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3DC" w:rsidRDefault="001963DC" w:rsidP="001963DC">
      <w:pPr>
        <w:shd w:val="clear" w:color="auto" w:fill="FFFFFF"/>
        <w:spacing w:before="75" w:after="0" w:line="240" w:lineRule="auto"/>
        <w:rPr>
          <w:rFonts w:ascii="Times New Roman" w:eastAsia="Times New Roman" w:hAnsi="Times New Roman" w:cs="Times New Roman"/>
          <w:b/>
          <w:bCs/>
          <w:color w:val="4D4D4D"/>
          <w:sz w:val="28"/>
          <w:szCs w:val="28"/>
          <w:lang w:eastAsia="ru-RU"/>
        </w:rPr>
      </w:pPr>
    </w:p>
    <w:p w:rsidR="00C820AA" w:rsidRPr="00C820AA" w:rsidRDefault="00C820AA" w:rsidP="00C820AA">
      <w:pPr>
        <w:jc w:val="right"/>
        <w:rPr>
          <w:rFonts w:ascii="Times New Roman" w:hAnsi="Times New Roman" w:cs="Times New Roman"/>
          <w:sz w:val="28"/>
          <w:szCs w:val="28"/>
        </w:rPr>
      </w:pPr>
      <w:r w:rsidRPr="00C820AA">
        <w:rPr>
          <w:rFonts w:ascii="Times New Roman" w:hAnsi="Times New Roman" w:cs="Times New Roman"/>
          <w:sz w:val="28"/>
          <w:szCs w:val="28"/>
        </w:rPr>
        <w:t xml:space="preserve">Приложение </w:t>
      </w:r>
      <w:r w:rsidR="00F654A4">
        <w:rPr>
          <w:rFonts w:ascii="Times New Roman" w:hAnsi="Times New Roman" w:cs="Times New Roman"/>
          <w:sz w:val="28"/>
          <w:szCs w:val="28"/>
        </w:rPr>
        <w:t>№ 2</w:t>
      </w:r>
    </w:p>
    <w:p w:rsidR="00C820AA" w:rsidRPr="00C820AA" w:rsidRDefault="00C820AA" w:rsidP="00C820AA">
      <w:pPr>
        <w:jc w:val="right"/>
        <w:rPr>
          <w:rFonts w:ascii="Times New Roman" w:hAnsi="Times New Roman" w:cs="Times New Roman"/>
          <w:sz w:val="28"/>
          <w:szCs w:val="28"/>
        </w:rPr>
      </w:pPr>
      <w:r w:rsidRPr="00C820AA">
        <w:rPr>
          <w:rFonts w:ascii="Times New Roman" w:hAnsi="Times New Roman" w:cs="Times New Roman"/>
          <w:sz w:val="28"/>
          <w:szCs w:val="28"/>
        </w:rPr>
        <w:t>к образовательной  программе дополнительного образования</w:t>
      </w:r>
    </w:p>
    <w:p w:rsidR="00C820AA" w:rsidRPr="00C820AA" w:rsidRDefault="00C820AA" w:rsidP="00C820AA">
      <w:pPr>
        <w:jc w:val="right"/>
        <w:rPr>
          <w:rFonts w:ascii="Times New Roman" w:hAnsi="Times New Roman" w:cs="Times New Roman"/>
          <w:sz w:val="28"/>
          <w:szCs w:val="28"/>
        </w:rPr>
      </w:pPr>
      <w:r w:rsidRPr="00C820AA">
        <w:rPr>
          <w:rFonts w:ascii="Times New Roman" w:hAnsi="Times New Roman" w:cs="Times New Roman"/>
          <w:sz w:val="28"/>
          <w:szCs w:val="28"/>
        </w:rPr>
        <w:t>МАОУ «Средняя школа № 6 им. Васюковича С.В.» г. Пестово</w:t>
      </w:r>
    </w:p>
    <w:p w:rsidR="00C820AA" w:rsidRPr="00C820AA" w:rsidRDefault="00C820AA" w:rsidP="00C820AA">
      <w:pPr>
        <w:jc w:val="right"/>
        <w:rPr>
          <w:rFonts w:ascii="Times New Roman" w:hAnsi="Times New Roman" w:cs="Times New Roman"/>
          <w:sz w:val="28"/>
          <w:szCs w:val="28"/>
        </w:rPr>
      </w:pPr>
      <w:r>
        <w:rPr>
          <w:rFonts w:ascii="Times New Roman" w:hAnsi="Times New Roman" w:cs="Times New Roman"/>
          <w:sz w:val="28"/>
          <w:szCs w:val="28"/>
        </w:rPr>
        <w:t>н</w:t>
      </w:r>
      <w:r w:rsidR="00D0573C">
        <w:rPr>
          <w:rFonts w:ascii="Times New Roman" w:hAnsi="Times New Roman" w:cs="Times New Roman"/>
          <w:sz w:val="28"/>
          <w:szCs w:val="28"/>
        </w:rPr>
        <w:t>а 2023-2024</w:t>
      </w:r>
      <w:bookmarkStart w:id="0" w:name="_GoBack"/>
      <w:bookmarkEnd w:id="0"/>
      <w:r w:rsidRPr="00C820AA">
        <w:rPr>
          <w:rFonts w:ascii="Times New Roman" w:hAnsi="Times New Roman" w:cs="Times New Roman"/>
          <w:sz w:val="28"/>
          <w:szCs w:val="28"/>
        </w:rPr>
        <w:t xml:space="preserve"> уч. год</w:t>
      </w:r>
    </w:p>
    <w:p w:rsidR="00C820AA" w:rsidRPr="00DF1A98" w:rsidRDefault="00C820AA" w:rsidP="00C820AA">
      <w:pPr>
        <w:rPr>
          <w:b/>
          <w:sz w:val="28"/>
          <w:szCs w:val="28"/>
        </w:rPr>
      </w:pPr>
    </w:p>
    <w:p w:rsidR="00C820AA" w:rsidRDefault="00C820AA" w:rsidP="001963DC">
      <w:pPr>
        <w:shd w:val="clear" w:color="auto" w:fill="FFFFFF"/>
        <w:spacing w:before="75" w:after="0" w:line="240" w:lineRule="auto"/>
        <w:rPr>
          <w:rFonts w:ascii="Times New Roman" w:eastAsia="Times New Roman" w:hAnsi="Times New Roman" w:cs="Times New Roman"/>
          <w:b/>
          <w:bCs/>
          <w:color w:val="4D4D4D"/>
          <w:sz w:val="28"/>
          <w:szCs w:val="28"/>
          <w:lang w:eastAsia="ru-RU"/>
        </w:rPr>
      </w:pPr>
    </w:p>
    <w:p w:rsidR="00C820AA" w:rsidRDefault="00C820AA" w:rsidP="001963DC">
      <w:pPr>
        <w:shd w:val="clear" w:color="auto" w:fill="FFFFFF"/>
        <w:spacing w:before="75" w:after="0" w:line="240" w:lineRule="auto"/>
        <w:rPr>
          <w:rFonts w:ascii="Times New Roman" w:eastAsia="Times New Roman" w:hAnsi="Times New Roman" w:cs="Times New Roman"/>
          <w:b/>
          <w:bCs/>
          <w:color w:val="4D4D4D"/>
          <w:sz w:val="28"/>
          <w:szCs w:val="28"/>
          <w:lang w:eastAsia="ru-RU"/>
        </w:rPr>
      </w:pPr>
    </w:p>
    <w:p w:rsidR="00C820AA" w:rsidRDefault="00C820AA" w:rsidP="001963DC">
      <w:pPr>
        <w:shd w:val="clear" w:color="auto" w:fill="FFFFFF"/>
        <w:spacing w:before="75" w:after="0" w:line="240" w:lineRule="auto"/>
        <w:rPr>
          <w:rFonts w:ascii="Times New Roman" w:eastAsia="Times New Roman" w:hAnsi="Times New Roman" w:cs="Times New Roman"/>
          <w:b/>
          <w:bCs/>
          <w:color w:val="4D4D4D"/>
          <w:sz w:val="28"/>
          <w:szCs w:val="28"/>
          <w:lang w:eastAsia="ru-RU"/>
        </w:rPr>
      </w:pPr>
    </w:p>
    <w:p w:rsidR="00C820AA" w:rsidRDefault="00C820AA" w:rsidP="001963DC">
      <w:pPr>
        <w:shd w:val="clear" w:color="auto" w:fill="FFFFFF"/>
        <w:spacing w:before="75" w:after="0" w:line="240" w:lineRule="auto"/>
        <w:rPr>
          <w:rFonts w:ascii="Times New Roman" w:eastAsia="Times New Roman" w:hAnsi="Times New Roman" w:cs="Times New Roman"/>
          <w:b/>
          <w:bCs/>
          <w:color w:val="4D4D4D"/>
          <w:sz w:val="28"/>
          <w:szCs w:val="28"/>
          <w:lang w:eastAsia="ru-RU"/>
        </w:rPr>
      </w:pPr>
    </w:p>
    <w:p w:rsidR="00C820AA" w:rsidRDefault="00C820AA" w:rsidP="00C820AA">
      <w:pPr>
        <w:shd w:val="clear" w:color="auto" w:fill="FFFFFF"/>
        <w:tabs>
          <w:tab w:val="left" w:pos="2295"/>
        </w:tabs>
        <w:spacing w:after="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Дополнительная </w:t>
      </w:r>
    </w:p>
    <w:p w:rsidR="00C820AA" w:rsidRDefault="00C820AA" w:rsidP="00C820AA">
      <w:pPr>
        <w:shd w:val="clear" w:color="auto" w:fill="FFFFFF"/>
        <w:tabs>
          <w:tab w:val="left" w:pos="2295"/>
        </w:tabs>
        <w:spacing w:after="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общеобразовательная общеразвивающая      ПРОГРАММА</w:t>
      </w:r>
    </w:p>
    <w:p w:rsidR="00C820AA" w:rsidRDefault="00C820AA" w:rsidP="00C820AA">
      <w:pPr>
        <w:spacing w:after="0"/>
        <w:jc w:val="center"/>
        <w:rPr>
          <w:rFonts w:ascii="Times New Roman" w:hAnsi="Times New Roman" w:cs="Times New Roman"/>
          <w:b/>
          <w:sz w:val="44"/>
          <w:szCs w:val="44"/>
        </w:rPr>
      </w:pPr>
      <w:r>
        <w:rPr>
          <w:rFonts w:ascii="Times New Roman" w:hAnsi="Times New Roman" w:cs="Times New Roman"/>
          <w:b/>
          <w:sz w:val="44"/>
          <w:szCs w:val="44"/>
        </w:rPr>
        <w:t>«Робототехника»</w:t>
      </w:r>
    </w:p>
    <w:p w:rsidR="00C820AA" w:rsidRDefault="00C820AA" w:rsidP="00C820AA">
      <w:pPr>
        <w:shd w:val="clear" w:color="auto" w:fill="FFFFFF"/>
        <w:tabs>
          <w:tab w:val="left" w:pos="2295"/>
        </w:tabs>
        <w:spacing w:after="0"/>
        <w:jc w:val="center"/>
        <w:rPr>
          <w:rFonts w:ascii="Times New Roman" w:eastAsia="Times New Roman" w:hAnsi="Times New Roman" w:cs="Times New Roman"/>
          <w:b/>
          <w:sz w:val="44"/>
          <w:szCs w:val="44"/>
        </w:rPr>
      </w:pPr>
      <w:r>
        <w:rPr>
          <w:rFonts w:ascii="Times New Roman" w:hAnsi="Times New Roman" w:cs="Times New Roman"/>
          <w:b/>
          <w:sz w:val="44"/>
          <w:szCs w:val="44"/>
        </w:rPr>
        <w:t>(начальное конструирование)</w:t>
      </w:r>
    </w:p>
    <w:p w:rsidR="00C820AA" w:rsidRDefault="00C820AA" w:rsidP="00C820AA">
      <w:pPr>
        <w:shd w:val="clear" w:color="auto" w:fill="FFFFFF"/>
        <w:tabs>
          <w:tab w:val="left" w:pos="2295"/>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технической  направленности</w:t>
      </w:r>
    </w:p>
    <w:p w:rsidR="00C820AA" w:rsidRDefault="00C820AA" w:rsidP="00C820AA">
      <w:pPr>
        <w:shd w:val="clear" w:color="auto" w:fill="FFFFFF"/>
        <w:tabs>
          <w:tab w:val="left" w:pos="2295"/>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ознакомительный уровень</w:t>
      </w:r>
    </w:p>
    <w:p w:rsidR="00C820AA" w:rsidRDefault="00C820AA" w:rsidP="00C820AA">
      <w:pPr>
        <w:shd w:val="clear" w:color="auto" w:fill="FFFFFF"/>
        <w:tabs>
          <w:tab w:val="left" w:pos="2295"/>
        </w:tabs>
        <w:spacing w:after="0"/>
        <w:jc w:val="center"/>
        <w:rPr>
          <w:rFonts w:ascii="Times New Roman" w:eastAsia="Times New Roman" w:hAnsi="Times New Roman" w:cs="Times New Roman"/>
          <w:b/>
          <w:sz w:val="28"/>
          <w:szCs w:val="28"/>
        </w:rPr>
      </w:pPr>
    </w:p>
    <w:p w:rsidR="00C820AA" w:rsidRDefault="00C820AA" w:rsidP="00C820AA">
      <w:pPr>
        <w:shd w:val="clear" w:color="auto" w:fill="FFFFFF"/>
        <w:tabs>
          <w:tab w:val="left" w:pos="2295"/>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 реализайии программы -1 год.</w:t>
      </w:r>
    </w:p>
    <w:p w:rsidR="00C820AA" w:rsidRDefault="00C820AA" w:rsidP="00C820AA">
      <w:pPr>
        <w:shd w:val="clear" w:color="auto" w:fill="FFFFFF"/>
        <w:tabs>
          <w:tab w:val="left" w:pos="2295"/>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Возраст участников программы:7-10 лет</w:t>
      </w:r>
    </w:p>
    <w:p w:rsidR="00C820AA" w:rsidRDefault="00C820AA" w:rsidP="00C820AA">
      <w:pPr>
        <w:shd w:val="clear" w:color="auto" w:fill="FFFFFF"/>
        <w:tabs>
          <w:tab w:val="left" w:pos="2295"/>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Количество часов:33 ч.</w:t>
      </w:r>
    </w:p>
    <w:p w:rsidR="00C820AA" w:rsidRDefault="00C820AA" w:rsidP="00C820AA">
      <w:pPr>
        <w:shd w:val="clear" w:color="auto" w:fill="FFFFFF"/>
        <w:spacing w:after="0"/>
        <w:jc w:val="both"/>
        <w:rPr>
          <w:rFonts w:ascii="Times New Roman" w:eastAsia="Times New Roman" w:hAnsi="Times New Roman" w:cs="Times New Roman"/>
          <w:b/>
          <w:sz w:val="28"/>
          <w:szCs w:val="28"/>
        </w:rPr>
      </w:pPr>
    </w:p>
    <w:p w:rsidR="00C820AA" w:rsidRDefault="00C820AA" w:rsidP="00C820AA">
      <w:pPr>
        <w:shd w:val="clear" w:color="auto" w:fill="FFFFFF"/>
        <w:tabs>
          <w:tab w:val="left" w:pos="5165"/>
        </w:tabs>
        <w:spacing w:after="0"/>
        <w:jc w:val="both"/>
        <w:rPr>
          <w:rFonts w:ascii="Times New Roman" w:eastAsia="Times New Roman" w:hAnsi="Times New Roman" w:cs="Times New Roman"/>
          <w:b/>
          <w:sz w:val="28"/>
          <w:szCs w:val="28"/>
        </w:rPr>
      </w:pPr>
    </w:p>
    <w:p w:rsidR="00C820AA" w:rsidRDefault="00C820AA" w:rsidP="00C820AA">
      <w:pPr>
        <w:shd w:val="clear" w:color="auto" w:fill="FFFFFF"/>
        <w:spacing w:after="0"/>
        <w:jc w:val="both"/>
        <w:rPr>
          <w:rFonts w:ascii="Times New Roman" w:eastAsia="Times New Roman" w:hAnsi="Times New Roman" w:cs="Times New Roman"/>
          <w:b/>
          <w:sz w:val="28"/>
          <w:szCs w:val="28"/>
        </w:rPr>
      </w:pPr>
    </w:p>
    <w:p w:rsidR="00C820AA" w:rsidRDefault="00C820AA" w:rsidP="00C820AA">
      <w:pPr>
        <w:shd w:val="clear" w:color="auto" w:fill="FFFFFF"/>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 - составитель: </w:t>
      </w:r>
    </w:p>
    <w:p w:rsidR="00C820AA" w:rsidRDefault="00C820AA" w:rsidP="00C820AA">
      <w:pPr>
        <w:shd w:val="clear" w:color="auto" w:fill="FFFFFF"/>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Степанова Оксана Михайловна</w:t>
      </w:r>
    </w:p>
    <w:p w:rsidR="00C820AA" w:rsidRDefault="00C820AA" w:rsidP="00C820AA">
      <w:pPr>
        <w:shd w:val="clear" w:color="auto" w:fill="FFFFFF"/>
        <w:spacing w:after="0"/>
        <w:jc w:val="both"/>
        <w:rPr>
          <w:rFonts w:ascii="Times New Roman" w:eastAsia="Times New Roman" w:hAnsi="Times New Roman" w:cs="Times New Roman"/>
          <w:b/>
          <w:sz w:val="28"/>
          <w:szCs w:val="28"/>
        </w:rPr>
      </w:pPr>
    </w:p>
    <w:p w:rsidR="00C820AA" w:rsidRDefault="00C820AA" w:rsidP="00C820AA">
      <w:pPr>
        <w:shd w:val="clear" w:color="auto" w:fill="FFFFFF"/>
        <w:spacing w:after="0"/>
        <w:jc w:val="both"/>
        <w:rPr>
          <w:rFonts w:ascii="Times New Roman" w:eastAsia="Times New Roman" w:hAnsi="Times New Roman" w:cs="Times New Roman"/>
          <w:b/>
          <w:sz w:val="28"/>
          <w:szCs w:val="28"/>
        </w:rPr>
      </w:pPr>
    </w:p>
    <w:p w:rsidR="00C820AA" w:rsidRDefault="00C820AA" w:rsidP="00C820AA">
      <w:pPr>
        <w:shd w:val="clear" w:color="auto" w:fill="FFFFFF"/>
        <w:spacing w:after="0"/>
        <w:jc w:val="both"/>
        <w:rPr>
          <w:rFonts w:ascii="Times New Roman" w:eastAsia="Times New Roman" w:hAnsi="Times New Roman" w:cs="Times New Roman"/>
          <w:b/>
          <w:sz w:val="28"/>
          <w:szCs w:val="28"/>
        </w:rPr>
      </w:pPr>
    </w:p>
    <w:p w:rsidR="00C820AA" w:rsidRDefault="00C820AA" w:rsidP="00C820AA">
      <w:pPr>
        <w:shd w:val="clear" w:color="auto" w:fill="FFFFFF"/>
        <w:spacing w:after="0"/>
        <w:jc w:val="both"/>
        <w:rPr>
          <w:rFonts w:ascii="Times New Roman" w:eastAsia="Times New Roman" w:hAnsi="Times New Roman" w:cs="Times New Roman"/>
          <w:b/>
          <w:sz w:val="28"/>
          <w:szCs w:val="28"/>
        </w:rPr>
      </w:pPr>
    </w:p>
    <w:p w:rsidR="00C820AA" w:rsidRDefault="00C820AA" w:rsidP="00C820AA">
      <w:pPr>
        <w:shd w:val="clear" w:color="auto" w:fill="FFFFFF"/>
        <w:spacing w:after="0"/>
        <w:jc w:val="both"/>
        <w:rPr>
          <w:rFonts w:ascii="Times New Roman" w:eastAsia="Times New Roman" w:hAnsi="Times New Roman" w:cs="Times New Roman"/>
          <w:b/>
          <w:sz w:val="28"/>
          <w:szCs w:val="28"/>
        </w:rPr>
      </w:pPr>
    </w:p>
    <w:p w:rsidR="00C820AA" w:rsidRDefault="00C820AA" w:rsidP="00C820AA">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Пестово </w:t>
      </w:r>
    </w:p>
    <w:p w:rsidR="00C820AA" w:rsidRDefault="00C820AA" w:rsidP="00C820AA">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2021 </w:t>
      </w:r>
    </w:p>
    <w:p w:rsidR="00C820AA" w:rsidRDefault="00C820AA" w:rsidP="00C820AA">
      <w:pPr>
        <w:shd w:val="clear" w:color="auto" w:fill="FFFFFF"/>
        <w:spacing w:after="0"/>
        <w:rPr>
          <w:rFonts w:ascii="Times New Roman" w:eastAsia="Times New Roman" w:hAnsi="Times New Roman" w:cs="Times New Roman"/>
          <w:sz w:val="28"/>
          <w:szCs w:val="28"/>
        </w:rPr>
      </w:pPr>
    </w:p>
    <w:p w:rsidR="00C820AA" w:rsidRDefault="00C820AA" w:rsidP="00C820AA">
      <w:pPr>
        <w:shd w:val="clear" w:color="auto" w:fill="FFFFFF"/>
        <w:spacing w:before="75" w:after="0" w:line="240" w:lineRule="auto"/>
        <w:rPr>
          <w:rFonts w:ascii="Times New Roman" w:eastAsia="Times New Roman" w:hAnsi="Times New Roman" w:cs="Times New Roman"/>
          <w:b/>
          <w:bCs/>
          <w:color w:val="4D4D4D"/>
          <w:sz w:val="28"/>
          <w:szCs w:val="28"/>
          <w:lang w:eastAsia="ru-RU"/>
        </w:rPr>
      </w:pPr>
    </w:p>
    <w:p w:rsidR="00C820AA" w:rsidRDefault="00C820AA" w:rsidP="001963DC">
      <w:pPr>
        <w:shd w:val="clear" w:color="auto" w:fill="FFFFFF"/>
        <w:spacing w:before="75" w:after="0" w:line="240" w:lineRule="auto"/>
        <w:rPr>
          <w:rFonts w:ascii="Times New Roman" w:eastAsia="Times New Roman" w:hAnsi="Times New Roman" w:cs="Times New Roman"/>
          <w:b/>
          <w:bCs/>
          <w:color w:val="4D4D4D"/>
          <w:sz w:val="28"/>
          <w:szCs w:val="28"/>
          <w:lang w:eastAsia="ru-RU"/>
        </w:rPr>
      </w:pPr>
    </w:p>
    <w:p w:rsidR="00A33121" w:rsidRPr="001963DC" w:rsidRDefault="00A33121" w:rsidP="001963DC">
      <w:pPr>
        <w:shd w:val="clear" w:color="auto" w:fill="FFFFFF"/>
        <w:spacing w:before="75" w:after="0" w:line="240" w:lineRule="auto"/>
        <w:jc w:val="center"/>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Пояснительная записка</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Дополнительная     общеобразовательная общеразвивающая программа</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«Начальное конструирование»</w:t>
      </w:r>
      <w:r w:rsidRPr="001963DC">
        <w:rPr>
          <w:rFonts w:ascii="Times New Roman" w:eastAsia="Times New Roman" w:hAnsi="Times New Roman" w:cs="Times New Roman"/>
          <w:sz w:val="28"/>
          <w:szCs w:val="28"/>
          <w:lang w:eastAsia="ru-RU"/>
        </w:rPr>
        <w:t> имеет техническую направленность, уровень сложности – ознакомительный. Содержательной основой программы являются первоначальные знания о технике «Оригами», конструирование объемных геометрических фигур, моделирование из полосок бумаги, конструирование по развертке.</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bookmarkStart w:id="1" w:name="OLE_LINK1"/>
      <w:bookmarkStart w:id="2" w:name="OLE_LINK2"/>
      <w:r w:rsidRPr="001963DC">
        <w:rPr>
          <w:rFonts w:ascii="Times New Roman" w:eastAsia="Times New Roman" w:hAnsi="Times New Roman" w:cs="Times New Roman"/>
          <w:sz w:val="28"/>
          <w:szCs w:val="28"/>
          <w:lang w:eastAsia="ru-RU"/>
        </w:rPr>
        <w:t>Программа разработана на основе:</w:t>
      </w:r>
    </w:p>
    <w:p w:rsidR="00A33121" w:rsidRPr="001963DC" w:rsidRDefault="00A33121" w:rsidP="001963DC">
      <w:pPr>
        <w:numPr>
          <w:ilvl w:val="0"/>
          <w:numId w:val="1"/>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Федерального закона от 29 декабря 2012 года № 273 - ФЗ «Об образовании в Российской Федерации»</w:t>
      </w:r>
      <w:r w:rsidR="005C27EC">
        <w:rPr>
          <w:rFonts w:ascii="Times New Roman" w:eastAsia="Times New Roman" w:hAnsi="Times New Roman" w:cs="Times New Roman"/>
          <w:sz w:val="28"/>
          <w:szCs w:val="28"/>
          <w:lang w:eastAsia="ru-RU"/>
        </w:rPr>
        <w:t xml:space="preserve"> (редакция от 02.07.2021</w:t>
      </w:r>
      <w:r w:rsidRPr="001963DC">
        <w:rPr>
          <w:rFonts w:ascii="Times New Roman" w:eastAsia="Times New Roman" w:hAnsi="Times New Roman" w:cs="Times New Roman"/>
          <w:sz w:val="28"/>
          <w:szCs w:val="28"/>
          <w:lang w:eastAsia="ru-RU"/>
        </w:rPr>
        <w:t>г.);</w:t>
      </w:r>
    </w:p>
    <w:p w:rsidR="00A33121" w:rsidRPr="001963DC" w:rsidRDefault="00A33121" w:rsidP="001963DC">
      <w:pPr>
        <w:numPr>
          <w:ilvl w:val="0"/>
          <w:numId w:val="1"/>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приказа Министерства просвещения Российской Федерации «Об утверждении порядка организации и осуществления образовательной деятельности по дополнительным общеобразовательным программам» от 09 ноября 2018 года № 196;</w:t>
      </w:r>
    </w:p>
    <w:p w:rsidR="00A33121" w:rsidRPr="001963DC" w:rsidRDefault="00A33121" w:rsidP="001963DC">
      <w:pPr>
        <w:numPr>
          <w:ilvl w:val="0"/>
          <w:numId w:val="1"/>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постановления Главного государственного санитарного врача РФ от 4 июля 2014 г.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с учетом:</w:t>
      </w:r>
    </w:p>
    <w:p w:rsidR="00A33121" w:rsidRPr="001963DC" w:rsidRDefault="00A33121" w:rsidP="001963DC">
      <w:pPr>
        <w:numPr>
          <w:ilvl w:val="0"/>
          <w:numId w:val="2"/>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распоряжения правительства Российской Федерации от 04.09 2014 г. № 1726-р «Об утверждении Концепции развития дополнительного образования детей»;</w:t>
      </w:r>
    </w:p>
    <w:p w:rsidR="00A33121" w:rsidRPr="001963DC" w:rsidRDefault="00A33121" w:rsidP="001963DC">
      <w:pPr>
        <w:numPr>
          <w:ilvl w:val="0"/>
          <w:numId w:val="2"/>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письма Министерства образования и науки РФ от 18.11. 2015 г. № 09-3242 «О направлении информации»;</w:t>
      </w:r>
    </w:p>
    <w:p w:rsidR="00A33121" w:rsidRDefault="00A33121" w:rsidP="001963DC">
      <w:pPr>
        <w:numPr>
          <w:ilvl w:val="0"/>
          <w:numId w:val="2"/>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письма Министерства образования и науки РФ от 29.03. 2016 г. № ВК641/09 «О направлении методических рекомендаций»;</w:t>
      </w:r>
    </w:p>
    <w:p w:rsidR="0077137D" w:rsidRPr="001963DC" w:rsidRDefault="0077137D" w:rsidP="001963DC">
      <w:pPr>
        <w:numPr>
          <w:ilvl w:val="0"/>
          <w:numId w:val="2"/>
        </w:numPr>
        <w:shd w:val="clear" w:color="auto" w:fill="FFFFFF"/>
        <w:spacing w:before="72" w:after="0" w:line="240" w:lineRule="auto"/>
        <w:ind w:left="26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7137D">
        <w:rPr>
          <w:rFonts w:ascii="Times New Roman" w:eastAsia="Times New Roman" w:hAnsi="Times New Roman" w:cs="Times New Roman"/>
          <w:sz w:val="28"/>
          <w:szCs w:val="28"/>
          <w:lang w:eastAsia="ru-RU"/>
        </w:rPr>
        <w:t>остановление Главного государственного санитарного врача РФ от 1 января 2021 года СП 2.4.3648-20 "Санитарно-эпидемиологические требования к организациям воспитания и обучения, отдыха и оздоровления детей и молодежи".</w:t>
      </w:r>
    </w:p>
    <w:bookmarkEnd w:id="1"/>
    <w:bookmarkEnd w:id="2"/>
    <w:p w:rsidR="0077137D" w:rsidRDefault="0077137D" w:rsidP="001963DC">
      <w:pPr>
        <w:shd w:val="clear" w:color="auto" w:fill="FFFFFF"/>
        <w:spacing w:before="75" w:after="0" w:line="240" w:lineRule="auto"/>
        <w:rPr>
          <w:rFonts w:ascii="Times New Roman" w:eastAsia="Times New Roman" w:hAnsi="Times New Roman" w:cs="Times New Roman"/>
          <w:b/>
          <w:bCs/>
          <w:sz w:val="28"/>
          <w:szCs w:val="28"/>
          <w:lang w:eastAsia="ru-RU"/>
        </w:rPr>
      </w:pP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Актуальность.</w:t>
      </w:r>
      <w:r w:rsidRPr="001963DC">
        <w:rPr>
          <w:rFonts w:ascii="Times New Roman" w:eastAsia="Times New Roman" w:hAnsi="Times New Roman" w:cs="Times New Roman"/>
          <w:sz w:val="28"/>
          <w:szCs w:val="28"/>
          <w:lang w:eastAsia="ru-RU"/>
        </w:rPr>
        <w:t>Начальноетехническое конструирование – первая ступенька в занятиях детей техническим творчеством. Являясь наиболее доступным для детей младшего школьного возраста, начальное техническое конструирование обладает необходимой эмоциональностью, привлекательностью. Программа дает ребенку возможность реально, самостоятельно открывать для себя волшебный мир листа бумаги, превращать его в предметы живой и неживой природы; постигать структуру, свойства, наслаждаться палитрой цветовых гамм, сочетанием различных комбинаций, таким образом, активизируя воображение, фантазию и развивая художественный вкус.</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lastRenderedPageBreak/>
        <w:t>Начальное конструирование не требует наличия специальных рабочих мест или сложного технического оборудования, занятия могут проводиться в учебных классах.</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Немаловажно и то, что, занимаясь в коллективе единомышленников, воспитывается уважение к труду и человеку труда, самодеятельность и ответственность за собственные действия и поступки. Повышается самооценка за счет возможности самоутвердиться путем достижения определенных результатов в соревновательной деятельности, ребята могут научиться достойно воспринимать свои успехи и неудачи, чтопозволит детям и подросткам адекватно воспринимать окружающую действительность.</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Педагогическая целесообразность </w:t>
      </w:r>
      <w:r w:rsidRPr="001963DC">
        <w:rPr>
          <w:rFonts w:ascii="Times New Roman" w:eastAsia="Times New Roman" w:hAnsi="Times New Roman" w:cs="Times New Roman"/>
          <w:sz w:val="28"/>
          <w:szCs w:val="28"/>
          <w:lang w:eastAsia="ru-RU"/>
        </w:rPr>
        <w:t>данной программы обусловленатем, что начиная с изучения основ, открывая путь к творчеству вконструировании из бумаги, через развитие логического и творческого мышления, приводящего к собственным открытиям, дети младшегошкольного возраста подготавливаются к исследовательской, изобретательской и проектной деятельности.</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Ребенок за определенный промежуток времени овладевает значительным кругом знаний, умений и навыков, его восприятие, внимание, память, мышление приобретают произвольность и управляемость. В процессе обучения в рамках данной программы у детей формируются и развиваются конструкторское и образное мышление, пространственные представления и воображение, эстетические потребности и художественно-изобразительные способности, что поможет им в дальнейшем успешно продолжить обучение в технических объединениях, подвигнет к саморазвитию.</w:t>
      </w:r>
    </w:p>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В             данном курсе можно выявить связи со следующими школьными дисциплинами:</w:t>
      </w:r>
    </w:p>
    <w:p w:rsidR="00A33121" w:rsidRPr="001963DC" w:rsidRDefault="00A33121" w:rsidP="001963DC">
      <w:pPr>
        <w:numPr>
          <w:ilvl w:val="0"/>
          <w:numId w:val="3"/>
        </w:numPr>
        <w:shd w:val="clear" w:color="auto" w:fill="FFFFFF"/>
        <w:spacing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математика (геометрические формы и геометрические тела) и др.,</w:t>
      </w:r>
    </w:p>
    <w:p w:rsidR="00A33121" w:rsidRPr="001963DC" w:rsidRDefault="00A33121" w:rsidP="001963DC">
      <w:pPr>
        <w:numPr>
          <w:ilvl w:val="0"/>
          <w:numId w:val="3"/>
        </w:numPr>
        <w:shd w:val="clear" w:color="auto" w:fill="FFFFFF"/>
        <w:spacing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технология (навыки работы с различными инструментами),</w:t>
      </w:r>
    </w:p>
    <w:p w:rsidR="00A33121" w:rsidRPr="001963DC" w:rsidRDefault="00A33121" w:rsidP="001963DC">
      <w:pPr>
        <w:numPr>
          <w:ilvl w:val="0"/>
          <w:numId w:val="3"/>
        </w:numPr>
        <w:shd w:val="clear" w:color="auto" w:fill="FFFFFF"/>
        <w:spacing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история (знания по истории развития техники),</w:t>
      </w:r>
    </w:p>
    <w:p w:rsidR="00A33121" w:rsidRPr="001963DC" w:rsidRDefault="00A33121" w:rsidP="001963DC">
      <w:pPr>
        <w:numPr>
          <w:ilvl w:val="0"/>
          <w:numId w:val="3"/>
        </w:numPr>
        <w:shd w:val="clear" w:color="auto" w:fill="FFFFFF"/>
        <w:spacing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ОБЖ (изучение техники безопасной работы),</w:t>
      </w:r>
    </w:p>
    <w:p w:rsidR="00A33121" w:rsidRPr="001963DC" w:rsidRDefault="00A33121" w:rsidP="001963DC">
      <w:pPr>
        <w:numPr>
          <w:ilvl w:val="0"/>
          <w:numId w:val="3"/>
        </w:numPr>
        <w:shd w:val="clear" w:color="auto" w:fill="FFFFFF"/>
        <w:spacing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Изобразительноеискусство (декоративно-прикладная и художественно-конструкторская деятельность).</w:t>
      </w:r>
    </w:p>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Готовить младших школьников к конструкторско-технологической деятельности – это значит учить детей наблюдать, фантазировать и предполагать форму, устройство (конструкцию) изделия; учить детей доказывать пользу и целесообразность предполагаемой конструкции; датьвозможность ребятам свободно планировать и проектировать, преобразовывая свое предположение в различных мыслительных, графических и практических вариантах.</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Отличительной особенностью </w:t>
      </w:r>
      <w:r w:rsidRPr="001963DC">
        <w:rPr>
          <w:rFonts w:ascii="Times New Roman" w:eastAsia="Times New Roman" w:hAnsi="Times New Roman" w:cs="Times New Roman"/>
          <w:sz w:val="28"/>
          <w:szCs w:val="28"/>
          <w:lang w:eastAsia="ru-RU"/>
        </w:rPr>
        <w:t xml:space="preserve">данной программы является то,чтоона модифицированная - адаптирована к условиям образовательного процесса данного учреждения. Программа учитывает возрастные и психологические особенности младших школьников, составлена по принципу постепенного нарастания степени сложности материала, перехода от репродуктивных видов мыслительной деятельности через поэтапное освоение элементов творческого блока к творческой конструкторской деятельности; с учетом принципов доступности, динамичности, индивидуальности, последовательности и системности обучения, постояннойсовместной деятельности педагога и </w:t>
      </w:r>
      <w:r w:rsidRPr="001963DC">
        <w:rPr>
          <w:rFonts w:ascii="Times New Roman" w:eastAsia="Times New Roman" w:hAnsi="Times New Roman" w:cs="Times New Roman"/>
          <w:sz w:val="28"/>
          <w:szCs w:val="28"/>
          <w:lang w:eastAsia="ru-RU"/>
        </w:rPr>
        <w:lastRenderedPageBreak/>
        <w:t>ребенка. На протяжении всего периода обучения с учащимися проводятся теоретические и практические занятия по темам программы, а также беседы по истории авиации, флота, бронетанковой техники, направленные на воспитание патриотизма и любви к Родине.</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Цель программы: </w:t>
      </w:r>
      <w:r w:rsidRPr="001963DC">
        <w:rPr>
          <w:rFonts w:ascii="Times New Roman" w:eastAsia="Times New Roman" w:hAnsi="Times New Roman" w:cs="Times New Roman"/>
          <w:sz w:val="28"/>
          <w:szCs w:val="28"/>
          <w:lang w:eastAsia="ru-RU"/>
        </w:rPr>
        <w:t>создание условий для формирования уобучающихся начальных технических знаний, практических прикладных</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навыков конструирования через занятия начальным техническим конструированием.</w:t>
      </w:r>
    </w:p>
    <w:p w:rsidR="001963DC" w:rsidRPr="001963DC" w:rsidRDefault="001963DC"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Задачи:</w:t>
      </w:r>
    </w:p>
    <w:p w:rsidR="001963DC" w:rsidRPr="001963DC" w:rsidRDefault="001963DC" w:rsidP="001963DC">
      <w:pPr>
        <w:numPr>
          <w:ilvl w:val="0"/>
          <w:numId w:val="8"/>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создание условий для усвоения обучающимися  практических навыков работы с материалами;</w:t>
      </w:r>
    </w:p>
    <w:p w:rsidR="001963DC" w:rsidRPr="001963DC" w:rsidRDefault="001963DC" w:rsidP="001963DC">
      <w:pPr>
        <w:numPr>
          <w:ilvl w:val="0"/>
          <w:numId w:val="8"/>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обучение первоначальным правилам инженерной графики, приобретение навыков работы с инструментами и материалами, применяемыми в конструировании;</w:t>
      </w:r>
    </w:p>
    <w:p w:rsidR="001963DC" w:rsidRPr="001963DC" w:rsidRDefault="001963DC" w:rsidP="001963DC">
      <w:pPr>
        <w:numPr>
          <w:ilvl w:val="0"/>
          <w:numId w:val="8"/>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формирование умения планировать свою работу;</w:t>
      </w:r>
    </w:p>
    <w:p w:rsidR="001963DC" w:rsidRPr="001963DC" w:rsidRDefault="001963DC" w:rsidP="001963DC">
      <w:pPr>
        <w:numPr>
          <w:ilvl w:val="0"/>
          <w:numId w:val="8"/>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обучение приемам и технологии изготовления несложных конструкций.</w:t>
      </w:r>
    </w:p>
    <w:p w:rsidR="001963DC" w:rsidRPr="001963DC" w:rsidRDefault="001963DC" w:rsidP="001963DC">
      <w:pPr>
        <w:numPr>
          <w:ilvl w:val="0"/>
          <w:numId w:val="8"/>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представления и расширение политехнического кругозора;</w:t>
      </w:r>
    </w:p>
    <w:p w:rsidR="001963DC" w:rsidRPr="001963DC" w:rsidRDefault="001963DC" w:rsidP="001963DC">
      <w:pPr>
        <w:numPr>
          <w:ilvl w:val="0"/>
          <w:numId w:val="8"/>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пробуждение любознательности и интереса к устройству простейших технических объектов, развитие стремления разобраться в их конструкции и желание выполнять модели этих объектов;</w:t>
      </w:r>
    </w:p>
    <w:p w:rsidR="001963DC" w:rsidRPr="001963DC" w:rsidRDefault="001963DC" w:rsidP="001963DC">
      <w:pPr>
        <w:numPr>
          <w:ilvl w:val="0"/>
          <w:numId w:val="8"/>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вовлечение детей в соревновательную и игровую деятельность.</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Планируемые результаты</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Личностные:</w:t>
      </w:r>
    </w:p>
    <w:p w:rsidR="00A33121" w:rsidRPr="001963DC" w:rsidRDefault="00A33121" w:rsidP="001963DC">
      <w:pPr>
        <w:numPr>
          <w:ilvl w:val="0"/>
          <w:numId w:val="4"/>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формирование уважительного отношения к творчеству, как своему, так и других людей;                                                                                     </w:t>
      </w:r>
    </w:p>
    <w:p w:rsidR="00A33121" w:rsidRPr="001963DC" w:rsidRDefault="00A33121" w:rsidP="001963DC">
      <w:pPr>
        <w:numPr>
          <w:ilvl w:val="0"/>
          <w:numId w:val="4"/>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Развитие  самостоятельности в поиске решения различных задач конструирования;</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Метапредметные:</w:t>
      </w:r>
    </w:p>
    <w:p w:rsidR="00A33121" w:rsidRPr="001963DC" w:rsidRDefault="00A33121" w:rsidP="001963DC">
      <w:pPr>
        <w:numPr>
          <w:ilvl w:val="0"/>
          <w:numId w:val="5"/>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формирование умения перерабатывать полученную информацию: делать выводы в результате совместной работы всей  группы.</w:t>
      </w:r>
    </w:p>
    <w:p w:rsidR="00A33121" w:rsidRPr="001963DC" w:rsidRDefault="00A33121" w:rsidP="001963DC">
      <w:pPr>
        <w:numPr>
          <w:ilvl w:val="0"/>
          <w:numId w:val="5"/>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формирование умения планировать последовательность своих действий.</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Предметные:</w:t>
      </w:r>
    </w:p>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Знать:</w:t>
      </w:r>
    </w:p>
    <w:p w:rsidR="00A33121" w:rsidRPr="001963DC" w:rsidRDefault="00A33121" w:rsidP="001963DC">
      <w:pPr>
        <w:numPr>
          <w:ilvl w:val="0"/>
          <w:numId w:val="6"/>
        </w:numPr>
        <w:shd w:val="clear" w:color="auto" w:fill="FFFFFF"/>
        <w:spacing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основные свойства материалов для конструирования;</w:t>
      </w:r>
    </w:p>
    <w:p w:rsidR="00A33121" w:rsidRPr="001963DC" w:rsidRDefault="00A33121" w:rsidP="001963DC">
      <w:pPr>
        <w:numPr>
          <w:ilvl w:val="0"/>
          <w:numId w:val="6"/>
        </w:numPr>
        <w:shd w:val="clear" w:color="auto" w:fill="FFFFFF"/>
        <w:spacing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принципы и технологию постройки плоских и объемных моделей из бумаги и картона, способы применения шаблонов;</w:t>
      </w:r>
    </w:p>
    <w:p w:rsidR="00A33121" w:rsidRPr="001963DC" w:rsidRDefault="00A33121" w:rsidP="001963DC">
      <w:pPr>
        <w:numPr>
          <w:ilvl w:val="0"/>
          <w:numId w:val="6"/>
        </w:numPr>
        <w:shd w:val="clear" w:color="auto" w:fill="FFFFFF"/>
        <w:spacing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названия основных деталей и частей техники;</w:t>
      </w:r>
    </w:p>
    <w:p w:rsidR="00A33121" w:rsidRPr="001963DC" w:rsidRDefault="00A33121" w:rsidP="001963DC">
      <w:pPr>
        <w:numPr>
          <w:ilvl w:val="0"/>
          <w:numId w:val="6"/>
        </w:numPr>
        <w:shd w:val="clear" w:color="auto" w:fill="FFFFFF"/>
        <w:spacing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необходимые правила техники безопасности в процессе всех этапов конструирования.</w:t>
      </w:r>
    </w:p>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Уметь:</w:t>
      </w:r>
    </w:p>
    <w:p w:rsidR="00A33121" w:rsidRPr="001963DC" w:rsidRDefault="00A33121" w:rsidP="001963DC">
      <w:pPr>
        <w:numPr>
          <w:ilvl w:val="0"/>
          <w:numId w:val="7"/>
        </w:numPr>
        <w:shd w:val="clear" w:color="auto" w:fill="FFFFFF"/>
        <w:spacing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самостоятельно построить модель из бумаги и картона по шаблону;</w:t>
      </w:r>
    </w:p>
    <w:p w:rsidR="00A33121" w:rsidRPr="001963DC" w:rsidRDefault="00A33121" w:rsidP="001963DC">
      <w:pPr>
        <w:numPr>
          <w:ilvl w:val="0"/>
          <w:numId w:val="7"/>
        </w:numPr>
        <w:shd w:val="clear" w:color="auto" w:fill="FFFFFF"/>
        <w:spacing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определять основные части изготовляемых моделей и правильно произносить их названия;</w:t>
      </w:r>
    </w:p>
    <w:p w:rsidR="00A33121" w:rsidRPr="001963DC" w:rsidRDefault="00A33121" w:rsidP="001963DC">
      <w:pPr>
        <w:numPr>
          <w:ilvl w:val="0"/>
          <w:numId w:val="7"/>
        </w:numPr>
        <w:shd w:val="clear" w:color="auto" w:fill="FFFFFF"/>
        <w:spacing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работать простейшим ручным инструментом;</w:t>
      </w:r>
    </w:p>
    <w:p w:rsidR="00A33121" w:rsidRPr="001963DC" w:rsidRDefault="00A33121" w:rsidP="001963DC">
      <w:pPr>
        <w:numPr>
          <w:ilvl w:val="0"/>
          <w:numId w:val="7"/>
        </w:numPr>
        <w:shd w:val="clear" w:color="auto" w:fill="FFFFFF"/>
        <w:spacing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lastRenderedPageBreak/>
        <w:t>окрашивать модель кистью.</w:t>
      </w:r>
    </w:p>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Способы оценки результативности.</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Форма текущего контроля:</w:t>
      </w:r>
      <w:r w:rsidRPr="001963DC">
        <w:rPr>
          <w:rFonts w:ascii="Times New Roman" w:eastAsia="Times New Roman" w:hAnsi="Times New Roman" w:cs="Times New Roman"/>
          <w:sz w:val="28"/>
          <w:szCs w:val="28"/>
          <w:lang w:eastAsia="ru-RU"/>
        </w:rPr>
        <w:t> Беседа, творческая работа по теме.</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Форма итоговой аттестации:</w:t>
      </w:r>
      <w:r w:rsidRPr="001963DC">
        <w:rPr>
          <w:rFonts w:ascii="Times New Roman" w:eastAsia="Times New Roman" w:hAnsi="Times New Roman" w:cs="Times New Roman"/>
          <w:sz w:val="28"/>
          <w:szCs w:val="28"/>
          <w:lang w:eastAsia="ru-RU"/>
        </w:rPr>
        <w:t> зачетные    мероприятия  один раз в год. Итоги реализации программы подводятся в форме выставки детских работ или защиты проектов.</w:t>
      </w:r>
    </w:p>
    <w:p w:rsidR="005C27EC" w:rsidRDefault="00A33121" w:rsidP="005C27EC">
      <w:pPr>
        <w:spacing w:after="120"/>
        <w:ind w:firstLine="709"/>
        <w:jc w:val="both"/>
        <w:rPr>
          <w:b/>
          <w:sz w:val="28"/>
          <w:szCs w:val="28"/>
        </w:rPr>
      </w:pPr>
      <w:r w:rsidRPr="001963DC">
        <w:rPr>
          <w:rFonts w:ascii="Times New Roman" w:eastAsia="Times New Roman" w:hAnsi="Times New Roman" w:cs="Times New Roman"/>
          <w:b/>
          <w:bCs/>
          <w:sz w:val="28"/>
          <w:szCs w:val="28"/>
          <w:lang w:eastAsia="ru-RU"/>
        </w:rPr>
        <w:t>Формы подведения итогов. </w:t>
      </w:r>
      <w:r w:rsidRPr="001963DC">
        <w:rPr>
          <w:rFonts w:ascii="Times New Roman" w:eastAsia="Times New Roman" w:hAnsi="Times New Roman" w:cs="Times New Roman"/>
          <w:sz w:val="28"/>
          <w:szCs w:val="28"/>
          <w:lang w:eastAsia="ru-RU"/>
        </w:rPr>
        <w:t>Зачетные мероприятия проводятся двараза в год в декабре и мае. Наиболее плодотворным фактором, в оценочной работе итогов обучения, являются выставки работ обучающихся. В одном месте могут сравниваться различные модели, макеты, различныенаправления творчества. Выставки позволяют обменяться опытом, технологией, оказывают неоценимое значение в эстетическом становлении личности ребенка.</w:t>
      </w:r>
    </w:p>
    <w:p w:rsidR="00A33121" w:rsidRPr="005C27EC" w:rsidRDefault="005C27EC" w:rsidP="005C27EC">
      <w:pPr>
        <w:spacing w:after="120"/>
        <w:ind w:firstLine="709"/>
        <w:jc w:val="both"/>
        <w:rPr>
          <w:rFonts w:ascii="Times New Roman" w:eastAsia="Times New Roman" w:hAnsi="Times New Roman" w:cs="Times New Roman"/>
          <w:sz w:val="28"/>
          <w:szCs w:val="28"/>
          <w:lang w:eastAsia="ru-RU"/>
        </w:rPr>
      </w:pPr>
      <w:r w:rsidRPr="005C27EC">
        <w:rPr>
          <w:rFonts w:ascii="Times New Roman" w:hAnsi="Times New Roman" w:cs="Times New Roman"/>
          <w:b/>
          <w:sz w:val="28"/>
          <w:szCs w:val="28"/>
        </w:rPr>
        <w:t xml:space="preserve">Адрес программы. </w:t>
      </w:r>
      <w:r w:rsidRPr="005C27EC">
        <w:rPr>
          <w:rFonts w:ascii="Times New Roman" w:hAnsi="Times New Roman" w:cs="Times New Roman"/>
          <w:sz w:val="28"/>
          <w:szCs w:val="28"/>
        </w:rPr>
        <w:t>Возраст детей, участвующих в реализации дополнительной общеобразовательной общеразвивающей программы «</w:t>
      </w:r>
      <w:r>
        <w:rPr>
          <w:rFonts w:ascii="Times New Roman" w:hAnsi="Times New Roman" w:cs="Times New Roman"/>
          <w:b/>
          <w:sz w:val="28"/>
          <w:szCs w:val="28"/>
        </w:rPr>
        <w:t>Робототехника</w:t>
      </w:r>
      <w:r w:rsidRPr="005C27EC">
        <w:rPr>
          <w:rFonts w:ascii="Times New Roman" w:hAnsi="Times New Roman" w:cs="Times New Roman"/>
          <w:sz w:val="28"/>
          <w:szCs w:val="28"/>
        </w:rPr>
        <w:t>»</w:t>
      </w:r>
      <w:r>
        <w:rPr>
          <w:rFonts w:ascii="Times New Roman" w:hAnsi="Times New Roman" w:cs="Times New Roman"/>
          <w:sz w:val="28"/>
          <w:szCs w:val="28"/>
        </w:rPr>
        <w:t>7-10</w:t>
      </w:r>
      <w:r w:rsidRPr="005C27EC">
        <w:rPr>
          <w:rFonts w:ascii="Times New Roman" w:hAnsi="Times New Roman" w:cs="Times New Roman"/>
          <w:sz w:val="28"/>
          <w:szCs w:val="28"/>
        </w:rPr>
        <w:t xml:space="preserve"> лет. Наполняемость групп</w:t>
      </w:r>
      <w:r>
        <w:rPr>
          <w:rFonts w:ascii="Times New Roman" w:hAnsi="Times New Roman" w:cs="Times New Roman"/>
          <w:sz w:val="28"/>
          <w:szCs w:val="28"/>
        </w:rPr>
        <w:t xml:space="preserve"> 7-10</w:t>
      </w:r>
      <w:r w:rsidRPr="005C27EC">
        <w:rPr>
          <w:rFonts w:ascii="Times New Roman" w:hAnsi="Times New Roman" w:cs="Times New Roman"/>
          <w:sz w:val="28"/>
          <w:szCs w:val="28"/>
        </w:rPr>
        <w:t xml:space="preserve"> человек.</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Сроки реализации программы. </w:t>
      </w:r>
      <w:r w:rsidRPr="001963DC">
        <w:rPr>
          <w:rFonts w:ascii="Times New Roman" w:eastAsia="Times New Roman" w:hAnsi="Times New Roman" w:cs="Times New Roman"/>
          <w:sz w:val="28"/>
          <w:szCs w:val="28"/>
          <w:lang w:eastAsia="ru-RU"/>
        </w:rPr>
        <w:t>Программа ра</w:t>
      </w:r>
      <w:r w:rsidR="00530C94">
        <w:rPr>
          <w:rFonts w:ascii="Times New Roman" w:eastAsia="Times New Roman" w:hAnsi="Times New Roman" w:cs="Times New Roman"/>
          <w:sz w:val="28"/>
          <w:szCs w:val="28"/>
          <w:lang w:eastAsia="ru-RU"/>
        </w:rPr>
        <w:t>ссчитана на 1 год обучения -  33</w:t>
      </w:r>
      <w:r w:rsidRPr="001963DC">
        <w:rPr>
          <w:rFonts w:ascii="Times New Roman" w:eastAsia="Times New Roman" w:hAnsi="Times New Roman" w:cs="Times New Roman"/>
          <w:sz w:val="28"/>
          <w:szCs w:val="28"/>
          <w:lang w:eastAsia="ru-RU"/>
        </w:rPr>
        <w:t>учебных часа.</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Формы и режим занятий. </w:t>
      </w:r>
      <w:r w:rsidR="00A3505A" w:rsidRPr="001963DC">
        <w:rPr>
          <w:rFonts w:ascii="Times New Roman" w:eastAsia="Times New Roman" w:hAnsi="Times New Roman" w:cs="Times New Roman"/>
          <w:sz w:val="28"/>
          <w:szCs w:val="28"/>
          <w:lang w:eastAsia="ru-RU"/>
        </w:rPr>
        <w:t xml:space="preserve">Занятия проводятся </w:t>
      </w:r>
      <w:r w:rsidR="00530C94">
        <w:rPr>
          <w:rFonts w:ascii="Times New Roman" w:eastAsia="Times New Roman" w:hAnsi="Times New Roman" w:cs="Times New Roman"/>
          <w:sz w:val="28"/>
          <w:szCs w:val="28"/>
          <w:lang w:eastAsia="ru-RU"/>
        </w:rPr>
        <w:t>1</w:t>
      </w:r>
      <w:r w:rsidRPr="001963DC">
        <w:rPr>
          <w:rFonts w:ascii="Times New Roman" w:eastAsia="Times New Roman" w:hAnsi="Times New Roman" w:cs="Times New Roman"/>
          <w:sz w:val="28"/>
          <w:szCs w:val="28"/>
          <w:lang w:eastAsia="ru-RU"/>
        </w:rPr>
        <w:t xml:space="preserve"> раз</w:t>
      </w:r>
      <w:r w:rsidR="00A3505A" w:rsidRPr="001963DC">
        <w:rPr>
          <w:rFonts w:ascii="Times New Roman" w:eastAsia="Times New Roman" w:hAnsi="Times New Roman" w:cs="Times New Roman"/>
          <w:sz w:val="28"/>
          <w:szCs w:val="28"/>
          <w:lang w:eastAsia="ru-RU"/>
        </w:rPr>
        <w:t>а</w:t>
      </w:r>
      <w:r w:rsidR="00300FE9" w:rsidRPr="001963DC">
        <w:rPr>
          <w:rFonts w:ascii="Times New Roman" w:eastAsia="Times New Roman" w:hAnsi="Times New Roman" w:cs="Times New Roman"/>
          <w:sz w:val="28"/>
          <w:szCs w:val="28"/>
          <w:lang w:eastAsia="ru-RU"/>
        </w:rPr>
        <w:t>в неделю по 1 учебному часу по 40</w:t>
      </w:r>
      <w:r w:rsidRPr="001963DC">
        <w:rPr>
          <w:rFonts w:ascii="Times New Roman" w:eastAsia="Times New Roman" w:hAnsi="Times New Roman" w:cs="Times New Roman"/>
          <w:sz w:val="28"/>
          <w:szCs w:val="28"/>
          <w:lang w:eastAsia="ru-RU"/>
        </w:rPr>
        <w:t xml:space="preserve"> мин. </w:t>
      </w:r>
    </w:p>
    <w:p w:rsidR="005C27EC" w:rsidRDefault="005C27EC" w:rsidP="001963DC">
      <w:pPr>
        <w:shd w:val="clear" w:color="auto" w:fill="FFFFFF"/>
        <w:spacing w:after="0" w:line="240" w:lineRule="auto"/>
        <w:jc w:val="center"/>
        <w:rPr>
          <w:rFonts w:ascii="Times New Roman" w:eastAsia="Times New Roman" w:hAnsi="Times New Roman" w:cs="Times New Roman"/>
          <w:b/>
          <w:bCs/>
          <w:sz w:val="28"/>
          <w:szCs w:val="28"/>
          <w:lang w:eastAsia="ru-RU"/>
        </w:rPr>
      </w:pPr>
    </w:p>
    <w:p w:rsidR="005C27EC" w:rsidRDefault="005C27EC" w:rsidP="001963DC">
      <w:pPr>
        <w:shd w:val="clear" w:color="auto" w:fill="FFFFFF"/>
        <w:spacing w:before="75" w:after="0" w:line="240" w:lineRule="auto"/>
        <w:jc w:val="center"/>
        <w:rPr>
          <w:rFonts w:ascii="Times New Roman" w:eastAsia="Times New Roman" w:hAnsi="Times New Roman" w:cs="Times New Roman"/>
          <w:b/>
          <w:bCs/>
          <w:sz w:val="28"/>
          <w:szCs w:val="28"/>
          <w:lang w:eastAsia="ru-RU"/>
        </w:rPr>
      </w:pPr>
    </w:p>
    <w:p w:rsidR="00A33121" w:rsidRPr="001963DC" w:rsidRDefault="001963DC" w:rsidP="001963DC">
      <w:pPr>
        <w:shd w:val="clear" w:color="auto" w:fill="FFFFFF"/>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Учебн</w:t>
      </w:r>
      <w:r w:rsidR="001A4E92">
        <w:rPr>
          <w:rFonts w:ascii="Times New Roman" w:eastAsia="Times New Roman" w:hAnsi="Times New Roman" w:cs="Times New Roman"/>
          <w:b/>
          <w:bCs/>
          <w:sz w:val="28"/>
          <w:szCs w:val="28"/>
          <w:lang w:eastAsia="ru-RU"/>
        </w:rPr>
        <w:t>ый план</w:t>
      </w:r>
    </w:p>
    <w:tbl>
      <w:tblPr>
        <w:tblW w:w="91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
        <w:gridCol w:w="3546"/>
        <w:gridCol w:w="721"/>
        <w:gridCol w:w="884"/>
        <w:gridCol w:w="1166"/>
        <w:gridCol w:w="2025"/>
      </w:tblGrid>
      <w:tr w:rsidR="00A33121" w:rsidRPr="001963DC" w:rsidTr="001A4E92">
        <w:trPr>
          <w:tblCellSpacing w:w="0" w:type="dxa"/>
        </w:trPr>
        <w:tc>
          <w:tcPr>
            <w:tcW w:w="778" w:type="dxa"/>
            <w:vMerge w:val="restart"/>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w:t>
            </w:r>
          </w:p>
        </w:tc>
        <w:tc>
          <w:tcPr>
            <w:tcW w:w="3546" w:type="dxa"/>
            <w:vMerge w:val="restart"/>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Раздел, тема</w:t>
            </w:r>
          </w:p>
        </w:tc>
        <w:tc>
          <w:tcPr>
            <w:tcW w:w="2771" w:type="dxa"/>
            <w:gridSpan w:val="3"/>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Количество часов</w:t>
            </w:r>
          </w:p>
        </w:tc>
        <w:tc>
          <w:tcPr>
            <w:tcW w:w="2025" w:type="dxa"/>
            <w:vMerge w:val="restart"/>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Формы контроля</w:t>
            </w:r>
          </w:p>
        </w:tc>
      </w:tr>
      <w:tr w:rsidR="00A33121" w:rsidRPr="001963DC" w:rsidTr="001A4E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3121" w:rsidRPr="001963DC" w:rsidRDefault="00A33121" w:rsidP="001963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3121" w:rsidRPr="001963DC" w:rsidRDefault="00A33121" w:rsidP="001963DC">
            <w:pPr>
              <w:spacing w:after="0" w:line="240" w:lineRule="auto"/>
              <w:rPr>
                <w:rFonts w:ascii="Times New Roman" w:eastAsia="Times New Roman" w:hAnsi="Times New Roman" w:cs="Times New Roman"/>
                <w:sz w:val="28"/>
                <w:szCs w:val="28"/>
                <w:lang w:eastAsia="ru-RU"/>
              </w:rPr>
            </w:pP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Всего</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Теория</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Практика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3121" w:rsidRPr="001963DC" w:rsidRDefault="00A33121" w:rsidP="001963DC">
            <w:pPr>
              <w:spacing w:after="0" w:line="240" w:lineRule="auto"/>
              <w:rPr>
                <w:rFonts w:ascii="Times New Roman" w:eastAsia="Times New Roman" w:hAnsi="Times New Roman" w:cs="Times New Roman"/>
                <w:sz w:val="28"/>
                <w:szCs w:val="28"/>
                <w:lang w:eastAsia="ru-RU"/>
              </w:rPr>
            </w:pP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1.</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Основымоделированияи конструирования</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216181"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216181"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1</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1.1.</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Вводное занятие</w:t>
            </w:r>
          </w:p>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Материалы и инструменты</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216181"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216181"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33121" w:rsidRPr="001963DC">
              <w:rPr>
                <w:rFonts w:ascii="Times New Roman" w:eastAsia="Times New Roman" w:hAnsi="Times New Roman" w:cs="Times New Roman"/>
                <w:sz w:val="28"/>
                <w:szCs w:val="28"/>
                <w:lang w:eastAsia="ru-RU"/>
              </w:rPr>
              <w:t>.5</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0.5</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практическое задание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1.2.</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Знакомство с технической деятельностью человека.</w:t>
            </w:r>
          </w:p>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Знакомство с некоторыми</w:t>
            </w:r>
          </w:p>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условными обозначениями графических изображений</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216181"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216181"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33121" w:rsidRPr="001963DC">
              <w:rPr>
                <w:rFonts w:ascii="Times New Roman" w:eastAsia="Times New Roman" w:hAnsi="Times New Roman" w:cs="Times New Roman"/>
                <w:sz w:val="28"/>
                <w:szCs w:val="28"/>
                <w:lang w:eastAsia="ru-RU"/>
              </w:rPr>
              <w:t>.5</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0.5</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Просмотр фильма, беседа, практическое задание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2.</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Первые модели</w:t>
            </w:r>
          </w:p>
        </w:tc>
        <w:tc>
          <w:tcPr>
            <w:tcW w:w="721" w:type="dxa"/>
            <w:tcBorders>
              <w:top w:val="outset" w:sz="6" w:space="0" w:color="auto"/>
              <w:left w:val="outset" w:sz="6" w:space="0" w:color="auto"/>
              <w:bottom w:val="outset" w:sz="6" w:space="0" w:color="auto"/>
              <w:right w:val="outset" w:sz="6" w:space="0" w:color="auto"/>
            </w:tcBorders>
            <w:hideMark/>
          </w:tcPr>
          <w:p w:rsidR="00A33121" w:rsidRPr="00945528" w:rsidRDefault="00C24E37" w:rsidP="001963DC">
            <w:pPr>
              <w:spacing w:before="75" w:after="0" w:line="240" w:lineRule="auto"/>
              <w:rPr>
                <w:rFonts w:ascii="Times New Roman" w:eastAsia="Times New Roman" w:hAnsi="Times New Roman" w:cs="Times New Roman"/>
                <w:b/>
                <w:sz w:val="28"/>
                <w:szCs w:val="28"/>
                <w:lang w:eastAsia="ru-RU"/>
              </w:rPr>
            </w:pPr>
            <w:r w:rsidRPr="00945528">
              <w:rPr>
                <w:rFonts w:ascii="Times New Roman" w:eastAsia="Times New Roman" w:hAnsi="Times New Roman" w:cs="Times New Roman"/>
                <w:b/>
                <w:sz w:val="28"/>
                <w:szCs w:val="28"/>
                <w:lang w:eastAsia="ru-RU"/>
              </w:rPr>
              <w:t>19</w:t>
            </w:r>
          </w:p>
        </w:tc>
        <w:tc>
          <w:tcPr>
            <w:tcW w:w="884" w:type="dxa"/>
            <w:tcBorders>
              <w:top w:val="outset" w:sz="6" w:space="0" w:color="auto"/>
              <w:left w:val="outset" w:sz="6" w:space="0" w:color="auto"/>
              <w:bottom w:val="outset" w:sz="6" w:space="0" w:color="auto"/>
              <w:right w:val="outset" w:sz="6" w:space="0" w:color="auto"/>
            </w:tcBorders>
            <w:hideMark/>
          </w:tcPr>
          <w:p w:rsidR="00A33121" w:rsidRPr="00945528" w:rsidRDefault="00945528" w:rsidP="001963DC">
            <w:pPr>
              <w:spacing w:before="75" w:after="0" w:line="240" w:lineRule="auto"/>
              <w:rPr>
                <w:rFonts w:ascii="Times New Roman" w:eastAsia="Times New Roman" w:hAnsi="Times New Roman" w:cs="Times New Roman"/>
                <w:b/>
                <w:sz w:val="28"/>
                <w:szCs w:val="28"/>
                <w:lang w:eastAsia="ru-RU"/>
              </w:rPr>
            </w:pPr>
            <w:r w:rsidRPr="00945528">
              <w:rPr>
                <w:rFonts w:ascii="Times New Roman" w:eastAsia="Times New Roman" w:hAnsi="Times New Roman" w:cs="Times New Roman"/>
                <w:b/>
                <w:sz w:val="28"/>
                <w:szCs w:val="28"/>
                <w:lang w:eastAsia="ru-RU"/>
              </w:rPr>
              <w:t>5</w:t>
            </w:r>
          </w:p>
        </w:tc>
        <w:tc>
          <w:tcPr>
            <w:tcW w:w="1166" w:type="dxa"/>
            <w:tcBorders>
              <w:top w:val="outset" w:sz="6" w:space="0" w:color="auto"/>
              <w:left w:val="outset" w:sz="6" w:space="0" w:color="auto"/>
              <w:bottom w:val="outset" w:sz="6" w:space="0" w:color="auto"/>
              <w:right w:val="outset" w:sz="6" w:space="0" w:color="auto"/>
            </w:tcBorders>
            <w:hideMark/>
          </w:tcPr>
          <w:p w:rsidR="00A33121" w:rsidRPr="00945528" w:rsidRDefault="00945528" w:rsidP="001963DC">
            <w:pPr>
              <w:spacing w:before="75" w:after="0" w:line="240" w:lineRule="auto"/>
              <w:rPr>
                <w:rFonts w:ascii="Times New Roman" w:eastAsia="Times New Roman" w:hAnsi="Times New Roman" w:cs="Times New Roman"/>
                <w:b/>
                <w:sz w:val="28"/>
                <w:szCs w:val="28"/>
                <w:lang w:eastAsia="ru-RU"/>
              </w:rPr>
            </w:pPr>
            <w:r w:rsidRPr="00945528">
              <w:rPr>
                <w:rFonts w:ascii="Times New Roman" w:eastAsia="Times New Roman" w:hAnsi="Times New Roman" w:cs="Times New Roman"/>
                <w:b/>
                <w:sz w:val="28"/>
                <w:szCs w:val="28"/>
                <w:lang w:eastAsia="ru-RU"/>
              </w:rPr>
              <w:t>14</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2.1.</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Техника «Оригами».</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8</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2</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6</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2.1.1</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Технология сгибания и складывания бумаги;</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0.5</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1.5</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2.1.2</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Выполнение моделей наземного транспорта</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0.5</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1.5</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xml:space="preserve">Беседа, творческая </w:t>
            </w:r>
            <w:r w:rsidRPr="001963DC">
              <w:rPr>
                <w:rFonts w:ascii="Times New Roman" w:eastAsia="Times New Roman" w:hAnsi="Times New Roman" w:cs="Times New Roman"/>
                <w:sz w:val="28"/>
                <w:szCs w:val="28"/>
                <w:lang w:eastAsia="ru-RU"/>
              </w:rPr>
              <w:lastRenderedPageBreak/>
              <w:t>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lastRenderedPageBreak/>
              <w:t>2.1.3</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Выполнение моделей воздушного транспорта</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0.5</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1.5</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2.1.4</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Выполнение моделей водного транспорта</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0.5</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1.5</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2.2</w:t>
            </w:r>
          </w:p>
        </w:tc>
        <w:tc>
          <w:tcPr>
            <w:tcW w:w="3546" w:type="dxa"/>
            <w:tcBorders>
              <w:top w:val="outset" w:sz="6" w:space="0" w:color="auto"/>
              <w:left w:val="outset" w:sz="6" w:space="0" w:color="auto"/>
              <w:bottom w:val="outset" w:sz="6" w:space="0" w:color="auto"/>
              <w:right w:val="outset" w:sz="6" w:space="0" w:color="auto"/>
            </w:tcBorders>
            <w:hideMark/>
          </w:tcPr>
          <w:p w:rsidR="00A33121" w:rsidRPr="00C24E37" w:rsidRDefault="00A33121" w:rsidP="001963DC">
            <w:pPr>
              <w:spacing w:before="75" w:after="0" w:line="240" w:lineRule="auto"/>
              <w:rPr>
                <w:rFonts w:ascii="Times New Roman" w:eastAsia="Times New Roman" w:hAnsi="Times New Roman" w:cs="Times New Roman"/>
                <w:b/>
                <w:sz w:val="28"/>
                <w:szCs w:val="28"/>
                <w:lang w:eastAsia="ru-RU"/>
              </w:rPr>
            </w:pPr>
            <w:r w:rsidRPr="00C24E37">
              <w:rPr>
                <w:rFonts w:ascii="Times New Roman" w:eastAsia="Times New Roman" w:hAnsi="Times New Roman" w:cs="Times New Roman"/>
                <w:b/>
                <w:bCs/>
                <w:sz w:val="28"/>
                <w:szCs w:val="28"/>
                <w:lang w:eastAsia="ru-RU"/>
              </w:rPr>
              <w:t>Конструирование  макетов и моделейтехнических объектов из плоских деталей</w:t>
            </w:r>
          </w:p>
        </w:tc>
        <w:tc>
          <w:tcPr>
            <w:tcW w:w="721" w:type="dxa"/>
            <w:tcBorders>
              <w:top w:val="outset" w:sz="6" w:space="0" w:color="auto"/>
              <w:left w:val="outset" w:sz="6" w:space="0" w:color="auto"/>
              <w:bottom w:val="outset" w:sz="6" w:space="0" w:color="auto"/>
              <w:right w:val="outset" w:sz="6" w:space="0" w:color="auto"/>
            </w:tcBorders>
            <w:hideMark/>
          </w:tcPr>
          <w:p w:rsidR="00A33121" w:rsidRPr="00C24E37" w:rsidRDefault="00C24E37" w:rsidP="001963DC">
            <w:pPr>
              <w:spacing w:before="75" w:after="0" w:line="240" w:lineRule="auto"/>
              <w:rPr>
                <w:rFonts w:ascii="Times New Roman" w:eastAsia="Times New Roman" w:hAnsi="Times New Roman" w:cs="Times New Roman"/>
                <w:b/>
                <w:sz w:val="28"/>
                <w:szCs w:val="28"/>
                <w:lang w:eastAsia="ru-RU"/>
              </w:rPr>
            </w:pPr>
            <w:r w:rsidRPr="00C24E37">
              <w:rPr>
                <w:rFonts w:ascii="Times New Roman" w:eastAsia="Times New Roman" w:hAnsi="Times New Roman" w:cs="Times New Roman"/>
                <w:b/>
                <w:sz w:val="28"/>
                <w:szCs w:val="28"/>
                <w:lang w:eastAsia="ru-RU"/>
              </w:rPr>
              <w:t>5</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2</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945528"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 </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2.2.1</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Технология работы с бумагой по шаблонам</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945528"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0.5</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945528"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33121" w:rsidRPr="001963DC">
              <w:rPr>
                <w:rFonts w:ascii="Times New Roman" w:eastAsia="Times New Roman" w:hAnsi="Times New Roman" w:cs="Times New Roman"/>
                <w:sz w:val="28"/>
                <w:szCs w:val="28"/>
                <w:lang w:eastAsia="ru-RU"/>
              </w:rPr>
              <w:t>.5</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2.2.2</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Выполнение моделей наземного транспорта</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945528"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0.5</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945528"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33121" w:rsidRPr="001963DC">
              <w:rPr>
                <w:rFonts w:ascii="Times New Roman" w:eastAsia="Times New Roman" w:hAnsi="Times New Roman" w:cs="Times New Roman"/>
                <w:sz w:val="28"/>
                <w:szCs w:val="28"/>
                <w:lang w:eastAsia="ru-RU"/>
              </w:rPr>
              <w:t>.5</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2.2.3</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Выполнение моделей воздушного транспорта</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945528"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0.5</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945528"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33121" w:rsidRPr="001963DC">
              <w:rPr>
                <w:rFonts w:ascii="Times New Roman" w:eastAsia="Times New Roman" w:hAnsi="Times New Roman" w:cs="Times New Roman"/>
                <w:sz w:val="28"/>
                <w:szCs w:val="28"/>
                <w:lang w:eastAsia="ru-RU"/>
              </w:rPr>
              <w:t>.5</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2.2.4</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Выполнение моделей воздушного транспорта по собственному замыслу</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945528"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945528"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2.2.5</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Выполнение макета архитектурного объекта из плоских деталей по собственному замыслу</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945528"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0.5</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945528"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33121" w:rsidRPr="001963DC">
              <w:rPr>
                <w:rFonts w:ascii="Times New Roman" w:eastAsia="Times New Roman" w:hAnsi="Times New Roman" w:cs="Times New Roman"/>
                <w:sz w:val="28"/>
                <w:szCs w:val="28"/>
                <w:lang w:eastAsia="ru-RU"/>
              </w:rPr>
              <w:t>.5</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2.3.</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Конструирование  макетов и моделей технических объектов и игрушек из объемных деталей</w:t>
            </w:r>
          </w:p>
        </w:tc>
        <w:tc>
          <w:tcPr>
            <w:tcW w:w="721" w:type="dxa"/>
            <w:tcBorders>
              <w:top w:val="outset" w:sz="6" w:space="0" w:color="auto"/>
              <w:left w:val="outset" w:sz="6" w:space="0" w:color="auto"/>
              <w:bottom w:val="outset" w:sz="6" w:space="0" w:color="auto"/>
              <w:right w:val="outset" w:sz="6" w:space="0" w:color="auto"/>
            </w:tcBorders>
            <w:hideMark/>
          </w:tcPr>
          <w:p w:rsidR="00A33121" w:rsidRPr="00C24E37" w:rsidRDefault="00C24E37" w:rsidP="001963DC">
            <w:pPr>
              <w:spacing w:before="75" w:after="0" w:line="240" w:lineRule="auto"/>
              <w:rPr>
                <w:rFonts w:ascii="Times New Roman" w:eastAsia="Times New Roman" w:hAnsi="Times New Roman" w:cs="Times New Roman"/>
                <w:b/>
                <w:sz w:val="28"/>
                <w:szCs w:val="28"/>
                <w:lang w:eastAsia="ru-RU"/>
              </w:rPr>
            </w:pPr>
            <w:r w:rsidRPr="00C24E37">
              <w:rPr>
                <w:rFonts w:ascii="Times New Roman" w:eastAsia="Times New Roman" w:hAnsi="Times New Roman" w:cs="Times New Roman"/>
                <w:b/>
                <w:sz w:val="28"/>
                <w:szCs w:val="28"/>
                <w:lang w:eastAsia="ru-RU"/>
              </w:rPr>
              <w:t>6</w:t>
            </w:r>
          </w:p>
        </w:tc>
        <w:tc>
          <w:tcPr>
            <w:tcW w:w="884" w:type="dxa"/>
            <w:tcBorders>
              <w:top w:val="outset" w:sz="6" w:space="0" w:color="auto"/>
              <w:left w:val="outset" w:sz="6" w:space="0" w:color="auto"/>
              <w:bottom w:val="outset" w:sz="6" w:space="0" w:color="auto"/>
              <w:right w:val="outset" w:sz="6" w:space="0" w:color="auto"/>
            </w:tcBorders>
            <w:hideMark/>
          </w:tcPr>
          <w:p w:rsidR="00A33121" w:rsidRPr="00C24E37" w:rsidRDefault="00C24E37" w:rsidP="001963DC">
            <w:pPr>
              <w:spacing w:before="75" w:after="0" w:line="240" w:lineRule="auto"/>
              <w:rPr>
                <w:rFonts w:ascii="Times New Roman" w:eastAsia="Times New Roman" w:hAnsi="Times New Roman" w:cs="Times New Roman"/>
                <w:b/>
                <w:sz w:val="28"/>
                <w:szCs w:val="28"/>
                <w:lang w:eastAsia="ru-RU"/>
              </w:rPr>
            </w:pPr>
            <w:r w:rsidRPr="00C24E37">
              <w:rPr>
                <w:rFonts w:ascii="Times New Roman" w:eastAsia="Times New Roman" w:hAnsi="Times New Roman" w:cs="Times New Roman"/>
                <w:b/>
                <w:sz w:val="28"/>
                <w:szCs w:val="28"/>
                <w:lang w:eastAsia="ru-RU"/>
              </w:rPr>
              <w:t>1</w:t>
            </w:r>
          </w:p>
        </w:tc>
        <w:tc>
          <w:tcPr>
            <w:tcW w:w="1166" w:type="dxa"/>
            <w:tcBorders>
              <w:top w:val="outset" w:sz="6" w:space="0" w:color="auto"/>
              <w:left w:val="outset" w:sz="6" w:space="0" w:color="auto"/>
              <w:bottom w:val="outset" w:sz="6" w:space="0" w:color="auto"/>
              <w:right w:val="outset" w:sz="6" w:space="0" w:color="auto"/>
            </w:tcBorders>
            <w:hideMark/>
          </w:tcPr>
          <w:p w:rsidR="00A33121" w:rsidRPr="00C24E37" w:rsidRDefault="00C24E37" w:rsidP="001963DC">
            <w:pPr>
              <w:spacing w:before="75" w:after="0" w:line="240" w:lineRule="auto"/>
              <w:rPr>
                <w:rFonts w:ascii="Times New Roman" w:eastAsia="Times New Roman" w:hAnsi="Times New Roman" w:cs="Times New Roman"/>
                <w:b/>
                <w:sz w:val="28"/>
                <w:szCs w:val="28"/>
                <w:lang w:eastAsia="ru-RU"/>
              </w:rPr>
            </w:pPr>
            <w:r w:rsidRPr="00C24E37">
              <w:rPr>
                <w:rFonts w:ascii="Times New Roman" w:eastAsia="Times New Roman" w:hAnsi="Times New Roman" w:cs="Times New Roman"/>
                <w:b/>
                <w:sz w:val="28"/>
                <w:szCs w:val="28"/>
                <w:lang w:eastAsia="ru-RU"/>
              </w:rPr>
              <w:t>5</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2.3.1.</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Технология построения разверток простейших объемных форм</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C24E37"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C24E37"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C24E37"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2.3.2</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Построение разверток простейших объемных форм</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AC59D6"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AC59D6"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2.3.3</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Конструирование моделей наземного транспорта из готовых объёмных форм</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C24E37"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C24E37"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2.3.4.</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xml:space="preserve">Конструирование моделей наземного транспорта из объёмных деталей, выполненных из простейших </w:t>
            </w:r>
            <w:r w:rsidRPr="001963DC">
              <w:rPr>
                <w:rFonts w:ascii="Times New Roman" w:eastAsia="Times New Roman" w:hAnsi="Times New Roman" w:cs="Times New Roman"/>
                <w:sz w:val="28"/>
                <w:szCs w:val="28"/>
                <w:lang w:eastAsia="ru-RU"/>
              </w:rPr>
              <w:lastRenderedPageBreak/>
              <w:t>объемных форм</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C24E37"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C24E37"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lastRenderedPageBreak/>
              <w:t>2.3.5.</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 «Новогодняя игрушка»</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AC59D6"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AC59D6"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2.3.6.</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Конструирование моделей воздушного транспорта из объёмных форм</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C24E37"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0.5</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C24E37"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33121" w:rsidRPr="001963DC">
              <w:rPr>
                <w:rFonts w:ascii="Times New Roman" w:eastAsia="Times New Roman" w:hAnsi="Times New Roman" w:cs="Times New Roman"/>
                <w:sz w:val="28"/>
                <w:szCs w:val="28"/>
                <w:lang w:eastAsia="ru-RU"/>
              </w:rPr>
              <w:t>.5</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216181"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33121" w:rsidRPr="001963DC">
              <w:rPr>
                <w:rFonts w:ascii="Times New Roman" w:eastAsia="Times New Roman" w:hAnsi="Times New Roman" w:cs="Times New Roman"/>
                <w:b/>
                <w:bCs/>
                <w:sz w:val="28"/>
                <w:szCs w:val="28"/>
                <w:lang w:eastAsia="ru-RU"/>
              </w:rPr>
              <w:t>.</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Творческие проекты</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43483B"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00C24E37">
              <w:rPr>
                <w:rFonts w:ascii="Times New Roman" w:eastAsia="Times New Roman" w:hAnsi="Times New Roman" w:cs="Times New Roman"/>
                <w:b/>
                <w:bCs/>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C24E37" w:rsidRDefault="000905F5" w:rsidP="001963DC">
            <w:pPr>
              <w:spacing w:before="75" w:after="0" w:line="240" w:lineRule="auto"/>
              <w:rPr>
                <w:rFonts w:ascii="Times New Roman" w:eastAsia="Times New Roman" w:hAnsi="Times New Roman" w:cs="Times New Roman"/>
                <w:b/>
                <w:sz w:val="28"/>
                <w:szCs w:val="28"/>
                <w:lang w:eastAsia="ru-RU"/>
              </w:rPr>
            </w:pPr>
            <w:r w:rsidRPr="00C24E37">
              <w:rPr>
                <w:rFonts w:ascii="Times New Roman" w:eastAsia="Times New Roman" w:hAnsi="Times New Roman" w:cs="Times New Roman"/>
                <w:b/>
                <w:sz w:val="28"/>
                <w:szCs w:val="28"/>
                <w:lang w:eastAsia="ru-RU"/>
              </w:rPr>
              <w:t>2</w:t>
            </w:r>
          </w:p>
        </w:tc>
        <w:tc>
          <w:tcPr>
            <w:tcW w:w="1166" w:type="dxa"/>
            <w:tcBorders>
              <w:top w:val="outset" w:sz="6" w:space="0" w:color="auto"/>
              <w:left w:val="outset" w:sz="6" w:space="0" w:color="auto"/>
              <w:bottom w:val="outset" w:sz="6" w:space="0" w:color="auto"/>
              <w:right w:val="outset" w:sz="6" w:space="0" w:color="auto"/>
            </w:tcBorders>
            <w:hideMark/>
          </w:tcPr>
          <w:p w:rsidR="00A33121" w:rsidRPr="00C24E37" w:rsidRDefault="00C24E37" w:rsidP="001963DC">
            <w:pPr>
              <w:spacing w:before="75" w:after="0" w:line="240" w:lineRule="auto"/>
              <w:rPr>
                <w:rFonts w:ascii="Times New Roman" w:eastAsia="Times New Roman" w:hAnsi="Times New Roman" w:cs="Times New Roman"/>
                <w:b/>
                <w:sz w:val="28"/>
                <w:szCs w:val="28"/>
                <w:lang w:eastAsia="ru-RU"/>
              </w:rPr>
            </w:pPr>
            <w:r w:rsidRPr="00C24E37">
              <w:rPr>
                <w:rFonts w:ascii="Times New Roman" w:eastAsia="Times New Roman" w:hAnsi="Times New Roman" w:cs="Times New Roman"/>
                <w:b/>
                <w:sz w:val="28"/>
                <w:szCs w:val="28"/>
                <w:lang w:eastAsia="ru-RU"/>
              </w:rPr>
              <w:t>9</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216181"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33121" w:rsidRPr="001963DC">
              <w:rPr>
                <w:rFonts w:ascii="Times New Roman" w:eastAsia="Times New Roman" w:hAnsi="Times New Roman" w:cs="Times New Roman"/>
                <w:sz w:val="28"/>
                <w:szCs w:val="28"/>
                <w:lang w:eastAsia="ru-RU"/>
              </w:rPr>
              <w:t>.1.</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Этапы разработки проекта. Выбор тематики и технологий выполнения проектных работ</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43483B"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0905F5"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216181"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33121" w:rsidRPr="001963DC">
              <w:rPr>
                <w:rFonts w:ascii="Times New Roman" w:eastAsia="Times New Roman" w:hAnsi="Times New Roman" w:cs="Times New Roman"/>
                <w:sz w:val="28"/>
                <w:szCs w:val="28"/>
                <w:lang w:eastAsia="ru-RU"/>
              </w:rPr>
              <w:t>.2.</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Выполнение проекта</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C24E37"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C24E37"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216181"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33121" w:rsidRPr="001963DC">
              <w:rPr>
                <w:rFonts w:ascii="Times New Roman" w:eastAsia="Times New Roman" w:hAnsi="Times New Roman" w:cs="Times New Roman"/>
                <w:sz w:val="28"/>
                <w:szCs w:val="28"/>
                <w:lang w:eastAsia="ru-RU"/>
              </w:rPr>
              <w:t>.3.</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Оформление проектной работы. Защита проекта</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43483B"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0.5</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43483B"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33121" w:rsidRPr="001963DC">
              <w:rPr>
                <w:rFonts w:ascii="Times New Roman" w:eastAsia="Times New Roman" w:hAnsi="Times New Roman" w:cs="Times New Roman"/>
                <w:sz w:val="28"/>
                <w:szCs w:val="28"/>
                <w:lang w:eastAsia="ru-RU"/>
              </w:rPr>
              <w:t>.5</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работа по теме, защита проекта</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216181"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33121" w:rsidRPr="001963DC">
              <w:rPr>
                <w:rFonts w:ascii="Times New Roman" w:eastAsia="Times New Roman" w:hAnsi="Times New Roman" w:cs="Times New Roman"/>
                <w:sz w:val="28"/>
                <w:szCs w:val="28"/>
                <w:lang w:eastAsia="ru-RU"/>
              </w:rPr>
              <w:t>.4.</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Выбор тематики и технологии выполнения итоговой проектной работы</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43483B"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43483B"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216181"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33121" w:rsidRPr="001963DC">
              <w:rPr>
                <w:rFonts w:ascii="Times New Roman" w:eastAsia="Times New Roman" w:hAnsi="Times New Roman" w:cs="Times New Roman"/>
                <w:sz w:val="28"/>
                <w:szCs w:val="28"/>
                <w:lang w:eastAsia="ru-RU"/>
              </w:rPr>
              <w:t>.5.</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Выполнение итоговой проектной работы</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0905F5"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0905F5"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216181"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33121" w:rsidRPr="001963DC">
              <w:rPr>
                <w:rFonts w:ascii="Times New Roman" w:eastAsia="Times New Roman" w:hAnsi="Times New Roman" w:cs="Times New Roman"/>
                <w:sz w:val="28"/>
                <w:szCs w:val="28"/>
                <w:lang w:eastAsia="ru-RU"/>
              </w:rPr>
              <w:t>.6.</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Оформление итоговой работы.</w:t>
            </w:r>
          </w:p>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Защита проекта.</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43483B"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43483B"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43483B"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Работа по теме, защита проекта</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216181"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33121" w:rsidRPr="001963DC">
              <w:rPr>
                <w:rFonts w:ascii="Times New Roman" w:eastAsia="Times New Roman" w:hAnsi="Times New Roman" w:cs="Times New Roman"/>
                <w:sz w:val="28"/>
                <w:szCs w:val="28"/>
                <w:lang w:eastAsia="ru-RU"/>
              </w:rPr>
              <w:t>.7.</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Оформление итоговой выставки.</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43483B"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43483B"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w:t>
            </w:r>
          </w:p>
        </w:tc>
      </w:tr>
      <w:tr w:rsidR="00A33121" w:rsidRPr="001963DC" w:rsidTr="001A4E92">
        <w:trPr>
          <w:tblCellSpacing w:w="0" w:type="dxa"/>
        </w:trPr>
        <w:tc>
          <w:tcPr>
            <w:tcW w:w="778" w:type="dxa"/>
            <w:tcBorders>
              <w:top w:val="outset" w:sz="6" w:space="0" w:color="auto"/>
              <w:left w:val="outset" w:sz="6" w:space="0" w:color="auto"/>
              <w:bottom w:val="outset" w:sz="6" w:space="0" w:color="auto"/>
              <w:right w:val="outset" w:sz="6" w:space="0" w:color="auto"/>
            </w:tcBorders>
            <w:hideMark/>
          </w:tcPr>
          <w:p w:rsidR="00A33121" w:rsidRPr="001963DC" w:rsidRDefault="00216181"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A33121" w:rsidRPr="001963DC">
              <w:rPr>
                <w:rFonts w:ascii="Times New Roman" w:eastAsia="Times New Roman" w:hAnsi="Times New Roman" w:cs="Times New Roman"/>
                <w:b/>
                <w:bCs/>
                <w:sz w:val="28"/>
                <w:szCs w:val="28"/>
                <w:lang w:eastAsia="ru-RU"/>
              </w:rPr>
              <w:t>.</w:t>
            </w:r>
          </w:p>
        </w:tc>
        <w:tc>
          <w:tcPr>
            <w:tcW w:w="354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Заключительное занятие. Просмотр работ</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43483B"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43483B"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w:t>
            </w:r>
          </w:p>
        </w:tc>
      </w:tr>
      <w:tr w:rsidR="00A33121" w:rsidRPr="001963DC" w:rsidTr="001A4E92">
        <w:trPr>
          <w:tblCellSpacing w:w="0" w:type="dxa"/>
        </w:trPr>
        <w:tc>
          <w:tcPr>
            <w:tcW w:w="4324" w:type="dxa"/>
            <w:gridSpan w:val="2"/>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ИТОГО:</w:t>
            </w:r>
          </w:p>
        </w:tc>
        <w:tc>
          <w:tcPr>
            <w:tcW w:w="721" w:type="dxa"/>
            <w:tcBorders>
              <w:top w:val="outset" w:sz="6" w:space="0" w:color="auto"/>
              <w:left w:val="outset" w:sz="6" w:space="0" w:color="auto"/>
              <w:bottom w:val="outset" w:sz="6" w:space="0" w:color="auto"/>
              <w:right w:val="outset" w:sz="6" w:space="0" w:color="auto"/>
            </w:tcBorders>
            <w:hideMark/>
          </w:tcPr>
          <w:p w:rsidR="00A33121" w:rsidRPr="001963DC" w:rsidRDefault="00945528"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884" w:type="dxa"/>
            <w:tcBorders>
              <w:top w:val="outset" w:sz="6" w:space="0" w:color="auto"/>
              <w:left w:val="outset" w:sz="6" w:space="0" w:color="auto"/>
              <w:bottom w:val="outset" w:sz="6" w:space="0" w:color="auto"/>
              <w:right w:val="outset" w:sz="6" w:space="0" w:color="auto"/>
            </w:tcBorders>
            <w:hideMark/>
          </w:tcPr>
          <w:p w:rsidR="00A33121" w:rsidRPr="001963DC" w:rsidRDefault="00945528"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166" w:type="dxa"/>
            <w:tcBorders>
              <w:top w:val="outset" w:sz="6" w:space="0" w:color="auto"/>
              <w:left w:val="outset" w:sz="6" w:space="0" w:color="auto"/>
              <w:bottom w:val="outset" w:sz="6" w:space="0" w:color="auto"/>
              <w:right w:val="outset" w:sz="6" w:space="0" w:color="auto"/>
            </w:tcBorders>
            <w:hideMark/>
          </w:tcPr>
          <w:p w:rsidR="00A33121" w:rsidRPr="001963DC" w:rsidRDefault="00945528" w:rsidP="001963DC">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2025" w:type="dxa"/>
            <w:tcBorders>
              <w:top w:val="outset" w:sz="6" w:space="0" w:color="auto"/>
              <w:left w:val="outset" w:sz="6" w:space="0" w:color="auto"/>
              <w:bottom w:val="outset" w:sz="6" w:space="0" w:color="auto"/>
              <w:right w:val="outset" w:sz="6" w:space="0" w:color="auto"/>
            </w:tcBorders>
            <w:hideMark/>
          </w:tcPr>
          <w:p w:rsidR="00A33121" w:rsidRPr="001963DC" w:rsidRDefault="00A33121" w:rsidP="001963DC">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p>
        </w:tc>
      </w:tr>
    </w:tbl>
    <w:p w:rsidR="001A4E92" w:rsidRDefault="00A33121"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p>
    <w:p w:rsidR="001A4E92" w:rsidRPr="001A4E92" w:rsidRDefault="001A4E92" w:rsidP="001A4E92">
      <w:pPr>
        <w:shd w:val="clear" w:color="auto" w:fill="FFFFFF"/>
        <w:spacing w:before="75" w:after="0" w:line="240" w:lineRule="auto"/>
        <w:jc w:val="center"/>
        <w:rPr>
          <w:rFonts w:ascii="Times New Roman" w:eastAsia="Times New Roman" w:hAnsi="Times New Roman" w:cs="Times New Roman"/>
          <w:sz w:val="40"/>
          <w:szCs w:val="40"/>
          <w:lang w:eastAsia="ru-RU"/>
        </w:rPr>
      </w:pPr>
      <w:r w:rsidRPr="001A4E92">
        <w:rPr>
          <w:rFonts w:ascii="Times New Roman" w:eastAsia="Times New Roman" w:hAnsi="Times New Roman" w:cs="Times New Roman"/>
          <w:b/>
          <w:bCs/>
          <w:sz w:val="40"/>
          <w:szCs w:val="40"/>
          <w:lang w:eastAsia="ru-RU"/>
        </w:rPr>
        <w:t>Содержание программы</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Раздел 1. Основы моделирования и конструирования Тема 1.1 </w:t>
      </w:r>
      <w:r w:rsidRPr="001963DC">
        <w:rPr>
          <w:rFonts w:ascii="Times New Roman" w:eastAsia="Times New Roman" w:hAnsi="Times New Roman" w:cs="Times New Roman"/>
          <w:i/>
          <w:iCs/>
          <w:sz w:val="28"/>
          <w:szCs w:val="28"/>
          <w:lang w:eastAsia="ru-RU"/>
        </w:rPr>
        <w:t>Вводное зан</w:t>
      </w:r>
      <w:r>
        <w:rPr>
          <w:rFonts w:ascii="Times New Roman" w:eastAsia="Times New Roman" w:hAnsi="Times New Roman" w:cs="Times New Roman"/>
          <w:i/>
          <w:iCs/>
          <w:sz w:val="28"/>
          <w:szCs w:val="28"/>
          <w:lang w:eastAsia="ru-RU"/>
        </w:rPr>
        <w:t>ятие. Материалы и инструменты (1час</w:t>
      </w:r>
      <w:r w:rsidRPr="001963DC">
        <w:rPr>
          <w:rFonts w:ascii="Times New Roman" w:eastAsia="Times New Roman" w:hAnsi="Times New Roman" w:cs="Times New Roman"/>
          <w:i/>
          <w:iCs/>
          <w:sz w:val="28"/>
          <w:szCs w:val="28"/>
          <w:lang w:eastAsia="ru-RU"/>
        </w:rPr>
        <w:t>)</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Теор</w:t>
      </w:r>
      <w:r>
        <w:rPr>
          <w:rFonts w:ascii="Times New Roman" w:eastAsia="Times New Roman" w:hAnsi="Times New Roman" w:cs="Times New Roman"/>
          <w:b/>
          <w:bCs/>
          <w:sz w:val="28"/>
          <w:szCs w:val="28"/>
          <w:lang w:eastAsia="ru-RU"/>
        </w:rPr>
        <w:t>ия (0</w:t>
      </w:r>
      <w:r w:rsidRPr="001963DC">
        <w:rPr>
          <w:rFonts w:ascii="Times New Roman" w:eastAsia="Times New Roman" w:hAnsi="Times New Roman" w:cs="Times New Roman"/>
          <w:b/>
          <w:bCs/>
          <w:sz w:val="28"/>
          <w:szCs w:val="28"/>
          <w:lang w:eastAsia="ru-RU"/>
        </w:rPr>
        <w:t>.5 часа) </w:t>
      </w:r>
      <w:r w:rsidRPr="001963DC">
        <w:rPr>
          <w:rFonts w:ascii="Times New Roman" w:eastAsia="Times New Roman" w:hAnsi="Times New Roman" w:cs="Times New Roman"/>
          <w:sz w:val="28"/>
          <w:szCs w:val="28"/>
          <w:lang w:eastAsia="ru-RU"/>
        </w:rPr>
        <w:t>-Знакомство с правилами поведения в объединении. Задачи и содержание занятий по техническому моделированию в текущем году с учетом конкретных условий и интересов учащихся. Расписание занятий, техника безопасности при работе в объединении. Некоторые элементарные сведения о производстве бумаги, картона, об их видах, свойствах и применении. Инструменты ручного труда и некоторые приспособления (нож, ножницы с круглыми концами, линейка, угольник, кисти и пр.)</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Практика (0.5 часа) </w:t>
      </w:r>
      <w:r w:rsidRPr="001963DC">
        <w:rPr>
          <w:rFonts w:ascii="Times New Roman" w:eastAsia="Times New Roman" w:hAnsi="Times New Roman" w:cs="Times New Roman"/>
          <w:sz w:val="28"/>
          <w:szCs w:val="28"/>
          <w:lang w:eastAsia="ru-RU"/>
        </w:rPr>
        <w:t>-Простейшие опыты по испытанию различных образцов бумаги на прочность и водонепроницаемость. Работа с инструментами.</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lastRenderedPageBreak/>
        <w:t>Тема 1.2</w:t>
      </w:r>
      <w:r w:rsidRPr="001963DC">
        <w:rPr>
          <w:rFonts w:ascii="Times New Roman" w:eastAsia="Times New Roman" w:hAnsi="Times New Roman" w:cs="Times New Roman"/>
          <w:i/>
          <w:iCs/>
          <w:sz w:val="28"/>
          <w:szCs w:val="28"/>
          <w:lang w:eastAsia="ru-RU"/>
        </w:rPr>
        <w:t xml:space="preserve">Знакомство с технической деятельностью человека. Знакомство с некоторыми условными обозначениями графических </w:t>
      </w:r>
      <w:r>
        <w:rPr>
          <w:rFonts w:ascii="Times New Roman" w:eastAsia="Times New Roman" w:hAnsi="Times New Roman" w:cs="Times New Roman"/>
          <w:i/>
          <w:iCs/>
          <w:sz w:val="28"/>
          <w:szCs w:val="28"/>
          <w:lang w:eastAsia="ru-RU"/>
        </w:rPr>
        <w:t>изображений (1час</w:t>
      </w:r>
      <w:r w:rsidRPr="001963DC">
        <w:rPr>
          <w:rFonts w:ascii="Times New Roman" w:eastAsia="Times New Roman" w:hAnsi="Times New Roman" w:cs="Times New Roman"/>
          <w:i/>
          <w:iCs/>
          <w:sz w:val="28"/>
          <w:szCs w:val="28"/>
          <w:lang w:eastAsia="ru-RU"/>
        </w:rPr>
        <w:t>)</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Те</w:t>
      </w:r>
      <w:r>
        <w:rPr>
          <w:rFonts w:ascii="Times New Roman" w:eastAsia="Times New Roman" w:hAnsi="Times New Roman" w:cs="Times New Roman"/>
          <w:b/>
          <w:bCs/>
          <w:sz w:val="28"/>
          <w:szCs w:val="28"/>
          <w:lang w:eastAsia="ru-RU"/>
        </w:rPr>
        <w:t>ория (0</w:t>
      </w:r>
      <w:r w:rsidRPr="001963DC">
        <w:rPr>
          <w:rFonts w:ascii="Times New Roman" w:eastAsia="Times New Roman" w:hAnsi="Times New Roman" w:cs="Times New Roman"/>
          <w:b/>
          <w:bCs/>
          <w:sz w:val="28"/>
          <w:szCs w:val="28"/>
          <w:lang w:eastAsia="ru-RU"/>
        </w:rPr>
        <w:t>.5 часа) </w:t>
      </w:r>
      <w:r w:rsidRPr="001963DC">
        <w:rPr>
          <w:rFonts w:ascii="Times New Roman" w:eastAsia="Times New Roman" w:hAnsi="Times New Roman" w:cs="Times New Roman"/>
          <w:sz w:val="28"/>
          <w:szCs w:val="28"/>
          <w:lang w:eastAsia="ru-RU"/>
        </w:rPr>
        <w:t>-Беседа о техническом конструировании и моделировании как о технической деятельности. Общие элементарные сведения о технологическом процессе, рабочих операциях. Просмотр учебных фильмов о развитии технической деятельности человека. Знакомство с некоторыми условными обозначениями графических изображений.</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Практика (0.5 часа) </w:t>
      </w:r>
      <w:r w:rsidRPr="001963DC">
        <w:rPr>
          <w:rFonts w:ascii="Times New Roman" w:eastAsia="Times New Roman" w:hAnsi="Times New Roman" w:cs="Times New Roman"/>
          <w:sz w:val="28"/>
          <w:szCs w:val="28"/>
          <w:lang w:eastAsia="ru-RU"/>
        </w:rPr>
        <w:t>Знакомство в процессе практической работы с условным обозначением линии видимого контура (сплошная толстая линия). Знакомство в процессе практической работы с условным изображением линии сгиба и обозначением места для клея.</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Раздел 2. Первые модели.</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Тема 2.1. </w:t>
      </w:r>
      <w:r w:rsidRPr="001963DC">
        <w:rPr>
          <w:rFonts w:ascii="Times New Roman" w:eastAsia="Times New Roman" w:hAnsi="Times New Roman" w:cs="Times New Roman"/>
          <w:i/>
          <w:iCs/>
          <w:sz w:val="28"/>
          <w:szCs w:val="28"/>
          <w:lang w:eastAsia="ru-RU"/>
        </w:rPr>
        <w:t>Техника «Оригами» (8часов)</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Теория (2 часа) </w:t>
      </w:r>
      <w:r w:rsidRPr="001963DC">
        <w:rPr>
          <w:rFonts w:ascii="Times New Roman" w:eastAsia="Times New Roman" w:hAnsi="Times New Roman" w:cs="Times New Roman"/>
          <w:sz w:val="28"/>
          <w:szCs w:val="28"/>
          <w:lang w:eastAsia="ru-RU"/>
        </w:rPr>
        <w:t>Технология сгибания и складывания бумаги. Определение места нахождения линии сгиба на схемах.</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Практика (6 часов) - </w:t>
      </w:r>
      <w:r w:rsidRPr="001963DC">
        <w:rPr>
          <w:rFonts w:ascii="Times New Roman" w:eastAsia="Times New Roman" w:hAnsi="Times New Roman" w:cs="Times New Roman"/>
          <w:sz w:val="28"/>
          <w:szCs w:val="28"/>
          <w:lang w:eastAsia="ru-RU"/>
        </w:rPr>
        <w:t>Изготовление моделей путем сгибания и складывания бумаги: модели наземного, воздушного  и водного транспорта.</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Тема 2.2</w:t>
      </w:r>
      <w:r w:rsidRPr="001963DC">
        <w:rPr>
          <w:rFonts w:ascii="Times New Roman" w:eastAsia="Times New Roman" w:hAnsi="Times New Roman" w:cs="Times New Roman"/>
          <w:sz w:val="28"/>
          <w:szCs w:val="28"/>
          <w:lang w:eastAsia="ru-RU"/>
        </w:rPr>
        <w:t>.</w:t>
      </w:r>
      <w:r w:rsidRPr="001963DC">
        <w:rPr>
          <w:rFonts w:ascii="Times New Roman" w:eastAsia="Times New Roman" w:hAnsi="Times New Roman" w:cs="Times New Roman"/>
          <w:i/>
          <w:iCs/>
          <w:sz w:val="28"/>
          <w:szCs w:val="28"/>
          <w:lang w:eastAsia="ru-RU"/>
        </w:rPr>
        <w:t xml:space="preserve">Конструирование и моделирование макетов и моделей технических </w:t>
      </w:r>
      <w:r>
        <w:rPr>
          <w:rFonts w:ascii="Times New Roman" w:eastAsia="Times New Roman" w:hAnsi="Times New Roman" w:cs="Times New Roman"/>
          <w:i/>
          <w:iCs/>
          <w:sz w:val="28"/>
          <w:szCs w:val="28"/>
          <w:lang w:eastAsia="ru-RU"/>
        </w:rPr>
        <w:t>объектов из плоских деталей (5</w:t>
      </w:r>
      <w:r w:rsidRPr="001963DC">
        <w:rPr>
          <w:rFonts w:ascii="Times New Roman" w:eastAsia="Times New Roman" w:hAnsi="Times New Roman" w:cs="Times New Roman"/>
          <w:i/>
          <w:iCs/>
          <w:sz w:val="28"/>
          <w:szCs w:val="28"/>
          <w:lang w:eastAsia="ru-RU"/>
        </w:rPr>
        <w:t xml:space="preserve"> часов)</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Теория (2часа) </w:t>
      </w:r>
      <w:r w:rsidRPr="001963DC">
        <w:rPr>
          <w:rFonts w:ascii="Times New Roman" w:eastAsia="Times New Roman" w:hAnsi="Times New Roman" w:cs="Times New Roman"/>
          <w:sz w:val="28"/>
          <w:szCs w:val="28"/>
          <w:lang w:eastAsia="ru-RU"/>
        </w:rPr>
        <w:t>-Способы и приемы работы по шаблонам. Разметка и изготовление отдельных деталей по шаблонам и линейке. Соединение (сборка) плоских деталей между собой: а) при помощи клея; б) при помощи щелевидных соединений «в замок».</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Практика (3</w:t>
      </w:r>
      <w:r w:rsidRPr="001963DC">
        <w:rPr>
          <w:rFonts w:ascii="Times New Roman" w:eastAsia="Times New Roman" w:hAnsi="Times New Roman" w:cs="Times New Roman"/>
          <w:b/>
          <w:bCs/>
          <w:sz w:val="28"/>
          <w:szCs w:val="28"/>
          <w:lang w:eastAsia="ru-RU"/>
        </w:rPr>
        <w:t xml:space="preserve"> часов) - </w:t>
      </w:r>
      <w:r w:rsidRPr="001963DC">
        <w:rPr>
          <w:rFonts w:ascii="Times New Roman" w:eastAsia="Times New Roman" w:hAnsi="Times New Roman" w:cs="Times New Roman"/>
          <w:sz w:val="28"/>
          <w:szCs w:val="28"/>
          <w:lang w:eastAsia="ru-RU"/>
        </w:rPr>
        <w:t>Конструирование из бумаги и тонкого картона моделей технических объектов – транспорт воздушный и наземный. Окраска моделей. Выполнение макета архитектурного объекта из плоских деталей по собственному замыслу</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Тема 2.3. </w:t>
      </w:r>
      <w:r w:rsidRPr="001963DC">
        <w:rPr>
          <w:rFonts w:ascii="Times New Roman" w:eastAsia="Times New Roman" w:hAnsi="Times New Roman" w:cs="Times New Roman"/>
          <w:i/>
          <w:iCs/>
          <w:sz w:val="28"/>
          <w:szCs w:val="28"/>
          <w:lang w:eastAsia="ru-RU"/>
        </w:rPr>
        <w:t>Конструирование  макетов и моделей технических объектов и игрушек из объемных деталей (</w:t>
      </w:r>
      <w:r>
        <w:rPr>
          <w:rFonts w:ascii="Times New Roman" w:eastAsia="Times New Roman" w:hAnsi="Times New Roman" w:cs="Times New Roman"/>
          <w:i/>
          <w:iCs/>
          <w:sz w:val="28"/>
          <w:szCs w:val="28"/>
          <w:lang w:eastAsia="ru-RU"/>
        </w:rPr>
        <w:t xml:space="preserve">6 </w:t>
      </w:r>
      <w:r w:rsidRPr="001963DC">
        <w:rPr>
          <w:rFonts w:ascii="Times New Roman" w:eastAsia="Times New Roman" w:hAnsi="Times New Roman" w:cs="Times New Roman"/>
          <w:i/>
          <w:iCs/>
          <w:sz w:val="28"/>
          <w:szCs w:val="28"/>
          <w:lang w:eastAsia="ru-RU"/>
        </w:rPr>
        <w:t>часов)</w:t>
      </w:r>
    </w:p>
    <w:p w:rsidR="001A4E92"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Теория ( 1</w:t>
      </w:r>
      <w:r w:rsidRPr="001963DC">
        <w:rPr>
          <w:rFonts w:ascii="Times New Roman" w:eastAsia="Times New Roman" w:hAnsi="Times New Roman" w:cs="Times New Roman"/>
          <w:b/>
          <w:bCs/>
          <w:sz w:val="28"/>
          <w:szCs w:val="28"/>
          <w:lang w:eastAsia="ru-RU"/>
        </w:rPr>
        <w:t>часа) </w:t>
      </w:r>
      <w:r w:rsidRPr="001963DC">
        <w:rPr>
          <w:rFonts w:ascii="Times New Roman" w:eastAsia="Times New Roman" w:hAnsi="Times New Roman" w:cs="Times New Roman"/>
          <w:sz w:val="28"/>
          <w:szCs w:val="28"/>
          <w:lang w:eastAsia="ru-RU"/>
        </w:rPr>
        <w:t xml:space="preserve">-Технология построения разверток простейших объемных форм. Конструирование моделей из готовых объёмных форм (наземный, воздушный транспорт, архитектура); Конструирование моделей из объёмных деталей, выполненных из простейших объемных форм (наземный, воздушный транспорт, архитектура);  </w:t>
      </w:r>
    </w:p>
    <w:p w:rsidR="001A4E92"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Практика</w:t>
      </w:r>
      <w:r w:rsidRPr="001963DC">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 xml:space="preserve">( </w:t>
      </w:r>
      <w:r w:rsidRPr="001963DC">
        <w:rPr>
          <w:rFonts w:ascii="Times New Roman" w:eastAsia="Times New Roman" w:hAnsi="Times New Roman" w:cs="Times New Roman"/>
          <w:b/>
          <w:bCs/>
          <w:sz w:val="28"/>
          <w:szCs w:val="28"/>
          <w:lang w:eastAsia="ru-RU"/>
        </w:rPr>
        <w:t>5 часов)</w:t>
      </w:r>
      <w:r w:rsidRPr="001963DC">
        <w:rPr>
          <w:rFonts w:ascii="Times New Roman" w:eastAsia="Times New Roman" w:hAnsi="Times New Roman" w:cs="Times New Roman"/>
          <w:sz w:val="28"/>
          <w:szCs w:val="28"/>
          <w:lang w:eastAsia="ru-RU"/>
        </w:rPr>
        <w:t>         </w:t>
      </w:r>
      <w:r w:rsidRPr="001963DC">
        <w:rPr>
          <w:rFonts w:ascii="Times New Roman" w:eastAsia="Times New Roman" w:hAnsi="Times New Roman" w:cs="Times New Roman"/>
          <w:b/>
          <w:bCs/>
          <w:sz w:val="28"/>
          <w:szCs w:val="28"/>
          <w:lang w:eastAsia="ru-RU"/>
        </w:rPr>
        <w:t>-</w:t>
      </w:r>
      <w:r w:rsidRPr="001963DC">
        <w:rPr>
          <w:rFonts w:ascii="Times New Roman" w:eastAsia="Times New Roman" w:hAnsi="Times New Roman" w:cs="Times New Roman"/>
          <w:sz w:val="28"/>
          <w:szCs w:val="28"/>
          <w:lang w:eastAsia="ru-RU"/>
        </w:rPr>
        <w:t xml:space="preserve">Построение разверток простейших объемных форм. Конструирование моделей наземного транспорта из готовых объёмных форм; Конструирование моделей наземного транспорта из объёмных деталей, выполненных из простейших объемных форм. Творческая работа по теме «Новогодняя игрушка». Конструирование моделей воздушного транспорта из объёмных форм. </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Раздел 3. Творческие проекты.</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Тема 3.1</w:t>
      </w:r>
      <w:r w:rsidRPr="001963DC">
        <w:rPr>
          <w:rFonts w:ascii="Times New Roman" w:eastAsia="Times New Roman" w:hAnsi="Times New Roman" w:cs="Times New Roman"/>
          <w:sz w:val="28"/>
          <w:szCs w:val="28"/>
          <w:lang w:eastAsia="ru-RU"/>
        </w:rPr>
        <w:t>.</w:t>
      </w:r>
      <w:r w:rsidRPr="001963DC">
        <w:rPr>
          <w:rFonts w:ascii="Times New Roman" w:eastAsia="Times New Roman" w:hAnsi="Times New Roman" w:cs="Times New Roman"/>
          <w:i/>
          <w:iCs/>
          <w:sz w:val="28"/>
          <w:szCs w:val="28"/>
          <w:lang w:eastAsia="ru-RU"/>
        </w:rPr>
        <w:t>Творческие проекты</w:t>
      </w:r>
      <w:r>
        <w:rPr>
          <w:rFonts w:ascii="Times New Roman" w:eastAsia="Times New Roman" w:hAnsi="Times New Roman" w:cs="Times New Roman"/>
          <w:i/>
          <w:iCs/>
          <w:sz w:val="28"/>
          <w:szCs w:val="28"/>
          <w:lang w:eastAsia="ru-RU"/>
        </w:rPr>
        <w:t xml:space="preserve"> (11 </w:t>
      </w:r>
      <w:r w:rsidRPr="001963DC">
        <w:rPr>
          <w:rFonts w:ascii="Times New Roman" w:eastAsia="Times New Roman" w:hAnsi="Times New Roman" w:cs="Times New Roman"/>
          <w:i/>
          <w:iCs/>
          <w:sz w:val="28"/>
          <w:szCs w:val="28"/>
          <w:lang w:eastAsia="ru-RU"/>
        </w:rPr>
        <w:t>часа)</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Теория ( 2 </w:t>
      </w:r>
      <w:r w:rsidRPr="001963DC">
        <w:rPr>
          <w:rFonts w:ascii="Times New Roman" w:eastAsia="Times New Roman" w:hAnsi="Times New Roman" w:cs="Times New Roman"/>
          <w:b/>
          <w:bCs/>
          <w:sz w:val="28"/>
          <w:szCs w:val="28"/>
          <w:lang w:eastAsia="ru-RU"/>
        </w:rPr>
        <w:t>часа) </w:t>
      </w:r>
      <w:r w:rsidRPr="001963DC">
        <w:rPr>
          <w:rFonts w:ascii="Times New Roman" w:eastAsia="Times New Roman" w:hAnsi="Times New Roman" w:cs="Times New Roman"/>
          <w:sz w:val="28"/>
          <w:szCs w:val="28"/>
          <w:lang w:eastAsia="ru-RU"/>
        </w:rPr>
        <w:t>-Основные этапы разработки проекта, выбор тематики и технологий выполнения проектных работ. Выбор тематики и технологии выполнения итоговой проектной работы</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Практика ( 9</w:t>
      </w:r>
      <w:r w:rsidRPr="001963DC">
        <w:rPr>
          <w:rFonts w:ascii="Times New Roman" w:eastAsia="Times New Roman" w:hAnsi="Times New Roman" w:cs="Times New Roman"/>
          <w:b/>
          <w:bCs/>
          <w:sz w:val="28"/>
          <w:szCs w:val="28"/>
          <w:lang w:eastAsia="ru-RU"/>
        </w:rPr>
        <w:t xml:space="preserve"> часов) </w:t>
      </w:r>
      <w:r w:rsidRPr="001963DC">
        <w:rPr>
          <w:rFonts w:ascii="Times New Roman" w:eastAsia="Times New Roman" w:hAnsi="Times New Roman" w:cs="Times New Roman"/>
          <w:sz w:val="28"/>
          <w:szCs w:val="28"/>
          <w:lang w:eastAsia="ru-RU"/>
        </w:rPr>
        <w:t>-Выполнение проектов; оформление работ; защита проектов;. Оформление итоговой работы. Защита проекта. Оформление итоговой выставки работы объединения</w:t>
      </w:r>
    </w:p>
    <w:p w:rsidR="001A4E92" w:rsidRPr="001963DC" w:rsidRDefault="001A4E92" w:rsidP="001A4E9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Раздел 4. Заключите</w:t>
      </w:r>
      <w:r>
        <w:rPr>
          <w:rFonts w:ascii="Times New Roman" w:eastAsia="Times New Roman" w:hAnsi="Times New Roman" w:cs="Times New Roman"/>
          <w:b/>
          <w:bCs/>
          <w:sz w:val="28"/>
          <w:szCs w:val="28"/>
          <w:lang w:eastAsia="ru-RU"/>
        </w:rPr>
        <w:t>льное занятие. Просмотр работ (1</w:t>
      </w:r>
      <w:r w:rsidRPr="001963DC">
        <w:rPr>
          <w:rFonts w:ascii="Times New Roman" w:eastAsia="Times New Roman" w:hAnsi="Times New Roman" w:cs="Times New Roman"/>
          <w:b/>
          <w:bCs/>
          <w:sz w:val="28"/>
          <w:szCs w:val="28"/>
          <w:lang w:eastAsia="ru-RU"/>
        </w:rPr>
        <w:t xml:space="preserve"> час)</w:t>
      </w:r>
    </w:p>
    <w:p w:rsidR="001A4E92" w:rsidRDefault="001A4E92" w:rsidP="001A4E92">
      <w:pPr>
        <w:shd w:val="clear" w:color="auto" w:fill="FFFFFF"/>
        <w:spacing w:before="75" w:after="0" w:line="240" w:lineRule="auto"/>
        <w:rPr>
          <w:rFonts w:ascii="Times New Roman" w:eastAsia="Times New Roman" w:hAnsi="Times New Roman" w:cs="Times New Roman"/>
          <w:b/>
          <w:bCs/>
          <w:sz w:val="28"/>
          <w:szCs w:val="28"/>
          <w:lang w:eastAsia="ru-RU"/>
        </w:rPr>
      </w:pPr>
      <w:r w:rsidRPr="001963DC">
        <w:rPr>
          <w:rFonts w:ascii="Times New Roman" w:eastAsia="Times New Roman" w:hAnsi="Times New Roman" w:cs="Times New Roman"/>
          <w:sz w:val="28"/>
          <w:szCs w:val="28"/>
          <w:lang w:eastAsia="ru-RU"/>
        </w:rPr>
        <w:t>-Подведение итогов и анализ работы за год, просмотр работ.</w:t>
      </w:r>
    </w:p>
    <w:p w:rsidR="001A4E92" w:rsidRDefault="001A4E92" w:rsidP="001963DC">
      <w:pPr>
        <w:shd w:val="clear" w:color="auto" w:fill="FFFFFF"/>
        <w:spacing w:before="75" w:after="0" w:line="240" w:lineRule="auto"/>
        <w:jc w:val="center"/>
        <w:rPr>
          <w:rFonts w:ascii="Times New Roman" w:eastAsia="Times New Roman" w:hAnsi="Times New Roman" w:cs="Times New Roman"/>
          <w:b/>
          <w:bCs/>
          <w:sz w:val="28"/>
          <w:szCs w:val="28"/>
          <w:lang w:eastAsia="ru-RU"/>
        </w:rPr>
      </w:pPr>
    </w:p>
    <w:p w:rsidR="001963DC" w:rsidRDefault="001E6908" w:rsidP="001963DC">
      <w:pPr>
        <w:shd w:val="clear" w:color="auto" w:fill="FFFFFF"/>
        <w:spacing w:before="75"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Сроки реализации</w:t>
      </w:r>
    </w:p>
    <w:p w:rsidR="001963DC" w:rsidRDefault="001963DC" w:rsidP="001963DC">
      <w:pPr>
        <w:shd w:val="clear" w:color="auto" w:fill="FFFFFF"/>
        <w:spacing w:before="75" w:after="0" w:line="240" w:lineRule="auto"/>
        <w:jc w:val="center"/>
        <w:rPr>
          <w:rFonts w:ascii="Times New Roman" w:eastAsia="Times New Roman" w:hAnsi="Times New Roman" w:cs="Times New Roman"/>
          <w:b/>
          <w:bCs/>
          <w:sz w:val="28"/>
          <w:szCs w:val="28"/>
          <w:lang w:eastAsia="ru-RU"/>
        </w:rPr>
      </w:pPr>
    </w:p>
    <w:tbl>
      <w:tblPr>
        <w:tblStyle w:val="aa"/>
        <w:tblW w:w="18402" w:type="dxa"/>
        <w:tblInd w:w="108" w:type="dxa"/>
        <w:tblLayout w:type="fixed"/>
        <w:tblLook w:val="04A0" w:firstRow="1" w:lastRow="0" w:firstColumn="1" w:lastColumn="0" w:noHBand="0" w:noVBand="1"/>
      </w:tblPr>
      <w:tblGrid>
        <w:gridCol w:w="1334"/>
        <w:gridCol w:w="1476"/>
        <w:gridCol w:w="1476"/>
        <w:gridCol w:w="1270"/>
        <w:gridCol w:w="1270"/>
        <w:gridCol w:w="1396"/>
        <w:gridCol w:w="1473"/>
        <w:gridCol w:w="1070"/>
        <w:gridCol w:w="1069"/>
        <w:gridCol w:w="1296"/>
        <w:gridCol w:w="1182"/>
        <w:gridCol w:w="1183"/>
        <w:gridCol w:w="1182"/>
        <w:gridCol w:w="1725"/>
      </w:tblGrid>
      <w:tr w:rsidR="001963DC" w:rsidTr="001963DC">
        <w:tc>
          <w:tcPr>
            <w:tcW w:w="1334" w:type="dxa"/>
          </w:tcPr>
          <w:p w:rsidR="001963DC" w:rsidRPr="001963DC" w:rsidRDefault="001963DC" w:rsidP="004B492F">
            <w:pPr>
              <w:spacing w:before="75"/>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Год обучения</w:t>
            </w:r>
          </w:p>
        </w:tc>
        <w:tc>
          <w:tcPr>
            <w:tcW w:w="1476" w:type="dxa"/>
          </w:tcPr>
          <w:p w:rsidR="001963DC" w:rsidRPr="001963DC" w:rsidRDefault="001963DC" w:rsidP="004B492F">
            <w:pPr>
              <w:spacing w:before="75"/>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Дата начала обучения</w:t>
            </w:r>
          </w:p>
        </w:tc>
        <w:tc>
          <w:tcPr>
            <w:tcW w:w="1476" w:type="dxa"/>
          </w:tcPr>
          <w:p w:rsidR="001963DC" w:rsidRPr="001963DC" w:rsidRDefault="001963DC" w:rsidP="004B492F">
            <w:pPr>
              <w:spacing w:before="75"/>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Дата окончания обучения</w:t>
            </w:r>
          </w:p>
        </w:tc>
        <w:tc>
          <w:tcPr>
            <w:tcW w:w="1270" w:type="dxa"/>
          </w:tcPr>
          <w:p w:rsidR="001963DC" w:rsidRPr="001963DC" w:rsidRDefault="001963DC" w:rsidP="004B492F">
            <w:pPr>
              <w:spacing w:before="75"/>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Всего учебных недель</w:t>
            </w:r>
          </w:p>
        </w:tc>
        <w:tc>
          <w:tcPr>
            <w:tcW w:w="1270" w:type="dxa"/>
          </w:tcPr>
          <w:p w:rsidR="001963DC" w:rsidRPr="001963DC" w:rsidRDefault="001963DC" w:rsidP="004B492F">
            <w:pPr>
              <w:spacing w:before="75"/>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Всего учебных дней</w:t>
            </w:r>
          </w:p>
        </w:tc>
        <w:tc>
          <w:tcPr>
            <w:tcW w:w="1396" w:type="dxa"/>
          </w:tcPr>
          <w:p w:rsidR="001963DC" w:rsidRPr="001963DC" w:rsidRDefault="001963DC" w:rsidP="004B492F">
            <w:pPr>
              <w:spacing w:before="75"/>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Количество учебных часов</w:t>
            </w:r>
          </w:p>
        </w:tc>
        <w:tc>
          <w:tcPr>
            <w:tcW w:w="1473" w:type="dxa"/>
          </w:tcPr>
          <w:p w:rsidR="001963DC" w:rsidRPr="001963DC" w:rsidRDefault="001963DC" w:rsidP="004B492F">
            <w:pPr>
              <w:spacing w:before="75"/>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Режим занятий</w:t>
            </w:r>
          </w:p>
        </w:tc>
        <w:tc>
          <w:tcPr>
            <w:tcW w:w="1070" w:type="dxa"/>
            <w:vMerge w:val="restart"/>
            <w:tcBorders>
              <w:top w:val="nil"/>
              <w:right w:val="nil"/>
            </w:tcBorders>
          </w:tcPr>
          <w:p w:rsidR="001963DC" w:rsidRDefault="001963DC" w:rsidP="001963DC">
            <w:pPr>
              <w:spacing w:before="75"/>
              <w:jc w:val="center"/>
              <w:rPr>
                <w:rFonts w:ascii="Times New Roman" w:eastAsia="Times New Roman" w:hAnsi="Times New Roman" w:cs="Times New Roman"/>
                <w:sz w:val="28"/>
                <w:szCs w:val="28"/>
                <w:lang w:eastAsia="ru-RU"/>
              </w:rPr>
            </w:pPr>
          </w:p>
        </w:tc>
        <w:tc>
          <w:tcPr>
            <w:tcW w:w="1069" w:type="dxa"/>
            <w:vMerge w:val="restart"/>
            <w:tcBorders>
              <w:top w:val="nil"/>
              <w:left w:val="nil"/>
            </w:tcBorders>
          </w:tcPr>
          <w:p w:rsidR="001963DC" w:rsidRDefault="001963DC" w:rsidP="001963DC">
            <w:pPr>
              <w:spacing w:before="75"/>
              <w:jc w:val="center"/>
              <w:rPr>
                <w:rFonts w:ascii="Times New Roman" w:eastAsia="Times New Roman" w:hAnsi="Times New Roman" w:cs="Times New Roman"/>
                <w:sz w:val="28"/>
                <w:szCs w:val="28"/>
                <w:lang w:eastAsia="ru-RU"/>
              </w:rPr>
            </w:pPr>
          </w:p>
        </w:tc>
        <w:tc>
          <w:tcPr>
            <w:tcW w:w="1296" w:type="dxa"/>
          </w:tcPr>
          <w:p w:rsidR="001963DC" w:rsidRDefault="001963DC" w:rsidP="001963DC">
            <w:pPr>
              <w:spacing w:before="75"/>
              <w:jc w:val="center"/>
              <w:rPr>
                <w:rFonts w:ascii="Times New Roman" w:eastAsia="Times New Roman" w:hAnsi="Times New Roman" w:cs="Times New Roman"/>
                <w:sz w:val="28"/>
                <w:szCs w:val="28"/>
                <w:lang w:eastAsia="ru-RU"/>
              </w:rPr>
            </w:pPr>
          </w:p>
        </w:tc>
        <w:tc>
          <w:tcPr>
            <w:tcW w:w="1182" w:type="dxa"/>
          </w:tcPr>
          <w:p w:rsidR="001963DC" w:rsidRDefault="001963DC" w:rsidP="001963DC">
            <w:pPr>
              <w:spacing w:before="75"/>
              <w:jc w:val="center"/>
              <w:rPr>
                <w:rFonts w:ascii="Times New Roman" w:eastAsia="Times New Roman" w:hAnsi="Times New Roman" w:cs="Times New Roman"/>
                <w:sz w:val="28"/>
                <w:szCs w:val="28"/>
                <w:lang w:eastAsia="ru-RU"/>
              </w:rPr>
            </w:pPr>
          </w:p>
        </w:tc>
        <w:tc>
          <w:tcPr>
            <w:tcW w:w="1183" w:type="dxa"/>
          </w:tcPr>
          <w:p w:rsidR="001963DC" w:rsidRDefault="001963DC" w:rsidP="001963DC">
            <w:pPr>
              <w:spacing w:before="75"/>
              <w:jc w:val="center"/>
              <w:rPr>
                <w:rFonts w:ascii="Times New Roman" w:eastAsia="Times New Roman" w:hAnsi="Times New Roman" w:cs="Times New Roman"/>
                <w:sz w:val="28"/>
                <w:szCs w:val="28"/>
                <w:lang w:eastAsia="ru-RU"/>
              </w:rPr>
            </w:pPr>
          </w:p>
        </w:tc>
        <w:tc>
          <w:tcPr>
            <w:tcW w:w="1182" w:type="dxa"/>
          </w:tcPr>
          <w:p w:rsidR="001963DC" w:rsidRDefault="001963DC" w:rsidP="001963DC">
            <w:pPr>
              <w:spacing w:before="75"/>
              <w:jc w:val="center"/>
              <w:rPr>
                <w:rFonts w:ascii="Times New Roman" w:eastAsia="Times New Roman" w:hAnsi="Times New Roman" w:cs="Times New Roman"/>
                <w:sz w:val="28"/>
                <w:szCs w:val="28"/>
                <w:lang w:eastAsia="ru-RU"/>
              </w:rPr>
            </w:pPr>
          </w:p>
        </w:tc>
        <w:tc>
          <w:tcPr>
            <w:tcW w:w="1725" w:type="dxa"/>
          </w:tcPr>
          <w:p w:rsidR="001963DC" w:rsidRDefault="001963DC" w:rsidP="001963DC">
            <w:pPr>
              <w:spacing w:before="75"/>
              <w:jc w:val="center"/>
              <w:rPr>
                <w:rFonts w:ascii="Times New Roman" w:eastAsia="Times New Roman" w:hAnsi="Times New Roman" w:cs="Times New Roman"/>
                <w:sz w:val="28"/>
                <w:szCs w:val="28"/>
                <w:lang w:eastAsia="ru-RU"/>
              </w:rPr>
            </w:pPr>
          </w:p>
        </w:tc>
      </w:tr>
      <w:tr w:rsidR="001963DC" w:rsidTr="001963DC">
        <w:tc>
          <w:tcPr>
            <w:tcW w:w="1334" w:type="dxa"/>
          </w:tcPr>
          <w:p w:rsidR="001963DC" w:rsidRPr="001963DC" w:rsidRDefault="001963DC" w:rsidP="004B492F">
            <w:pPr>
              <w:spacing w:before="75"/>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1 год</w:t>
            </w:r>
          </w:p>
        </w:tc>
        <w:tc>
          <w:tcPr>
            <w:tcW w:w="1476" w:type="dxa"/>
          </w:tcPr>
          <w:p w:rsidR="001963DC" w:rsidRPr="001963DC" w:rsidRDefault="001963DC" w:rsidP="004B492F">
            <w:pPr>
              <w:spacing w:before="75"/>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01.09.202</w:t>
            </w:r>
            <w:r w:rsidR="004458B1">
              <w:rPr>
                <w:rFonts w:ascii="Times New Roman" w:eastAsia="Times New Roman" w:hAnsi="Times New Roman" w:cs="Times New Roman"/>
                <w:sz w:val="28"/>
                <w:szCs w:val="28"/>
                <w:lang w:eastAsia="ru-RU"/>
              </w:rPr>
              <w:t>1</w:t>
            </w:r>
          </w:p>
        </w:tc>
        <w:tc>
          <w:tcPr>
            <w:tcW w:w="1476" w:type="dxa"/>
          </w:tcPr>
          <w:p w:rsidR="001963DC" w:rsidRPr="001963DC" w:rsidRDefault="001E6908" w:rsidP="004B492F">
            <w:pPr>
              <w:spacing w:before="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963DC" w:rsidRPr="001963DC">
              <w:rPr>
                <w:rFonts w:ascii="Times New Roman" w:eastAsia="Times New Roman" w:hAnsi="Times New Roman" w:cs="Times New Roman"/>
                <w:sz w:val="28"/>
                <w:szCs w:val="28"/>
                <w:lang w:eastAsia="ru-RU"/>
              </w:rPr>
              <w:t>.05.202</w:t>
            </w:r>
            <w:r w:rsidR="004458B1">
              <w:rPr>
                <w:rFonts w:ascii="Times New Roman" w:eastAsia="Times New Roman" w:hAnsi="Times New Roman" w:cs="Times New Roman"/>
                <w:sz w:val="28"/>
                <w:szCs w:val="28"/>
                <w:lang w:eastAsia="ru-RU"/>
              </w:rPr>
              <w:t>2</w:t>
            </w:r>
          </w:p>
        </w:tc>
        <w:tc>
          <w:tcPr>
            <w:tcW w:w="1270" w:type="dxa"/>
          </w:tcPr>
          <w:p w:rsidR="001963DC" w:rsidRPr="001963DC" w:rsidRDefault="001963DC" w:rsidP="004B492F">
            <w:pPr>
              <w:spacing w:before="75"/>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3</w:t>
            </w:r>
            <w:r w:rsidR="004458B1">
              <w:rPr>
                <w:rFonts w:ascii="Times New Roman" w:eastAsia="Times New Roman" w:hAnsi="Times New Roman" w:cs="Times New Roman"/>
                <w:sz w:val="28"/>
                <w:szCs w:val="28"/>
                <w:lang w:eastAsia="ru-RU"/>
              </w:rPr>
              <w:t>3</w:t>
            </w:r>
          </w:p>
        </w:tc>
        <w:tc>
          <w:tcPr>
            <w:tcW w:w="1270" w:type="dxa"/>
          </w:tcPr>
          <w:p w:rsidR="001963DC" w:rsidRPr="001963DC" w:rsidRDefault="001963DC" w:rsidP="004B492F">
            <w:pPr>
              <w:spacing w:before="75"/>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3</w:t>
            </w:r>
            <w:r w:rsidR="004458B1">
              <w:rPr>
                <w:rFonts w:ascii="Times New Roman" w:eastAsia="Times New Roman" w:hAnsi="Times New Roman" w:cs="Times New Roman"/>
                <w:sz w:val="28"/>
                <w:szCs w:val="28"/>
                <w:lang w:eastAsia="ru-RU"/>
              </w:rPr>
              <w:t>3</w:t>
            </w:r>
          </w:p>
        </w:tc>
        <w:tc>
          <w:tcPr>
            <w:tcW w:w="1396" w:type="dxa"/>
          </w:tcPr>
          <w:p w:rsidR="001963DC" w:rsidRPr="001963DC" w:rsidRDefault="004458B1" w:rsidP="004B492F">
            <w:pPr>
              <w:spacing w:before="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1473" w:type="dxa"/>
          </w:tcPr>
          <w:p w:rsidR="001963DC" w:rsidRPr="001963DC" w:rsidRDefault="004458B1" w:rsidP="004B492F">
            <w:pPr>
              <w:spacing w:before="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963DC" w:rsidRPr="001963DC">
              <w:rPr>
                <w:rFonts w:ascii="Times New Roman" w:eastAsia="Times New Roman" w:hAnsi="Times New Roman" w:cs="Times New Roman"/>
                <w:sz w:val="28"/>
                <w:szCs w:val="28"/>
                <w:lang w:eastAsia="ru-RU"/>
              </w:rPr>
              <w:t>раза в неделю по 1 часа</w:t>
            </w:r>
          </w:p>
        </w:tc>
        <w:tc>
          <w:tcPr>
            <w:tcW w:w="1070" w:type="dxa"/>
            <w:vMerge/>
            <w:tcBorders>
              <w:bottom w:val="nil"/>
              <w:right w:val="nil"/>
            </w:tcBorders>
          </w:tcPr>
          <w:p w:rsidR="001963DC" w:rsidRDefault="001963DC" w:rsidP="001963DC">
            <w:pPr>
              <w:spacing w:before="75"/>
              <w:jc w:val="center"/>
              <w:rPr>
                <w:rFonts w:ascii="Times New Roman" w:eastAsia="Times New Roman" w:hAnsi="Times New Roman" w:cs="Times New Roman"/>
                <w:sz w:val="28"/>
                <w:szCs w:val="28"/>
                <w:lang w:eastAsia="ru-RU"/>
              </w:rPr>
            </w:pPr>
          </w:p>
        </w:tc>
        <w:tc>
          <w:tcPr>
            <w:tcW w:w="1069" w:type="dxa"/>
            <w:vMerge/>
            <w:tcBorders>
              <w:left w:val="nil"/>
              <w:bottom w:val="nil"/>
            </w:tcBorders>
          </w:tcPr>
          <w:p w:rsidR="001963DC" w:rsidRDefault="001963DC" w:rsidP="001963DC">
            <w:pPr>
              <w:spacing w:before="75"/>
              <w:jc w:val="center"/>
              <w:rPr>
                <w:rFonts w:ascii="Times New Roman" w:eastAsia="Times New Roman" w:hAnsi="Times New Roman" w:cs="Times New Roman"/>
                <w:sz w:val="28"/>
                <w:szCs w:val="28"/>
                <w:lang w:eastAsia="ru-RU"/>
              </w:rPr>
            </w:pPr>
          </w:p>
        </w:tc>
        <w:tc>
          <w:tcPr>
            <w:tcW w:w="1296" w:type="dxa"/>
          </w:tcPr>
          <w:p w:rsidR="001963DC" w:rsidRDefault="001963DC" w:rsidP="001963DC">
            <w:pPr>
              <w:spacing w:before="75"/>
              <w:jc w:val="center"/>
              <w:rPr>
                <w:rFonts w:ascii="Times New Roman" w:eastAsia="Times New Roman" w:hAnsi="Times New Roman" w:cs="Times New Roman"/>
                <w:sz w:val="28"/>
                <w:szCs w:val="28"/>
                <w:lang w:eastAsia="ru-RU"/>
              </w:rPr>
            </w:pPr>
          </w:p>
        </w:tc>
        <w:tc>
          <w:tcPr>
            <w:tcW w:w="1182" w:type="dxa"/>
          </w:tcPr>
          <w:p w:rsidR="001963DC" w:rsidRDefault="001963DC" w:rsidP="001963DC">
            <w:pPr>
              <w:spacing w:before="75"/>
              <w:jc w:val="center"/>
              <w:rPr>
                <w:rFonts w:ascii="Times New Roman" w:eastAsia="Times New Roman" w:hAnsi="Times New Roman" w:cs="Times New Roman"/>
                <w:sz w:val="28"/>
                <w:szCs w:val="28"/>
                <w:lang w:eastAsia="ru-RU"/>
              </w:rPr>
            </w:pPr>
          </w:p>
        </w:tc>
        <w:tc>
          <w:tcPr>
            <w:tcW w:w="1183" w:type="dxa"/>
          </w:tcPr>
          <w:p w:rsidR="001963DC" w:rsidRDefault="001963DC" w:rsidP="001963DC">
            <w:pPr>
              <w:spacing w:before="75"/>
              <w:jc w:val="center"/>
              <w:rPr>
                <w:rFonts w:ascii="Times New Roman" w:eastAsia="Times New Roman" w:hAnsi="Times New Roman" w:cs="Times New Roman"/>
                <w:sz w:val="28"/>
                <w:szCs w:val="28"/>
                <w:lang w:eastAsia="ru-RU"/>
              </w:rPr>
            </w:pPr>
          </w:p>
        </w:tc>
        <w:tc>
          <w:tcPr>
            <w:tcW w:w="1182" w:type="dxa"/>
          </w:tcPr>
          <w:p w:rsidR="001963DC" w:rsidRDefault="001963DC" w:rsidP="001963DC">
            <w:pPr>
              <w:spacing w:before="75"/>
              <w:jc w:val="center"/>
              <w:rPr>
                <w:rFonts w:ascii="Times New Roman" w:eastAsia="Times New Roman" w:hAnsi="Times New Roman" w:cs="Times New Roman"/>
                <w:sz w:val="28"/>
                <w:szCs w:val="28"/>
                <w:lang w:eastAsia="ru-RU"/>
              </w:rPr>
            </w:pPr>
          </w:p>
        </w:tc>
        <w:tc>
          <w:tcPr>
            <w:tcW w:w="1725" w:type="dxa"/>
          </w:tcPr>
          <w:p w:rsidR="001963DC" w:rsidRDefault="001963DC" w:rsidP="001963DC">
            <w:pPr>
              <w:spacing w:before="75"/>
              <w:jc w:val="center"/>
              <w:rPr>
                <w:rFonts w:ascii="Times New Roman" w:eastAsia="Times New Roman" w:hAnsi="Times New Roman" w:cs="Times New Roman"/>
                <w:sz w:val="28"/>
                <w:szCs w:val="28"/>
                <w:lang w:eastAsia="ru-RU"/>
              </w:rPr>
            </w:pPr>
          </w:p>
        </w:tc>
      </w:tr>
    </w:tbl>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Методическое обеспечение образовательной программы</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Методы обучения:</w:t>
      </w:r>
    </w:p>
    <w:p w:rsidR="00A33121" w:rsidRPr="001963DC" w:rsidRDefault="00A33121" w:rsidP="001963DC">
      <w:pPr>
        <w:numPr>
          <w:ilvl w:val="0"/>
          <w:numId w:val="9"/>
        </w:numPr>
        <w:shd w:val="clear" w:color="auto" w:fill="FFFFFF"/>
        <w:spacing w:before="72" w:after="0" w:line="240" w:lineRule="auto"/>
        <w:ind w:left="480"/>
        <w:rPr>
          <w:rFonts w:ascii="Times New Roman" w:eastAsia="Times New Roman" w:hAnsi="Times New Roman" w:cs="Times New Roman"/>
          <w:sz w:val="28"/>
          <w:szCs w:val="28"/>
          <w:lang w:eastAsia="ru-RU"/>
        </w:rPr>
      </w:pPr>
      <w:r w:rsidRPr="001963DC">
        <w:rPr>
          <w:rFonts w:ascii="Times New Roman" w:eastAsia="Times New Roman" w:hAnsi="Times New Roman" w:cs="Times New Roman"/>
          <w:i/>
          <w:iCs/>
          <w:sz w:val="28"/>
          <w:szCs w:val="28"/>
          <w:lang w:eastAsia="ru-RU"/>
        </w:rPr>
        <w:t> </w:t>
      </w:r>
      <w:r w:rsidRPr="001963DC">
        <w:rPr>
          <w:rFonts w:ascii="Times New Roman" w:eastAsia="Times New Roman" w:hAnsi="Times New Roman" w:cs="Times New Roman"/>
          <w:sz w:val="28"/>
          <w:szCs w:val="28"/>
          <w:lang w:eastAsia="ru-RU"/>
        </w:rPr>
        <w:t>Рассказ</w:t>
      </w:r>
    </w:p>
    <w:p w:rsidR="00A33121" w:rsidRPr="001963DC" w:rsidRDefault="00A33121" w:rsidP="001963DC">
      <w:pPr>
        <w:numPr>
          <w:ilvl w:val="0"/>
          <w:numId w:val="9"/>
        </w:numPr>
        <w:shd w:val="clear" w:color="auto" w:fill="FFFFFF"/>
        <w:spacing w:before="72" w:after="0" w:line="240" w:lineRule="auto"/>
        <w:ind w:left="480"/>
        <w:rPr>
          <w:rFonts w:ascii="Times New Roman" w:eastAsia="Times New Roman" w:hAnsi="Times New Roman" w:cs="Times New Roman"/>
          <w:sz w:val="28"/>
          <w:szCs w:val="28"/>
          <w:lang w:eastAsia="ru-RU"/>
        </w:rPr>
      </w:pPr>
      <w:r w:rsidRPr="001963DC">
        <w:rPr>
          <w:rFonts w:ascii="Times New Roman" w:eastAsia="Times New Roman" w:hAnsi="Times New Roman" w:cs="Times New Roman"/>
          <w:i/>
          <w:iCs/>
          <w:sz w:val="28"/>
          <w:szCs w:val="28"/>
          <w:lang w:eastAsia="ru-RU"/>
        </w:rPr>
        <w:t> </w:t>
      </w:r>
      <w:r w:rsidRPr="001963DC">
        <w:rPr>
          <w:rFonts w:ascii="Times New Roman" w:eastAsia="Times New Roman" w:hAnsi="Times New Roman" w:cs="Times New Roman"/>
          <w:sz w:val="28"/>
          <w:szCs w:val="28"/>
          <w:lang w:eastAsia="ru-RU"/>
        </w:rPr>
        <w:t>Беседа</w:t>
      </w:r>
    </w:p>
    <w:p w:rsidR="00A33121" w:rsidRPr="001963DC" w:rsidRDefault="00A33121" w:rsidP="001963DC">
      <w:pPr>
        <w:numPr>
          <w:ilvl w:val="0"/>
          <w:numId w:val="9"/>
        </w:numPr>
        <w:shd w:val="clear" w:color="auto" w:fill="FFFFFF"/>
        <w:spacing w:before="72" w:after="0" w:line="240" w:lineRule="auto"/>
        <w:ind w:left="480"/>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Демонстрация</w:t>
      </w:r>
    </w:p>
    <w:p w:rsidR="00A33121" w:rsidRPr="001963DC" w:rsidRDefault="00A33121" w:rsidP="001963DC">
      <w:pPr>
        <w:numPr>
          <w:ilvl w:val="0"/>
          <w:numId w:val="9"/>
        </w:numPr>
        <w:shd w:val="clear" w:color="auto" w:fill="FFFFFF"/>
        <w:spacing w:before="72" w:after="0" w:line="240" w:lineRule="auto"/>
        <w:ind w:left="480"/>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Задание по инструкции</w:t>
      </w:r>
    </w:p>
    <w:p w:rsidR="00A33121" w:rsidRPr="001963DC" w:rsidRDefault="00A33121" w:rsidP="001963DC">
      <w:pPr>
        <w:numPr>
          <w:ilvl w:val="0"/>
          <w:numId w:val="9"/>
        </w:numPr>
        <w:shd w:val="clear" w:color="auto" w:fill="FFFFFF"/>
        <w:spacing w:before="72" w:after="0" w:line="240" w:lineRule="auto"/>
        <w:ind w:left="480"/>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Задания по образцу</w:t>
      </w:r>
    </w:p>
    <w:p w:rsidR="00A33121" w:rsidRPr="001963DC" w:rsidRDefault="00A33121" w:rsidP="001963DC">
      <w:pPr>
        <w:numPr>
          <w:ilvl w:val="0"/>
          <w:numId w:val="9"/>
        </w:numPr>
        <w:shd w:val="clear" w:color="auto" w:fill="FFFFFF"/>
        <w:spacing w:before="72" w:after="0" w:line="240" w:lineRule="auto"/>
        <w:ind w:left="480"/>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Проект</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i/>
          <w:iCs/>
          <w:sz w:val="28"/>
          <w:szCs w:val="28"/>
          <w:lang w:eastAsia="ru-RU"/>
        </w:rPr>
        <w:t> </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u w:val="single"/>
          <w:lang w:eastAsia="ru-RU"/>
        </w:rPr>
        <w:t>Темы бесед с обучающимися:</w:t>
      </w:r>
    </w:p>
    <w:p w:rsidR="00A33121" w:rsidRPr="001963DC" w:rsidRDefault="00A33121" w:rsidP="001963DC">
      <w:pPr>
        <w:numPr>
          <w:ilvl w:val="0"/>
          <w:numId w:val="10"/>
        </w:numPr>
        <w:shd w:val="clear" w:color="auto" w:fill="FFFFFF"/>
        <w:spacing w:before="72" w:after="0" w:line="240" w:lineRule="auto"/>
        <w:ind w:left="480"/>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Развитие</w:t>
      </w:r>
      <w:r w:rsidR="00F16B13" w:rsidRPr="001963DC">
        <w:rPr>
          <w:rFonts w:ascii="Times New Roman" w:eastAsia="Times New Roman" w:hAnsi="Times New Roman" w:cs="Times New Roman"/>
          <w:sz w:val="28"/>
          <w:szCs w:val="28"/>
          <w:lang w:eastAsia="ru-RU"/>
        </w:rPr>
        <w:t>2</w:t>
      </w:r>
      <w:r w:rsidRPr="001963DC">
        <w:rPr>
          <w:rFonts w:ascii="Times New Roman" w:eastAsia="Times New Roman" w:hAnsi="Times New Roman" w:cs="Times New Roman"/>
          <w:sz w:val="28"/>
          <w:szCs w:val="28"/>
          <w:lang w:eastAsia="ru-RU"/>
        </w:rPr>
        <w:t>водного, наземного и воздушного транспорта.</w:t>
      </w:r>
    </w:p>
    <w:p w:rsidR="00A33121" w:rsidRPr="001963DC" w:rsidRDefault="00A33121" w:rsidP="001963DC">
      <w:pPr>
        <w:numPr>
          <w:ilvl w:val="0"/>
          <w:numId w:val="10"/>
        </w:numPr>
        <w:shd w:val="clear" w:color="auto" w:fill="FFFFFF"/>
        <w:spacing w:before="72" w:after="0" w:line="240" w:lineRule="auto"/>
        <w:ind w:left="480"/>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Основные виды самолетов, судов, автомобилей (показ слайдов).</w:t>
      </w:r>
    </w:p>
    <w:p w:rsidR="00A33121" w:rsidRPr="001963DC" w:rsidRDefault="00A33121" w:rsidP="001963DC">
      <w:pPr>
        <w:numPr>
          <w:ilvl w:val="0"/>
          <w:numId w:val="10"/>
        </w:numPr>
        <w:shd w:val="clear" w:color="auto" w:fill="FFFFFF"/>
        <w:spacing w:before="72" w:after="0" w:line="240" w:lineRule="auto"/>
        <w:ind w:left="480"/>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Устройство (упрощенное) судна, самолета, автомобиля.</w:t>
      </w:r>
    </w:p>
    <w:p w:rsidR="00A33121" w:rsidRPr="001963DC" w:rsidRDefault="00A33121" w:rsidP="001963DC">
      <w:pPr>
        <w:numPr>
          <w:ilvl w:val="0"/>
          <w:numId w:val="10"/>
        </w:numPr>
        <w:shd w:val="clear" w:color="auto" w:fill="FFFFFF"/>
        <w:spacing w:before="72" w:after="0" w:line="240" w:lineRule="auto"/>
        <w:ind w:left="480"/>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Способы конструирования и моделирования из бумаги и картона.</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Оценка планируемых результатов освоения программы.</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Предметные результаты (теоретические знания и практические навыки)</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I   уровень:</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1)  Умение читать схему</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  Умение создавать несложные объемные модели по образцу</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II уровень:</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1)  Умение создавать сложные объемные модели по образцу</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lastRenderedPageBreak/>
        <w:t>2)           Умение создавать объемные модели на заданную тему (фантазирование по заданной теме)</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3)  Умение конструировать по шаблону и развертке</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III   уровень:</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1)  Умение создавать объемные модели по собственному замыслу</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  Умение создавать развертки простых геометрических фигур</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3)    Умение комбинировать разные техники моделирования из бумаги для создания объемных композиций</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4)  Умение декорировать объемные модели</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5)    Умение презентовать модель, сконструированную самостоятельно или совместно с другими детьми.</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Оценивание (по 3- бальной системе):</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1 балл (низкий уровень развития навыка) – учащийся  выполняет задание, постоянно обращаясь к педагогу за помощью.</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 балла (средний уровень развития навыка) – учащийся  выполняет задание с незначительной помощью педагога.</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3 балла (высокий уровень развития навыка) – учащийся выполняет задание самостоятельно.</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Личностные характеристики</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1)         устойчивый интерес к исследовательской и моделирующей деятельности;</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          сформированность чувства самоуважения и эмоционально-положительного отношения к себе;</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3)          адекватное пони</w:t>
      </w:r>
      <w:r w:rsidR="00300FE9" w:rsidRPr="001963DC">
        <w:rPr>
          <w:rFonts w:ascii="Times New Roman" w:eastAsia="Times New Roman" w:hAnsi="Times New Roman" w:cs="Times New Roman"/>
          <w:sz w:val="28"/>
          <w:szCs w:val="28"/>
          <w:lang w:eastAsia="ru-RU"/>
        </w:rPr>
        <w:t>мание причин успешности (неуспеваемо</w:t>
      </w:r>
      <w:r w:rsidRPr="001963DC">
        <w:rPr>
          <w:rFonts w:ascii="Times New Roman" w:eastAsia="Times New Roman" w:hAnsi="Times New Roman" w:cs="Times New Roman"/>
          <w:sz w:val="28"/>
          <w:szCs w:val="28"/>
          <w:lang w:eastAsia="ru-RU"/>
        </w:rPr>
        <w:t>сти) моделирующего и творческого аспектов деятельности;</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4)     готовность брать на себя инициативу, планировать и выполнять самостоятельные целенаправленные действия;</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5)  настойчивость в достижении цели и преодолении трудностей;</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6)        сформированность  потребности  к  эстетическому  оформлению</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моделей;</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7)     осознание мотивационной основы для осуществления творческой деятельности в области технического моделирования;</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8)  готовность к осуществлению творческой деятельности.</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 </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Результаты фиксируются в протоколе. В числе экспертов педагоги ДО, методисты, родители.</w:t>
      </w:r>
    </w:p>
    <w:p w:rsidR="00A33121" w:rsidRPr="001963DC" w:rsidRDefault="00A33121" w:rsidP="001963DC">
      <w:pPr>
        <w:shd w:val="clear" w:color="auto" w:fill="FFFFFF"/>
        <w:spacing w:after="0" w:line="240" w:lineRule="auto"/>
        <w:jc w:val="center"/>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Протокол</w:t>
      </w:r>
    </w:p>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оценки образовательных результатов в процессе итоговой аттестации</w:t>
      </w:r>
    </w:p>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Программа___________________________________________________________</w:t>
      </w:r>
    </w:p>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_____________________________________________________________________________( наименование, модуль, год обучения)</w:t>
      </w:r>
    </w:p>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lastRenderedPageBreak/>
        <w:t>Форма промежуточной аттестации_______________________________________________</w:t>
      </w:r>
    </w:p>
    <w:tbl>
      <w:tblPr>
        <w:tblW w:w="10140" w:type="dxa"/>
        <w:tblCellSpacing w:w="0" w:type="dxa"/>
        <w:tblCellMar>
          <w:left w:w="0" w:type="dxa"/>
          <w:right w:w="0" w:type="dxa"/>
        </w:tblCellMar>
        <w:tblLook w:val="04A0" w:firstRow="1" w:lastRow="0" w:firstColumn="1" w:lastColumn="0" w:noHBand="0" w:noVBand="1"/>
      </w:tblPr>
      <w:tblGrid>
        <w:gridCol w:w="3045"/>
        <w:gridCol w:w="2775"/>
        <w:gridCol w:w="2010"/>
        <w:gridCol w:w="2310"/>
      </w:tblGrid>
      <w:tr w:rsidR="00A33121" w:rsidRPr="001963DC" w:rsidTr="00A33121">
        <w:trPr>
          <w:tblCellSpacing w:w="0" w:type="dxa"/>
        </w:trPr>
        <w:tc>
          <w:tcPr>
            <w:tcW w:w="3045" w:type="dxa"/>
            <w:vMerge w:val="restart"/>
            <w:hideMark/>
          </w:tcPr>
          <w:p w:rsidR="00A33121" w:rsidRPr="001963DC" w:rsidRDefault="00A33121" w:rsidP="001963DC">
            <w:pPr>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Учащиеся</w:t>
            </w:r>
          </w:p>
        </w:tc>
        <w:tc>
          <w:tcPr>
            <w:tcW w:w="7095" w:type="dxa"/>
            <w:gridSpan w:val="3"/>
            <w:hideMark/>
          </w:tcPr>
          <w:p w:rsidR="00A33121" w:rsidRPr="001963DC" w:rsidRDefault="00A33121" w:rsidP="001963DC">
            <w:pPr>
              <w:spacing w:after="0" w:line="240" w:lineRule="auto"/>
              <w:jc w:val="center"/>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Образовательный результат</w:t>
            </w:r>
          </w:p>
        </w:tc>
      </w:tr>
      <w:tr w:rsidR="00A33121" w:rsidRPr="001963DC" w:rsidTr="00A33121">
        <w:trPr>
          <w:tblCellSpacing w:w="0" w:type="dxa"/>
        </w:trPr>
        <w:tc>
          <w:tcPr>
            <w:tcW w:w="0" w:type="auto"/>
            <w:vMerge/>
            <w:vAlign w:val="center"/>
            <w:hideMark/>
          </w:tcPr>
          <w:p w:rsidR="00A33121" w:rsidRPr="001963DC" w:rsidRDefault="00A33121" w:rsidP="001963DC">
            <w:pPr>
              <w:spacing w:after="0" w:line="240" w:lineRule="auto"/>
              <w:rPr>
                <w:rFonts w:ascii="Times New Roman" w:eastAsia="Times New Roman" w:hAnsi="Times New Roman" w:cs="Times New Roman"/>
                <w:sz w:val="28"/>
                <w:szCs w:val="28"/>
                <w:lang w:eastAsia="ru-RU"/>
              </w:rPr>
            </w:pPr>
          </w:p>
        </w:tc>
        <w:tc>
          <w:tcPr>
            <w:tcW w:w="2775" w:type="dxa"/>
            <w:hideMark/>
          </w:tcPr>
          <w:p w:rsidR="00A33121" w:rsidRPr="001963DC" w:rsidRDefault="00A33121" w:rsidP="001963DC">
            <w:pPr>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w:t>
            </w:r>
          </w:p>
          <w:p w:rsidR="00A33121" w:rsidRPr="001963DC" w:rsidRDefault="00A33121" w:rsidP="001963DC">
            <w:pPr>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p>
          <w:p w:rsidR="00A33121" w:rsidRPr="001963DC" w:rsidRDefault="00A33121" w:rsidP="001963DC">
            <w:pPr>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p>
          <w:p w:rsidR="00A33121" w:rsidRPr="001963DC" w:rsidRDefault="00A33121" w:rsidP="001963DC">
            <w:pPr>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p>
          <w:p w:rsidR="00A33121" w:rsidRPr="001963DC" w:rsidRDefault="00A33121" w:rsidP="001963DC">
            <w:pPr>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p>
        </w:tc>
        <w:tc>
          <w:tcPr>
            <w:tcW w:w="2010" w:type="dxa"/>
            <w:hideMark/>
          </w:tcPr>
          <w:p w:rsidR="00A33121" w:rsidRPr="001963DC" w:rsidRDefault="00A33121" w:rsidP="001963DC">
            <w:pPr>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М.</w:t>
            </w:r>
          </w:p>
        </w:tc>
        <w:tc>
          <w:tcPr>
            <w:tcW w:w="2310" w:type="dxa"/>
            <w:hideMark/>
          </w:tcPr>
          <w:p w:rsidR="00A33121" w:rsidRPr="001963DC" w:rsidRDefault="00A33121" w:rsidP="001963DC">
            <w:pPr>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Л.</w:t>
            </w:r>
          </w:p>
        </w:tc>
      </w:tr>
      <w:tr w:rsidR="00A33121" w:rsidRPr="001963DC" w:rsidTr="00A33121">
        <w:trPr>
          <w:tblCellSpacing w:w="0" w:type="dxa"/>
        </w:trPr>
        <w:tc>
          <w:tcPr>
            <w:tcW w:w="3045" w:type="dxa"/>
            <w:hideMark/>
          </w:tcPr>
          <w:p w:rsidR="00A33121" w:rsidRPr="001963DC" w:rsidRDefault="00A33121" w:rsidP="001963DC">
            <w:pPr>
              <w:spacing w:after="0" w:line="240" w:lineRule="auto"/>
              <w:rPr>
                <w:rFonts w:ascii="Times New Roman" w:eastAsia="Times New Roman" w:hAnsi="Times New Roman" w:cs="Times New Roman"/>
                <w:sz w:val="28"/>
                <w:szCs w:val="28"/>
                <w:lang w:eastAsia="ru-RU"/>
              </w:rPr>
            </w:pPr>
          </w:p>
        </w:tc>
        <w:tc>
          <w:tcPr>
            <w:tcW w:w="2775" w:type="dxa"/>
            <w:hideMark/>
          </w:tcPr>
          <w:p w:rsidR="00A33121" w:rsidRPr="001963DC" w:rsidRDefault="00A33121" w:rsidP="001963DC">
            <w:pPr>
              <w:spacing w:after="0" w:line="240" w:lineRule="auto"/>
              <w:rPr>
                <w:rFonts w:ascii="Times New Roman" w:eastAsia="Times New Roman" w:hAnsi="Times New Roman" w:cs="Times New Roman"/>
                <w:sz w:val="28"/>
                <w:szCs w:val="28"/>
                <w:lang w:eastAsia="ru-RU"/>
              </w:rPr>
            </w:pPr>
          </w:p>
        </w:tc>
        <w:tc>
          <w:tcPr>
            <w:tcW w:w="2010" w:type="dxa"/>
            <w:hideMark/>
          </w:tcPr>
          <w:p w:rsidR="00A33121" w:rsidRPr="001963DC" w:rsidRDefault="00A33121" w:rsidP="001963DC">
            <w:pPr>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p>
        </w:tc>
        <w:tc>
          <w:tcPr>
            <w:tcW w:w="2310" w:type="dxa"/>
            <w:hideMark/>
          </w:tcPr>
          <w:p w:rsidR="00A33121" w:rsidRPr="001963DC" w:rsidRDefault="00A33121" w:rsidP="001963DC">
            <w:pPr>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p>
        </w:tc>
      </w:tr>
      <w:tr w:rsidR="00A33121" w:rsidRPr="001963DC" w:rsidTr="00A33121">
        <w:trPr>
          <w:tblCellSpacing w:w="0" w:type="dxa"/>
        </w:trPr>
        <w:tc>
          <w:tcPr>
            <w:tcW w:w="3045" w:type="dxa"/>
            <w:hideMark/>
          </w:tcPr>
          <w:p w:rsidR="00A33121" w:rsidRPr="001963DC" w:rsidRDefault="00A33121" w:rsidP="001963DC">
            <w:pPr>
              <w:spacing w:after="0" w:line="240" w:lineRule="auto"/>
              <w:rPr>
                <w:rFonts w:ascii="Times New Roman" w:eastAsia="Times New Roman" w:hAnsi="Times New Roman" w:cs="Times New Roman"/>
                <w:sz w:val="28"/>
                <w:szCs w:val="28"/>
                <w:lang w:eastAsia="ru-RU"/>
              </w:rPr>
            </w:pPr>
          </w:p>
        </w:tc>
        <w:tc>
          <w:tcPr>
            <w:tcW w:w="2775" w:type="dxa"/>
            <w:hideMark/>
          </w:tcPr>
          <w:p w:rsidR="00A33121" w:rsidRPr="001963DC" w:rsidRDefault="00A33121" w:rsidP="001963DC">
            <w:pPr>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p>
        </w:tc>
        <w:tc>
          <w:tcPr>
            <w:tcW w:w="2010" w:type="dxa"/>
            <w:hideMark/>
          </w:tcPr>
          <w:p w:rsidR="00A33121" w:rsidRPr="001963DC" w:rsidRDefault="00A33121" w:rsidP="001963DC">
            <w:pPr>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p>
        </w:tc>
        <w:tc>
          <w:tcPr>
            <w:tcW w:w="2310" w:type="dxa"/>
            <w:hideMark/>
          </w:tcPr>
          <w:p w:rsidR="00A33121" w:rsidRPr="001963DC" w:rsidRDefault="00A33121" w:rsidP="001963DC">
            <w:pPr>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p>
        </w:tc>
      </w:tr>
    </w:tbl>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Критерии оценки:  </w:t>
      </w:r>
      <w:r w:rsidRPr="001963DC">
        <w:rPr>
          <w:rFonts w:ascii="Times New Roman" w:eastAsia="Times New Roman" w:hAnsi="Times New Roman" w:cs="Times New Roman"/>
          <w:b/>
          <w:bCs/>
          <w:sz w:val="28"/>
          <w:szCs w:val="28"/>
          <w:lang w:eastAsia="ru-RU"/>
        </w:rPr>
        <w:t>В </w:t>
      </w:r>
      <w:r w:rsidRPr="001963DC">
        <w:rPr>
          <w:rFonts w:ascii="Times New Roman" w:eastAsia="Times New Roman" w:hAnsi="Times New Roman" w:cs="Times New Roman"/>
          <w:sz w:val="28"/>
          <w:szCs w:val="28"/>
          <w:lang w:eastAsia="ru-RU"/>
        </w:rPr>
        <w:t>(Высокий уровень)  – __  баллов;  </w:t>
      </w:r>
      <w:r w:rsidRPr="001963DC">
        <w:rPr>
          <w:rFonts w:ascii="Times New Roman" w:eastAsia="Times New Roman" w:hAnsi="Times New Roman" w:cs="Times New Roman"/>
          <w:b/>
          <w:bCs/>
          <w:sz w:val="28"/>
          <w:szCs w:val="28"/>
          <w:lang w:eastAsia="ru-RU"/>
        </w:rPr>
        <w:t>С (</w:t>
      </w:r>
      <w:r w:rsidRPr="001963DC">
        <w:rPr>
          <w:rFonts w:ascii="Times New Roman" w:eastAsia="Times New Roman" w:hAnsi="Times New Roman" w:cs="Times New Roman"/>
          <w:sz w:val="28"/>
          <w:szCs w:val="28"/>
          <w:lang w:eastAsia="ru-RU"/>
        </w:rPr>
        <w:t>Средний уровень)  –  ____ баллов;</w:t>
      </w:r>
      <w:r w:rsidRPr="001963DC">
        <w:rPr>
          <w:rFonts w:ascii="Times New Roman" w:eastAsia="Times New Roman" w:hAnsi="Times New Roman" w:cs="Times New Roman"/>
          <w:b/>
          <w:bCs/>
          <w:sz w:val="28"/>
          <w:szCs w:val="28"/>
          <w:lang w:eastAsia="ru-RU"/>
        </w:rPr>
        <w:t> Н</w:t>
      </w:r>
      <w:r w:rsidRPr="001963DC">
        <w:rPr>
          <w:rFonts w:ascii="Times New Roman" w:eastAsia="Times New Roman" w:hAnsi="Times New Roman" w:cs="Times New Roman"/>
          <w:sz w:val="28"/>
          <w:szCs w:val="28"/>
          <w:lang w:eastAsia="ru-RU"/>
        </w:rPr>
        <w:t> (Низкий уровень ) - ___ баллов.</w:t>
      </w:r>
    </w:p>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Педагог, реализующий программу __________________/_________</w:t>
      </w:r>
    </w:p>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(подпись)                       (Фамилия, Инициалы)</w:t>
      </w:r>
    </w:p>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Эксперт:_____________________/__________________________</w:t>
      </w:r>
    </w:p>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(подпись)                       (Должность, Фамилия, Инициалы)</w:t>
      </w:r>
    </w:p>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Эксперт:_____________________/__________________________</w:t>
      </w:r>
    </w:p>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(подпись)                       (Должность, Фамилия, Инициалы)</w:t>
      </w:r>
    </w:p>
    <w:p w:rsidR="00A33121" w:rsidRPr="001963DC" w:rsidRDefault="00A33121" w:rsidP="001963DC">
      <w:pPr>
        <w:shd w:val="clear" w:color="auto" w:fill="FFFFFF"/>
        <w:spacing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 </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Материально – техническое оснащение занятий:</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1.Кабинет, соответствующий санитарно – гигиеническим требованиям.</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2.Доска – 1 штука</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3. Столы – 15</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4. Стулья – 15</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5. Мультимедийный проектор -1 штука</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6.Ноутбук.</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Дидактические материалы:</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1</w:t>
      </w:r>
      <w:r w:rsidRPr="001963DC">
        <w:rPr>
          <w:rFonts w:ascii="Times New Roman" w:eastAsia="Times New Roman" w:hAnsi="Times New Roman" w:cs="Times New Roman"/>
          <w:b/>
          <w:bCs/>
          <w:sz w:val="28"/>
          <w:szCs w:val="28"/>
          <w:lang w:eastAsia="ru-RU"/>
        </w:rPr>
        <w:t>.</w:t>
      </w:r>
      <w:r w:rsidRPr="001963DC">
        <w:rPr>
          <w:rFonts w:ascii="Times New Roman" w:eastAsia="Times New Roman" w:hAnsi="Times New Roman" w:cs="Times New Roman"/>
          <w:sz w:val="28"/>
          <w:szCs w:val="28"/>
          <w:lang w:eastAsia="ru-RU"/>
        </w:rPr>
        <w:t>Шаблоны деталей.</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2.Чертежи моделей.</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3.Образцы моделей.</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4.Инструкции по технике безопасности,</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5.Образцы графических изображений</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6. Технологическая карта изготовления моделей.</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Материалы:</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1.Бумага.</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2.Картон.</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3.Цветная бумага.</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4. Краска.</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5.Клей.</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Инструменты:</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lastRenderedPageBreak/>
        <w:t>1.Чертежный инструмент (линейка, циркуль)</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2. Режущие инструменты (нож, ножницы).</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3.Кисти</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4.Ластик</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5.Карандаш</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Список литературы</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i/>
          <w:iCs/>
          <w:sz w:val="28"/>
          <w:szCs w:val="28"/>
          <w:lang w:eastAsia="ru-RU"/>
        </w:rPr>
        <w:t>Проснякова  Т.Н.</w:t>
      </w:r>
      <w:r w:rsidRPr="001963DC">
        <w:rPr>
          <w:rFonts w:ascii="Times New Roman" w:eastAsia="Times New Roman" w:hAnsi="Times New Roman" w:cs="Times New Roman"/>
          <w:sz w:val="28"/>
          <w:szCs w:val="28"/>
          <w:lang w:eastAsia="ru-RU"/>
        </w:rPr>
        <w:t>  Технология.  Уроки  мастерства:  Учебник  для  третьего</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класса.- 3-е изд., испр. и доп. – Самара: Издательство «Учебная литература»: Издательский дом «Фѐдоров», 2008.- 120с.</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i/>
          <w:iCs/>
          <w:sz w:val="28"/>
          <w:szCs w:val="28"/>
          <w:lang w:eastAsia="ru-RU"/>
        </w:rPr>
        <w:t>Цирулик  Н.А.,  Проснякова  Т.Н.</w:t>
      </w:r>
      <w:r w:rsidRPr="001963DC">
        <w:rPr>
          <w:rFonts w:ascii="Times New Roman" w:eastAsia="Times New Roman" w:hAnsi="Times New Roman" w:cs="Times New Roman"/>
          <w:sz w:val="28"/>
          <w:szCs w:val="28"/>
          <w:lang w:eastAsia="ru-RU"/>
        </w:rPr>
        <w:t>  Уроки  творчества:  Учебник  для  второго</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класса. 3-е изд., исправленное.- Самара: Корпорация «Фѐдоров», Издательство «Учебная литература». 2006.-112с.</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i/>
          <w:iCs/>
          <w:sz w:val="28"/>
          <w:szCs w:val="28"/>
          <w:lang w:eastAsia="ru-RU"/>
        </w:rPr>
        <w:t>Цирулик Н.А., Проснякова Т.Н.</w:t>
      </w:r>
      <w:r w:rsidRPr="001963DC">
        <w:rPr>
          <w:rFonts w:ascii="Times New Roman" w:eastAsia="Times New Roman" w:hAnsi="Times New Roman" w:cs="Times New Roman"/>
          <w:sz w:val="28"/>
          <w:szCs w:val="28"/>
          <w:lang w:eastAsia="ru-RU"/>
        </w:rPr>
        <w:t> Умные руки. Учебник для 1-го класса. – Самара: Корпорация «Фѐдоров», издательство «Учебная литература», 2005.-</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80 с.</w:t>
      </w:r>
    </w:p>
    <w:p w:rsidR="00A33121" w:rsidRPr="001963DC"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i/>
          <w:iCs/>
          <w:sz w:val="28"/>
          <w:szCs w:val="28"/>
          <w:lang w:eastAsia="ru-RU"/>
        </w:rPr>
        <w:t>Чернова Н.Н.</w:t>
      </w:r>
      <w:r w:rsidRPr="001963DC">
        <w:rPr>
          <w:rFonts w:ascii="Times New Roman" w:eastAsia="Times New Roman" w:hAnsi="Times New Roman" w:cs="Times New Roman"/>
          <w:sz w:val="28"/>
          <w:szCs w:val="28"/>
          <w:lang w:eastAsia="ru-RU"/>
        </w:rPr>
        <w:t> Волшебная бумага. – М.: АСТ, 2005.-207с.</w:t>
      </w:r>
    </w:p>
    <w:p w:rsidR="00A33121" w:rsidRDefault="00A33121" w:rsidP="001963DC">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2D4DE9" w:rsidRPr="001963DC" w:rsidRDefault="002D4DE9" w:rsidP="001963DC">
      <w:pPr>
        <w:shd w:val="clear" w:color="auto" w:fill="FFFFFF"/>
        <w:spacing w:before="75" w:after="0" w:line="240" w:lineRule="auto"/>
        <w:rPr>
          <w:rFonts w:ascii="Times New Roman" w:eastAsia="Times New Roman" w:hAnsi="Times New Roman" w:cs="Times New Roman"/>
          <w:sz w:val="28"/>
          <w:szCs w:val="28"/>
          <w:lang w:eastAsia="ru-RU"/>
        </w:rPr>
      </w:pPr>
    </w:p>
    <w:p w:rsidR="00A33121" w:rsidRPr="001963DC" w:rsidRDefault="00A33121" w:rsidP="001963DC">
      <w:pPr>
        <w:shd w:val="clear" w:color="auto" w:fill="FFFFFF"/>
        <w:spacing w:before="75" w:after="0" w:line="240" w:lineRule="auto"/>
        <w:jc w:val="right"/>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lastRenderedPageBreak/>
        <w:t>Приложение</w:t>
      </w:r>
    </w:p>
    <w:p w:rsidR="00A33121" w:rsidRPr="001963DC" w:rsidRDefault="00A33121" w:rsidP="001963DC">
      <w:pPr>
        <w:shd w:val="clear" w:color="auto" w:fill="FFFFFF"/>
        <w:spacing w:before="75" w:after="0" w:line="240" w:lineRule="auto"/>
        <w:jc w:val="right"/>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 </w:t>
      </w:r>
    </w:p>
    <w:p w:rsidR="00A33121" w:rsidRPr="001963DC" w:rsidRDefault="00C83A0B" w:rsidP="001963DC">
      <w:pPr>
        <w:shd w:val="clear" w:color="auto" w:fill="FFFFFF"/>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Календарный учебный график</w:t>
      </w:r>
    </w:p>
    <w:p w:rsidR="00A33121" w:rsidRPr="001963DC" w:rsidRDefault="00A33121" w:rsidP="001963DC">
      <w:pPr>
        <w:shd w:val="clear" w:color="auto" w:fill="FFFFFF"/>
        <w:spacing w:before="75" w:after="0" w:line="240" w:lineRule="auto"/>
        <w:jc w:val="center"/>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 </w:t>
      </w:r>
    </w:p>
    <w:tbl>
      <w:tblPr>
        <w:tblpPr w:leftFromText="45" w:rightFromText="45" w:topFromText="75" w:bottomFromText="75" w:vertAnchor="text"/>
        <w:tblW w:w="993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45"/>
        <w:gridCol w:w="946"/>
        <w:gridCol w:w="992"/>
        <w:gridCol w:w="1134"/>
        <w:gridCol w:w="2127"/>
        <w:gridCol w:w="1643"/>
        <w:gridCol w:w="744"/>
        <w:gridCol w:w="1015"/>
        <w:gridCol w:w="992"/>
      </w:tblGrid>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w:t>
            </w:r>
          </w:p>
        </w:tc>
        <w:tc>
          <w:tcPr>
            <w:tcW w:w="946"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Месяц</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C83A0B" w:rsidP="001E6908">
            <w:pPr>
              <w:spacing w:before="75"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Число</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C83A0B" w:rsidP="001E6908">
            <w:pPr>
              <w:spacing w:before="75"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Время проведения</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Тема занятия</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Форма</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Кол-во часов</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C83A0B" w:rsidP="001E6908">
            <w:pPr>
              <w:spacing w:before="75"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Место проведения</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Форма контроля</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1</w:t>
            </w:r>
          </w:p>
        </w:tc>
        <w:tc>
          <w:tcPr>
            <w:tcW w:w="94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Сентябрь</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Основы моделирования и конструирования. Вводное занятие. Материалы и инструменты</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практическое задание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r w:rsidR="00E744BE" w:rsidRPr="00D266C6">
              <w:rPr>
                <w:rFonts w:ascii="Times New Roman" w:eastAsia="Times New Roman" w:hAnsi="Times New Roman" w:cs="Times New Roman"/>
                <w:color w:val="000000"/>
                <w:sz w:val="28"/>
                <w:szCs w:val="28"/>
                <w:lang w:eastAsia="ru-RU"/>
              </w:rPr>
              <w:t>Практическая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2</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Основы моделирования и конструирования. Знакомство с технической деятельностью человека.</w:t>
            </w:r>
          </w:p>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Знакомство с некоторыми</w:t>
            </w:r>
          </w:p>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условными обозначениями графических изображений</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Просмотр фильма, беседа, практическое задание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r w:rsidR="00E744BE" w:rsidRPr="00D266C6">
              <w:rPr>
                <w:rFonts w:ascii="Times New Roman" w:eastAsia="Times New Roman" w:hAnsi="Times New Roman" w:cs="Times New Roman"/>
                <w:color w:val="000000"/>
                <w:sz w:val="28"/>
                <w:szCs w:val="28"/>
                <w:lang w:eastAsia="ru-RU"/>
              </w:rPr>
              <w:t>Практическая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3</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Техника «Оригами». Технология сгибания и складывания бумаги</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r w:rsidR="00E744BE" w:rsidRPr="00D266C6">
              <w:rPr>
                <w:rFonts w:ascii="Times New Roman" w:eastAsia="Times New Roman" w:hAnsi="Times New Roman" w:cs="Times New Roman"/>
                <w:color w:val="000000"/>
                <w:sz w:val="28"/>
                <w:szCs w:val="28"/>
                <w:lang w:eastAsia="ru-RU"/>
              </w:rPr>
              <w:t>Практическая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4</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Техника «Оригами».  Выполнение моделей наземного транспорта</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r w:rsidR="00E744BE" w:rsidRPr="00D266C6">
              <w:rPr>
                <w:rFonts w:ascii="Times New Roman" w:eastAsia="Times New Roman" w:hAnsi="Times New Roman" w:cs="Times New Roman"/>
                <w:color w:val="000000"/>
                <w:sz w:val="28"/>
                <w:szCs w:val="28"/>
                <w:lang w:eastAsia="ru-RU"/>
              </w:rPr>
              <w:t>Практическая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  5</w:t>
            </w:r>
          </w:p>
        </w:tc>
        <w:tc>
          <w:tcPr>
            <w:tcW w:w="94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Октябрь</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xml:space="preserve">Первые модели. Техника «Оригами». Выполнение </w:t>
            </w:r>
            <w:r w:rsidRPr="001963DC">
              <w:rPr>
                <w:rFonts w:ascii="Times New Roman" w:eastAsia="Times New Roman" w:hAnsi="Times New Roman" w:cs="Times New Roman"/>
                <w:sz w:val="28"/>
                <w:szCs w:val="28"/>
                <w:lang w:eastAsia="ru-RU"/>
              </w:rPr>
              <w:lastRenderedPageBreak/>
              <w:t>моделей наземного транспорта</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lastRenderedPageBreak/>
              <w:t>Беседа, 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lastRenderedPageBreak/>
              <w:t>6</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Техника «Оригами». Выполнение моделей наземного транспорта</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7</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Техника «Оригами». Выполнение моделей воздушного транспорта</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8</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Техника «Оригами». Выполнение моделей воздушного транспорта</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9</w:t>
            </w:r>
          </w:p>
        </w:tc>
        <w:tc>
          <w:tcPr>
            <w:tcW w:w="94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Ноябрь</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Техника «Оригами». Выполнение моделей водного транспорта</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10</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Техника «Оригами». Выполнение моделей водного транспорта</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11</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Конструирование  макетов и моделейтехнических объектов из плоских деталей.  Технология работы с бумагой по шаблонам</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r w:rsidR="00E744BE" w:rsidRPr="00D266C6">
              <w:rPr>
                <w:rFonts w:ascii="Times New Roman" w:eastAsia="Times New Roman" w:hAnsi="Times New Roman" w:cs="Times New Roman"/>
                <w:color w:val="000000"/>
                <w:sz w:val="28"/>
                <w:szCs w:val="28"/>
                <w:lang w:eastAsia="ru-RU"/>
              </w:rPr>
              <w:t>Практическая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lastRenderedPageBreak/>
              <w:t>12</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Конструирование  макетов и моделейтехнических объектов из плоских деталей. Выполнение моделей наземного транспорта</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lastRenderedPageBreak/>
              <w:t>13</w:t>
            </w:r>
          </w:p>
        </w:tc>
        <w:tc>
          <w:tcPr>
            <w:tcW w:w="94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Декабрь</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Конструирование  макетов и моделейтехнических объектов из плоских деталей. Выполнение моделей воздушного транспорта</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14</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Конструирование  макетов и моделейтехнических объектов из плоских деталей. Выполнение моделей воздушного транспорта по собственному замыслу</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15</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Конструирование  макетов и моделейтехнических объектов из плоских деталей. Выполнение макета архитектурного объекта из плоских деталей по собственному замыслу</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16</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w:t>
            </w:r>
            <w:r>
              <w:rPr>
                <w:rFonts w:ascii="Times New Roman" w:eastAsia="Times New Roman" w:hAnsi="Times New Roman" w:cs="Times New Roman"/>
                <w:sz w:val="28"/>
                <w:szCs w:val="28"/>
                <w:lang w:eastAsia="ru-RU"/>
              </w:rPr>
              <w:lastRenderedPageBreak/>
              <w:t>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lastRenderedPageBreak/>
              <w:t xml:space="preserve">Первые модели. </w:t>
            </w:r>
            <w:r w:rsidRPr="001963DC">
              <w:rPr>
                <w:rFonts w:ascii="Times New Roman" w:eastAsia="Times New Roman" w:hAnsi="Times New Roman" w:cs="Times New Roman"/>
                <w:sz w:val="28"/>
                <w:szCs w:val="28"/>
                <w:lang w:eastAsia="ru-RU"/>
              </w:rPr>
              <w:lastRenderedPageBreak/>
              <w:t>Конструирование  макетов и моделей технических объектов и игрушек из объемных деталей. Построение разверток простейших объемных форм</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lastRenderedPageBreak/>
              <w:t xml:space="preserve">Творческая </w:t>
            </w:r>
            <w:r w:rsidRPr="001963DC">
              <w:rPr>
                <w:rFonts w:ascii="Times New Roman" w:eastAsia="Times New Roman" w:hAnsi="Times New Roman" w:cs="Times New Roman"/>
                <w:sz w:val="28"/>
                <w:szCs w:val="28"/>
                <w:lang w:eastAsia="ru-RU"/>
              </w:rPr>
              <w:lastRenderedPageBreak/>
              <w:t>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 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w:t>
            </w:r>
            <w:r w:rsidRPr="001963DC">
              <w:rPr>
                <w:rFonts w:ascii="Times New Roman" w:eastAsia="Times New Roman" w:hAnsi="Times New Roman" w:cs="Times New Roman"/>
                <w:sz w:val="28"/>
                <w:szCs w:val="28"/>
                <w:lang w:eastAsia="ru-RU"/>
              </w:rPr>
              <w:lastRenderedPageBreak/>
              <w:t>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lastRenderedPageBreak/>
              <w:t>17</w:t>
            </w:r>
          </w:p>
        </w:tc>
        <w:tc>
          <w:tcPr>
            <w:tcW w:w="94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Январь</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Конструирование  макетов и моделей технических объектов и игрушек из объемных деталей. Конструирование моделей наземного транспорта из готовых объёмных форм</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18</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Конструирование  макетов и моделей технических объектов и игрушек из объемных деталей. Конструирование моделей наземного транспорта из объёмных деталей, выполненных из простейших объемных форм</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19</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Конструировани</w:t>
            </w:r>
            <w:r w:rsidRPr="001963DC">
              <w:rPr>
                <w:rFonts w:ascii="Times New Roman" w:eastAsia="Times New Roman" w:hAnsi="Times New Roman" w:cs="Times New Roman"/>
                <w:sz w:val="28"/>
                <w:szCs w:val="28"/>
                <w:lang w:eastAsia="ru-RU"/>
              </w:rPr>
              <w:lastRenderedPageBreak/>
              <w:t>е  макетов и моделей технических объектов и игрушек из объемных деталей. Творческая работа по теме «Новогодняя игрушка»</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lastRenderedPageBreak/>
              <w:t xml:space="preserve">Творческая работа по </w:t>
            </w:r>
            <w:r w:rsidRPr="001963DC">
              <w:rPr>
                <w:rFonts w:ascii="Times New Roman" w:eastAsia="Times New Roman" w:hAnsi="Times New Roman" w:cs="Times New Roman"/>
                <w:sz w:val="28"/>
                <w:szCs w:val="28"/>
                <w:lang w:eastAsia="ru-RU"/>
              </w:rPr>
              <w:lastRenderedPageBreak/>
              <w:t>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xml:space="preserve">Творческая </w:t>
            </w:r>
            <w:r w:rsidRPr="001963DC">
              <w:rPr>
                <w:rFonts w:ascii="Times New Roman" w:eastAsia="Times New Roman" w:hAnsi="Times New Roman" w:cs="Times New Roman"/>
                <w:sz w:val="28"/>
                <w:szCs w:val="28"/>
                <w:lang w:eastAsia="ru-RU"/>
              </w:rPr>
              <w:lastRenderedPageBreak/>
              <w:t>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lastRenderedPageBreak/>
              <w:t>20</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Конструирование  макетов и моделей технических объектов и игрушек из объемных деталей. Конструирование моделей воздушного транспорта из объёмных форм</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21</w:t>
            </w:r>
          </w:p>
        </w:tc>
        <w:tc>
          <w:tcPr>
            <w:tcW w:w="94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Февраль</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Первые модели. Конструирование  макетов и моделей технических объектов и игрушек из объемных деталей. Конструирование макетов архитектурных объектов из готовых объёмных форм</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22</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xml:space="preserve">Творческие проекты.  Этапы разработки проекта. Выбор тематики и технологий выполнения </w:t>
            </w:r>
            <w:r w:rsidRPr="001963DC">
              <w:rPr>
                <w:rFonts w:ascii="Times New Roman" w:eastAsia="Times New Roman" w:hAnsi="Times New Roman" w:cs="Times New Roman"/>
                <w:sz w:val="28"/>
                <w:szCs w:val="28"/>
                <w:lang w:eastAsia="ru-RU"/>
              </w:rPr>
              <w:lastRenderedPageBreak/>
              <w:t>проектных работ</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lastRenderedPageBreak/>
              <w:t>Беседа,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83A0B"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lastRenderedPageBreak/>
              <w:t>23</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Творческие проекты.  Выполнение проекта</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24</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Творческие проекты.  Выполнение проекта</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25</w:t>
            </w:r>
          </w:p>
        </w:tc>
        <w:tc>
          <w:tcPr>
            <w:tcW w:w="94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Март</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Творческие проекты. Выполнение проекта</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26</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Творческие проекты. Выполнение проекта</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C83A0B"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27</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3A0B" w:rsidRPr="001963DC" w:rsidRDefault="00C83A0B"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Творческие проекты.  Оформление проектной работы. Защита проекта</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Беседа, работа по теме, защита проекта</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C83A0B" w:rsidRPr="001963DC" w:rsidRDefault="00E744BE"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83A0B" w:rsidRPr="001963DC" w:rsidRDefault="00C83A0B"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Защита проекта</w:t>
            </w:r>
          </w:p>
        </w:tc>
      </w:tr>
      <w:tr w:rsidR="001E6908" w:rsidRPr="001963DC" w:rsidTr="001E6908">
        <w:trPr>
          <w:trHeight w:val="4"/>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28</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6908" w:rsidRPr="001963DC" w:rsidRDefault="001E6908"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Творческие проекты. Выбор тематики и технологии выполнения итоговой проектной работы</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1E6908"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29</w:t>
            </w:r>
          </w:p>
        </w:tc>
        <w:tc>
          <w:tcPr>
            <w:tcW w:w="94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Апрель</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Творческие проекты.  Выполнение итоговой проектной работы</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1E6908"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30</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6908" w:rsidRPr="001963DC" w:rsidRDefault="001E6908"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Творческие проекты.  Выполнение итоговой проектной работы</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 по 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Творческая работа</w:t>
            </w:r>
          </w:p>
        </w:tc>
      </w:tr>
      <w:tr w:rsidR="001E6908"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31</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6908" w:rsidRPr="001963DC" w:rsidRDefault="001E6908"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xml:space="preserve">Творческие проекты. </w:t>
            </w:r>
            <w:r w:rsidRPr="001963DC">
              <w:rPr>
                <w:rFonts w:ascii="Times New Roman" w:eastAsia="Times New Roman" w:hAnsi="Times New Roman" w:cs="Times New Roman"/>
                <w:sz w:val="28"/>
                <w:szCs w:val="28"/>
                <w:lang w:eastAsia="ru-RU"/>
              </w:rPr>
              <w:lastRenderedPageBreak/>
              <w:t> Выполнение итоговой проектной работы</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lastRenderedPageBreak/>
              <w:t xml:space="preserve">Творческая работа по </w:t>
            </w:r>
            <w:r w:rsidRPr="001963DC">
              <w:rPr>
                <w:rFonts w:ascii="Times New Roman" w:eastAsia="Times New Roman" w:hAnsi="Times New Roman" w:cs="Times New Roman"/>
                <w:sz w:val="28"/>
                <w:szCs w:val="28"/>
                <w:lang w:eastAsia="ru-RU"/>
              </w:rPr>
              <w:lastRenderedPageBreak/>
              <w:t>теме</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xml:space="preserve">Творческая </w:t>
            </w:r>
            <w:r w:rsidRPr="001963DC">
              <w:rPr>
                <w:rFonts w:ascii="Times New Roman" w:eastAsia="Times New Roman" w:hAnsi="Times New Roman" w:cs="Times New Roman"/>
                <w:sz w:val="28"/>
                <w:szCs w:val="28"/>
                <w:lang w:eastAsia="ru-RU"/>
              </w:rPr>
              <w:lastRenderedPageBreak/>
              <w:t>работа</w:t>
            </w:r>
          </w:p>
        </w:tc>
      </w:tr>
      <w:tr w:rsidR="001E6908"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lastRenderedPageBreak/>
              <w:t>32</w:t>
            </w: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6908" w:rsidRPr="001963DC" w:rsidRDefault="001E6908" w:rsidP="001E6908">
            <w:pPr>
              <w:spacing w:after="0" w:line="240" w:lineRule="auto"/>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Творческие проекты.  Оформление итоговой работы.</w:t>
            </w:r>
          </w:p>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Защита проекта.</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Работа по теме, защита проекта</w:t>
            </w:r>
          </w:p>
        </w:tc>
        <w:tc>
          <w:tcPr>
            <w:tcW w:w="744"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Защита проекта</w:t>
            </w:r>
          </w:p>
        </w:tc>
      </w:tr>
      <w:tr w:rsidR="001E6908" w:rsidRPr="001963DC" w:rsidTr="001E6908">
        <w:trPr>
          <w:tblCellSpacing w:w="0" w:type="dxa"/>
        </w:trPr>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b/>
                <w:bCs/>
                <w:sz w:val="28"/>
                <w:szCs w:val="28"/>
                <w:lang w:eastAsia="ru-RU"/>
              </w:rPr>
              <w:t>33</w:t>
            </w:r>
          </w:p>
        </w:tc>
        <w:tc>
          <w:tcPr>
            <w:tcW w:w="946"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Май</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12.10-12.50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Заключительное занятие. Просмотр работ</w:t>
            </w:r>
          </w:p>
        </w:tc>
        <w:tc>
          <w:tcPr>
            <w:tcW w:w="1643" w:type="dxa"/>
            <w:tcBorders>
              <w:top w:val="outset" w:sz="6" w:space="0" w:color="auto"/>
              <w:left w:val="outset" w:sz="6" w:space="0" w:color="auto"/>
              <w:bottom w:val="outset" w:sz="6" w:space="0" w:color="auto"/>
              <w:right w:val="outset" w:sz="6" w:space="0" w:color="auto"/>
            </w:tcBorders>
            <w:shd w:val="clear" w:color="auto" w:fill="FFFFFF"/>
            <w:hideMark/>
          </w:tcPr>
          <w:p w:rsidR="001E6908" w:rsidRPr="001963DC" w:rsidRDefault="001E6908" w:rsidP="001E6908">
            <w:pPr>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w:t>
            </w:r>
          </w:p>
        </w:tc>
        <w:tc>
          <w:tcPr>
            <w:tcW w:w="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6908" w:rsidRPr="001963DC" w:rsidRDefault="001E6908" w:rsidP="001E69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tcPr>
          <w:p w:rsidR="001E6908" w:rsidRPr="001963DC" w:rsidRDefault="001E6908" w:rsidP="001E69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6908" w:rsidRPr="001963DC" w:rsidRDefault="001E6908" w:rsidP="001E69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bl>
    <w:p w:rsidR="00A33121" w:rsidRPr="001963DC" w:rsidRDefault="00A33121" w:rsidP="001963DC">
      <w:pPr>
        <w:spacing w:after="0"/>
      </w:pPr>
    </w:p>
    <w:sectPr w:rsidR="00A33121" w:rsidRPr="001963DC" w:rsidSect="001A4E92">
      <w:pgSz w:w="11906" w:h="16838"/>
      <w:pgMar w:top="568"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8E7" w:rsidRDefault="002578E7" w:rsidP="001963DC">
      <w:pPr>
        <w:spacing w:after="0" w:line="240" w:lineRule="auto"/>
      </w:pPr>
      <w:r>
        <w:separator/>
      </w:r>
    </w:p>
  </w:endnote>
  <w:endnote w:type="continuationSeparator" w:id="0">
    <w:p w:rsidR="002578E7" w:rsidRDefault="002578E7" w:rsidP="0019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8E7" w:rsidRDefault="002578E7" w:rsidP="001963DC">
      <w:pPr>
        <w:spacing w:after="0" w:line="240" w:lineRule="auto"/>
      </w:pPr>
      <w:r>
        <w:separator/>
      </w:r>
    </w:p>
  </w:footnote>
  <w:footnote w:type="continuationSeparator" w:id="0">
    <w:p w:rsidR="002578E7" w:rsidRDefault="002578E7" w:rsidP="00196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4912"/>
    <w:multiLevelType w:val="multilevel"/>
    <w:tmpl w:val="D1EA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57C93"/>
    <w:multiLevelType w:val="multilevel"/>
    <w:tmpl w:val="C984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82689"/>
    <w:multiLevelType w:val="multilevel"/>
    <w:tmpl w:val="0CA0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F5277"/>
    <w:multiLevelType w:val="multilevel"/>
    <w:tmpl w:val="D1A40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8C7D23"/>
    <w:multiLevelType w:val="multilevel"/>
    <w:tmpl w:val="FC80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31A5C"/>
    <w:multiLevelType w:val="multilevel"/>
    <w:tmpl w:val="ECA6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4D4DC0"/>
    <w:multiLevelType w:val="multilevel"/>
    <w:tmpl w:val="1DAC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C05C0"/>
    <w:multiLevelType w:val="multilevel"/>
    <w:tmpl w:val="846C8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706C7A"/>
    <w:multiLevelType w:val="multilevel"/>
    <w:tmpl w:val="A71E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1629C1"/>
    <w:multiLevelType w:val="multilevel"/>
    <w:tmpl w:val="33CE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9"/>
  </w:num>
  <w:num w:numId="4">
    <w:abstractNumId w:val="0"/>
  </w:num>
  <w:num w:numId="5">
    <w:abstractNumId w:val="6"/>
  </w:num>
  <w:num w:numId="6">
    <w:abstractNumId w:val="8"/>
  </w:num>
  <w:num w:numId="7">
    <w:abstractNumId w:val="4"/>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73ED"/>
    <w:rsid w:val="00063377"/>
    <w:rsid w:val="000905F5"/>
    <w:rsid w:val="001073ED"/>
    <w:rsid w:val="001963DC"/>
    <w:rsid w:val="001A4E92"/>
    <w:rsid w:val="001E6908"/>
    <w:rsid w:val="00216181"/>
    <w:rsid w:val="00237E6C"/>
    <w:rsid w:val="002578E7"/>
    <w:rsid w:val="002D4DE9"/>
    <w:rsid w:val="00300FE9"/>
    <w:rsid w:val="00324B64"/>
    <w:rsid w:val="00386418"/>
    <w:rsid w:val="00403F92"/>
    <w:rsid w:val="00407F6D"/>
    <w:rsid w:val="00423440"/>
    <w:rsid w:val="0043483B"/>
    <w:rsid w:val="004458B1"/>
    <w:rsid w:val="004B492F"/>
    <w:rsid w:val="004B4B67"/>
    <w:rsid w:val="00530C94"/>
    <w:rsid w:val="005B281E"/>
    <w:rsid w:val="005C27EC"/>
    <w:rsid w:val="005D59C7"/>
    <w:rsid w:val="00657518"/>
    <w:rsid w:val="006A5451"/>
    <w:rsid w:val="006F6995"/>
    <w:rsid w:val="00746F38"/>
    <w:rsid w:val="0077137D"/>
    <w:rsid w:val="00780CC4"/>
    <w:rsid w:val="007A2BB2"/>
    <w:rsid w:val="008241C9"/>
    <w:rsid w:val="008F1617"/>
    <w:rsid w:val="00923817"/>
    <w:rsid w:val="00945528"/>
    <w:rsid w:val="00983A96"/>
    <w:rsid w:val="00991DAC"/>
    <w:rsid w:val="00A00793"/>
    <w:rsid w:val="00A33121"/>
    <w:rsid w:val="00A3505A"/>
    <w:rsid w:val="00AC59D6"/>
    <w:rsid w:val="00AF4480"/>
    <w:rsid w:val="00B92685"/>
    <w:rsid w:val="00C24E37"/>
    <w:rsid w:val="00C820AA"/>
    <w:rsid w:val="00C83A0B"/>
    <w:rsid w:val="00CA5BDD"/>
    <w:rsid w:val="00CE4D1C"/>
    <w:rsid w:val="00D0573C"/>
    <w:rsid w:val="00DC2965"/>
    <w:rsid w:val="00E031A9"/>
    <w:rsid w:val="00E744BE"/>
    <w:rsid w:val="00E8247B"/>
    <w:rsid w:val="00ED580F"/>
    <w:rsid w:val="00F139F3"/>
    <w:rsid w:val="00F16B13"/>
    <w:rsid w:val="00F654A4"/>
    <w:rsid w:val="00FB2A78"/>
    <w:rsid w:val="00FF6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E2EC6"/>
  <w15:docId w15:val="{2830C7BF-4944-423E-95FF-3F68D53D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1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3121"/>
  </w:style>
  <w:style w:type="paragraph" w:styleId="a3">
    <w:name w:val="Normal (Web)"/>
    <w:basedOn w:val="a"/>
    <w:uiPriority w:val="99"/>
    <w:unhideWhenUsed/>
    <w:rsid w:val="00A331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3121"/>
    <w:rPr>
      <w:b/>
      <w:bCs/>
    </w:rPr>
  </w:style>
  <w:style w:type="paragraph" w:customStyle="1" w:styleId="10">
    <w:name w:val="10"/>
    <w:basedOn w:val="a"/>
    <w:rsid w:val="00A331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A331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331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33121"/>
    <w:rPr>
      <w:i/>
      <w:iCs/>
    </w:rPr>
  </w:style>
  <w:style w:type="paragraph" w:customStyle="1" w:styleId="standard">
    <w:name w:val="standard"/>
    <w:basedOn w:val="a"/>
    <w:rsid w:val="00A331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963D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963DC"/>
  </w:style>
  <w:style w:type="paragraph" w:styleId="a8">
    <w:name w:val="footer"/>
    <w:basedOn w:val="a"/>
    <w:link w:val="a9"/>
    <w:uiPriority w:val="99"/>
    <w:semiHidden/>
    <w:unhideWhenUsed/>
    <w:rsid w:val="001963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963DC"/>
  </w:style>
  <w:style w:type="table" w:styleId="aa">
    <w:name w:val="Table Grid"/>
    <w:basedOn w:val="a1"/>
    <w:uiPriority w:val="59"/>
    <w:rsid w:val="001963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121298">
      <w:bodyDiv w:val="1"/>
      <w:marLeft w:val="0"/>
      <w:marRight w:val="0"/>
      <w:marTop w:val="0"/>
      <w:marBottom w:val="0"/>
      <w:divBdr>
        <w:top w:val="none" w:sz="0" w:space="0" w:color="auto"/>
        <w:left w:val="none" w:sz="0" w:space="0" w:color="auto"/>
        <w:bottom w:val="none" w:sz="0" w:space="0" w:color="auto"/>
        <w:right w:val="none" w:sz="0" w:space="0" w:color="auto"/>
      </w:divBdr>
      <w:divsChild>
        <w:div w:id="714550449">
          <w:marLeft w:val="0"/>
          <w:marRight w:val="0"/>
          <w:marTop w:val="0"/>
          <w:marBottom w:val="0"/>
          <w:divBdr>
            <w:top w:val="none" w:sz="0" w:space="0" w:color="auto"/>
            <w:left w:val="none" w:sz="0" w:space="0" w:color="auto"/>
            <w:bottom w:val="none" w:sz="0" w:space="0" w:color="auto"/>
            <w:right w:val="none" w:sz="0" w:space="0" w:color="auto"/>
          </w:divBdr>
        </w:div>
        <w:div w:id="1220432386">
          <w:marLeft w:val="0"/>
          <w:marRight w:val="0"/>
          <w:marTop w:val="0"/>
          <w:marBottom w:val="0"/>
          <w:divBdr>
            <w:top w:val="none" w:sz="0" w:space="0" w:color="auto"/>
            <w:left w:val="none" w:sz="0" w:space="0" w:color="auto"/>
            <w:bottom w:val="none" w:sz="0" w:space="0" w:color="auto"/>
            <w:right w:val="none" w:sz="0" w:space="0" w:color="auto"/>
          </w:divBdr>
        </w:div>
        <w:div w:id="821115227">
          <w:marLeft w:val="0"/>
          <w:marRight w:val="0"/>
          <w:marTop w:val="0"/>
          <w:marBottom w:val="0"/>
          <w:divBdr>
            <w:top w:val="none" w:sz="0" w:space="0" w:color="auto"/>
            <w:left w:val="none" w:sz="0" w:space="0" w:color="auto"/>
            <w:bottom w:val="none" w:sz="0" w:space="0" w:color="auto"/>
            <w:right w:val="none" w:sz="0" w:space="0" w:color="auto"/>
          </w:divBdr>
        </w:div>
      </w:divsChild>
    </w:div>
    <w:div w:id="12388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4EB94-A0F1-41FD-B623-156411B1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3917</Words>
  <Characters>22330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CORE</cp:lastModifiedBy>
  <cp:revision>9</cp:revision>
  <dcterms:created xsi:type="dcterms:W3CDTF">2021-10-24T17:15:00Z</dcterms:created>
  <dcterms:modified xsi:type="dcterms:W3CDTF">2023-10-22T21:35:00Z</dcterms:modified>
</cp:coreProperties>
</file>