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83F" w:rsidRDefault="003F383F" w:rsidP="003F383F">
      <w:pPr>
        <w:jc w:val="center"/>
        <w:rPr>
          <w:rFonts w:asciiTheme="majorBidi" w:hAnsiTheme="majorBidi" w:cstheme="majorBidi"/>
          <w:sz w:val="28"/>
          <w:szCs w:val="28"/>
        </w:rPr>
      </w:pPr>
      <w:r w:rsidRPr="00694467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:rsidR="003F383F" w:rsidRDefault="003F383F" w:rsidP="003F383F">
      <w:pPr>
        <w:jc w:val="center"/>
        <w:rPr>
          <w:rFonts w:asciiTheme="majorBidi" w:hAnsiTheme="majorBidi" w:cstheme="majorBidi"/>
          <w:sz w:val="28"/>
          <w:szCs w:val="28"/>
        </w:rPr>
      </w:pPr>
      <w:r w:rsidRPr="00694467">
        <w:rPr>
          <w:rFonts w:asciiTheme="majorBidi" w:hAnsiTheme="majorBidi" w:cstheme="majorBidi"/>
          <w:sz w:val="28"/>
          <w:szCs w:val="28"/>
        </w:rPr>
        <w:t>"Средняя школа №6 "" г. Пестово"</w:t>
      </w:r>
    </w:p>
    <w:p w:rsidR="003F383F" w:rsidRDefault="003F383F" w:rsidP="003F383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F383F" w:rsidRDefault="003F383F" w:rsidP="003F383F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7"/>
        <w:gridCol w:w="3100"/>
        <w:gridCol w:w="3274"/>
      </w:tblGrid>
      <w:tr w:rsidR="003F383F" w:rsidRPr="006E1004" w:rsidTr="003F383F">
        <w:tc>
          <w:tcPr>
            <w:tcW w:w="3197" w:type="dxa"/>
          </w:tcPr>
          <w:p w:rsidR="003F383F" w:rsidRDefault="003F383F" w:rsidP="009C36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383F" w:rsidRPr="00694467" w:rsidRDefault="003F383F" w:rsidP="009C36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3F383F" w:rsidRPr="00694467" w:rsidRDefault="003F383F" w:rsidP="009C36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4467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3F383F" w:rsidRPr="00694467" w:rsidRDefault="003F383F" w:rsidP="009C36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4467">
              <w:rPr>
                <w:rFonts w:asciiTheme="majorBidi" w:hAnsiTheme="majorBidi" w:cstheme="majorBidi"/>
                <w:sz w:val="24"/>
                <w:szCs w:val="24"/>
              </w:rPr>
              <w:t xml:space="preserve">директор МАОУ "СШ№6 </w:t>
            </w:r>
            <w:proofErr w:type="spellStart"/>
            <w:r w:rsidRPr="00694467">
              <w:rPr>
                <w:rFonts w:asciiTheme="majorBidi" w:hAnsiTheme="majorBidi" w:cstheme="majorBidi"/>
                <w:sz w:val="24"/>
                <w:szCs w:val="24"/>
              </w:rPr>
              <w:t>им</w:t>
            </w:r>
            <w:proofErr w:type="gramStart"/>
            <w:r w:rsidRPr="00694467">
              <w:rPr>
                <w:rFonts w:asciiTheme="majorBidi" w:hAnsiTheme="majorBidi" w:cstheme="majorBidi"/>
                <w:sz w:val="24"/>
                <w:szCs w:val="24"/>
              </w:rPr>
              <w:t>.В</w:t>
            </w:r>
            <w:proofErr w:type="gramEnd"/>
            <w:r w:rsidRPr="00694467">
              <w:rPr>
                <w:rFonts w:asciiTheme="majorBidi" w:hAnsiTheme="majorBidi" w:cstheme="majorBidi"/>
                <w:sz w:val="24"/>
                <w:szCs w:val="24"/>
              </w:rPr>
              <w:t>асюковича</w:t>
            </w:r>
            <w:proofErr w:type="spellEnd"/>
            <w:r w:rsidRPr="00694467">
              <w:rPr>
                <w:rFonts w:asciiTheme="majorBidi" w:hAnsiTheme="majorBidi" w:cstheme="majorBidi"/>
                <w:sz w:val="24"/>
                <w:szCs w:val="24"/>
              </w:rPr>
              <w:t xml:space="preserve"> С.В." г.Пестово</w:t>
            </w:r>
          </w:p>
          <w:p w:rsidR="003F383F" w:rsidRPr="00694467" w:rsidRDefault="003F383F" w:rsidP="009C36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4467">
              <w:rPr>
                <w:rFonts w:asciiTheme="majorBidi" w:hAnsiTheme="majorBidi" w:cstheme="majorBidi"/>
                <w:sz w:val="24"/>
                <w:szCs w:val="24"/>
              </w:rPr>
              <w:t>Митрофанова Татьяна Васильевна</w:t>
            </w:r>
          </w:p>
          <w:p w:rsidR="003F383F" w:rsidRPr="00694467" w:rsidRDefault="003F383F" w:rsidP="009C36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94467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3F383F" w:rsidRPr="00694467" w:rsidRDefault="003F383F" w:rsidP="009C36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94467">
              <w:rPr>
                <w:rFonts w:asciiTheme="majorBidi" w:hAnsiTheme="majorBidi" w:cstheme="majorBidi"/>
                <w:sz w:val="24"/>
                <w:szCs w:val="24"/>
              </w:rPr>
              <w:t xml:space="preserve"> “28.09.2024”</w:t>
            </w:r>
          </w:p>
          <w:p w:rsidR="003F383F" w:rsidRPr="00C521EF" w:rsidRDefault="003F383F" w:rsidP="009C36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383F" w:rsidRPr="00C521EF" w:rsidRDefault="003F383F" w:rsidP="009C360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00" w:type="dxa"/>
          </w:tcPr>
          <w:p w:rsidR="003F383F" w:rsidRDefault="003F383F" w:rsidP="009C36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383F" w:rsidRPr="00694467" w:rsidRDefault="003F383F" w:rsidP="009C36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74" w:type="dxa"/>
          </w:tcPr>
          <w:p w:rsidR="003F383F" w:rsidRPr="00694467" w:rsidRDefault="003F383F" w:rsidP="009C36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F383F" w:rsidRPr="00694467" w:rsidRDefault="003F383F" w:rsidP="009C36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3F383F" w:rsidRPr="00694467" w:rsidRDefault="003F383F" w:rsidP="009C36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4467">
              <w:rPr>
                <w:rFonts w:asciiTheme="majorBidi" w:hAnsiTheme="majorBidi" w:cstheme="majorBidi"/>
                <w:sz w:val="24"/>
                <w:szCs w:val="24"/>
              </w:rPr>
              <w:t xml:space="preserve">директор МАОУ "СШ№6 </w:t>
            </w:r>
            <w:proofErr w:type="spellStart"/>
            <w:r w:rsidRPr="00694467">
              <w:rPr>
                <w:rFonts w:asciiTheme="majorBidi" w:hAnsiTheme="majorBidi" w:cstheme="majorBidi"/>
                <w:sz w:val="24"/>
                <w:szCs w:val="24"/>
              </w:rPr>
              <w:t>им</w:t>
            </w:r>
            <w:proofErr w:type="gramStart"/>
            <w:r w:rsidRPr="00694467">
              <w:rPr>
                <w:rFonts w:asciiTheme="majorBidi" w:hAnsiTheme="majorBidi" w:cstheme="majorBidi"/>
                <w:sz w:val="24"/>
                <w:szCs w:val="24"/>
              </w:rPr>
              <w:t>.В</w:t>
            </w:r>
            <w:proofErr w:type="gramEnd"/>
            <w:r w:rsidRPr="00694467">
              <w:rPr>
                <w:rFonts w:asciiTheme="majorBidi" w:hAnsiTheme="majorBidi" w:cstheme="majorBidi"/>
                <w:sz w:val="24"/>
                <w:szCs w:val="24"/>
              </w:rPr>
              <w:t>асюковича</w:t>
            </w:r>
            <w:proofErr w:type="spellEnd"/>
            <w:r w:rsidRPr="00694467">
              <w:rPr>
                <w:rFonts w:asciiTheme="majorBidi" w:hAnsiTheme="majorBidi" w:cstheme="majorBidi"/>
                <w:sz w:val="24"/>
                <w:szCs w:val="24"/>
              </w:rPr>
              <w:t xml:space="preserve"> С.В."  г.Пестово</w:t>
            </w:r>
          </w:p>
          <w:p w:rsidR="003F383F" w:rsidRPr="00694467" w:rsidRDefault="003F383F" w:rsidP="009C36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4467">
              <w:rPr>
                <w:rFonts w:asciiTheme="majorBidi" w:hAnsiTheme="majorBidi" w:cstheme="majorBidi"/>
                <w:sz w:val="24"/>
                <w:szCs w:val="24"/>
              </w:rPr>
              <w:t>Митрофанова Татьяна Васильевна</w:t>
            </w:r>
          </w:p>
          <w:p w:rsidR="003F383F" w:rsidRPr="00694467" w:rsidRDefault="003F383F" w:rsidP="009C36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94467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3F383F" w:rsidRPr="00694467" w:rsidRDefault="003F383F" w:rsidP="009C36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“ 28 </w:t>
            </w:r>
            <w:r w:rsidRPr="00694467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09.2024г.</w:t>
            </w:r>
          </w:p>
          <w:p w:rsidR="003F383F" w:rsidRPr="00C521EF" w:rsidRDefault="003F383F" w:rsidP="009C360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F383F" w:rsidRDefault="003F383F" w:rsidP="003F383F">
      <w:pPr>
        <w:pStyle w:val="Heading1"/>
        <w:spacing w:before="81" w:line="237" w:lineRule="auto"/>
      </w:pPr>
    </w:p>
    <w:p w:rsidR="003F383F" w:rsidRDefault="003F383F" w:rsidP="003F383F">
      <w:pPr>
        <w:pStyle w:val="Heading1"/>
        <w:spacing w:before="81" w:line="237" w:lineRule="auto"/>
      </w:pPr>
    </w:p>
    <w:p w:rsidR="003F383F" w:rsidRDefault="003F383F" w:rsidP="003F383F">
      <w:pPr>
        <w:pStyle w:val="Heading1"/>
        <w:spacing w:before="81" w:line="237" w:lineRule="auto"/>
      </w:pPr>
    </w:p>
    <w:p w:rsidR="003F383F" w:rsidRDefault="003F383F" w:rsidP="003F383F">
      <w:pPr>
        <w:pStyle w:val="Heading1"/>
        <w:spacing w:before="81" w:line="237" w:lineRule="auto"/>
      </w:pPr>
    </w:p>
    <w:p w:rsidR="003F383F" w:rsidRDefault="003F383F" w:rsidP="003F383F">
      <w:pPr>
        <w:pStyle w:val="Heading1"/>
        <w:spacing w:before="81" w:line="237" w:lineRule="auto"/>
      </w:pPr>
    </w:p>
    <w:p w:rsidR="003F383F" w:rsidRDefault="003F383F" w:rsidP="003F383F">
      <w:pPr>
        <w:pStyle w:val="Heading1"/>
        <w:spacing w:before="81" w:line="237" w:lineRule="auto"/>
      </w:pPr>
      <w:r>
        <w:t>Единые</w:t>
      </w:r>
      <w:r>
        <w:rPr>
          <w:spacing w:val="-11"/>
        </w:rPr>
        <w:t xml:space="preserve"> </w:t>
      </w:r>
      <w:r>
        <w:t>требования</w:t>
      </w:r>
      <w:r>
        <w:rPr>
          <w:spacing w:val="-1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оцениванию</w:t>
      </w:r>
      <w:r>
        <w:rPr>
          <w:spacing w:val="-15"/>
        </w:rPr>
        <w:t xml:space="preserve"> </w:t>
      </w:r>
      <w:r>
        <w:t>предметных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по предмету «Математика»</w:t>
      </w:r>
    </w:p>
    <w:p w:rsidR="003F383F" w:rsidRDefault="003F383F" w:rsidP="003F383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F383F" w:rsidRDefault="003F383F" w:rsidP="003F383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F383F" w:rsidRDefault="003F383F" w:rsidP="003F383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F383F" w:rsidRDefault="003F383F" w:rsidP="003F383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F383F" w:rsidRDefault="003F383F" w:rsidP="003F383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F383F" w:rsidRDefault="003F383F" w:rsidP="003F383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F383F" w:rsidRDefault="003F383F" w:rsidP="003F383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F383F" w:rsidRDefault="003F383F" w:rsidP="003F383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F383F" w:rsidRDefault="003F383F" w:rsidP="003F383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F383F" w:rsidRDefault="003F383F" w:rsidP="003F383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F383F" w:rsidRPr="00BA255F" w:rsidRDefault="003F383F" w:rsidP="003F383F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Пестовский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округ</w:t>
      </w:r>
      <w:r w:rsidRPr="00BA255F">
        <w:rPr>
          <w:rFonts w:asciiTheme="majorBidi" w:hAnsiTheme="majorBidi" w:cstheme="majorBidi"/>
          <w:sz w:val="28"/>
          <w:szCs w:val="28"/>
        </w:rPr>
        <w:t>, Новгородская область</w:t>
      </w:r>
      <w:r>
        <w:rPr>
          <w:rFonts w:asciiTheme="majorBidi" w:hAnsiTheme="majorBidi" w:cstheme="majorBidi"/>
          <w:sz w:val="28"/>
          <w:szCs w:val="28"/>
        </w:rPr>
        <w:t xml:space="preserve"> 2024</w:t>
      </w:r>
    </w:p>
    <w:p w:rsidR="00000000" w:rsidRDefault="003F383F" w:rsidP="003F383F"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b/>
          <w:bCs/>
          <w:sz w:val="27"/>
          <w:szCs w:val="27"/>
        </w:rPr>
        <w:lastRenderedPageBreak/>
        <w:t xml:space="preserve">Критерии оценки знаний, умений и навыков, обучающихся по математике. 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 xml:space="preserve">1.Содержание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</w:t>
      </w:r>
      <w:proofErr w:type="gramStart"/>
      <w:r>
        <w:rPr>
          <w:sz w:val="27"/>
          <w:szCs w:val="27"/>
        </w:rPr>
        <w:t>обучающимися</w:t>
      </w:r>
      <w:proofErr w:type="gramEnd"/>
      <w:r>
        <w:rPr>
          <w:sz w:val="27"/>
          <w:szCs w:val="27"/>
        </w:rPr>
        <w:t xml:space="preserve"> теории и умения применять ее на практике в знакомых и незнакомых ситуациях.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 xml:space="preserve">2.Основными формами проверки знаний и </w:t>
      </w:r>
      <w:proofErr w:type="gramStart"/>
      <w:r>
        <w:rPr>
          <w:sz w:val="27"/>
          <w:szCs w:val="27"/>
        </w:rPr>
        <w:t>умений, обучающихся по математике являются</w:t>
      </w:r>
      <w:proofErr w:type="gramEnd"/>
      <w:r>
        <w:rPr>
          <w:sz w:val="27"/>
          <w:szCs w:val="27"/>
        </w:rPr>
        <w:t xml:space="preserve"> письменная контрольная работа, тестирование и устный опрос.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>3.Среди погрешностей выделяются ошибки и недочеты. Погрешность считается ошибкой, если она свидетельствует о том, что обучающийся не овладел основными знаниями, умениями, указанными в программе.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 xml:space="preserve"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которые в программе не считаются основными. Недочетами также считаются: погрешности, которые не привели к искажению смысла, полученного обучающимся задания или способа его выполнения: неаккуратная запись, небрежное выполнение чертежа. 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 xml:space="preserve">4.Задания для устного и письменного опроса состоят из теоретических вопросов и задач. 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грамотны и отличаются последовательностью и аккуратностью. Решение задачи считается безупречным, если правильно выбран способ решения, само решение сопровождается необходимыми объяснениями, верно, выполнены нужные вычисления и преобразования, получен верный ответ, последовательно и аккуратно записано решение. 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 xml:space="preserve">5.Оценка ответа </w:t>
      </w:r>
      <w:proofErr w:type="gramStart"/>
      <w:r>
        <w:rPr>
          <w:sz w:val="27"/>
          <w:szCs w:val="27"/>
        </w:rPr>
        <w:t>обучающихся</w:t>
      </w:r>
      <w:proofErr w:type="gramEnd"/>
      <w:r>
        <w:rPr>
          <w:sz w:val="27"/>
          <w:szCs w:val="27"/>
        </w:rPr>
        <w:t xml:space="preserve"> при устном и письменном опросе производится по 4-х балльной («5», «4», «3», «2») системе. 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 xml:space="preserve">6.Учитель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обучающегося, за решение более сложной задачи или ответ на более сложный вопрос, предложенные учащемуся дополнительно после выполнения им задания. 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 xml:space="preserve">7.Итоговые отметки (за тему, четверть, год) выставляются по состоянию знаний на конец этапа обучения с учетом текущих отметок. 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b/>
          <w:bCs/>
          <w:sz w:val="27"/>
          <w:szCs w:val="27"/>
        </w:rPr>
        <w:t>Оценка устных ответов обучающихся.</w:t>
      </w:r>
      <w:r>
        <w:rPr>
          <w:sz w:val="27"/>
          <w:szCs w:val="27"/>
        </w:rPr>
        <w:t xml:space="preserve"> 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>Ответ оценивается отметкой «5», если обучающийся: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>-полно раскрыл содержание материала в объеме, предусмотренном программой и учебником;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>-изложил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>-правильно выполнил рисунки, чертежи, графики, сопутствующие ответу;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lastRenderedPageBreak/>
        <w:t xml:space="preserve">-показал умение иллюстрировать теоретические положения конкретными примерами, применять их в новой ситуации при выполнении практического задания; 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 xml:space="preserve">-продемонстрировал усвоение ранее изученных сопутствующих вопросов, </w:t>
      </w:r>
      <w:proofErr w:type="spellStart"/>
      <w:r>
        <w:rPr>
          <w:sz w:val="27"/>
          <w:szCs w:val="27"/>
        </w:rPr>
        <w:t>сформированность</w:t>
      </w:r>
      <w:proofErr w:type="spellEnd"/>
      <w:r>
        <w:rPr>
          <w:sz w:val="27"/>
          <w:szCs w:val="27"/>
        </w:rPr>
        <w:t xml:space="preserve"> и устойчивость использованных при ответе умений и навыков;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>-отвечал самостоятельно без наводящих вопросов учителя.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 xml:space="preserve">Возможны одна – две неточности при освещении второстепенных вопросов или в выкладках, которые </w:t>
      </w:r>
      <w:proofErr w:type="gramStart"/>
      <w:r>
        <w:rPr>
          <w:sz w:val="27"/>
          <w:szCs w:val="27"/>
        </w:rPr>
        <w:t>обучающийся</w:t>
      </w:r>
      <w:proofErr w:type="gramEnd"/>
      <w:r>
        <w:rPr>
          <w:sz w:val="27"/>
          <w:szCs w:val="27"/>
        </w:rPr>
        <w:t xml:space="preserve"> легко исправил по замечанию учителя. Ответ оценивается отметкой «4», если он удовлетворен в основном требованиям на отметку «5», но при этом имеет один из недостатков: 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>-в изложении допущены небольшие пробелы, не исказившие математического содержания ответа, исправленные по замечанию учителя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 xml:space="preserve">-допущены ошибки или более двух недочетов при освещении второстепенных вопросов или в выкладках, которые </w:t>
      </w:r>
      <w:proofErr w:type="gramStart"/>
      <w:r>
        <w:rPr>
          <w:sz w:val="27"/>
          <w:szCs w:val="27"/>
        </w:rPr>
        <w:t>обучающийся</w:t>
      </w:r>
      <w:proofErr w:type="gramEnd"/>
      <w:r>
        <w:rPr>
          <w:sz w:val="27"/>
          <w:szCs w:val="27"/>
        </w:rPr>
        <w:t xml:space="preserve"> легко исправил по замечанию учителя.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>Отметка «3» ставится в следующих случаях: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 xml:space="preserve">-неполно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</w:t>
      </w:r>
      <w:proofErr w:type="gramStart"/>
      <w:r>
        <w:rPr>
          <w:sz w:val="27"/>
          <w:szCs w:val="27"/>
        </w:rPr>
        <w:t>обучающихся</w:t>
      </w:r>
      <w:proofErr w:type="gramEnd"/>
      <w:r>
        <w:rPr>
          <w:sz w:val="27"/>
          <w:szCs w:val="27"/>
        </w:rPr>
        <w:t xml:space="preserve">»); 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>-имелись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>-</w:t>
      </w:r>
      <w:proofErr w:type="gramStart"/>
      <w:r>
        <w:rPr>
          <w:sz w:val="27"/>
          <w:szCs w:val="27"/>
        </w:rPr>
        <w:t>обучающийся</w:t>
      </w:r>
      <w:proofErr w:type="gramEnd"/>
      <w:r>
        <w:rPr>
          <w:sz w:val="27"/>
          <w:szCs w:val="27"/>
        </w:rPr>
        <w:t xml:space="preserve">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 xml:space="preserve">-при знании теоретического материала </w:t>
      </w:r>
      <w:proofErr w:type="gramStart"/>
      <w:r>
        <w:rPr>
          <w:sz w:val="27"/>
          <w:szCs w:val="27"/>
        </w:rPr>
        <w:t>выявлена</w:t>
      </w:r>
      <w:proofErr w:type="gramEnd"/>
      <w:r>
        <w:rPr>
          <w:sz w:val="27"/>
          <w:szCs w:val="27"/>
        </w:rPr>
        <w:t xml:space="preserve"> недостаточная </w:t>
      </w:r>
      <w:proofErr w:type="spellStart"/>
      <w:r>
        <w:rPr>
          <w:sz w:val="27"/>
          <w:szCs w:val="27"/>
        </w:rPr>
        <w:t>сформированности</w:t>
      </w:r>
      <w:proofErr w:type="spellEnd"/>
      <w:r>
        <w:rPr>
          <w:sz w:val="27"/>
          <w:szCs w:val="27"/>
        </w:rPr>
        <w:t xml:space="preserve"> умений и навыков. 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>Отметка «2» ставится в следующих случаях: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>-не раскрыто основное содержание учебного материала;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 xml:space="preserve">-обнаружено незнание или непонимание </w:t>
      </w:r>
      <w:proofErr w:type="gramStart"/>
      <w:r>
        <w:rPr>
          <w:sz w:val="27"/>
          <w:szCs w:val="27"/>
        </w:rPr>
        <w:t>обучающийся</w:t>
      </w:r>
      <w:proofErr w:type="gramEnd"/>
      <w:r>
        <w:rPr>
          <w:sz w:val="27"/>
          <w:szCs w:val="27"/>
        </w:rPr>
        <w:t xml:space="preserve"> большей или наиболее важной части учебного материала; 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 xml:space="preserve">-допущены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 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 xml:space="preserve">-обучающийся обнаружил полное незнание и непонимание изучаемого материала или не смог ответить ни на один из поставленных вопросов по изучаемому материалу. 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b/>
          <w:bCs/>
          <w:sz w:val="27"/>
          <w:szCs w:val="27"/>
        </w:rPr>
        <w:t>Оценка письменных контрольных работ обучающихся.</w:t>
      </w:r>
      <w:r>
        <w:rPr>
          <w:sz w:val="27"/>
          <w:szCs w:val="27"/>
        </w:rPr>
        <w:t xml:space="preserve"> Отметка «5» ставится в следующих случаях: </w:t>
      </w:r>
      <w:proofErr w:type="gramStart"/>
      <w:r>
        <w:rPr>
          <w:sz w:val="27"/>
          <w:szCs w:val="27"/>
        </w:rPr>
        <w:t>-р</w:t>
      </w:r>
      <w:proofErr w:type="gramEnd"/>
      <w:r>
        <w:rPr>
          <w:sz w:val="27"/>
          <w:szCs w:val="27"/>
        </w:rPr>
        <w:t xml:space="preserve">абота выполнена полностью; 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 xml:space="preserve">-в </w:t>
      </w:r>
      <w:proofErr w:type="gramStart"/>
      <w:r>
        <w:rPr>
          <w:sz w:val="27"/>
          <w:szCs w:val="27"/>
        </w:rPr>
        <w:t>логических рассуждениях</w:t>
      </w:r>
      <w:proofErr w:type="gramEnd"/>
      <w:r>
        <w:rPr>
          <w:sz w:val="27"/>
          <w:szCs w:val="27"/>
        </w:rPr>
        <w:t xml:space="preserve"> и обоснованиях нет пробелов и ошибок; 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>-в решении нет математических ошибок (возможна одна неточность, описка, не являющаяся следствием незнания или непонимания учебного материала). Отметка «4» ставится, если: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lastRenderedPageBreak/>
        <w:t>-работа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>-допущена одна ошибка или два-три недочета в выкладках, чертежах или графиках (если эти виды работы не являлись специальным объектом проверки). Отметка «3» ставится, если: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 xml:space="preserve">-допущены более одной ошибки или более двух- трех недочетов в выкладках, чертежах или графика, но </w:t>
      </w:r>
      <w:proofErr w:type="spellStart"/>
      <w:r>
        <w:rPr>
          <w:sz w:val="27"/>
          <w:szCs w:val="27"/>
        </w:rPr>
        <w:t>обобучающийся</w:t>
      </w:r>
      <w:proofErr w:type="spellEnd"/>
      <w:r>
        <w:rPr>
          <w:sz w:val="27"/>
          <w:szCs w:val="27"/>
        </w:rPr>
        <w:t xml:space="preserve"> владеет обязательными умениями по проверяемой теме. 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 xml:space="preserve">Отметка «2» ставится, если: 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 xml:space="preserve">-допущены существенные ошибки, показавшие, что </w:t>
      </w:r>
      <w:proofErr w:type="gramStart"/>
      <w:r>
        <w:rPr>
          <w:sz w:val="27"/>
          <w:szCs w:val="27"/>
        </w:rPr>
        <w:t>обучающийся</w:t>
      </w:r>
      <w:proofErr w:type="gramEnd"/>
      <w:r>
        <w:rPr>
          <w:sz w:val="27"/>
          <w:szCs w:val="27"/>
        </w:rPr>
        <w:t xml:space="preserve"> не владеет обязательными знаниями по данной теме в полной мере;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 xml:space="preserve">-работа показала полное отсутствие у </w:t>
      </w:r>
      <w:proofErr w:type="gramStart"/>
      <w:r>
        <w:rPr>
          <w:sz w:val="27"/>
          <w:szCs w:val="27"/>
        </w:rPr>
        <w:t>обучающегося</w:t>
      </w:r>
      <w:proofErr w:type="gramEnd"/>
      <w:r>
        <w:rPr>
          <w:sz w:val="27"/>
          <w:szCs w:val="27"/>
        </w:rPr>
        <w:t xml:space="preserve"> обязательных знаний, умений по проверяемой теме или значительная часть работы выполнена не самостоятельно. 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b/>
          <w:bCs/>
          <w:sz w:val="27"/>
          <w:szCs w:val="27"/>
        </w:rPr>
        <w:t>Общая классификация ошибок.</w:t>
      </w:r>
      <w:r>
        <w:rPr>
          <w:sz w:val="27"/>
          <w:szCs w:val="27"/>
        </w:rPr>
        <w:t xml:space="preserve"> При оценке знаний, умений и навыков, обучающихся следует учитывать все ошибки (грубые и негрубые) и недочёты. Грубыми считаются ошибки: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>-незнание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proofErr w:type="gramStart"/>
      <w:r>
        <w:rPr>
          <w:sz w:val="27"/>
          <w:szCs w:val="27"/>
        </w:rPr>
        <w:t>-н</w:t>
      </w:r>
      <w:proofErr w:type="gramEnd"/>
      <w:r>
        <w:rPr>
          <w:sz w:val="27"/>
          <w:szCs w:val="27"/>
        </w:rPr>
        <w:t>езнание наименований единиц измерения;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 xml:space="preserve">-неумение выделить в ответе главное; </w:t>
      </w:r>
      <w:proofErr w:type="gramStart"/>
      <w:r>
        <w:rPr>
          <w:sz w:val="27"/>
          <w:szCs w:val="27"/>
        </w:rPr>
        <w:t>-н</w:t>
      </w:r>
      <w:proofErr w:type="gramEnd"/>
      <w:r>
        <w:rPr>
          <w:sz w:val="27"/>
          <w:szCs w:val="27"/>
        </w:rPr>
        <w:t>еумение применять знания, алгоритмы для решения задач;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>-неумение делать выводы и обобщения;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 xml:space="preserve">-неумение читать и строить графики; 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 xml:space="preserve">-неумение пользоваться первоисточниками, учебником и справочниками; 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 xml:space="preserve">-потеря корня или сохранение постороннего корня; 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 xml:space="preserve">-отбрасывание без объяснений одного из них; 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>-равнозначные им ошибки;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 xml:space="preserve">-вычислительные ошибки, если они не являются опиской; 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>-логические ошибки.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>К негрубым ошибкам следует отнести: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 xml:space="preserve">-неточность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>
        <w:rPr>
          <w:sz w:val="27"/>
          <w:szCs w:val="27"/>
        </w:rPr>
        <w:t>второстепенными</w:t>
      </w:r>
      <w:proofErr w:type="gramEnd"/>
      <w:r>
        <w:rPr>
          <w:sz w:val="27"/>
          <w:szCs w:val="27"/>
        </w:rPr>
        <w:t>;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>-неточность графика;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 xml:space="preserve">-нерациональный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>
        <w:rPr>
          <w:sz w:val="27"/>
          <w:szCs w:val="27"/>
        </w:rPr>
        <w:t>второстепенными</w:t>
      </w:r>
      <w:proofErr w:type="gramEnd"/>
      <w:r>
        <w:rPr>
          <w:sz w:val="27"/>
          <w:szCs w:val="27"/>
        </w:rPr>
        <w:t>);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>-нерациональные методы работы со справочной и другой литературой;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>-неумение решать задачи, выполнять задания в общем виде.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>Недочетами являются: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>-нерациональные приемы вычислений и преобразований;</w:t>
      </w:r>
    </w:p>
    <w:p w:rsidR="003F383F" w:rsidRDefault="003F383F" w:rsidP="003F383F">
      <w:pPr>
        <w:pStyle w:val="a3"/>
        <w:spacing w:before="0" w:beforeAutospacing="0" w:after="0"/>
        <w:ind w:firstLine="709"/>
        <w:jc w:val="both"/>
      </w:pPr>
      <w:r>
        <w:rPr>
          <w:sz w:val="27"/>
          <w:szCs w:val="27"/>
        </w:rPr>
        <w:t xml:space="preserve">-небрежное выполнение записей, чертежей, схем, графиков. </w:t>
      </w:r>
    </w:p>
    <w:p w:rsidR="003F383F" w:rsidRDefault="003F383F"/>
    <w:sectPr w:rsidR="003F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3F383F"/>
    <w:rsid w:val="003F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38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F383F"/>
    <w:pPr>
      <w:widowControl w:val="0"/>
      <w:autoSpaceDE w:val="0"/>
      <w:autoSpaceDN w:val="0"/>
      <w:spacing w:after="0" w:line="240" w:lineRule="auto"/>
      <w:ind w:left="1152" w:right="115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4">
    <w:name w:val="Table Grid"/>
    <w:basedOn w:val="a1"/>
    <w:uiPriority w:val="39"/>
    <w:rsid w:val="003F38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1185</Words>
  <Characters>6759</Characters>
  <Application>Microsoft Office Word</Application>
  <DocSecurity>0</DocSecurity>
  <Lines>56</Lines>
  <Paragraphs>15</Paragraphs>
  <ScaleCrop>false</ScaleCrop>
  <Company>Microsoft</Company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концертный</dc:creator>
  <cp:keywords/>
  <dc:description/>
  <cp:lastModifiedBy>концертный</cp:lastModifiedBy>
  <cp:revision>2</cp:revision>
  <dcterms:created xsi:type="dcterms:W3CDTF">2025-01-21T05:10:00Z</dcterms:created>
  <dcterms:modified xsi:type="dcterms:W3CDTF">2025-01-21T05:13:00Z</dcterms:modified>
</cp:coreProperties>
</file>