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93F" w:rsidRPr="0051566B" w:rsidRDefault="00F6493F" w:rsidP="0051566B">
      <w:pPr>
        <w:contextualSpacing/>
        <w:jc w:val="center"/>
        <w:rPr>
          <w:b/>
          <w:sz w:val="28"/>
          <w:szCs w:val="28"/>
        </w:rPr>
      </w:pPr>
    </w:p>
    <w:p w:rsidR="00F351AE" w:rsidRPr="0051566B" w:rsidRDefault="00F351AE" w:rsidP="0051566B">
      <w:pPr>
        <w:contextualSpacing/>
        <w:jc w:val="center"/>
        <w:rPr>
          <w:b/>
          <w:sz w:val="28"/>
          <w:szCs w:val="28"/>
        </w:rPr>
      </w:pPr>
      <w:r w:rsidRPr="0051566B">
        <w:rPr>
          <w:b/>
          <w:sz w:val="28"/>
          <w:szCs w:val="28"/>
        </w:rPr>
        <w:t>Пояснительная  записка</w:t>
      </w:r>
    </w:p>
    <w:p w:rsidR="00F351AE" w:rsidRPr="0051566B" w:rsidRDefault="00F351AE" w:rsidP="0051566B">
      <w:pPr>
        <w:ind w:firstLine="567"/>
        <w:contextualSpacing/>
        <w:jc w:val="both"/>
        <w:rPr>
          <w:sz w:val="28"/>
          <w:szCs w:val="28"/>
        </w:rPr>
      </w:pPr>
      <w:r w:rsidRPr="0051566B">
        <w:rPr>
          <w:sz w:val="28"/>
          <w:szCs w:val="28"/>
        </w:rPr>
        <w:t xml:space="preserve">Данная </w:t>
      </w:r>
      <w:r w:rsidR="005D22E2" w:rsidRPr="0051566B">
        <w:rPr>
          <w:sz w:val="28"/>
          <w:szCs w:val="28"/>
        </w:rPr>
        <w:t xml:space="preserve"> </w:t>
      </w:r>
      <w:r w:rsidRPr="0051566B">
        <w:rPr>
          <w:sz w:val="28"/>
          <w:szCs w:val="28"/>
        </w:rPr>
        <w:t xml:space="preserve"> программа позволяет систематически знакомить с обязанностями пешеходов и пассажиров доступно и понятно, обучая ребенка правилам безопасного и </w:t>
      </w:r>
      <w:proofErr w:type="spellStart"/>
      <w:r w:rsidRPr="0051566B">
        <w:rPr>
          <w:sz w:val="28"/>
          <w:szCs w:val="28"/>
        </w:rPr>
        <w:t>правопослушного</w:t>
      </w:r>
      <w:proofErr w:type="spellEnd"/>
      <w:r w:rsidRPr="0051566B">
        <w:rPr>
          <w:sz w:val="28"/>
          <w:szCs w:val="28"/>
        </w:rPr>
        <w:t xml:space="preserve"> поведения на улицах, дорогах и в транспорте.</w:t>
      </w:r>
    </w:p>
    <w:p w:rsidR="00F351AE" w:rsidRPr="0051566B" w:rsidRDefault="00F351AE" w:rsidP="0051566B">
      <w:pPr>
        <w:ind w:firstLine="567"/>
        <w:contextualSpacing/>
        <w:jc w:val="both"/>
        <w:rPr>
          <w:sz w:val="28"/>
          <w:szCs w:val="28"/>
        </w:rPr>
      </w:pPr>
      <w:r w:rsidRPr="0051566B">
        <w:rPr>
          <w:b/>
          <w:sz w:val="28"/>
          <w:szCs w:val="28"/>
        </w:rPr>
        <w:t xml:space="preserve">Отличительной особенностью </w:t>
      </w:r>
      <w:r w:rsidRPr="0051566B">
        <w:rPr>
          <w:sz w:val="28"/>
          <w:szCs w:val="28"/>
        </w:rPr>
        <w:t>данной программы является подготовка пешехода-профессионала, умеющего обеспечить свою безопасность и способного позаботиться о других.</w:t>
      </w:r>
    </w:p>
    <w:p w:rsidR="00F351AE" w:rsidRPr="0051566B" w:rsidRDefault="00F351AE" w:rsidP="0051566B">
      <w:pPr>
        <w:pStyle w:val="ad"/>
        <w:contextualSpacing/>
        <w:jc w:val="both"/>
        <w:rPr>
          <w:b w:val="0"/>
          <w:szCs w:val="28"/>
        </w:rPr>
      </w:pPr>
      <w:r w:rsidRPr="0051566B">
        <w:rPr>
          <w:b w:val="0"/>
          <w:szCs w:val="28"/>
        </w:rPr>
        <w:t xml:space="preserve">С  каждым годом увеличивается интенсивность движения транспорта. </w:t>
      </w:r>
      <w:r w:rsidR="0095266A" w:rsidRPr="0051566B">
        <w:rPr>
          <w:b w:val="0"/>
          <w:szCs w:val="28"/>
        </w:rPr>
        <w:t xml:space="preserve"> В</w:t>
      </w:r>
      <w:r w:rsidRPr="0051566B">
        <w:rPr>
          <w:b w:val="0"/>
          <w:szCs w:val="28"/>
        </w:rPr>
        <w:t xml:space="preserve"> связи с этим особое значение приобретает проблема обеспечения безопасности на дорогах.</w:t>
      </w:r>
    </w:p>
    <w:p w:rsidR="00F351AE" w:rsidRPr="0051566B" w:rsidRDefault="00F351AE" w:rsidP="0051566B">
      <w:pPr>
        <w:ind w:firstLine="540"/>
        <w:contextualSpacing/>
        <w:jc w:val="both"/>
        <w:rPr>
          <w:bCs/>
          <w:sz w:val="28"/>
          <w:szCs w:val="28"/>
        </w:rPr>
      </w:pPr>
      <w:r w:rsidRPr="0051566B">
        <w:rPr>
          <w:bCs/>
          <w:sz w:val="28"/>
          <w:szCs w:val="28"/>
        </w:rPr>
        <w:t>Тема безопасности дорожного движения далеко не нова,  но актуальности своей не утратила, о чем свидетельствуют ролики - напоминания о соблюдении правил дорожного движения на телевизионных каналах, репортажи о реализации совместного проекта «Ночной патруль»  управления ГИ</w:t>
      </w:r>
      <w:proofErr w:type="gramStart"/>
      <w:r w:rsidRPr="0051566B">
        <w:rPr>
          <w:bCs/>
          <w:sz w:val="28"/>
          <w:szCs w:val="28"/>
        </w:rPr>
        <w:t xml:space="preserve">БДД </w:t>
      </w:r>
      <w:r w:rsidR="0095266A" w:rsidRPr="0051566B">
        <w:rPr>
          <w:bCs/>
          <w:sz w:val="28"/>
          <w:szCs w:val="28"/>
        </w:rPr>
        <w:t xml:space="preserve"> </w:t>
      </w:r>
      <w:r w:rsidRPr="0051566B">
        <w:rPr>
          <w:bCs/>
          <w:sz w:val="28"/>
          <w:szCs w:val="28"/>
        </w:rPr>
        <w:t>Кр</w:t>
      </w:r>
      <w:proofErr w:type="gramEnd"/>
      <w:r w:rsidRPr="0051566B">
        <w:rPr>
          <w:bCs/>
          <w:sz w:val="28"/>
          <w:szCs w:val="28"/>
        </w:rPr>
        <w:t>асноярского края и  программы «Вести - Красноярск».</w:t>
      </w:r>
    </w:p>
    <w:p w:rsidR="00F351AE" w:rsidRPr="0051566B" w:rsidRDefault="00F351AE" w:rsidP="0051566B">
      <w:pPr>
        <w:ind w:firstLine="540"/>
        <w:contextualSpacing/>
        <w:jc w:val="both"/>
        <w:rPr>
          <w:bCs/>
          <w:sz w:val="28"/>
          <w:szCs w:val="28"/>
        </w:rPr>
      </w:pPr>
      <w:r w:rsidRPr="0051566B">
        <w:rPr>
          <w:bCs/>
          <w:sz w:val="28"/>
          <w:szCs w:val="28"/>
        </w:rPr>
        <w:t xml:space="preserve">В Послании Президента РФ Путина В.В. Федеральному собранию было отмечено, что ежедневно на дорогах России гибнет 100 человек. Страшная и пугающая статистика. Но от нее никуда не уйти. И самое печальное и прискорбное, что в этих 100 есть и жители нашего города: водители, пешеходы, пассажиры. В их числе – дети. </w:t>
      </w:r>
    </w:p>
    <w:p w:rsidR="00F351AE" w:rsidRPr="0051566B" w:rsidRDefault="0095266A" w:rsidP="0051566B">
      <w:pPr>
        <w:ind w:firstLine="540"/>
        <w:contextualSpacing/>
        <w:jc w:val="center"/>
        <w:rPr>
          <w:bCs/>
          <w:sz w:val="28"/>
          <w:szCs w:val="28"/>
        </w:rPr>
      </w:pPr>
      <w:r w:rsidRPr="0051566B">
        <w:rPr>
          <w:b/>
          <w:bCs/>
          <w:sz w:val="28"/>
          <w:szCs w:val="28"/>
        </w:rPr>
        <w:t xml:space="preserve"> </w:t>
      </w:r>
    </w:p>
    <w:p w:rsidR="00F351AE" w:rsidRPr="0051566B" w:rsidRDefault="00F351AE" w:rsidP="0051566B">
      <w:pPr>
        <w:pStyle w:val="ab"/>
        <w:ind w:firstLine="360"/>
        <w:contextualSpacing/>
        <w:jc w:val="both"/>
        <w:rPr>
          <w:sz w:val="28"/>
          <w:szCs w:val="28"/>
        </w:rPr>
      </w:pPr>
      <w:r w:rsidRPr="0051566B">
        <w:rPr>
          <w:b w:val="0"/>
          <w:sz w:val="28"/>
          <w:szCs w:val="28"/>
        </w:rPr>
        <w:t xml:space="preserve">Ситуация, когда ежегодно Россия теряет своих граждан трудоспособного возраста и тем более детей, не что иное, как </w:t>
      </w:r>
      <w:r w:rsidRPr="0051566B">
        <w:rPr>
          <w:b w:val="0"/>
          <w:sz w:val="28"/>
          <w:szCs w:val="28"/>
          <w:u w:val="single"/>
        </w:rPr>
        <w:t>национальное бедствие</w:t>
      </w:r>
      <w:r w:rsidRPr="0051566B">
        <w:rPr>
          <w:sz w:val="28"/>
          <w:szCs w:val="28"/>
        </w:rPr>
        <w:t>.</w:t>
      </w:r>
    </w:p>
    <w:p w:rsidR="00F351AE" w:rsidRPr="0051566B" w:rsidRDefault="00F351AE" w:rsidP="0051566B">
      <w:pPr>
        <w:pStyle w:val="ab"/>
        <w:ind w:firstLine="360"/>
        <w:contextualSpacing/>
        <w:jc w:val="both"/>
        <w:rPr>
          <w:b w:val="0"/>
          <w:sz w:val="28"/>
          <w:szCs w:val="28"/>
        </w:rPr>
      </w:pPr>
      <w:r w:rsidRPr="0051566B">
        <w:rPr>
          <w:b w:val="0"/>
          <w:sz w:val="28"/>
          <w:szCs w:val="28"/>
        </w:rPr>
        <w:t xml:space="preserve">Различны причины  ДТП: </w:t>
      </w:r>
    </w:p>
    <w:p w:rsidR="00F351AE" w:rsidRPr="0051566B" w:rsidRDefault="00F351AE" w:rsidP="0051566B">
      <w:pPr>
        <w:pStyle w:val="ab"/>
        <w:numPr>
          <w:ilvl w:val="0"/>
          <w:numId w:val="21"/>
        </w:numPr>
        <w:contextualSpacing/>
        <w:jc w:val="both"/>
        <w:rPr>
          <w:b w:val="0"/>
          <w:sz w:val="28"/>
          <w:szCs w:val="28"/>
        </w:rPr>
      </w:pPr>
      <w:r w:rsidRPr="0051566B">
        <w:rPr>
          <w:b w:val="0"/>
          <w:sz w:val="28"/>
          <w:szCs w:val="28"/>
        </w:rPr>
        <w:t xml:space="preserve">состояние дорог (30-35% случаев), </w:t>
      </w:r>
    </w:p>
    <w:p w:rsidR="00F351AE" w:rsidRPr="0051566B" w:rsidRDefault="00F351AE" w:rsidP="0051566B">
      <w:pPr>
        <w:pStyle w:val="ab"/>
        <w:numPr>
          <w:ilvl w:val="0"/>
          <w:numId w:val="21"/>
        </w:numPr>
        <w:contextualSpacing/>
        <w:jc w:val="both"/>
        <w:rPr>
          <w:b w:val="0"/>
          <w:sz w:val="28"/>
          <w:szCs w:val="28"/>
        </w:rPr>
      </w:pPr>
      <w:r w:rsidRPr="0051566B">
        <w:rPr>
          <w:b w:val="0"/>
          <w:sz w:val="28"/>
          <w:szCs w:val="28"/>
        </w:rPr>
        <w:t xml:space="preserve">техническая неисправность автомобилей (10-20% ДТП). </w:t>
      </w:r>
    </w:p>
    <w:p w:rsidR="00F351AE" w:rsidRPr="0051566B" w:rsidRDefault="00F351AE" w:rsidP="0051566B">
      <w:pPr>
        <w:pStyle w:val="ab"/>
        <w:numPr>
          <w:ilvl w:val="0"/>
          <w:numId w:val="21"/>
        </w:numPr>
        <w:contextualSpacing/>
        <w:jc w:val="both"/>
        <w:rPr>
          <w:b w:val="0"/>
          <w:sz w:val="28"/>
          <w:szCs w:val="28"/>
        </w:rPr>
      </w:pPr>
      <w:r w:rsidRPr="0051566B">
        <w:rPr>
          <w:b w:val="0"/>
          <w:sz w:val="28"/>
          <w:szCs w:val="28"/>
        </w:rPr>
        <w:t xml:space="preserve">Основной же фактор совершения ДТП – человеческий. 95% всех ДТП происходят из-за нарушений Правил Дорожного Движения. </w:t>
      </w:r>
    </w:p>
    <w:p w:rsidR="00F351AE" w:rsidRPr="0051566B" w:rsidRDefault="00B066F7" w:rsidP="0051566B">
      <w:pPr>
        <w:pStyle w:val="ab"/>
        <w:ind w:firstLine="360"/>
        <w:contextualSpacing/>
        <w:jc w:val="both"/>
        <w:rPr>
          <w:b w:val="0"/>
          <w:sz w:val="28"/>
          <w:szCs w:val="28"/>
        </w:rPr>
      </w:pPr>
      <w:r w:rsidRPr="0051566B">
        <w:rPr>
          <w:b w:val="0"/>
          <w:sz w:val="28"/>
          <w:szCs w:val="28"/>
        </w:rPr>
        <w:t xml:space="preserve"> </w:t>
      </w:r>
      <w:r w:rsidR="00F351AE" w:rsidRPr="0051566B">
        <w:rPr>
          <w:b w:val="0"/>
          <w:sz w:val="28"/>
          <w:szCs w:val="28"/>
        </w:rPr>
        <w:t xml:space="preserve">А потому особую тревогу вызывает именно детский </w:t>
      </w:r>
      <w:proofErr w:type="spellStart"/>
      <w:r w:rsidR="00F351AE" w:rsidRPr="0051566B">
        <w:rPr>
          <w:b w:val="0"/>
          <w:sz w:val="28"/>
          <w:szCs w:val="28"/>
        </w:rPr>
        <w:t>дорожно</w:t>
      </w:r>
      <w:proofErr w:type="spellEnd"/>
      <w:r w:rsidR="00F351AE" w:rsidRPr="0051566B">
        <w:rPr>
          <w:b w:val="0"/>
          <w:sz w:val="28"/>
          <w:szCs w:val="28"/>
        </w:rPr>
        <w:t>–транспортный травматизм, ведь дети - самая незащищенная категория участников дорожно-транспортного движения. Проблема обеспечения безопасности детей далеко не нова, но своей актуальности она ничуть не утратила.</w:t>
      </w:r>
    </w:p>
    <w:p w:rsidR="00F351AE" w:rsidRPr="0051566B" w:rsidRDefault="00F351AE" w:rsidP="0051566B">
      <w:pPr>
        <w:pStyle w:val="ad"/>
        <w:contextualSpacing/>
        <w:jc w:val="both"/>
        <w:rPr>
          <w:b w:val="0"/>
          <w:szCs w:val="28"/>
        </w:rPr>
      </w:pPr>
      <w:r w:rsidRPr="0051566B">
        <w:rPr>
          <w:b w:val="0"/>
          <w:szCs w:val="28"/>
        </w:rPr>
        <w:t>Будет ли ребенок профессиональным пешеходом или он так и останется недоученным любителем?</w:t>
      </w:r>
    </w:p>
    <w:p w:rsidR="00F351AE" w:rsidRPr="0051566B" w:rsidRDefault="00F351AE" w:rsidP="0051566B">
      <w:pPr>
        <w:ind w:firstLine="567"/>
        <w:contextualSpacing/>
        <w:jc w:val="both"/>
        <w:rPr>
          <w:sz w:val="28"/>
          <w:szCs w:val="28"/>
        </w:rPr>
      </w:pPr>
      <w:r w:rsidRPr="0051566B">
        <w:rPr>
          <w:sz w:val="28"/>
          <w:szCs w:val="28"/>
        </w:rPr>
        <w:t xml:space="preserve">Однозначно ответить на данный вопрос невозможно, прежде </w:t>
      </w:r>
      <w:proofErr w:type="gramStart"/>
      <w:r w:rsidRPr="0051566B">
        <w:rPr>
          <w:sz w:val="28"/>
          <w:szCs w:val="28"/>
        </w:rPr>
        <w:t>всего</w:t>
      </w:r>
      <w:proofErr w:type="gramEnd"/>
      <w:r w:rsidRPr="0051566B">
        <w:rPr>
          <w:sz w:val="28"/>
          <w:szCs w:val="28"/>
        </w:rPr>
        <w:t xml:space="preserve"> потому, что у нас нет системы обучения пешеходов, а значит и профессионалов мы не готовим.</w:t>
      </w:r>
    </w:p>
    <w:p w:rsidR="00F351AE" w:rsidRPr="0051566B" w:rsidRDefault="00F351AE" w:rsidP="0051566B">
      <w:pPr>
        <w:pStyle w:val="21"/>
        <w:contextualSpacing/>
        <w:jc w:val="both"/>
        <w:rPr>
          <w:b w:val="0"/>
          <w:sz w:val="28"/>
          <w:szCs w:val="28"/>
        </w:rPr>
      </w:pPr>
      <w:r w:rsidRPr="0051566B">
        <w:rPr>
          <w:b w:val="0"/>
          <w:sz w:val="28"/>
          <w:szCs w:val="28"/>
        </w:rPr>
        <w:t>Накапливать знания о поведении на дорогах, постигать ПДД и обязанности пешеходов все  начинают с детства: дома с родителями, в детском саду, в начальных классах школы. Однако та 10-часовая программа по изучению ПДД не позволяет получить детям полные знания по правилам безопасного поведения, ибо носит рекомендательный характер, а потому зачастую проводятся формально, без особой заинтересованности педагога.</w:t>
      </w:r>
    </w:p>
    <w:p w:rsidR="00F351AE" w:rsidRPr="0051566B" w:rsidRDefault="00F351AE" w:rsidP="0051566B">
      <w:pPr>
        <w:ind w:firstLine="567"/>
        <w:contextualSpacing/>
        <w:jc w:val="both"/>
        <w:rPr>
          <w:sz w:val="28"/>
          <w:szCs w:val="28"/>
        </w:rPr>
      </w:pPr>
      <w:r w:rsidRPr="0051566B">
        <w:rPr>
          <w:sz w:val="28"/>
          <w:szCs w:val="28"/>
        </w:rPr>
        <w:lastRenderedPageBreak/>
        <w:t>Возникает закономерная ситуация: если школьник не получил твердых знаний и навыков – нет никакой гарантии, что рано или поздно он не совершит на улице ту ошибку, которая может привести к печальным последствиям.</w:t>
      </w:r>
    </w:p>
    <w:p w:rsidR="00F351AE" w:rsidRPr="0051566B" w:rsidRDefault="00F351AE" w:rsidP="0051566B">
      <w:pPr>
        <w:ind w:firstLine="567"/>
        <w:contextualSpacing/>
        <w:jc w:val="both"/>
        <w:rPr>
          <w:sz w:val="28"/>
          <w:szCs w:val="28"/>
        </w:rPr>
      </w:pPr>
      <w:r w:rsidRPr="0051566B">
        <w:rPr>
          <w:sz w:val="28"/>
          <w:szCs w:val="28"/>
        </w:rPr>
        <w:t xml:space="preserve">Если мы хотим, чтобы дети были защищены от дорожных травм, то следует сделать систему обучения  безопасного поведения на дорогах обязательной и регулярной. </w:t>
      </w:r>
    </w:p>
    <w:p w:rsidR="00F351AE" w:rsidRPr="0051566B" w:rsidRDefault="00F351AE" w:rsidP="0051566B">
      <w:pPr>
        <w:pStyle w:val="ab"/>
        <w:ind w:firstLine="360"/>
        <w:contextualSpacing/>
        <w:jc w:val="both"/>
        <w:rPr>
          <w:b w:val="0"/>
          <w:i/>
          <w:sz w:val="28"/>
          <w:szCs w:val="28"/>
        </w:rPr>
      </w:pPr>
      <w:r w:rsidRPr="0051566B">
        <w:rPr>
          <w:b w:val="0"/>
          <w:i/>
          <w:sz w:val="28"/>
          <w:szCs w:val="28"/>
        </w:rPr>
        <w:t xml:space="preserve">Наша  школа  расположена </w:t>
      </w:r>
      <w:r w:rsidR="00B066F7" w:rsidRPr="0051566B">
        <w:rPr>
          <w:b w:val="0"/>
          <w:i/>
          <w:sz w:val="28"/>
          <w:szCs w:val="28"/>
        </w:rPr>
        <w:t>около железной дороги</w:t>
      </w:r>
      <w:r w:rsidRPr="0051566B">
        <w:rPr>
          <w:b w:val="0"/>
          <w:i/>
          <w:sz w:val="28"/>
          <w:szCs w:val="28"/>
        </w:rPr>
        <w:t xml:space="preserve">, а </w:t>
      </w:r>
      <w:proofErr w:type="gramStart"/>
      <w:r w:rsidRPr="0051566B">
        <w:rPr>
          <w:b w:val="0"/>
          <w:i/>
          <w:sz w:val="28"/>
          <w:szCs w:val="28"/>
        </w:rPr>
        <w:t>значит</w:t>
      </w:r>
      <w:proofErr w:type="gramEnd"/>
      <w:r w:rsidRPr="0051566B">
        <w:rPr>
          <w:b w:val="0"/>
          <w:i/>
          <w:sz w:val="28"/>
          <w:szCs w:val="28"/>
        </w:rPr>
        <w:t xml:space="preserve"> учащиеся ее находятся в наибольшей зоне риска, а потому знать и соблюдать правила необходимо каждому ее ученику. </w:t>
      </w:r>
    </w:p>
    <w:p w:rsidR="00F351AE" w:rsidRPr="0051566B" w:rsidRDefault="00F351AE" w:rsidP="0051566B">
      <w:pPr>
        <w:pStyle w:val="ad"/>
        <w:contextualSpacing/>
        <w:jc w:val="both"/>
        <w:rPr>
          <w:b w:val="0"/>
          <w:i/>
          <w:szCs w:val="28"/>
        </w:rPr>
      </w:pPr>
      <w:r w:rsidRPr="0051566B">
        <w:rPr>
          <w:b w:val="0"/>
          <w:i/>
          <w:szCs w:val="28"/>
        </w:rPr>
        <w:t xml:space="preserve">Для решения этой проблемы и разработана данная </w:t>
      </w:r>
      <w:r w:rsidR="009820A7" w:rsidRPr="0051566B">
        <w:rPr>
          <w:b w:val="0"/>
          <w:i/>
          <w:szCs w:val="28"/>
        </w:rPr>
        <w:t xml:space="preserve"> п</w:t>
      </w:r>
      <w:r w:rsidRPr="0051566B">
        <w:rPr>
          <w:b w:val="0"/>
          <w:i/>
          <w:szCs w:val="28"/>
        </w:rPr>
        <w:t xml:space="preserve">рограмма. Базируется она  на изучении Правил Дорожного Движения и анализе исходной ситуации в </w:t>
      </w:r>
      <w:proofErr w:type="gramStart"/>
      <w:r w:rsidRPr="0051566B">
        <w:rPr>
          <w:b w:val="0"/>
          <w:i/>
          <w:szCs w:val="28"/>
        </w:rPr>
        <w:t>г</w:t>
      </w:r>
      <w:proofErr w:type="gramEnd"/>
      <w:r w:rsidRPr="0051566B">
        <w:rPr>
          <w:b w:val="0"/>
          <w:i/>
          <w:szCs w:val="28"/>
        </w:rPr>
        <w:t xml:space="preserve">. </w:t>
      </w:r>
      <w:r w:rsidR="009820A7" w:rsidRPr="0051566B">
        <w:rPr>
          <w:b w:val="0"/>
          <w:i/>
          <w:szCs w:val="28"/>
        </w:rPr>
        <w:t>Пестово</w:t>
      </w:r>
      <w:r w:rsidRPr="0051566B">
        <w:rPr>
          <w:b w:val="0"/>
          <w:i/>
          <w:szCs w:val="28"/>
        </w:rPr>
        <w:t xml:space="preserve"> и </w:t>
      </w:r>
      <w:proofErr w:type="spellStart"/>
      <w:r w:rsidR="009820A7" w:rsidRPr="0051566B">
        <w:rPr>
          <w:b w:val="0"/>
          <w:i/>
          <w:szCs w:val="28"/>
        </w:rPr>
        <w:t>Пестовском</w:t>
      </w:r>
      <w:proofErr w:type="spellEnd"/>
      <w:r w:rsidRPr="0051566B">
        <w:rPr>
          <w:b w:val="0"/>
          <w:i/>
          <w:szCs w:val="28"/>
        </w:rPr>
        <w:t xml:space="preserve"> районе.</w:t>
      </w:r>
    </w:p>
    <w:p w:rsidR="00F351AE" w:rsidRPr="0051566B" w:rsidRDefault="00F351AE" w:rsidP="0051566B">
      <w:pPr>
        <w:ind w:left="567"/>
        <w:contextualSpacing/>
        <w:jc w:val="both"/>
        <w:rPr>
          <w:sz w:val="28"/>
          <w:szCs w:val="28"/>
        </w:rPr>
      </w:pPr>
      <w:r w:rsidRPr="0051566B">
        <w:rPr>
          <w:sz w:val="28"/>
          <w:szCs w:val="28"/>
        </w:rPr>
        <w:t xml:space="preserve">Профилактика детского дорожно-транспортного травматизма будет вестись в тесном взаимодействии с заинтересованными организациями: </w:t>
      </w:r>
    </w:p>
    <w:p w:rsidR="00F351AE" w:rsidRPr="0051566B" w:rsidRDefault="00F351AE" w:rsidP="0051566B">
      <w:pPr>
        <w:numPr>
          <w:ilvl w:val="0"/>
          <w:numId w:val="22"/>
        </w:numPr>
        <w:contextualSpacing/>
        <w:jc w:val="both"/>
        <w:rPr>
          <w:sz w:val="28"/>
          <w:szCs w:val="28"/>
        </w:rPr>
      </w:pPr>
      <w:r w:rsidRPr="0051566B">
        <w:rPr>
          <w:sz w:val="28"/>
          <w:szCs w:val="28"/>
        </w:rPr>
        <w:t xml:space="preserve">ГИБДД; </w:t>
      </w:r>
    </w:p>
    <w:p w:rsidR="00F351AE" w:rsidRPr="0051566B" w:rsidRDefault="00F351AE" w:rsidP="0051566B">
      <w:pPr>
        <w:numPr>
          <w:ilvl w:val="0"/>
          <w:numId w:val="22"/>
        </w:numPr>
        <w:contextualSpacing/>
        <w:jc w:val="both"/>
        <w:rPr>
          <w:sz w:val="28"/>
          <w:szCs w:val="28"/>
        </w:rPr>
      </w:pPr>
      <w:r w:rsidRPr="0051566B">
        <w:rPr>
          <w:sz w:val="28"/>
          <w:szCs w:val="28"/>
        </w:rPr>
        <w:t>средствами массовой информации через печатные издания</w:t>
      </w:r>
      <w:r w:rsidR="009820A7" w:rsidRPr="0051566B">
        <w:rPr>
          <w:sz w:val="28"/>
          <w:szCs w:val="28"/>
        </w:rPr>
        <w:t>;</w:t>
      </w:r>
      <w:r w:rsidRPr="0051566B">
        <w:rPr>
          <w:sz w:val="28"/>
          <w:szCs w:val="28"/>
        </w:rPr>
        <w:t xml:space="preserve"> </w:t>
      </w:r>
      <w:r w:rsidR="009820A7" w:rsidRPr="0051566B">
        <w:rPr>
          <w:sz w:val="28"/>
          <w:szCs w:val="28"/>
        </w:rPr>
        <w:t xml:space="preserve"> </w:t>
      </w:r>
      <w:r w:rsidRPr="0051566B">
        <w:rPr>
          <w:sz w:val="28"/>
          <w:szCs w:val="28"/>
        </w:rPr>
        <w:t xml:space="preserve"> </w:t>
      </w:r>
    </w:p>
    <w:p w:rsidR="00F351AE" w:rsidRPr="0051566B" w:rsidRDefault="00F351AE" w:rsidP="0051566B">
      <w:pPr>
        <w:numPr>
          <w:ilvl w:val="0"/>
          <w:numId w:val="22"/>
        </w:numPr>
        <w:contextualSpacing/>
        <w:jc w:val="both"/>
        <w:rPr>
          <w:sz w:val="28"/>
          <w:szCs w:val="28"/>
        </w:rPr>
      </w:pPr>
      <w:r w:rsidRPr="0051566B">
        <w:rPr>
          <w:sz w:val="28"/>
          <w:szCs w:val="28"/>
        </w:rPr>
        <w:t>органами здравоохранения.</w:t>
      </w:r>
    </w:p>
    <w:p w:rsidR="009820A7" w:rsidRPr="0051566B" w:rsidRDefault="009820A7" w:rsidP="0051566B">
      <w:pPr>
        <w:pStyle w:val="3"/>
        <w:contextualSpacing/>
        <w:rPr>
          <w:rFonts w:ascii="Times New Roman" w:hAnsi="Times New Roman" w:cs="Times New Roman"/>
          <w:b w:val="0"/>
          <w:color w:val="auto"/>
          <w:sz w:val="28"/>
          <w:szCs w:val="28"/>
        </w:rPr>
      </w:pPr>
      <w:r w:rsidRPr="0051566B">
        <w:rPr>
          <w:rFonts w:ascii="Times New Roman" w:hAnsi="Times New Roman" w:cs="Times New Roman"/>
          <w:color w:val="auto"/>
          <w:sz w:val="28"/>
          <w:szCs w:val="28"/>
        </w:rPr>
        <w:t xml:space="preserve"> </w:t>
      </w:r>
      <w:r w:rsidR="00F351AE" w:rsidRPr="0051566B">
        <w:rPr>
          <w:rFonts w:ascii="Times New Roman" w:hAnsi="Times New Roman" w:cs="Times New Roman"/>
          <w:bCs w:val="0"/>
          <w:color w:val="auto"/>
          <w:sz w:val="28"/>
          <w:szCs w:val="28"/>
          <w:u w:val="single"/>
        </w:rPr>
        <w:t>ОСНОВНАЯ ЦЕЛЬ</w:t>
      </w:r>
      <w:r w:rsidR="00F351AE" w:rsidRPr="0051566B">
        <w:rPr>
          <w:rFonts w:ascii="Times New Roman" w:hAnsi="Times New Roman" w:cs="Times New Roman"/>
          <w:color w:val="auto"/>
          <w:sz w:val="28"/>
          <w:szCs w:val="28"/>
        </w:rPr>
        <w:t>:</w:t>
      </w:r>
      <w:r w:rsidR="00F351AE" w:rsidRPr="0051566B">
        <w:rPr>
          <w:rFonts w:ascii="Times New Roman" w:hAnsi="Times New Roman" w:cs="Times New Roman"/>
          <w:b w:val="0"/>
          <w:color w:val="auto"/>
          <w:sz w:val="28"/>
          <w:szCs w:val="28"/>
        </w:rPr>
        <w:t xml:space="preserve">   сохранение жизни и здоровья детей, приучение их к установленному порядку в сфере дорожного движения</w:t>
      </w:r>
    </w:p>
    <w:p w:rsidR="009820A7" w:rsidRPr="0051566B" w:rsidRDefault="00F351AE" w:rsidP="0051566B">
      <w:pPr>
        <w:pStyle w:val="3"/>
        <w:contextualSpacing/>
        <w:rPr>
          <w:rFonts w:ascii="Times New Roman" w:hAnsi="Times New Roman" w:cs="Times New Roman"/>
          <w:color w:val="auto"/>
          <w:sz w:val="28"/>
          <w:szCs w:val="28"/>
        </w:rPr>
      </w:pPr>
      <w:r w:rsidRPr="0051566B">
        <w:rPr>
          <w:rFonts w:ascii="Times New Roman" w:hAnsi="Times New Roman" w:cs="Times New Roman"/>
          <w:color w:val="auto"/>
          <w:sz w:val="28"/>
          <w:szCs w:val="28"/>
        </w:rPr>
        <w:t xml:space="preserve">ЗАДАЧИ: </w:t>
      </w:r>
    </w:p>
    <w:p w:rsidR="00F351AE" w:rsidRPr="0051566B" w:rsidRDefault="00F351AE" w:rsidP="0051566B">
      <w:pPr>
        <w:pStyle w:val="3"/>
        <w:contextualSpacing/>
        <w:rPr>
          <w:rFonts w:ascii="Times New Roman" w:hAnsi="Times New Roman" w:cs="Times New Roman"/>
          <w:color w:val="auto"/>
          <w:sz w:val="28"/>
          <w:szCs w:val="28"/>
        </w:rPr>
      </w:pPr>
      <w:r w:rsidRPr="0051566B">
        <w:rPr>
          <w:rFonts w:ascii="Times New Roman" w:hAnsi="Times New Roman" w:cs="Times New Roman"/>
          <w:color w:val="auto"/>
          <w:sz w:val="28"/>
          <w:szCs w:val="28"/>
        </w:rPr>
        <w:t>1. Обучающие:</w:t>
      </w:r>
    </w:p>
    <w:p w:rsidR="00F351AE" w:rsidRPr="0051566B" w:rsidRDefault="00F351AE" w:rsidP="0051566B">
      <w:pPr>
        <w:numPr>
          <w:ilvl w:val="0"/>
          <w:numId w:val="23"/>
        </w:numPr>
        <w:tabs>
          <w:tab w:val="clear" w:pos="360"/>
          <w:tab w:val="num" w:pos="927"/>
        </w:tabs>
        <w:ind w:left="927"/>
        <w:contextualSpacing/>
        <w:jc w:val="both"/>
        <w:rPr>
          <w:sz w:val="28"/>
          <w:szCs w:val="28"/>
        </w:rPr>
      </w:pPr>
      <w:r w:rsidRPr="0051566B">
        <w:rPr>
          <w:sz w:val="28"/>
          <w:szCs w:val="28"/>
        </w:rPr>
        <w:t>Обеспечить каждому ребенку требуемый уровень знаний по безопасному поведению на улицах и дорогах;</w:t>
      </w:r>
    </w:p>
    <w:p w:rsidR="00F351AE" w:rsidRPr="0051566B" w:rsidRDefault="00F351AE" w:rsidP="0051566B">
      <w:pPr>
        <w:numPr>
          <w:ilvl w:val="0"/>
          <w:numId w:val="23"/>
        </w:numPr>
        <w:tabs>
          <w:tab w:val="clear" w:pos="360"/>
          <w:tab w:val="num" w:pos="927"/>
        </w:tabs>
        <w:ind w:left="927"/>
        <w:contextualSpacing/>
        <w:jc w:val="both"/>
        <w:rPr>
          <w:b/>
          <w:sz w:val="28"/>
          <w:szCs w:val="28"/>
        </w:rPr>
      </w:pPr>
      <w:r w:rsidRPr="0051566B">
        <w:rPr>
          <w:sz w:val="28"/>
          <w:szCs w:val="28"/>
        </w:rPr>
        <w:t xml:space="preserve">Обучить правильному поведению на улицах, используя полученные знания по данному вопросу; </w:t>
      </w:r>
    </w:p>
    <w:p w:rsidR="00F351AE" w:rsidRPr="0051566B" w:rsidRDefault="00F351AE" w:rsidP="0051566B">
      <w:pPr>
        <w:numPr>
          <w:ilvl w:val="0"/>
          <w:numId w:val="23"/>
        </w:numPr>
        <w:tabs>
          <w:tab w:val="clear" w:pos="360"/>
          <w:tab w:val="num" w:pos="927"/>
        </w:tabs>
        <w:ind w:left="927"/>
        <w:contextualSpacing/>
        <w:jc w:val="both"/>
        <w:rPr>
          <w:sz w:val="28"/>
          <w:szCs w:val="28"/>
        </w:rPr>
      </w:pPr>
      <w:r w:rsidRPr="0051566B">
        <w:rPr>
          <w:sz w:val="28"/>
          <w:szCs w:val="28"/>
        </w:rPr>
        <w:t>Сформировать умение применять на практике полученные знания, обеспечив тем свою собственную безопасность;</w:t>
      </w:r>
    </w:p>
    <w:p w:rsidR="00F351AE" w:rsidRPr="0051566B" w:rsidRDefault="00F351AE" w:rsidP="0051566B">
      <w:pPr>
        <w:contextualSpacing/>
        <w:jc w:val="both"/>
        <w:rPr>
          <w:b/>
          <w:sz w:val="28"/>
          <w:szCs w:val="28"/>
        </w:rPr>
      </w:pPr>
      <w:r w:rsidRPr="0051566B">
        <w:rPr>
          <w:b/>
          <w:sz w:val="28"/>
          <w:szCs w:val="28"/>
        </w:rPr>
        <w:t>2. Развивающие:</w:t>
      </w:r>
    </w:p>
    <w:p w:rsidR="00F351AE" w:rsidRPr="0051566B" w:rsidRDefault="00F351AE" w:rsidP="0051566B">
      <w:pPr>
        <w:numPr>
          <w:ilvl w:val="0"/>
          <w:numId w:val="23"/>
        </w:numPr>
        <w:tabs>
          <w:tab w:val="clear" w:pos="360"/>
          <w:tab w:val="num" w:pos="927"/>
        </w:tabs>
        <w:ind w:left="927"/>
        <w:contextualSpacing/>
        <w:jc w:val="both"/>
        <w:rPr>
          <w:sz w:val="28"/>
          <w:szCs w:val="28"/>
        </w:rPr>
      </w:pPr>
      <w:r w:rsidRPr="0051566B">
        <w:rPr>
          <w:sz w:val="28"/>
          <w:szCs w:val="28"/>
        </w:rPr>
        <w:t>Развить способность к публичным выступлениям, общению с участниками дорожного движения во время рейдов;</w:t>
      </w:r>
    </w:p>
    <w:p w:rsidR="00F351AE" w:rsidRPr="0051566B" w:rsidRDefault="00F351AE" w:rsidP="0051566B">
      <w:pPr>
        <w:numPr>
          <w:ilvl w:val="0"/>
          <w:numId w:val="23"/>
        </w:numPr>
        <w:tabs>
          <w:tab w:val="clear" w:pos="360"/>
          <w:tab w:val="num" w:pos="927"/>
        </w:tabs>
        <w:ind w:left="927"/>
        <w:contextualSpacing/>
        <w:jc w:val="both"/>
        <w:rPr>
          <w:sz w:val="28"/>
          <w:szCs w:val="28"/>
        </w:rPr>
      </w:pPr>
      <w:r w:rsidRPr="0051566B">
        <w:rPr>
          <w:sz w:val="28"/>
          <w:szCs w:val="28"/>
        </w:rPr>
        <w:t>Развить максимально внимание, умение проанализировать ситуацию и мгновенно принять правильное решение;</w:t>
      </w:r>
    </w:p>
    <w:p w:rsidR="00F351AE" w:rsidRPr="0051566B" w:rsidRDefault="00F351AE" w:rsidP="0051566B">
      <w:pPr>
        <w:contextualSpacing/>
        <w:jc w:val="both"/>
        <w:rPr>
          <w:b/>
          <w:sz w:val="28"/>
          <w:szCs w:val="28"/>
        </w:rPr>
      </w:pPr>
      <w:r w:rsidRPr="0051566B">
        <w:rPr>
          <w:b/>
          <w:sz w:val="28"/>
          <w:szCs w:val="28"/>
        </w:rPr>
        <w:t>3. Воспитательные:</w:t>
      </w:r>
    </w:p>
    <w:p w:rsidR="00F351AE" w:rsidRPr="0051566B" w:rsidRDefault="00F351AE" w:rsidP="0051566B">
      <w:pPr>
        <w:numPr>
          <w:ilvl w:val="0"/>
          <w:numId w:val="23"/>
        </w:numPr>
        <w:tabs>
          <w:tab w:val="clear" w:pos="360"/>
          <w:tab w:val="num" w:pos="927"/>
        </w:tabs>
        <w:ind w:left="927"/>
        <w:contextualSpacing/>
        <w:jc w:val="both"/>
        <w:rPr>
          <w:b/>
          <w:sz w:val="28"/>
          <w:szCs w:val="28"/>
        </w:rPr>
      </w:pPr>
      <w:r w:rsidRPr="0051566B">
        <w:rPr>
          <w:sz w:val="28"/>
          <w:szCs w:val="28"/>
        </w:rPr>
        <w:t>Воспитать чувство единения в команде, взаимовыручки, умения прийти на помощь, оказать моральную поддержку;</w:t>
      </w:r>
    </w:p>
    <w:p w:rsidR="00F351AE" w:rsidRPr="0051566B" w:rsidRDefault="00F351AE" w:rsidP="0051566B">
      <w:pPr>
        <w:numPr>
          <w:ilvl w:val="0"/>
          <w:numId w:val="23"/>
        </w:numPr>
        <w:tabs>
          <w:tab w:val="clear" w:pos="360"/>
          <w:tab w:val="num" w:pos="927"/>
        </w:tabs>
        <w:ind w:left="927"/>
        <w:contextualSpacing/>
        <w:jc w:val="both"/>
        <w:rPr>
          <w:b/>
          <w:sz w:val="28"/>
          <w:szCs w:val="28"/>
        </w:rPr>
      </w:pPr>
      <w:r w:rsidRPr="0051566B">
        <w:rPr>
          <w:sz w:val="28"/>
          <w:szCs w:val="28"/>
        </w:rPr>
        <w:t>Воспитать культуру поведения в условиях дорожного движения</w:t>
      </w:r>
    </w:p>
    <w:p w:rsidR="00F351AE" w:rsidRPr="0051566B" w:rsidRDefault="00F351AE" w:rsidP="0051566B">
      <w:pPr>
        <w:ind w:firstLine="567"/>
        <w:contextualSpacing/>
        <w:jc w:val="center"/>
        <w:rPr>
          <w:b/>
          <w:sz w:val="28"/>
          <w:szCs w:val="28"/>
          <w:u w:val="single"/>
        </w:rPr>
      </w:pPr>
    </w:p>
    <w:p w:rsidR="00F351AE" w:rsidRPr="0051566B" w:rsidRDefault="00F351AE" w:rsidP="0051566B">
      <w:pPr>
        <w:ind w:firstLine="567"/>
        <w:contextualSpacing/>
        <w:jc w:val="center"/>
        <w:rPr>
          <w:b/>
          <w:sz w:val="28"/>
          <w:szCs w:val="28"/>
          <w:u w:val="single"/>
        </w:rPr>
      </w:pPr>
      <w:r w:rsidRPr="0051566B">
        <w:rPr>
          <w:b/>
          <w:sz w:val="28"/>
          <w:szCs w:val="28"/>
          <w:u w:val="single"/>
        </w:rPr>
        <w:t>Основные принципы программы</w:t>
      </w:r>
    </w:p>
    <w:p w:rsidR="00F351AE" w:rsidRPr="0051566B" w:rsidRDefault="00F351AE" w:rsidP="0051566B">
      <w:pPr>
        <w:ind w:firstLine="567"/>
        <w:contextualSpacing/>
        <w:jc w:val="both"/>
        <w:rPr>
          <w:sz w:val="28"/>
          <w:szCs w:val="28"/>
        </w:rPr>
      </w:pPr>
      <w:r w:rsidRPr="0051566B">
        <w:rPr>
          <w:sz w:val="28"/>
          <w:szCs w:val="28"/>
        </w:rPr>
        <w:t>В учебно-воспитательном процессе реализуются следующие дидактические принципы, т.е. закономерности и законы, составляющие основу учебного процесса и определяющие деятельность педагога и учащихся:</w:t>
      </w:r>
    </w:p>
    <w:p w:rsidR="00F351AE" w:rsidRPr="0051566B" w:rsidRDefault="00F351AE" w:rsidP="0051566B">
      <w:pPr>
        <w:numPr>
          <w:ilvl w:val="0"/>
          <w:numId w:val="24"/>
        </w:numPr>
        <w:contextualSpacing/>
        <w:jc w:val="both"/>
        <w:rPr>
          <w:b/>
          <w:sz w:val="28"/>
          <w:szCs w:val="28"/>
        </w:rPr>
      </w:pPr>
      <w:r w:rsidRPr="0051566B">
        <w:rPr>
          <w:b/>
          <w:sz w:val="28"/>
          <w:szCs w:val="28"/>
        </w:rPr>
        <w:lastRenderedPageBreak/>
        <w:t>Преемственность.</w:t>
      </w:r>
      <w:r w:rsidRPr="0051566B">
        <w:rPr>
          <w:sz w:val="28"/>
          <w:szCs w:val="28"/>
        </w:rPr>
        <w:t xml:space="preserve"> Каждая новая тема опирается на уже </w:t>
      </w:r>
      <w:proofErr w:type="gramStart"/>
      <w:r w:rsidRPr="0051566B">
        <w:rPr>
          <w:sz w:val="28"/>
          <w:szCs w:val="28"/>
        </w:rPr>
        <w:t>усвоенное</w:t>
      </w:r>
      <w:proofErr w:type="gramEnd"/>
      <w:r w:rsidRPr="0051566B">
        <w:rPr>
          <w:sz w:val="28"/>
          <w:szCs w:val="28"/>
        </w:rPr>
        <w:t xml:space="preserve"> в предыдущей теме.</w:t>
      </w:r>
    </w:p>
    <w:p w:rsidR="00F351AE" w:rsidRPr="0051566B" w:rsidRDefault="00F351AE" w:rsidP="0051566B">
      <w:pPr>
        <w:numPr>
          <w:ilvl w:val="0"/>
          <w:numId w:val="24"/>
        </w:numPr>
        <w:contextualSpacing/>
        <w:jc w:val="both"/>
        <w:rPr>
          <w:b/>
          <w:sz w:val="28"/>
          <w:szCs w:val="28"/>
        </w:rPr>
      </w:pPr>
      <w:r w:rsidRPr="0051566B">
        <w:rPr>
          <w:b/>
          <w:sz w:val="28"/>
          <w:szCs w:val="28"/>
        </w:rPr>
        <w:t xml:space="preserve">Последовательность и постепенность. </w:t>
      </w:r>
      <w:r w:rsidRPr="0051566B">
        <w:rPr>
          <w:sz w:val="28"/>
          <w:szCs w:val="28"/>
        </w:rPr>
        <w:t>Знания по дорожной тематике даются постепенно, определенными дозами, без перегрузки, с нарастающим объемом информации от раздела к разделу.</w:t>
      </w:r>
    </w:p>
    <w:p w:rsidR="00F351AE" w:rsidRPr="0051566B" w:rsidRDefault="00F351AE" w:rsidP="0051566B">
      <w:pPr>
        <w:numPr>
          <w:ilvl w:val="0"/>
          <w:numId w:val="24"/>
        </w:numPr>
        <w:contextualSpacing/>
        <w:jc w:val="both"/>
        <w:rPr>
          <w:b/>
          <w:sz w:val="28"/>
          <w:szCs w:val="28"/>
        </w:rPr>
      </w:pPr>
      <w:r w:rsidRPr="0051566B">
        <w:rPr>
          <w:b/>
          <w:sz w:val="28"/>
          <w:szCs w:val="28"/>
        </w:rPr>
        <w:t>Развивающее обучение.</w:t>
      </w:r>
      <w:r w:rsidRPr="0051566B">
        <w:rPr>
          <w:sz w:val="28"/>
          <w:szCs w:val="28"/>
        </w:rPr>
        <w:t xml:space="preserve"> Не следует первоначально заставлять учащихся заучивать сложные термины, определения, схемы и дорожные знаки. Задачей является достижение понимания, осмысления и осознания учащимися смысла конкретных безопасных действий на улицах и дорогах. Успешность обучения определяется способностью ребенка самостоятельно объяснить, почему он должен поступить именно так, а не иначе. И как результат – осознанное поведение в реальных дорожных условиях.</w:t>
      </w:r>
    </w:p>
    <w:p w:rsidR="00F351AE" w:rsidRPr="0051566B" w:rsidRDefault="00F351AE" w:rsidP="0051566B">
      <w:pPr>
        <w:numPr>
          <w:ilvl w:val="0"/>
          <w:numId w:val="24"/>
        </w:numPr>
        <w:contextualSpacing/>
        <w:jc w:val="both"/>
        <w:rPr>
          <w:b/>
          <w:sz w:val="28"/>
          <w:szCs w:val="28"/>
        </w:rPr>
      </w:pPr>
      <w:r w:rsidRPr="0051566B">
        <w:rPr>
          <w:b/>
          <w:sz w:val="28"/>
          <w:szCs w:val="28"/>
        </w:rPr>
        <w:t xml:space="preserve">Доступность. </w:t>
      </w:r>
      <w:r w:rsidRPr="0051566B">
        <w:rPr>
          <w:sz w:val="28"/>
          <w:szCs w:val="28"/>
        </w:rPr>
        <w:t>Учебный материал должен быть изложен в доступной форме. Дети не воспринимают сложную дорожную информацию с детализацией общепринятых определений по ПДД.</w:t>
      </w:r>
    </w:p>
    <w:p w:rsidR="00F351AE" w:rsidRPr="0051566B" w:rsidRDefault="00F351AE" w:rsidP="0051566B">
      <w:pPr>
        <w:numPr>
          <w:ilvl w:val="0"/>
          <w:numId w:val="24"/>
        </w:numPr>
        <w:contextualSpacing/>
        <w:jc w:val="both"/>
        <w:rPr>
          <w:sz w:val="28"/>
          <w:szCs w:val="28"/>
        </w:rPr>
      </w:pPr>
      <w:r w:rsidRPr="0051566B">
        <w:rPr>
          <w:b/>
          <w:sz w:val="28"/>
          <w:szCs w:val="28"/>
        </w:rPr>
        <w:t xml:space="preserve">Наглядность. </w:t>
      </w:r>
      <w:r w:rsidRPr="0051566B">
        <w:rPr>
          <w:sz w:val="28"/>
          <w:szCs w:val="28"/>
        </w:rPr>
        <w:t>При обучении дорожной безопасности необходимы наглядные средства: плакаты, макеты дорожных знаков,</w:t>
      </w:r>
      <w:r w:rsidRPr="0051566B">
        <w:rPr>
          <w:b/>
          <w:sz w:val="28"/>
          <w:szCs w:val="28"/>
        </w:rPr>
        <w:t xml:space="preserve"> </w:t>
      </w:r>
      <w:r w:rsidRPr="0051566B">
        <w:rPr>
          <w:sz w:val="28"/>
          <w:szCs w:val="28"/>
        </w:rPr>
        <w:t>видеофильмы, настольные игры, чтобы дети могли увидеть, услышать и потрогать, тем самым реализовав потребность в познании.</w:t>
      </w:r>
    </w:p>
    <w:p w:rsidR="00F351AE" w:rsidRPr="0051566B" w:rsidRDefault="00F351AE" w:rsidP="0051566B">
      <w:pPr>
        <w:numPr>
          <w:ilvl w:val="0"/>
          <w:numId w:val="24"/>
        </w:numPr>
        <w:contextualSpacing/>
        <w:jc w:val="both"/>
        <w:rPr>
          <w:sz w:val="28"/>
          <w:szCs w:val="28"/>
        </w:rPr>
      </w:pPr>
      <w:r w:rsidRPr="0051566B">
        <w:rPr>
          <w:b/>
          <w:sz w:val="28"/>
          <w:szCs w:val="28"/>
        </w:rPr>
        <w:t>Единство воспитания и обучения.</w:t>
      </w:r>
      <w:r w:rsidRPr="0051566B">
        <w:rPr>
          <w:sz w:val="28"/>
          <w:szCs w:val="28"/>
        </w:rPr>
        <w:t xml:space="preserve">  На всех этапах обучения необходимо воспитывать у детей культуру поведения на улицах и дорогах, в общественных местах и транспорте.</w:t>
      </w:r>
    </w:p>
    <w:p w:rsidR="00742EDF" w:rsidRPr="0051566B" w:rsidRDefault="00742EDF" w:rsidP="0051566B">
      <w:pPr>
        <w:contextualSpacing/>
        <w:jc w:val="center"/>
        <w:rPr>
          <w:b/>
          <w:sz w:val="28"/>
          <w:szCs w:val="28"/>
          <w:u w:val="single"/>
        </w:rPr>
      </w:pPr>
    </w:p>
    <w:p w:rsidR="00F6493F" w:rsidRPr="0051566B" w:rsidRDefault="00F6493F" w:rsidP="0051566B">
      <w:pPr>
        <w:contextualSpacing/>
        <w:jc w:val="center"/>
        <w:rPr>
          <w:b/>
          <w:sz w:val="28"/>
          <w:szCs w:val="28"/>
          <w:u w:val="single"/>
        </w:rPr>
      </w:pPr>
    </w:p>
    <w:p w:rsidR="00F351AE" w:rsidRPr="0051566B" w:rsidRDefault="00F351AE" w:rsidP="0051566B">
      <w:pPr>
        <w:contextualSpacing/>
        <w:jc w:val="center"/>
        <w:rPr>
          <w:b/>
          <w:sz w:val="28"/>
          <w:szCs w:val="28"/>
          <w:u w:val="single"/>
        </w:rPr>
      </w:pPr>
      <w:r w:rsidRPr="0051566B">
        <w:rPr>
          <w:b/>
          <w:sz w:val="28"/>
          <w:szCs w:val="28"/>
          <w:u w:val="single"/>
        </w:rPr>
        <w:t>Методы реализации программы</w:t>
      </w:r>
    </w:p>
    <w:p w:rsidR="00F351AE" w:rsidRPr="0051566B" w:rsidRDefault="00F351AE" w:rsidP="0051566B">
      <w:pPr>
        <w:ind w:firstLine="567"/>
        <w:contextualSpacing/>
        <w:jc w:val="both"/>
        <w:rPr>
          <w:sz w:val="28"/>
          <w:szCs w:val="28"/>
        </w:rPr>
      </w:pPr>
      <w:r w:rsidRPr="0051566B">
        <w:rPr>
          <w:sz w:val="28"/>
          <w:szCs w:val="28"/>
        </w:rPr>
        <w:t xml:space="preserve"> Для адекватного поведения в дорожной обстановке необходимо формировать и развивать у учащихся:</w:t>
      </w:r>
    </w:p>
    <w:p w:rsidR="00F351AE" w:rsidRPr="0051566B" w:rsidRDefault="00F351AE" w:rsidP="0051566B">
      <w:pPr>
        <w:numPr>
          <w:ilvl w:val="0"/>
          <w:numId w:val="25"/>
        </w:numPr>
        <w:contextualSpacing/>
        <w:jc w:val="both"/>
        <w:rPr>
          <w:sz w:val="28"/>
          <w:szCs w:val="28"/>
        </w:rPr>
      </w:pPr>
      <w:r w:rsidRPr="0051566B">
        <w:rPr>
          <w:sz w:val="28"/>
          <w:szCs w:val="28"/>
        </w:rPr>
        <w:t>устойчивые привычки дисциплинарного, осторожного и безопасного поведения на улицах и дорогах;</w:t>
      </w:r>
    </w:p>
    <w:p w:rsidR="00F351AE" w:rsidRPr="0051566B" w:rsidRDefault="00F351AE" w:rsidP="0051566B">
      <w:pPr>
        <w:numPr>
          <w:ilvl w:val="0"/>
          <w:numId w:val="25"/>
        </w:numPr>
        <w:contextualSpacing/>
        <w:jc w:val="both"/>
        <w:rPr>
          <w:sz w:val="28"/>
          <w:szCs w:val="28"/>
        </w:rPr>
      </w:pPr>
      <w:r w:rsidRPr="0051566B">
        <w:rPr>
          <w:sz w:val="28"/>
          <w:szCs w:val="28"/>
        </w:rPr>
        <w:t>познавательные психические процессы (восприятие, внимание, воображение, мышление, память, речь);</w:t>
      </w:r>
    </w:p>
    <w:p w:rsidR="00F351AE" w:rsidRPr="0051566B" w:rsidRDefault="00F351AE" w:rsidP="0051566B">
      <w:pPr>
        <w:numPr>
          <w:ilvl w:val="0"/>
          <w:numId w:val="25"/>
        </w:numPr>
        <w:contextualSpacing/>
        <w:jc w:val="both"/>
        <w:rPr>
          <w:sz w:val="28"/>
          <w:szCs w:val="28"/>
        </w:rPr>
      </w:pPr>
      <w:r w:rsidRPr="0051566B">
        <w:rPr>
          <w:sz w:val="28"/>
          <w:szCs w:val="28"/>
        </w:rPr>
        <w:t>способность самостоятельно анализировать и оценивать дорожную ситуацию;</w:t>
      </w:r>
    </w:p>
    <w:p w:rsidR="00F351AE" w:rsidRPr="0051566B" w:rsidRDefault="00F351AE" w:rsidP="0051566B">
      <w:pPr>
        <w:numPr>
          <w:ilvl w:val="0"/>
          <w:numId w:val="25"/>
        </w:numPr>
        <w:contextualSpacing/>
        <w:jc w:val="both"/>
        <w:rPr>
          <w:sz w:val="28"/>
          <w:szCs w:val="28"/>
        </w:rPr>
      </w:pPr>
      <w:r w:rsidRPr="0051566B">
        <w:rPr>
          <w:sz w:val="28"/>
          <w:szCs w:val="28"/>
        </w:rPr>
        <w:t xml:space="preserve">самоконтроль, </w:t>
      </w:r>
      <w:proofErr w:type="spellStart"/>
      <w:r w:rsidRPr="0051566B">
        <w:rPr>
          <w:sz w:val="28"/>
          <w:szCs w:val="28"/>
        </w:rPr>
        <w:t>саморегуляцию</w:t>
      </w:r>
      <w:proofErr w:type="spellEnd"/>
      <w:r w:rsidRPr="0051566B">
        <w:rPr>
          <w:sz w:val="28"/>
          <w:szCs w:val="28"/>
        </w:rPr>
        <w:t xml:space="preserve"> и самоорганизацию </w:t>
      </w:r>
      <w:proofErr w:type="spellStart"/>
      <w:r w:rsidRPr="0051566B">
        <w:rPr>
          <w:sz w:val="28"/>
          <w:szCs w:val="28"/>
        </w:rPr>
        <w:t>правопослушного</w:t>
      </w:r>
      <w:proofErr w:type="spellEnd"/>
      <w:r w:rsidRPr="0051566B">
        <w:rPr>
          <w:sz w:val="28"/>
          <w:szCs w:val="28"/>
        </w:rPr>
        <w:t xml:space="preserve"> и безопасного поведения на улицах, дорогах и в транспорте.</w:t>
      </w:r>
    </w:p>
    <w:p w:rsidR="00F351AE" w:rsidRPr="0051566B" w:rsidRDefault="00F351AE" w:rsidP="0051566B">
      <w:pPr>
        <w:ind w:firstLine="567"/>
        <w:contextualSpacing/>
        <w:jc w:val="both"/>
        <w:rPr>
          <w:sz w:val="28"/>
          <w:szCs w:val="28"/>
        </w:rPr>
      </w:pPr>
      <w:r w:rsidRPr="0051566B">
        <w:rPr>
          <w:sz w:val="28"/>
          <w:szCs w:val="28"/>
        </w:rPr>
        <w:t>С этой целью используются определенные методы, способы деятельности педагога, направленные на глубокое, осознанное и прочное усвоение знаний учащимися:</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t xml:space="preserve">в обучении - </w:t>
      </w:r>
      <w:proofErr w:type="gramStart"/>
      <w:r w:rsidRPr="0051566B">
        <w:rPr>
          <w:sz w:val="28"/>
          <w:szCs w:val="28"/>
        </w:rPr>
        <w:t>практический</w:t>
      </w:r>
      <w:proofErr w:type="gramEnd"/>
      <w:r w:rsidRPr="0051566B">
        <w:rPr>
          <w:sz w:val="28"/>
          <w:szCs w:val="28"/>
        </w:rPr>
        <w:t xml:space="preserve"> (различные упражнения с моделями, с игровым </w:t>
      </w:r>
      <w:r w:rsidRPr="0051566B">
        <w:rPr>
          <w:sz w:val="28"/>
          <w:szCs w:val="28"/>
        </w:rPr>
        <w:br/>
        <w:t xml:space="preserve">материалом транспортных средств, изготовление макетов, практическая работа в </w:t>
      </w:r>
      <w:r w:rsidR="00742EDF" w:rsidRPr="0051566B">
        <w:rPr>
          <w:sz w:val="28"/>
          <w:szCs w:val="28"/>
        </w:rPr>
        <w:t xml:space="preserve">  библиотеке</w:t>
      </w:r>
      <w:r w:rsidRPr="0051566B">
        <w:rPr>
          <w:sz w:val="28"/>
          <w:szCs w:val="28"/>
        </w:rPr>
        <w:t>);</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lastRenderedPageBreak/>
        <w:t xml:space="preserve"> </w:t>
      </w:r>
      <w:proofErr w:type="gramStart"/>
      <w:r w:rsidRPr="0051566B">
        <w:rPr>
          <w:sz w:val="28"/>
          <w:szCs w:val="28"/>
        </w:rPr>
        <w:t>наглядный</w:t>
      </w:r>
      <w:proofErr w:type="gramEnd"/>
      <w:r w:rsidRPr="0051566B">
        <w:rPr>
          <w:sz w:val="28"/>
          <w:szCs w:val="28"/>
        </w:rPr>
        <w:t xml:space="preserve"> (изучение правил на макетах, наблюдение за движением транспорта и пешеходов, демонстрация дорожных знаков, технических средств);</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t xml:space="preserve"> словесный (как ведущий </w:t>
      </w:r>
      <w:proofErr w:type="gramStart"/>
      <w:r w:rsidRPr="0051566B">
        <w:rPr>
          <w:sz w:val="28"/>
          <w:szCs w:val="28"/>
        </w:rPr>
        <w:t>-и</w:t>
      </w:r>
      <w:proofErr w:type="gramEnd"/>
      <w:r w:rsidRPr="0051566B">
        <w:rPr>
          <w:sz w:val="28"/>
          <w:szCs w:val="28"/>
        </w:rPr>
        <w:t>нструктаж, беседы, разъяснения); работа с книгой (в основном чтение, изучение, составление плана);</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t xml:space="preserve"> </w:t>
      </w:r>
      <w:proofErr w:type="spellStart"/>
      <w:r w:rsidRPr="0051566B">
        <w:rPr>
          <w:sz w:val="28"/>
          <w:szCs w:val="28"/>
        </w:rPr>
        <w:t>видеометод</w:t>
      </w:r>
      <w:proofErr w:type="spellEnd"/>
      <w:r w:rsidRPr="0051566B">
        <w:rPr>
          <w:sz w:val="28"/>
          <w:szCs w:val="28"/>
        </w:rPr>
        <w:t xml:space="preserve"> (просмотр, обучение). </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t xml:space="preserve">в воспитании - (по Г. И. Щукиной) - методы формирования сознания </w:t>
      </w:r>
      <w:r w:rsidRPr="0051566B">
        <w:rPr>
          <w:sz w:val="28"/>
          <w:szCs w:val="28"/>
        </w:rPr>
        <w:br/>
        <w:t xml:space="preserve">личности, направленные на формирование устойчивых убеждений (рассказ, дискуссия, этическая беседа, пример); </w:t>
      </w:r>
    </w:p>
    <w:p w:rsidR="00F351AE" w:rsidRPr="0051566B" w:rsidRDefault="00F351AE" w:rsidP="0051566B">
      <w:pPr>
        <w:numPr>
          <w:ilvl w:val="0"/>
          <w:numId w:val="26"/>
        </w:numPr>
        <w:spacing w:before="100" w:beforeAutospacing="1" w:after="100" w:afterAutospacing="1"/>
        <w:contextualSpacing/>
        <w:jc w:val="both"/>
        <w:rPr>
          <w:sz w:val="28"/>
          <w:szCs w:val="28"/>
        </w:rPr>
      </w:pPr>
      <w:r w:rsidRPr="0051566B">
        <w:rPr>
          <w:sz w:val="28"/>
          <w:szCs w:val="28"/>
        </w:rPr>
        <w:t>методы организации деятельности и формирования опыта общественного поведения (воспитывающая ситуация, приучение, упражнения);</w:t>
      </w:r>
    </w:p>
    <w:p w:rsidR="00F351AE" w:rsidRPr="0051566B" w:rsidRDefault="00F351AE" w:rsidP="0051566B">
      <w:pPr>
        <w:numPr>
          <w:ilvl w:val="0"/>
          <w:numId w:val="26"/>
        </w:numPr>
        <w:spacing w:before="100" w:beforeAutospacing="1" w:after="100" w:afterAutospacing="1"/>
        <w:contextualSpacing/>
        <w:rPr>
          <w:b/>
          <w:sz w:val="28"/>
          <w:szCs w:val="28"/>
          <w:u w:val="single"/>
        </w:rPr>
      </w:pPr>
      <w:r w:rsidRPr="0051566B">
        <w:rPr>
          <w:sz w:val="28"/>
          <w:szCs w:val="28"/>
        </w:rPr>
        <w:t xml:space="preserve">методы стимулирования поведения и деятельности (соревнования, поощрения). </w:t>
      </w:r>
    </w:p>
    <w:p w:rsidR="00F351AE" w:rsidRPr="0051566B" w:rsidRDefault="00742EDF" w:rsidP="0051566B">
      <w:pPr>
        <w:ind w:firstLine="567"/>
        <w:contextualSpacing/>
        <w:jc w:val="both"/>
        <w:rPr>
          <w:sz w:val="28"/>
          <w:szCs w:val="28"/>
        </w:rPr>
      </w:pPr>
      <w:r w:rsidRPr="0051566B">
        <w:rPr>
          <w:b/>
          <w:sz w:val="28"/>
          <w:szCs w:val="28"/>
          <w:u w:val="single"/>
        </w:rPr>
        <w:t xml:space="preserve"> </w:t>
      </w:r>
    </w:p>
    <w:p w:rsidR="00F351AE" w:rsidRPr="0051566B" w:rsidRDefault="00F351AE" w:rsidP="0051566B">
      <w:pPr>
        <w:ind w:firstLine="567"/>
        <w:contextualSpacing/>
        <w:jc w:val="both"/>
        <w:rPr>
          <w:sz w:val="28"/>
          <w:szCs w:val="28"/>
        </w:rPr>
      </w:pPr>
      <w:r w:rsidRPr="0051566B">
        <w:rPr>
          <w:sz w:val="28"/>
          <w:szCs w:val="28"/>
        </w:rPr>
        <w:t xml:space="preserve">Учебно-воспитательный процесс состоит из различных </w:t>
      </w:r>
      <w:r w:rsidRPr="0051566B">
        <w:rPr>
          <w:b/>
          <w:sz w:val="28"/>
          <w:szCs w:val="28"/>
        </w:rPr>
        <w:t>видов деятельности</w:t>
      </w:r>
      <w:r w:rsidRPr="0051566B">
        <w:rPr>
          <w:sz w:val="28"/>
          <w:szCs w:val="28"/>
        </w:rPr>
        <w:t>:</w:t>
      </w:r>
    </w:p>
    <w:p w:rsidR="00F351AE" w:rsidRPr="0051566B" w:rsidRDefault="00F351AE" w:rsidP="0051566B">
      <w:pPr>
        <w:numPr>
          <w:ilvl w:val="0"/>
          <w:numId w:val="27"/>
        </w:numPr>
        <w:contextualSpacing/>
        <w:jc w:val="both"/>
        <w:rPr>
          <w:sz w:val="28"/>
          <w:szCs w:val="28"/>
        </w:rPr>
      </w:pPr>
      <w:r w:rsidRPr="0051566B">
        <w:rPr>
          <w:sz w:val="28"/>
          <w:szCs w:val="28"/>
        </w:rPr>
        <w:t>обучение теоретическим знаниям (вербальная информация, излагаемая педагогом);</w:t>
      </w:r>
    </w:p>
    <w:p w:rsidR="00F351AE" w:rsidRPr="0051566B" w:rsidRDefault="00F351AE" w:rsidP="0051566B">
      <w:pPr>
        <w:numPr>
          <w:ilvl w:val="0"/>
          <w:numId w:val="27"/>
        </w:numPr>
        <w:contextualSpacing/>
        <w:jc w:val="both"/>
        <w:rPr>
          <w:sz w:val="28"/>
          <w:szCs w:val="28"/>
        </w:rPr>
      </w:pPr>
      <w:r w:rsidRPr="0051566B">
        <w:rPr>
          <w:sz w:val="28"/>
          <w:szCs w:val="28"/>
        </w:rPr>
        <w:t>самостоятельная работа (изучение иллюстраций и выполнение заданий в учебных пособиях);</w:t>
      </w:r>
    </w:p>
    <w:p w:rsidR="00742EDF" w:rsidRPr="0051566B" w:rsidRDefault="00F351AE" w:rsidP="0051566B">
      <w:pPr>
        <w:numPr>
          <w:ilvl w:val="0"/>
          <w:numId w:val="27"/>
        </w:numPr>
        <w:contextualSpacing/>
        <w:jc w:val="both"/>
        <w:rPr>
          <w:sz w:val="28"/>
          <w:szCs w:val="28"/>
        </w:rPr>
      </w:pPr>
      <w:r w:rsidRPr="0051566B">
        <w:rPr>
          <w:sz w:val="28"/>
          <w:szCs w:val="28"/>
        </w:rPr>
        <w:t>практическая отработка координации движений в играх-упражнениях</w:t>
      </w:r>
    </w:p>
    <w:p w:rsidR="00F351AE" w:rsidRPr="0051566B" w:rsidRDefault="00F351AE" w:rsidP="0051566B">
      <w:pPr>
        <w:numPr>
          <w:ilvl w:val="0"/>
          <w:numId w:val="27"/>
        </w:numPr>
        <w:contextualSpacing/>
        <w:jc w:val="both"/>
        <w:rPr>
          <w:sz w:val="28"/>
          <w:szCs w:val="28"/>
        </w:rPr>
      </w:pPr>
      <w:r w:rsidRPr="0051566B">
        <w:rPr>
          <w:sz w:val="28"/>
          <w:szCs w:val="28"/>
        </w:rPr>
        <w:t xml:space="preserve"> ( вводных, групповых, индивидуальных) безопасного поведения на улицах, дорогах и в транспорте.</w:t>
      </w:r>
    </w:p>
    <w:p w:rsidR="00F351AE" w:rsidRPr="0051566B" w:rsidRDefault="00F351AE" w:rsidP="0051566B">
      <w:pPr>
        <w:ind w:left="927"/>
        <w:contextualSpacing/>
        <w:jc w:val="both"/>
        <w:rPr>
          <w:sz w:val="28"/>
          <w:szCs w:val="28"/>
        </w:rPr>
      </w:pPr>
      <w:r w:rsidRPr="0051566B">
        <w:rPr>
          <w:b/>
          <w:sz w:val="28"/>
          <w:szCs w:val="28"/>
        </w:rPr>
        <w:t>Формы проведения</w:t>
      </w:r>
      <w:r w:rsidRPr="0051566B">
        <w:rPr>
          <w:sz w:val="28"/>
          <w:szCs w:val="28"/>
        </w:rPr>
        <w:t xml:space="preserve"> учебных занятий очень разнообразны: </w:t>
      </w:r>
    </w:p>
    <w:p w:rsidR="00F351AE" w:rsidRPr="0051566B" w:rsidRDefault="00F351AE" w:rsidP="0051566B">
      <w:pPr>
        <w:numPr>
          <w:ilvl w:val="0"/>
          <w:numId w:val="28"/>
        </w:numPr>
        <w:tabs>
          <w:tab w:val="num" w:pos="1276"/>
        </w:tabs>
        <w:ind w:left="1276"/>
        <w:contextualSpacing/>
        <w:jc w:val="both"/>
        <w:rPr>
          <w:sz w:val="28"/>
          <w:szCs w:val="28"/>
        </w:rPr>
      </w:pPr>
      <w:r w:rsidRPr="0051566B">
        <w:rPr>
          <w:sz w:val="28"/>
          <w:szCs w:val="28"/>
        </w:rPr>
        <w:t>Тематические занятия;</w:t>
      </w:r>
    </w:p>
    <w:p w:rsidR="00F351AE" w:rsidRPr="0051566B" w:rsidRDefault="00F351AE" w:rsidP="0051566B">
      <w:pPr>
        <w:numPr>
          <w:ilvl w:val="0"/>
          <w:numId w:val="27"/>
        </w:numPr>
        <w:contextualSpacing/>
        <w:jc w:val="both"/>
        <w:rPr>
          <w:sz w:val="28"/>
          <w:szCs w:val="28"/>
        </w:rPr>
      </w:pPr>
      <w:r w:rsidRPr="0051566B">
        <w:rPr>
          <w:sz w:val="28"/>
          <w:szCs w:val="28"/>
        </w:rPr>
        <w:t>Игровые уроки;</w:t>
      </w:r>
    </w:p>
    <w:p w:rsidR="00F351AE" w:rsidRPr="0051566B" w:rsidRDefault="00F351AE" w:rsidP="0051566B">
      <w:pPr>
        <w:numPr>
          <w:ilvl w:val="0"/>
          <w:numId w:val="27"/>
        </w:numPr>
        <w:contextualSpacing/>
        <w:jc w:val="both"/>
        <w:rPr>
          <w:sz w:val="28"/>
          <w:szCs w:val="28"/>
        </w:rPr>
      </w:pPr>
      <w:r w:rsidRPr="0051566B">
        <w:rPr>
          <w:sz w:val="28"/>
          <w:szCs w:val="28"/>
        </w:rPr>
        <w:t>Практические занятия в «городках безопасности»;</w:t>
      </w:r>
    </w:p>
    <w:p w:rsidR="00F351AE" w:rsidRPr="0051566B" w:rsidRDefault="00F351AE" w:rsidP="0051566B">
      <w:pPr>
        <w:numPr>
          <w:ilvl w:val="0"/>
          <w:numId w:val="27"/>
        </w:numPr>
        <w:contextualSpacing/>
        <w:jc w:val="both"/>
        <w:rPr>
          <w:sz w:val="28"/>
          <w:szCs w:val="28"/>
        </w:rPr>
      </w:pPr>
      <w:r w:rsidRPr="0051566B">
        <w:rPr>
          <w:sz w:val="28"/>
          <w:szCs w:val="28"/>
        </w:rPr>
        <w:t>Конкурсы;</w:t>
      </w:r>
    </w:p>
    <w:p w:rsidR="00F351AE" w:rsidRPr="0051566B" w:rsidRDefault="00F351AE" w:rsidP="0051566B">
      <w:pPr>
        <w:numPr>
          <w:ilvl w:val="0"/>
          <w:numId w:val="27"/>
        </w:numPr>
        <w:contextualSpacing/>
        <w:jc w:val="both"/>
        <w:rPr>
          <w:sz w:val="28"/>
          <w:szCs w:val="28"/>
        </w:rPr>
      </w:pPr>
      <w:r w:rsidRPr="0051566B">
        <w:rPr>
          <w:sz w:val="28"/>
          <w:szCs w:val="28"/>
        </w:rPr>
        <w:t>Соревнования;</w:t>
      </w:r>
    </w:p>
    <w:p w:rsidR="00F351AE" w:rsidRPr="0051566B" w:rsidRDefault="00F351AE" w:rsidP="0051566B">
      <w:pPr>
        <w:numPr>
          <w:ilvl w:val="0"/>
          <w:numId w:val="27"/>
        </w:numPr>
        <w:contextualSpacing/>
        <w:jc w:val="both"/>
        <w:rPr>
          <w:sz w:val="28"/>
          <w:szCs w:val="28"/>
        </w:rPr>
      </w:pPr>
      <w:r w:rsidRPr="0051566B">
        <w:rPr>
          <w:sz w:val="28"/>
          <w:szCs w:val="28"/>
        </w:rPr>
        <w:t xml:space="preserve">Викторины и т. </w:t>
      </w:r>
      <w:proofErr w:type="spellStart"/>
      <w:r w:rsidRPr="0051566B">
        <w:rPr>
          <w:sz w:val="28"/>
          <w:szCs w:val="28"/>
        </w:rPr>
        <w:t>д</w:t>
      </w:r>
      <w:proofErr w:type="spellEnd"/>
    </w:p>
    <w:p w:rsidR="00F351AE" w:rsidRPr="0051566B" w:rsidRDefault="00742EDF" w:rsidP="0051566B">
      <w:pPr>
        <w:spacing w:before="100" w:beforeAutospacing="1" w:after="100" w:afterAutospacing="1"/>
        <w:contextualSpacing/>
        <w:rPr>
          <w:sz w:val="28"/>
          <w:szCs w:val="28"/>
        </w:rPr>
      </w:pPr>
      <w:r w:rsidRPr="0051566B">
        <w:rPr>
          <w:sz w:val="28"/>
          <w:szCs w:val="28"/>
        </w:rPr>
        <w:t xml:space="preserve">  </w:t>
      </w:r>
    </w:p>
    <w:p w:rsidR="00F351AE" w:rsidRPr="0051566B" w:rsidRDefault="00F351AE" w:rsidP="0051566B">
      <w:pPr>
        <w:ind w:firstLine="567"/>
        <w:contextualSpacing/>
        <w:jc w:val="both"/>
        <w:rPr>
          <w:b/>
          <w:sz w:val="28"/>
          <w:szCs w:val="28"/>
          <w:u w:val="single"/>
        </w:rPr>
      </w:pPr>
    </w:p>
    <w:p w:rsidR="00F351AE" w:rsidRPr="0051566B" w:rsidRDefault="00F351AE" w:rsidP="0051566B">
      <w:pPr>
        <w:ind w:firstLine="567"/>
        <w:contextualSpacing/>
        <w:jc w:val="both"/>
        <w:rPr>
          <w:b/>
          <w:sz w:val="28"/>
          <w:szCs w:val="28"/>
        </w:rPr>
      </w:pPr>
      <w:r w:rsidRPr="0051566B">
        <w:rPr>
          <w:b/>
          <w:sz w:val="28"/>
          <w:szCs w:val="28"/>
          <w:u w:val="single"/>
        </w:rPr>
        <w:t>Учащиеся к концу обучения должны знать</w:t>
      </w:r>
      <w:r w:rsidRPr="0051566B">
        <w:rPr>
          <w:b/>
          <w:sz w:val="28"/>
          <w:szCs w:val="28"/>
        </w:rPr>
        <w:t>:</w:t>
      </w:r>
    </w:p>
    <w:p w:rsidR="00F351AE" w:rsidRPr="0051566B" w:rsidRDefault="00F351AE" w:rsidP="0051566B">
      <w:pPr>
        <w:numPr>
          <w:ilvl w:val="0"/>
          <w:numId w:val="29"/>
        </w:numPr>
        <w:contextualSpacing/>
        <w:jc w:val="both"/>
        <w:rPr>
          <w:sz w:val="28"/>
          <w:szCs w:val="28"/>
        </w:rPr>
      </w:pPr>
      <w:r w:rsidRPr="0051566B">
        <w:rPr>
          <w:sz w:val="28"/>
          <w:szCs w:val="28"/>
        </w:rPr>
        <w:t>Опасные места вокруг школы, дома, в микрорайоне, на улицах и дорогах;</w:t>
      </w:r>
    </w:p>
    <w:p w:rsidR="00F351AE" w:rsidRPr="0051566B" w:rsidRDefault="00F351AE" w:rsidP="0051566B">
      <w:pPr>
        <w:numPr>
          <w:ilvl w:val="0"/>
          <w:numId w:val="29"/>
        </w:numPr>
        <w:contextualSpacing/>
        <w:jc w:val="both"/>
        <w:rPr>
          <w:sz w:val="28"/>
          <w:szCs w:val="28"/>
        </w:rPr>
      </w:pPr>
      <w:r w:rsidRPr="0051566B">
        <w:rPr>
          <w:sz w:val="28"/>
          <w:szCs w:val="28"/>
        </w:rPr>
        <w:t>Безопасные участки улиц и дорог в микрорайоне;</w:t>
      </w:r>
    </w:p>
    <w:p w:rsidR="00F351AE" w:rsidRPr="0051566B" w:rsidRDefault="00F351AE" w:rsidP="0051566B">
      <w:pPr>
        <w:numPr>
          <w:ilvl w:val="0"/>
          <w:numId w:val="29"/>
        </w:numPr>
        <w:contextualSpacing/>
        <w:jc w:val="both"/>
        <w:rPr>
          <w:sz w:val="28"/>
          <w:szCs w:val="28"/>
        </w:rPr>
      </w:pPr>
      <w:r w:rsidRPr="0051566B">
        <w:rPr>
          <w:sz w:val="28"/>
          <w:szCs w:val="28"/>
        </w:rPr>
        <w:t>Типичные ошибки поведения в дорожной среде;</w:t>
      </w:r>
    </w:p>
    <w:p w:rsidR="00F351AE" w:rsidRPr="0051566B" w:rsidRDefault="00F351AE" w:rsidP="0051566B">
      <w:pPr>
        <w:numPr>
          <w:ilvl w:val="0"/>
          <w:numId w:val="29"/>
        </w:numPr>
        <w:contextualSpacing/>
        <w:jc w:val="both"/>
        <w:rPr>
          <w:sz w:val="28"/>
          <w:szCs w:val="28"/>
        </w:rPr>
      </w:pPr>
      <w:r w:rsidRPr="0051566B">
        <w:rPr>
          <w:sz w:val="28"/>
          <w:szCs w:val="28"/>
        </w:rPr>
        <w:t>Места, где можно и нельзя играть, кататься на велосипеде, санках и т.д.;</w:t>
      </w:r>
    </w:p>
    <w:p w:rsidR="00F351AE" w:rsidRPr="0051566B" w:rsidRDefault="00F351AE" w:rsidP="0051566B">
      <w:pPr>
        <w:numPr>
          <w:ilvl w:val="0"/>
          <w:numId w:val="29"/>
        </w:numPr>
        <w:contextualSpacing/>
        <w:jc w:val="both"/>
        <w:rPr>
          <w:sz w:val="28"/>
          <w:szCs w:val="28"/>
        </w:rPr>
      </w:pPr>
      <w:r w:rsidRPr="0051566B">
        <w:rPr>
          <w:sz w:val="28"/>
          <w:szCs w:val="28"/>
        </w:rPr>
        <w:t>Название и назначение дорожных знаков для пешеходов и знаков для водителей.</w:t>
      </w:r>
    </w:p>
    <w:p w:rsidR="00F351AE" w:rsidRPr="0051566B" w:rsidRDefault="00F351AE" w:rsidP="0051566B">
      <w:pPr>
        <w:numPr>
          <w:ilvl w:val="0"/>
          <w:numId w:val="29"/>
        </w:numPr>
        <w:contextualSpacing/>
        <w:jc w:val="both"/>
        <w:rPr>
          <w:sz w:val="28"/>
          <w:szCs w:val="28"/>
        </w:rPr>
      </w:pPr>
      <w:r w:rsidRPr="0051566B">
        <w:rPr>
          <w:sz w:val="28"/>
          <w:szCs w:val="28"/>
        </w:rPr>
        <w:t xml:space="preserve">Правила перехода улиц и дорог по сигналам светофора, по пешеходным переходам, при отсутствии переходов и светофоров в </w:t>
      </w:r>
      <w:r w:rsidRPr="0051566B">
        <w:rPr>
          <w:sz w:val="28"/>
          <w:szCs w:val="28"/>
        </w:rPr>
        <w:lastRenderedPageBreak/>
        <w:t>зоне видимости; уметь переходить регулируемые и нерегулируемые перекрестки;</w:t>
      </w:r>
    </w:p>
    <w:p w:rsidR="00F351AE" w:rsidRPr="0051566B" w:rsidRDefault="00F351AE" w:rsidP="0051566B">
      <w:pPr>
        <w:numPr>
          <w:ilvl w:val="0"/>
          <w:numId w:val="29"/>
        </w:numPr>
        <w:contextualSpacing/>
        <w:jc w:val="both"/>
        <w:rPr>
          <w:sz w:val="28"/>
          <w:szCs w:val="28"/>
        </w:rPr>
      </w:pPr>
      <w:r w:rsidRPr="0051566B">
        <w:rPr>
          <w:sz w:val="28"/>
          <w:szCs w:val="28"/>
        </w:rPr>
        <w:t>Правила безопасного поведения при езде на велосипеде и возраст, с которого можно выезжать на улицы и дороги;</w:t>
      </w:r>
    </w:p>
    <w:p w:rsidR="00F351AE" w:rsidRPr="0051566B" w:rsidRDefault="00F351AE" w:rsidP="0051566B">
      <w:pPr>
        <w:numPr>
          <w:ilvl w:val="0"/>
          <w:numId w:val="29"/>
        </w:numPr>
        <w:contextualSpacing/>
        <w:jc w:val="both"/>
        <w:rPr>
          <w:sz w:val="28"/>
          <w:szCs w:val="28"/>
        </w:rPr>
      </w:pPr>
      <w:r w:rsidRPr="0051566B">
        <w:rPr>
          <w:sz w:val="28"/>
          <w:szCs w:val="28"/>
        </w:rPr>
        <w:t>Что такое остановочный и тормозной путь, как он изменяется и от чего зависит;</w:t>
      </w:r>
    </w:p>
    <w:p w:rsidR="00F351AE" w:rsidRPr="0051566B" w:rsidRDefault="00F351AE" w:rsidP="0051566B">
      <w:pPr>
        <w:numPr>
          <w:ilvl w:val="0"/>
          <w:numId w:val="29"/>
        </w:numPr>
        <w:contextualSpacing/>
        <w:jc w:val="both"/>
        <w:rPr>
          <w:sz w:val="28"/>
          <w:szCs w:val="28"/>
        </w:rPr>
      </w:pPr>
      <w:r w:rsidRPr="0051566B">
        <w:rPr>
          <w:sz w:val="28"/>
          <w:szCs w:val="28"/>
        </w:rPr>
        <w:t>Правила перехода железнодорожных путей и т.д.</w:t>
      </w:r>
    </w:p>
    <w:p w:rsidR="00F351AE" w:rsidRPr="0051566B" w:rsidRDefault="00F351AE" w:rsidP="0051566B">
      <w:pPr>
        <w:ind w:firstLine="567"/>
        <w:contextualSpacing/>
        <w:jc w:val="both"/>
        <w:rPr>
          <w:sz w:val="28"/>
          <w:szCs w:val="28"/>
        </w:rPr>
      </w:pPr>
      <w:r w:rsidRPr="0051566B">
        <w:rPr>
          <w:b/>
          <w:sz w:val="28"/>
          <w:szCs w:val="28"/>
          <w:u w:val="single"/>
        </w:rPr>
        <w:t>Критериями выполнения программы служат</w:t>
      </w:r>
      <w:r w:rsidRPr="0051566B">
        <w:rPr>
          <w:sz w:val="28"/>
          <w:szCs w:val="28"/>
        </w:rPr>
        <w:t xml:space="preserve">: </w:t>
      </w:r>
    </w:p>
    <w:p w:rsidR="00F351AE" w:rsidRPr="0051566B" w:rsidRDefault="00F351AE" w:rsidP="0051566B">
      <w:pPr>
        <w:numPr>
          <w:ilvl w:val="0"/>
          <w:numId w:val="30"/>
        </w:numPr>
        <w:contextualSpacing/>
        <w:jc w:val="both"/>
        <w:rPr>
          <w:sz w:val="28"/>
          <w:szCs w:val="28"/>
        </w:rPr>
      </w:pPr>
      <w:r w:rsidRPr="0051566B">
        <w:rPr>
          <w:sz w:val="28"/>
          <w:szCs w:val="28"/>
        </w:rPr>
        <w:t>Стабильный интерес школьников города к изучению, выполнению и пропаганде ПДД.</w:t>
      </w:r>
    </w:p>
    <w:p w:rsidR="00F351AE" w:rsidRPr="0051566B" w:rsidRDefault="00F351AE" w:rsidP="0051566B">
      <w:pPr>
        <w:numPr>
          <w:ilvl w:val="0"/>
          <w:numId w:val="30"/>
        </w:numPr>
        <w:contextualSpacing/>
        <w:jc w:val="both"/>
        <w:rPr>
          <w:sz w:val="28"/>
          <w:szCs w:val="28"/>
        </w:rPr>
      </w:pPr>
      <w:r w:rsidRPr="0051566B">
        <w:rPr>
          <w:sz w:val="28"/>
          <w:szCs w:val="28"/>
        </w:rPr>
        <w:t xml:space="preserve">Массовость и активность участия детей в мероприятиях по данной направленности. </w:t>
      </w:r>
    </w:p>
    <w:p w:rsidR="00F351AE" w:rsidRPr="0051566B" w:rsidRDefault="00F351AE" w:rsidP="0051566B">
      <w:pPr>
        <w:numPr>
          <w:ilvl w:val="0"/>
          <w:numId w:val="30"/>
        </w:numPr>
        <w:contextualSpacing/>
        <w:jc w:val="both"/>
        <w:rPr>
          <w:sz w:val="28"/>
          <w:szCs w:val="28"/>
        </w:rPr>
      </w:pPr>
      <w:r w:rsidRPr="0051566B">
        <w:rPr>
          <w:sz w:val="28"/>
          <w:szCs w:val="28"/>
        </w:rPr>
        <w:t xml:space="preserve">Результативность по итогам городских, краевых и Всероссийских конкурсов. </w:t>
      </w:r>
    </w:p>
    <w:p w:rsidR="00F351AE" w:rsidRPr="0051566B" w:rsidRDefault="00F351AE" w:rsidP="0051566B">
      <w:pPr>
        <w:numPr>
          <w:ilvl w:val="0"/>
          <w:numId w:val="30"/>
        </w:numPr>
        <w:contextualSpacing/>
        <w:jc w:val="both"/>
        <w:rPr>
          <w:sz w:val="28"/>
          <w:szCs w:val="28"/>
        </w:rPr>
      </w:pPr>
      <w:r w:rsidRPr="0051566B">
        <w:rPr>
          <w:sz w:val="28"/>
          <w:szCs w:val="28"/>
        </w:rPr>
        <w:t xml:space="preserve">Проявление самостоятельности в творческой деятельности. </w:t>
      </w:r>
    </w:p>
    <w:p w:rsidR="00F351AE" w:rsidRPr="0051566B" w:rsidRDefault="00F351AE" w:rsidP="0051566B">
      <w:pPr>
        <w:ind w:firstLine="567"/>
        <w:contextualSpacing/>
        <w:jc w:val="both"/>
        <w:rPr>
          <w:sz w:val="28"/>
          <w:szCs w:val="28"/>
        </w:rPr>
      </w:pPr>
      <w:r w:rsidRPr="0051566B">
        <w:rPr>
          <w:sz w:val="28"/>
          <w:szCs w:val="28"/>
        </w:rPr>
        <w:t xml:space="preserve">Кроме того критерием оценки служат тесты, </w:t>
      </w:r>
      <w:proofErr w:type="spellStart"/>
      <w:r w:rsidRPr="0051566B">
        <w:rPr>
          <w:sz w:val="28"/>
          <w:szCs w:val="28"/>
        </w:rPr>
        <w:t>опросники</w:t>
      </w:r>
      <w:proofErr w:type="spellEnd"/>
      <w:r w:rsidRPr="0051566B">
        <w:rPr>
          <w:sz w:val="28"/>
          <w:szCs w:val="28"/>
        </w:rPr>
        <w:t xml:space="preserve">, ролевые игры, викторины, экскурсии, </w:t>
      </w:r>
      <w:r w:rsidR="00182CDB" w:rsidRPr="0051566B">
        <w:rPr>
          <w:sz w:val="28"/>
          <w:szCs w:val="28"/>
        </w:rPr>
        <w:t xml:space="preserve"> </w:t>
      </w:r>
      <w:r w:rsidRPr="0051566B">
        <w:rPr>
          <w:sz w:val="28"/>
          <w:szCs w:val="28"/>
        </w:rPr>
        <w:t xml:space="preserve"> предлагаемые по окончании изучения темы.</w:t>
      </w:r>
    </w:p>
    <w:p w:rsidR="00F351AE" w:rsidRPr="0051566B" w:rsidRDefault="00F351AE" w:rsidP="0051566B">
      <w:pPr>
        <w:ind w:firstLine="567"/>
        <w:contextualSpacing/>
        <w:jc w:val="center"/>
        <w:rPr>
          <w:b/>
          <w:sz w:val="28"/>
          <w:szCs w:val="28"/>
        </w:rPr>
      </w:pPr>
    </w:p>
    <w:p w:rsidR="00F351AE" w:rsidRPr="0051566B" w:rsidRDefault="00182CDB" w:rsidP="0051566B">
      <w:pPr>
        <w:ind w:firstLine="567"/>
        <w:contextualSpacing/>
        <w:jc w:val="both"/>
        <w:rPr>
          <w:rStyle w:val="a5"/>
          <w:sz w:val="28"/>
          <w:szCs w:val="28"/>
          <w:u w:val="single"/>
        </w:rPr>
      </w:pPr>
      <w:r w:rsidRPr="0051566B">
        <w:rPr>
          <w:b/>
          <w:sz w:val="28"/>
          <w:szCs w:val="28"/>
          <w:u w:val="single"/>
        </w:rPr>
        <w:t xml:space="preserve"> </w:t>
      </w:r>
    </w:p>
    <w:p w:rsidR="00F351AE" w:rsidRPr="0051566B" w:rsidRDefault="00F351AE" w:rsidP="0051566B">
      <w:pPr>
        <w:pStyle w:val="a4"/>
        <w:contextualSpacing/>
        <w:jc w:val="center"/>
        <w:rPr>
          <w:rStyle w:val="a5"/>
          <w:sz w:val="28"/>
          <w:szCs w:val="28"/>
        </w:rPr>
      </w:pPr>
      <w:r w:rsidRPr="0051566B">
        <w:rPr>
          <w:rStyle w:val="a5"/>
          <w:sz w:val="28"/>
          <w:szCs w:val="28"/>
          <w:u w:val="single"/>
        </w:rPr>
        <w:t>ПЕРВЫЙ ГОД ОБУЧЕНИЯ</w:t>
      </w:r>
    </w:p>
    <w:p w:rsidR="00F351AE" w:rsidRPr="0051566B" w:rsidRDefault="00F351AE" w:rsidP="0051566B">
      <w:pPr>
        <w:contextualSpacing/>
        <w:jc w:val="both"/>
        <w:rPr>
          <w:b/>
          <w:sz w:val="28"/>
          <w:szCs w:val="28"/>
          <w:u w:val="single"/>
        </w:rPr>
      </w:pPr>
    </w:p>
    <w:p w:rsidR="00F351AE" w:rsidRPr="0051566B" w:rsidRDefault="00F351AE" w:rsidP="0051566B">
      <w:pPr>
        <w:pStyle w:val="4"/>
        <w:contextualSpacing/>
        <w:rPr>
          <w:rFonts w:ascii="Times New Roman" w:hAnsi="Times New Roman" w:cs="Times New Roman"/>
          <w:sz w:val="28"/>
          <w:szCs w:val="28"/>
        </w:rPr>
      </w:pPr>
      <w:r w:rsidRPr="0051566B">
        <w:rPr>
          <w:rFonts w:ascii="Times New Roman" w:hAnsi="Times New Roman" w:cs="Times New Roman"/>
          <w:sz w:val="28"/>
          <w:szCs w:val="28"/>
        </w:rPr>
        <w:t>ЛИТЕРАТУРА</w:t>
      </w:r>
    </w:p>
    <w:p w:rsidR="00F351AE" w:rsidRPr="0051566B" w:rsidRDefault="00F351AE" w:rsidP="0051566B">
      <w:pPr>
        <w:numPr>
          <w:ilvl w:val="0"/>
          <w:numId w:val="44"/>
        </w:numPr>
        <w:contextualSpacing/>
        <w:jc w:val="both"/>
        <w:rPr>
          <w:sz w:val="28"/>
          <w:szCs w:val="28"/>
        </w:rPr>
      </w:pPr>
      <w:r w:rsidRPr="0051566B">
        <w:rPr>
          <w:sz w:val="28"/>
          <w:szCs w:val="28"/>
        </w:rPr>
        <w:t xml:space="preserve">В.И. </w:t>
      </w:r>
      <w:proofErr w:type="spellStart"/>
      <w:r w:rsidRPr="0051566B">
        <w:rPr>
          <w:sz w:val="28"/>
          <w:szCs w:val="28"/>
        </w:rPr>
        <w:t>Ковалько</w:t>
      </w:r>
      <w:proofErr w:type="spellEnd"/>
      <w:r w:rsidRPr="0051566B">
        <w:rPr>
          <w:sz w:val="28"/>
          <w:szCs w:val="28"/>
        </w:rPr>
        <w:t xml:space="preserve">   Игровой модульный курс по ПДД или школьник вышел на улицу. – М.: ВАКО, 2004. – 192 </w:t>
      </w:r>
      <w:proofErr w:type="gramStart"/>
      <w:r w:rsidRPr="0051566B">
        <w:rPr>
          <w:sz w:val="28"/>
          <w:szCs w:val="28"/>
        </w:rPr>
        <w:t>с</w:t>
      </w:r>
      <w:proofErr w:type="gramEnd"/>
      <w:r w:rsidRPr="0051566B">
        <w:rPr>
          <w:sz w:val="28"/>
          <w:szCs w:val="28"/>
        </w:rPr>
        <w:t>. – (</w:t>
      </w:r>
      <w:proofErr w:type="gramStart"/>
      <w:r w:rsidRPr="0051566B">
        <w:rPr>
          <w:sz w:val="28"/>
          <w:szCs w:val="28"/>
        </w:rPr>
        <w:t>Мастерская</w:t>
      </w:r>
      <w:proofErr w:type="gramEnd"/>
      <w:r w:rsidRPr="0051566B">
        <w:rPr>
          <w:sz w:val="28"/>
          <w:szCs w:val="28"/>
        </w:rPr>
        <w:t xml:space="preserve"> учителя)</w:t>
      </w:r>
    </w:p>
    <w:p w:rsidR="00F351AE" w:rsidRPr="0051566B" w:rsidRDefault="00F351AE" w:rsidP="0051566B">
      <w:pPr>
        <w:numPr>
          <w:ilvl w:val="0"/>
          <w:numId w:val="44"/>
        </w:numPr>
        <w:contextualSpacing/>
        <w:jc w:val="both"/>
        <w:rPr>
          <w:sz w:val="28"/>
          <w:szCs w:val="28"/>
        </w:rPr>
      </w:pPr>
      <w:r w:rsidRPr="0051566B">
        <w:rPr>
          <w:sz w:val="28"/>
          <w:szCs w:val="28"/>
        </w:rPr>
        <w:t>Газета «ДДД: Добрая дорога детства».</w:t>
      </w:r>
    </w:p>
    <w:p w:rsidR="00F351AE" w:rsidRPr="0051566B" w:rsidRDefault="00F351AE" w:rsidP="0051566B">
      <w:pPr>
        <w:numPr>
          <w:ilvl w:val="0"/>
          <w:numId w:val="44"/>
        </w:numPr>
        <w:contextualSpacing/>
        <w:jc w:val="both"/>
        <w:rPr>
          <w:sz w:val="28"/>
          <w:szCs w:val="28"/>
        </w:rPr>
      </w:pPr>
      <w:r w:rsidRPr="0051566B">
        <w:rPr>
          <w:sz w:val="28"/>
          <w:szCs w:val="28"/>
        </w:rPr>
        <w:t>«Дети и дорога». Методический комплект для учителей. Москва. 1994.</w:t>
      </w:r>
    </w:p>
    <w:p w:rsidR="00F351AE" w:rsidRPr="0051566B" w:rsidRDefault="00F351AE" w:rsidP="0051566B">
      <w:pPr>
        <w:numPr>
          <w:ilvl w:val="0"/>
          <w:numId w:val="44"/>
        </w:numPr>
        <w:contextualSpacing/>
        <w:jc w:val="both"/>
        <w:rPr>
          <w:sz w:val="28"/>
          <w:szCs w:val="28"/>
        </w:rPr>
      </w:pPr>
      <w:r w:rsidRPr="0051566B">
        <w:rPr>
          <w:sz w:val="28"/>
          <w:szCs w:val="28"/>
        </w:rPr>
        <w:t>Е.А. Козловская, С.А.Козловский  Дорожная безопасность: обучение и воспитание младшего школьника- М.: Издательский Дом Третий Рим, 2002. – 80с.</w:t>
      </w:r>
    </w:p>
    <w:p w:rsidR="00F351AE" w:rsidRPr="0051566B" w:rsidRDefault="00F351AE" w:rsidP="0051566B">
      <w:pPr>
        <w:numPr>
          <w:ilvl w:val="0"/>
          <w:numId w:val="44"/>
        </w:numPr>
        <w:contextualSpacing/>
        <w:jc w:val="both"/>
        <w:rPr>
          <w:sz w:val="28"/>
          <w:szCs w:val="28"/>
        </w:rPr>
      </w:pPr>
      <w:r w:rsidRPr="0051566B">
        <w:rPr>
          <w:sz w:val="28"/>
          <w:szCs w:val="28"/>
        </w:rPr>
        <w:t>Методические рекомендации для системы дополнительного обучения детей Правилам дорожного движения / Никитина Б.Г., Зуева Т.Э.-М., 2001</w:t>
      </w:r>
    </w:p>
    <w:p w:rsidR="00F351AE" w:rsidRPr="0051566B" w:rsidRDefault="00F351AE" w:rsidP="0051566B">
      <w:pPr>
        <w:numPr>
          <w:ilvl w:val="0"/>
          <w:numId w:val="44"/>
        </w:numPr>
        <w:contextualSpacing/>
        <w:jc w:val="both"/>
        <w:rPr>
          <w:sz w:val="28"/>
          <w:szCs w:val="28"/>
        </w:rPr>
      </w:pPr>
      <w:r w:rsidRPr="0051566B">
        <w:rPr>
          <w:sz w:val="28"/>
          <w:szCs w:val="28"/>
        </w:rPr>
        <w:t>Правила Дорожного Движения. – М., 2004.</w:t>
      </w:r>
    </w:p>
    <w:p w:rsidR="00F351AE" w:rsidRPr="0051566B" w:rsidRDefault="00F351AE" w:rsidP="0051566B">
      <w:pPr>
        <w:numPr>
          <w:ilvl w:val="0"/>
          <w:numId w:val="44"/>
        </w:numPr>
        <w:contextualSpacing/>
        <w:jc w:val="both"/>
        <w:rPr>
          <w:sz w:val="28"/>
          <w:szCs w:val="28"/>
        </w:rPr>
      </w:pPr>
      <w:r w:rsidRPr="0051566B">
        <w:rPr>
          <w:sz w:val="28"/>
          <w:szCs w:val="28"/>
        </w:rPr>
        <w:t xml:space="preserve">«Учись быть пешеходом» М.Л. </w:t>
      </w:r>
      <w:proofErr w:type="spellStart"/>
      <w:r w:rsidRPr="0051566B">
        <w:rPr>
          <w:sz w:val="28"/>
          <w:szCs w:val="28"/>
        </w:rPr>
        <w:t>Форштат</w:t>
      </w:r>
      <w:proofErr w:type="spellEnd"/>
      <w:r w:rsidRPr="0051566B">
        <w:rPr>
          <w:sz w:val="28"/>
          <w:szCs w:val="28"/>
        </w:rPr>
        <w:t xml:space="preserve"> Санкт-Петербург 1998. </w:t>
      </w:r>
    </w:p>
    <w:p w:rsidR="00F351AE" w:rsidRPr="0051566B" w:rsidRDefault="00F351AE" w:rsidP="0051566B">
      <w:pPr>
        <w:numPr>
          <w:ilvl w:val="0"/>
          <w:numId w:val="44"/>
        </w:numPr>
        <w:contextualSpacing/>
        <w:jc w:val="both"/>
        <w:rPr>
          <w:sz w:val="28"/>
          <w:szCs w:val="28"/>
        </w:rPr>
      </w:pPr>
      <w:r w:rsidRPr="0051566B">
        <w:rPr>
          <w:sz w:val="28"/>
          <w:szCs w:val="28"/>
        </w:rPr>
        <w:t xml:space="preserve">Логинова Л. 365 уроков безопасности.- М.: Айрис-Пресс, 2000 </w:t>
      </w:r>
    </w:p>
    <w:p w:rsidR="00F351AE" w:rsidRPr="0051566B" w:rsidRDefault="00F351AE" w:rsidP="0051566B">
      <w:pPr>
        <w:contextualSpacing/>
        <w:jc w:val="center"/>
        <w:rPr>
          <w:b/>
          <w:sz w:val="28"/>
          <w:szCs w:val="28"/>
        </w:rPr>
      </w:pPr>
    </w:p>
    <w:p w:rsidR="00F351AE" w:rsidRPr="0051566B" w:rsidRDefault="00F351AE" w:rsidP="0051566B">
      <w:pPr>
        <w:contextualSpacing/>
        <w:jc w:val="center"/>
        <w:rPr>
          <w:b/>
          <w:sz w:val="28"/>
          <w:szCs w:val="28"/>
        </w:rPr>
      </w:pPr>
    </w:p>
    <w:p w:rsidR="00F351AE" w:rsidRPr="0051566B" w:rsidRDefault="00F351AE" w:rsidP="0051566B">
      <w:pPr>
        <w:contextualSpacing/>
        <w:jc w:val="both"/>
        <w:rPr>
          <w:b/>
          <w:sz w:val="28"/>
          <w:szCs w:val="28"/>
        </w:rPr>
      </w:pPr>
    </w:p>
    <w:p w:rsidR="00F351AE" w:rsidRPr="0051566B" w:rsidRDefault="00F351AE" w:rsidP="0051566B">
      <w:pPr>
        <w:contextualSpacing/>
        <w:jc w:val="both"/>
        <w:rPr>
          <w:b/>
          <w:sz w:val="28"/>
          <w:szCs w:val="28"/>
        </w:rPr>
      </w:pPr>
    </w:p>
    <w:p w:rsidR="00A84737" w:rsidRPr="0051566B" w:rsidRDefault="00A84737" w:rsidP="0051566B">
      <w:pPr>
        <w:contextualSpacing/>
        <w:jc w:val="center"/>
        <w:rPr>
          <w:sz w:val="28"/>
          <w:szCs w:val="28"/>
        </w:rPr>
      </w:pP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Актуальность</w:t>
      </w:r>
    </w:p>
    <w:p w:rsidR="00A84737" w:rsidRPr="0051566B" w:rsidRDefault="00A84737" w:rsidP="0051566B">
      <w:pPr>
        <w:pStyle w:val="a4"/>
        <w:contextualSpacing/>
        <w:rPr>
          <w:sz w:val="28"/>
          <w:szCs w:val="28"/>
        </w:rPr>
      </w:pPr>
      <w:r w:rsidRPr="0051566B">
        <w:rPr>
          <w:sz w:val="28"/>
          <w:szCs w:val="28"/>
        </w:rPr>
        <w:lastRenderedPageBreak/>
        <w:t xml:space="preserve">Правительство Российской Федерации определило, что проблема аварийности на дорогах страны угрожает национальной безопасности страны. </w:t>
      </w:r>
    </w:p>
    <w:p w:rsidR="00A84737" w:rsidRPr="0051566B" w:rsidRDefault="00A84737" w:rsidP="0051566B">
      <w:pPr>
        <w:pStyle w:val="a4"/>
        <w:contextualSpacing/>
        <w:rPr>
          <w:sz w:val="28"/>
          <w:szCs w:val="28"/>
        </w:rPr>
      </w:pPr>
      <w:r w:rsidRPr="0051566B">
        <w:rPr>
          <w:sz w:val="28"/>
          <w:szCs w:val="28"/>
        </w:rPr>
        <w:t xml:space="preserve">Высоким остается уровень детского дорожно-транспортного травматизма на протяжении многих десятилетий. Школа является тем социальным институтом, через которое проходит все население страны, поэтому важно в образовательном учреждении, используя его возможности, разрешить противоречия, сложившееся в последнее время </w:t>
      </w:r>
      <w:proofErr w:type="gramStart"/>
      <w:r w:rsidRPr="0051566B">
        <w:rPr>
          <w:sz w:val="28"/>
          <w:szCs w:val="28"/>
        </w:rPr>
        <w:t>между</w:t>
      </w:r>
      <w:proofErr w:type="gramEnd"/>
      <w:r w:rsidRPr="0051566B">
        <w:rPr>
          <w:sz w:val="28"/>
          <w:szCs w:val="28"/>
        </w:rPr>
        <w:t>:</w:t>
      </w:r>
    </w:p>
    <w:p w:rsidR="00A84737" w:rsidRPr="0051566B" w:rsidRDefault="00A84737" w:rsidP="0051566B">
      <w:pPr>
        <w:pStyle w:val="a4"/>
        <w:contextualSpacing/>
        <w:jc w:val="center"/>
        <w:rPr>
          <w:sz w:val="28"/>
          <w:szCs w:val="28"/>
        </w:rPr>
      </w:pPr>
      <w:r w:rsidRPr="0051566B">
        <w:rPr>
          <w:noProof/>
          <w:sz w:val="28"/>
          <w:szCs w:val="28"/>
        </w:rPr>
        <w:drawing>
          <wp:inline distT="0" distB="0" distL="0" distR="0">
            <wp:extent cx="4724400" cy="2857500"/>
            <wp:effectExtent l="19050" t="0" r="0" b="0"/>
            <wp:docPr id="9" name="Рисунок 9" descr="http://festival.1september.ru/articles/563148/img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festival.1september.ru/articles/563148/img1.gif"/>
                    <pic:cNvPicPr>
                      <a:picLocks noChangeAspect="1" noChangeArrowheads="1"/>
                    </pic:cNvPicPr>
                  </pic:nvPicPr>
                  <pic:blipFill>
                    <a:blip r:embed="rId5" r:link="rId6" cstate="print"/>
                    <a:srcRect/>
                    <a:stretch>
                      <a:fillRect/>
                    </a:stretch>
                  </pic:blipFill>
                  <pic:spPr bwMode="auto">
                    <a:xfrm>
                      <a:off x="0" y="0"/>
                      <a:ext cx="4724400" cy="2857500"/>
                    </a:xfrm>
                    <a:prstGeom prst="rect">
                      <a:avLst/>
                    </a:prstGeom>
                    <a:noFill/>
                    <a:ln w="9525">
                      <a:noFill/>
                      <a:miter lim="800000"/>
                      <a:headEnd/>
                      <a:tailEnd/>
                    </a:ln>
                  </pic:spPr>
                </pic:pic>
              </a:graphicData>
            </a:graphic>
          </wp:inline>
        </w:drawing>
      </w:r>
    </w:p>
    <w:p w:rsidR="00A84737" w:rsidRPr="0051566B" w:rsidRDefault="00A84737" w:rsidP="0051566B">
      <w:pPr>
        <w:pStyle w:val="a4"/>
        <w:contextualSpacing/>
        <w:rPr>
          <w:sz w:val="28"/>
          <w:szCs w:val="28"/>
        </w:rPr>
      </w:pPr>
      <w:r w:rsidRPr="0051566B">
        <w:rPr>
          <w:sz w:val="28"/>
          <w:szCs w:val="28"/>
        </w:rPr>
        <w:t>Стратегия развития образования до 2020 года определяет необходимое условие формирования инновационной экономики, становящейся важнейшей предпосылкой динамического развития общества, условиям благополучия и безопасности страны.</w:t>
      </w:r>
    </w:p>
    <w:p w:rsidR="00A84737" w:rsidRPr="0051566B" w:rsidRDefault="00A84737" w:rsidP="0051566B">
      <w:pPr>
        <w:pStyle w:val="a4"/>
        <w:contextualSpacing/>
        <w:rPr>
          <w:sz w:val="28"/>
          <w:szCs w:val="28"/>
        </w:rPr>
      </w:pPr>
      <w:r w:rsidRPr="0051566B">
        <w:rPr>
          <w:sz w:val="28"/>
          <w:szCs w:val="28"/>
        </w:rPr>
        <w:t>Сохранение нации, ее генофонда, обеспечения устойчивого и динамического развития нашего общества – общества с высоким уровнем жизни, правовой, гражданской, профессиональной и бытовой культуры, должны сыграть ключевую роль в обновлении содержания образования.</w:t>
      </w:r>
    </w:p>
    <w:p w:rsidR="00A84737" w:rsidRPr="0051566B" w:rsidRDefault="00A84737" w:rsidP="0051566B">
      <w:pPr>
        <w:pStyle w:val="a4"/>
        <w:contextualSpacing/>
        <w:rPr>
          <w:sz w:val="28"/>
          <w:szCs w:val="28"/>
        </w:rPr>
      </w:pPr>
      <w:r w:rsidRPr="0051566B">
        <w:rPr>
          <w:sz w:val="28"/>
          <w:szCs w:val="28"/>
        </w:rPr>
        <w:t>Культура безопасности – это способы разумной жизнедеятельности человека в области обеспечения безопасности, результаты этой жизнедеятельности и степень развитости личности и общества в этой области.</w:t>
      </w:r>
    </w:p>
    <w:p w:rsidR="00A84737" w:rsidRPr="0051566B" w:rsidRDefault="00A84737" w:rsidP="0051566B">
      <w:pPr>
        <w:pStyle w:val="a4"/>
        <w:contextualSpacing/>
        <w:rPr>
          <w:sz w:val="28"/>
          <w:szCs w:val="28"/>
        </w:rPr>
      </w:pPr>
      <w:r w:rsidRPr="0051566B">
        <w:rPr>
          <w:sz w:val="28"/>
          <w:szCs w:val="28"/>
        </w:rPr>
        <w:t>Последствия жизнедеятельности привели человека к кризису. Для успешного выхода из кризиса и перехода в устойчивое, динамичное развитие общества, необходимо изменить степень развития личности, общества, дополнив используемые до настоящего времени способы жизнедеятельности – преобразованием собственного сознания.</w:t>
      </w:r>
    </w:p>
    <w:p w:rsidR="00A84737" w:rsidRPr="0051566B" w:rsidRDefault="00A84737" w:rsidP="0051566B">
      <w:pPr>
        <w:pStyle w:val="a4"/>
        <w:contextualSpacing/>
        <w:rPr>
          <w:sz w:val="28"/>
          <w:szCs w:val="28"/>
        </w:rPr>
      </w:pPr>
      <w:r w:rsidRPr="0051566B">
        <w:rPr>
          <w:sz w:val="28"/>
          <w:szCs w:val="28"/>
        </w:rPr>
        <w:t xml:space="preserve">Преобразование сознания всех слоев общества приведет к становлению новой культуры безопасности, возможен переход от приоритета защиты в сложившихся ситуациях приоритету </w:t>
      </w:r>
      <w:r w:rsidR="009027FB" w:rsidRPr="0051566B">
        <w:rPr>
          <w:sz w:val="28"/>
          <w:szCs w:val="28"/>
        </w:rPr>
        <w:t xml:space="preserve"> </w:t>
      </w:r>
    </w:p>
    <w:p w:rsidR="00A84737" w:rsidRPr="0051566B" w:rsidRDefault="009027FB" w:rsidP="0051566B">
      <w:pPr>
        <w:pStyle w:val="a4"/>
        <w:contextualSpacing/>
        <w:rPr>
          <w:sz w:val="28"/>
          <w:szCs w:val="28"/>
        </w:rPr>
      </w:pPr>
      <w:r w:rsidRPr="0051566B">
        <w:rPr>
          <w:sz w:val="28"/>
          <w:szCs w:val="28"/>
        </w:rPr>
        <w:t xml:space="preserve"> </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Содержание</w:t>
      </w:r>
    </w:p>
    <w:p w:rsidR="00A84737" w:rsidRPr="0051566B" w:rsidRDefault="00A84737" w:rsidP="0051566B">
      <w:pPr>
        <w:pStyle w:val="a4"/>
        <w:contextualSpacing/>
        <w:rPr>
          <w:sz w:val="28"/>
          <w:szCs w:val="28"/>
        </w:rPr>
      </w:pPr>
      <w:r w:rsidRPr="0051566B">
        <w:rPr>
          <w:sz w:val="28"/>
          <w:szCs w:val="28"/>
        </w:rPr>
        <w:lastRenderedPageBreak/>
        <w:t>Образование и воспитание построено на основе культуры безопасности дорожного движения. Оно реализуется по трем основным видам деятельности:</w:t>
      </w:r>
    </w:p>
    <w:p w:rsidR="00A84737" w:rsidRPr="0051566B" w:rsidRDefault="00A84737" w:rsidP="0051566B">
      <w:pPr>
        <w:pStyle w:val="a4"/>
        <w:contextualSpacing/>
        <w:rPr>
          <w:sz w:val="28"/>
          <w:szCs w:val="28"/>
        </w:rPr>
      </w:pPr>
      <w:r w:rsidRPr="0051566B">
        <w:rPr>
          <w:sz w:val="28"/>
          <w:szCs w:val="28"/>
        </w:rPr>
        <w:t>обучению детей на основе современных педагогических технологий теоретическим знаниям: правилам дорожного движения и безопасного поведения на улице;</w:t>
      </w:r>
    </w:p>
    <w:p w:rsidR="00A84737" w:rsidRPr="0051566B" w:rsidRDefault="00A84737" w:rsidP="0051566B">
      <w:pPr>
        <w:pStyle w:val="a4"/>
        <w:contextualSpacing/>
        <w:rPr>
          <w:sz w:val="28"/>
          <w:szCs w:val="28"/>
        </w:rPr>
      </w:pPr>
      <w:r w:rsidRPr="0051566B">
        <w:rPr>
          <w:sz w:val="28"/>
          <w:szCs w:val="28"/>
        </w:rPr>
        <w:t xml:space="preserve">самостоятельной творческой работе учащихся (изучение тематических иллюстраций, плакатов, слайдов и выполнение </w:t>
      </w:r>
      <w:proofErr w:type="spellStart"/>
      <w:r w:rsidRPr="0051566B">
        <w:rPr>
          <w:sz w:val="28"/>
          <w:szCs w:val="28"/>
        </w:rPr>
        <w:t>креативных</w:t>
      </w:r>
      <w:proofErr w:type="spellEnd"/>
      <w:r w:rsidRPr="0051566B">
        <w:rPr>
          <w:sz w:val="28"/>
          <w:szCs w:val="28"/>
        </w:rPr>
        <w:t xml:space="preserve"> заданий, схем развивающих их познавательные способности, необходимые им для правильной и безопасной ориентации в дорожной среде);</w:t>
      </w:r>
    </w:p>
    <w:p w:rsidR="00A84737" w:rsidRPr="0051566B" w:rsidRDefault="00A84737" w:rsidP="0051566B">
      <w:pPr>
        <w:pStyle w:val="a4"/>
        <w:contextualSpacing/>
        <w:rPr>
          <w:sz w:val="28"/>
          <w:szCs w:val="28"/>
        </w:rPr>
      </w:pPr>
      <w:r w:rsidRPr="0051566B">
        <w:rPr>
          <w:sz w:val="28"/>
          <w:szCs w:val="28"/>
        </w:rPr>
        <w:t>практической отработке координации движений, двигательных умений и навыков безопасного поведения на улицах, дорогах и в транспорте с использованием для этого комплекса игр (сюжетные, ролевые, игры по правилам и др.) и специальных упражнений (вводные, групповые, индивидуальные).</w:t>
      </w:r>
    </w:p>
    <w:p w:rsidR="00A84737" w:rsidRPr="0051566B" w:rsidRDefault="00A84737" w:rsidP="0051566B">
      <w:pPr>
        <w:pStyle w:val="a4"/>
        <w:contextualSpacing/>
        <w:rPr>
          <w:sz w:val="28"/>
          <w:szCs w:val="28"/>
        </w:rPr>
      </w:pPr>
      <w:r w:rsidRPr="0051566B">
        <w:rPr>
          <w:sz w:val="28"/>
          <w:szCs w:val="28"/>
        </w:rPr>
        <w:t>Обучение основам безопасности дорожного движения имеет целью не механическое заучивание Правил дорожного движения, а формирование и развитие познавательной деятельности, ориентированной на понимание опасности и безопасности.</w:t>
      </w:r>
    </w:p>
    <w:p w:rsidR="00A84737" w:rsidRPr="0051566B" w:rsidRDefault="00A84737" w:rsidP="0051566B">
      <w:pPr>
        <w:pStyle w:val="a4"/>
        <w:contextualSpacing/>
        <w:rPr>
          <w:sz w:val="28"/>
          <w:szCs w:val="28"/>
        </w:rPr>
      </w:pPr>
      <w:r w:rsidRPr="0051566B">
        <w:rPr>
          <w:sz w:val="28"/>
          <w:szCs w:val="28"/>
        </w:rPr>
        <w:t>Чтобы дети осознали логику безопасных действий, необходимы, с одной стороны, знание обязанностей пешеходов и пассажиров, изложенных в Правилах дорожного движения, а с другой – творческий поиск учителя вместе с учащимися выходов из сложных дорожных ситуаций.</w:t>
      </w:r>
    </w:p>
    <w:p w:rsidR="00A84737" w:rsidRPr="0051566B" w:rsidRDefault="00A84737" w:rsidP="0051566B">
      <w:pPr>
        <w:pStyle w:val="a4"/>
        <w:contextualSpacing/>
        <w:rPr>
          <w:sz w:val="28"/>
          <w:szCs w:val="28"/>
        </w:rPr>
      </w:pPr>
      <w:r w:rsidRPr="0051566B">
        <w:rPr>
          <w:sz w:val="28"/>
          <w:szCs w:val="28"/>
        </w:rPr>
        <w:t>Образовательный процесс должен быть непрерывным, систематическим (по тематическим планам), регулярным (без пропусков или замен), построенным на учете уровня психического и физического развития учащихся.</w:t>
      </w:r>
    </w:p>
    <w:p w:rsidR="00A84737" w:rsidRPr="0051566B" w:rsidRDefault="00A84737" w:rsidP="0051566B">
      <w:pPr>
        <w:pStyle w:val="a4"/>
        <w:contextualSpacing/>
        <w:rPr>
          <w:sz w:val="28"/>
          <w:szCs w:val="28"/>
        </w:rPr>
      </w:pPr>
      <w:r w:rsidRPr="0051566B">
        <w:rPr>
          <w:sz w:val="28"/>
          <w:szCs w:val="28"/>
        </w:rPr>
        <w:t xml:space="preserve">Занятия по изучению Правил дорожного движения рассчитаны </w:t>
      </w:r>
      <w:proofErr w:type="gramStart"/>
      <w:r w:rsidRPr="0051566B">
        <w:rPr>
          <w:sz w:val="28"/>
          <w:szCs w:val="28"/>
        </w:rPr>
        <w:t>на</w:t>
      </w:r>
      <w:proofErr w:type="gramEnd"/>
      <w:r w:rsidRPr="0051566B">
        <w:rPr>
          <w:sz w:val="28"/>
          <w:szCs w:val="28"/>
        </w:rPr>
        <w:t xml:space="preserve"> </w:t>
      </w:r>
      <w:proofErr w:type="gramStart"/>
      <w:r w:rsidRPr="0051566B">
        <w:rPr>
          <w:sz w:val="28"/>
          <w:szCs w:val="28"/>
        </w:rPr>
        <w:t>обучающихся</w:t>
      </w:r>
      <w:proofErr w:type="gramEnd"/>
      <w:r w:rsidRPr="0051566B">
        <w:rPr>
          <w:sz w:val="28"/>
          <w:szCs w:val="28"/>
        </w:rPr>
        <w:t xml:space="preserve"> 1 – 4 классов, реализуется за счет времени деятельности классного руководителя.</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Темы занятий по ПДД на классных часах</w:t>
      </w:r>
      <w:r w:rsidRPr="0051566B">
        <w:rPr>
          <w:rFonts w:ascii="Times New Roman" w:hAnsi="Times New Roman" w:cs="Times New Roman"/>
          <w:sz w:val="28"/>
          <w:szCs w:val="28"/>
        </w:rPr>
        <w:br/>
        <w:t>1-й класс</w:t>
      </w:r>
    </w:p>
    <w:p w:rsidR="00A84737" w:rsidRPr="0051566B" w:rsidRDefault="00A84737" w:rsidP="0051566B">
      <w:pPr>
        <w:pStyle w:val="a4"/>
        <w:contextualSpacing/>
        <w:rPr>
          <w:sz w:val="28"/>
          <w:szCs w:val="28"/>
        </w:rPr>
      </w:pPr>
      <w:r w:rsidRPr="0051566B">
        <w:rPr>
          <w:rStyle w:val="a6"/>
          <w:sz w:val="28"/>
          <w:szCs w:val="28"/>
        </w:rPr>
        <w:t>Город, округ, где мы живем.</w:t>
      </w:r>
      <w:r w:rsidRPr="0051566B">
        <w:rPr>
          <w:sz w:val="28"/>
          <w:szCs w:val="28"/>
        </w:rPr>
        <w:br/>
      </w:r>
      <w:proofErr w:type="gramStart"/>
      <w:r w:rsidRPr="0051566B">
        <w:rPr>
          <w:sz w:val="28"/>
          <w:szCs w:val="28"/>
        </w:rPr>
        <w:t>(Город, в котором мы живем.</w:t>
      </w:r>
      <w:proofErr w:type="gramEnd"/>
      <w:r w:rsidRPr="0051566B">
        <w:rPr>
          <w:sz w:val="28"/>
          <w:szCs w:val="28"/>
        </w:rPr>
        <w:t xml:space="preserve"> Его достопримечательности. Улицы микрорайона. Домашний адрес. </w:t>
      </w:r>
      <w:proofErr w:type="gramStart"/>
      <w:r w:rsidRPr="0051566B">
        <w:rPr>
          <w:sz w:val="28"/>
          <w:szCs w:val="28"/>
        </w:rPr>
        <w:t>Место нахождения школы.)</w:t>
      </w:r>
      <w:proofErr w:type="gramEnd"/>
    </w:p>
    <w:p w:rsidR="00A84737" w:rsidRPr="0051566B" w:rsidRDefault="00A84737" w:rsidP="0051566B">
      <w:pPr>
        <w:pStyle w:val="a4"/>
        <w:contextualSpacing/>
        <w:rPr>
          <w:sz w:val="28"/>
          <w:szCs w:val="28"/>
        </w:rPr>
      </w:pPr>
      <w:r w:rsidRPr="0051566B">
        <w:rPr>
          <w:rStyle w:val="a6"/>
          <w:sz w:val="28"/>
          <w:szCs w:val="28"/>
        </w:rPr>
        <w:t>Что мы видим на дороге.</w:t>
      </w:r>
      <w:r w:rsidRPr="0051566B">
        <w:rPr>
          <w:sz w:val="28"/>
          <w:szCs w:val="28"/>
        </w:rPr>
        <w:br/>
      </w:r>
      <w:proofErr w:type="gramStart"/>
      <w:r w:rsidRPr="0051566B">
        <w:rPr>
          <w:sz w:val="28"/>
          <w:szCs w:val="28"/>
        </w:rPr>
        <w:t>(Улица.</w:t>
      </w:r>
      <w:proofErr w:type="gramEnd"/>
      <w:r w:rsidRPr="0051566B">
        <w:rPr>
          <w:sz w:val="28"/>
          <w:szCs w:val="28"/>
        </w:rPr>
        <w:t xml:space="preserve"> Тротуар. Проезжая часть. </w:t>
      </w:r>
      <w:proofErr w:type="gramStart"/>
      <w:r w:rsidRPr="0051566B">
        <w:rPr>
          <w:sz w:val="28"/>
          <w:szCs w:val="28"/>
        </w:rPr>
        <w:t>Почему проезжая часть опасна)</w:t>
      </w:r>
      <w:proofErr w:type="gramEnd"/>
    </w:p>
    <w:p w:rsidR="00A84737" w:rsidRPr="0051566B" w:rsidRDefault="00A84737" w:rsidP="0051566B">
      <w:pPr>
        <w:pStyle w:val="a4"/>
        <w:contextualSpacing/>
        <w:rPr>
          <w:sz w:val="28"/>
          <w:szCs w:val="28"/>
        </w:rPr>
      </w:pPr>
      <w:r w:rsidRPr="0051566B">
        <w:rPr>
          <w:rStyle w:val="a6"/>
          <w:sz w:val="28"/>
          <w:szCs w:val="28"/>
        </w:rPr>
        <w:t>Транспорт.</w:t>
      </w:r>
      <w:r w:rsidRPr="0051566B">
        <w:rPr>
          <w:i/>
          <w:iCs/>
          <w:sz w:val="28"/>
          <w:szCs w:val="28"/>
        </w:rPr>
        <w:br/>
      </w:r>
      <w:proofErr w:type="gramStart"/>
      <w:r w:rsidRPr="0051566B">
        <w:rPr>
          <w:sz w:val="28"/>
          <w:szCs w:val="28"/>
        </w:rPr>
        <w:t>(Какой транспорт ходит в нашем городе?</w:t>
      </w:r>
      <w:proofErr w:type="gramEnd"/>
      <w:r w:rsidRPr="0051566B">
        <w:rPr>
          <w:sz w:val="28"/>
          <w:szCs w:val="28"/>
        </w:rPr>
        <w:t xml:space="preserve"> Какие вы знаете автобусные (троллейбусные маршруты)?</w:t>
      </w:r>
    </w:p>
    <w:p w:rsidR="00A84737" w:rsidRPr="0051566B" w:rsidRDefault="00A84737" w:rsidP="0051566B">
      <w:pPr>
        <w:pStyle w:val="a4"/>
        <w:contextualSpacing/>
        <w:rPr>
          <w:sz w:val="28"/>
          <w:szCs w:val="28"/>
        </w:rPr>
      </w:pPr>
      <w:r w:rsidRPr="0051566B">
        <w:rPr>
          <w:rStyle w:val="a6"/>
          <w:sz w:val="28"/>
          <w:szCs w:val="28"/>
        </w:rPr>
        <w:t>Мы идем в школу.</w:t>
      </w:r>
      <w:r w:rsidRPr="0051566B">
        <w:rPr>
          <w:sz w:val="28"/>
          <w:szCs w:val="28"/>
        </w:rPr>
        <w:br/>
      </w:r>
      <w:proofErr w:type="gramStart"/>
      <w:r w:rsidRPr="0051566B">
        <w:rPr>
          <w:sz w:val="28"/>
          <w:szCs w:val="28"/>
        </w:rPr>
        <w:t>(Пешеход – кто это?</w:t>
      </w:r>
      <w:proofErr w:type="gramEnd"/>
      <w:r w:rsidRPr="0051566B">
        <w:rPr>
          <w:sz w:val="28"/>
          <w:szCs w:val="28"/>
        </w:rPr>
        <w:t xml:space="preserve"> Разбор конкретных маршрутов учащихся в школу и обратно. </w:t>
      </w:r>
      <w:proofErr w:type="gramStart"/>
      <w:r w:rsidRPr="0051566B">
        <w:rPr>
          <w:sz w:val="28"/>
          <w:szCs w:val="28"/>
        </w:rPr>
        <w:t>Особенности движения пешеходов осенью и зимой).</w:t>
      </w:r>
      <w:proofErr w:type="gramEnd"/>
    </w:p>
    <w:p w:rsidR="00A84737" w:rsidRPr="0051566B" w:rsidRDefault="00A84737" w:rsidP="0051566B">
      <w:pPr>
        <w:pStyle w:val="a4"/>
        <w:contextualSpacing/>
        <w:rPr>
          <w:sz w:val="28"/>
          <w:szCs w:val="28"/>
        </w:rPr>
      </w:pPr>
      <w:r w:rsidRPr="0051566B">
        <w:rPr>
          <w:rStyle w:val="a6"/>
          <w:sz w:val="28"/>
          <w:szCs w:val="28"/>
        </w:rPr>
        <w:t>Наши верные друзья.</w:t>
      </w:r>
      <w:r w:rsidRPr="0051566B">
        <w:rPr>
          <w:sz w:val="28"/>
          <w:szCs w:val="28"/>
        </w:rPr>
        <w:br/>
      </w:r>
      <w:proofErr w:type="gramStart"/>
      <w:r w:rsidRPr="0051566B">
        <w:rPr>
          <w:sz w:val="28"/>
          <w:szCs w:val="28"/>
        </w:rPr>
        <w:t>(Что поможет безопасно перейти проезжую часть.</w:t>
      </w:r>
      <w:proofErr w:type="gramEnd"/>
      <w:r w:rsidRPr="0051566B">
        <w:rPr>
          <w:sz w:val="28"/>
          <w:szCs w:val="28"/>
        </w:rPr>
        <w:t xml:space="preserve"> </w:t>
      </w:r>
      <w:proofErr w:type="gramStart"/>
      <w:r w:rsidRPr="0051566B">
        <w:rPr>
          <w:sz w:val="28"/>
          <w:szCs w:val="28"/>
        </w:rPr>
        <w:t xml:space="preserve">“Зебра”, подземный </w:t>
      </w:r>
      <w:r w:rsidRPr="0051566B">
        <w:rPr>
          <w:sz w:val="28"/>
          <w:szCs w:val="28"/>
        </w:rPr>
        <w:lastRenderedPageBreak/>
        <w:t>пешеходный переход, Светофор, дорожные знаки, регулировщик дорожного движения).</w:t>
      </w:r>
      <w:proofErr w:type="gramEnd"/>
    </w:p>
    <w:p w:rsidR="00A84737" w:rsidRPr="0051566B" w:rsidRDefault="00A84737" w:rsidP="0051566B">
      <w:pPr>
        <w:pStyle w:val="a4"/>
        <w:contextualSpacing/>
        <w:rPr>
          <w:sz w:val="28"/>
          <w:szCs w:val="28"/>
        </w:rPr>
      </w:pPr>
      <w:r w:rsidRPr="0051566B">
        <w:rPr>
          <w:rStyle w:val="a6"/>
          <w:sz w:val="28"/>
          <w:szCs w:val="28"/>
        </w:rPr>
        <w:t>Утренник.</w:t>
      </w:r>
      <w:r w:rsidRPr="0051566B">
        <w:rPr>
          <w:sz w:val="28"/>
          <w:szCs w:val="28"/>
        </w:rPr>
        <w:br/>
        <w:t>"Посвящение первоклассников в пешеходы".</w:t>
      </w:r>
    </w:p>
    <w:p w:rsidR="00A84737" w:rsidRPr="0051566B" w:rsidRDefault="00A84737" w:rsidP="0051566B">
      <w:pPr>
        <w:pStyle w:val="a4"/>
        <w:contextualSpacing/>
        <w:rPr>
          <w:sz w:val="28"/>
          <w:szCs w:val="28"/>
        </w:rPr>
      </w:pPr>
      <w:r w:rsidRPr="0051566B">
        <w:rPr>
          <w:rStyle w:val="a6"/>
          <w:sz w:val="28"/>
          <w:szCs w:val="28"/>
        </w:rPr>
        <w:t>Мы пассажиры.</w:t>
      </w:r>
      <w:r w:rsidRPr="0051566B">
        <w:rPr>
          <w:sz w:val="28"/>
          <w:szCs w:val="28"/>
        </w:rPr>
        <w:br/>
      </w:r>
      <w:proofErr w:type="gramStart"/>
      <w:r w:rsidRPr="0051566B">
        <w:rPr>
          <w:sz w:val="28"/>
          <w:szCs w:val="28"/>
        </w:rPr>
        <w:t>(Общие обязанности пассажиров.</w:t>
      </w:r>
      <w:proofErr w:type="gramEnd"/>
      <w:r w:rsidRPr="0051566B">
        <w:rPr>
          <w:sz w:val="28"/>
          <w:szCs w:val="28"/>
        </w:rPr>
        <w:t xml:space="preserve"> Правила посадки и высадки. </w:t>
      </w:r>
      <w:proofErr w:type="gramStart"/>
      <w:r w:rsidRPr="0051566B">
        <w:rPr>
          <w:sz w:val="28"/>
          <w:szCs w:val="28"/>
        </w:rPr>
        <w:t>Поведение в общественном транспорте).</w:t>
      </w:r>
      <w:proofErr w:type="gramEnd"/>
    </w:p>
    <w:p w:rsidR="00A84737" w:rsidRPr="0051566B" w:rsidRDefault="00A84737" w:rsidP="0051566B">
      <w:pPr>
        <w:pStyle w:val="a4"/>
        <w:contextualSpacing/>
        <w:rPr>
          <w:sz w:val="28"/>
          <w:szCs w:val="28"/>
        </w:rPr>
      </w:pPr>
      <w:r w:rsidRPr="0051566B">
        <w:rPr>
          <w:rStyle w:val="a6"/>
          <w:sz w:val="28"/>
          <w:szCs w:val="28"/>
        </w:rPr>
        <w:t>Знакомство с дорожными знаками.</w:t>
      </w:r>
      <w:r w:rsidRPr="0051566B">
        <w:rPr>
          <w:sz w:val="28"/>
          <w:szCs w:val="28"/>
        </w:rPr>
        <w:br/>
        <w:t>(Знакомство со значением некоторых, часто встречающихся в микрорайоне школы и по месту жительства дорожных знаков и указателей, а также с другими знаками и указателями, необходимыми пешеходу).</w:t>
      </w:r>
    </w:p>
    <w:p w:rsidR="00A84737" w:rsidRPr="0051566B" w:rsidRDefault="00A84737" w:rsidP="0051566B">
      <w:pPr>
        <w:pStyle w:val="a4"/>
        <w:contextualSpacing/>
        <w:rPr>
          <w:sz w:val="28"/>
          <w:szCs w:val="28"/>
        </w:rPr>
      </w:pPr>
      <w:r w:rsidRPr="0051566B">
        <w:rPr>
          <w:rStyle w:val="a6"/>
          <w:sz w:val="28"/>
          <w:szCs w:val="28"/>
        </w:rPr>
        <w:t>Где можно играть?</w:t>
      </w:r>
      <w:r w:rsidRPr="0051566B">
        <w:rPr>
          <w:sz w:val="28"/>
          <w:szCs w:val="28"/>
        </w:rPr>
        <w:br/>
      </w:r>
      <w:proofErr w:type="gramStart"/>
      <w:r w:rsidRPr="0051566B">
        <w:rPr>
          <w:sz w:val="28"/>
          <w:szCs w:val="28"/>
        </w:rPr>
        <w:t>(Почему нельзя играть на улицах и дорогах?</w:t>
      </w:r>
      <w:proofErr w:type="gramEnd"/>
      <w:r w:rsidRPr="0051566B">
        <w:rPr>
          <w:sz w:val="28"/>
          <w:szCs w:val="28"/>
        </w:rPr>
        <w:t xml:space="preserve"> </w:t>
      </w:r>
      <w:proofErr w:type="gramStart"/>
      <w:r w:rsidRPr="0051566B">
        <w:rPr>
          <w:sz w:val="28"/>
          <w:szCs w:val="28"/>
        </w:rPr>
        <w:t>Опасность игр у дорог).</w:t>
      </w:r>
      <w:proofErr w:type="gramEnd"/>
    </w:p>
    <w:p w:rsidR="00A84737" w:rsidRPr="0051566B" w:rsidRDefault="00A84737" w:rsidP="0051566B">
      <w:pPr>
        <w:pStyle w:val="a4"/>
        <w:contextualSpacing/>
        <w:rPr>
          <w:sz w:val="28"/>
          <w:szCs w:val="28"/>
        </w:rPr>
      </w:pPr>
      <w:r w:rsidRPr="0051566B">
        <w:rPr>
          <w:rStyle w:val="a6"/>
          <w:sz w:val="28"/>
          <w:szCs w:val="28"/>
        </w:rPr>
        <w:t>Подведение итогов.</w:t>
      </w:r>
      <w:r w:rsidRPr="0051566B">
        <w:rPr>
          <w:sz w:val="28"/>
          <w:szCs w:val="28"/>
        </w:rPr>
        <w:br/>
      </w:r>
      <w:proofErr w:type="gramStart"/>
      <w:r w:rsidRPr="0051566B">
        <w:rPr>
          <w:sz w:val="28"/>
          <w:szCs w:val="28"/>
        </w:rPr>
        <w:t>(Повторение знаний Правил дорожного движения.</w:t>
      </w:r>
      <w:proofErr w:type="gramEnd"/>
      <w:r w:rsidRPr="0051566B">
        <w:rPr>
          <w:sz w:val="28"/>
          <w:szCs w:val="28"/>
        </w:rPr>
        <w:t xml:space="preserve"> Инструктаж перед летними школьными каникулами. Особенности движения на загородных дорогах. </w:t>
      </w:r>
      <w:proofErr w:type="gramStart"/>
      <w:r w:rsidRPr="0051566B">
        <w:rPr>
          <w:sz w:val="28"/>
          <w:szCs w:val="28"/>
        </w:rPr>
        <w:t>Катание на велосипедах по улицам дачных поселков.)</w:t>
      </w:r>
      <w:proofErr w:type="gramEnd"/>
    </w:p>
    <w:p w:rsidR="00A84737" w:rsidRPr="0051566B" w:rsidRDefault="00A84737" w:rsidP="0051566B">
      <w:pPr>
        <w:pStyle w:val="3"/>
        <w:contextualSpacing/>
        <w:jc w:val="center"/>
        <w:rPr>
          <w:rFonts w:ascii="Times New Roman" w:hAnsi="Times New Roman" w:cs="Times New Roman"/>
          <w:sz w:val="28"/>
          <w:szCs w:val="28"/>
        </w:rPr>
      </w:pPr>
      <w:r w:rsidRPr="0051566B">
        <w:rPr>
          <w:rStyle w:val="a5"/>
          <w:rFonts w:ascii="Times New Roman" w:hAnsi="Times New Roman" w:cs="Times New Roman"/>
          <w:b/>
          <w:bCs/>
          <w:sz w:val="28"/>
          <w:szCs w:val="28"/>
        </w:rPr>
        <w:t>2-й класс</w:t>
      </w:r>
    </w:p>
    <w:p w:rsidR="00A84737" w:rsidRPr="0051566B" w:rsidRDefault="00A84737" w:rsidP="0051566B">
      <w:pPr>
        <w:pStyle w:val="a4"/>
        <w:contextualSpacing/>
        <w:rPr>
          <w:sz w:val="28"/>
          <w:szCs w:val="28"/>
        </w:rPr>
      </w:pPr>
      <w:r w:rsidRPr="0051566B">
        <w:rPr>
          <w:rStyle w:val="a6"/>
          <w:sz w:val="28"/>
          <w:szCs w:val="28"/>
        </w:rPr>
        <w:t>Улица полна неожиданностей.</w:t>
      </w:r>
      <w:r w:rsidRPr="0051566B">
        <w:rPr>
          <w:sz w:val="28"/>
          <w:szCs w:val="28"/>
        </w:rPr>
        <w:br/>
      </w:r>
      <w:proofErr w:type="gramStart"/>
      <w:r w:rsidRPr="0051566B">
        <w:rPr>
          <w:sz w:val="28"/>
          <w:szCs w:val="28"/>
        </w:rPr>
        <w:t>(Как правильно переходить дорогу.</w:t>
      </w:r>
      <w:proofErr w:type="gramEnd"/>
      <w:r w:rsidRPr="0051566B">
        <w:rPr>
          <w:sz w:val="28"/>
          <w:szCs w:val="28"/>
        </w:rPr>
        <w:t xml:space="preserve"> </w:t>
      </w:r>
      <w:proofErr w:type="gramStart"/>
      <w:r w:rsidRPr="0051566B">
        <w:rPr>
          <w:sz w:val="28"/>
          <w:szCs w:val="28"/>
        </w:rPr>
        <w:t>Разбор конкретного маршрута)</w:t>
      </w:r>
      <w:proofErr w:type="gramEnd"/>
    </w:p>
    <w:p w:rsidR="00A84737" w:rsidRPr="0051566B" w:rsidRDefault="00A84737" w:rsidP="0051566B">
      <w:pPr>
        <w:pStyle w:val="a4"/>
        <w:contextualSpacing/>
        <w:rPr>
          <w:sz w:val="28"/>
          <w:szCs w:val="28"/>
        </w:rPr>
      </w:pPr>
      <w:r w:rsidRPr="0051566B">
        <w:rPr>
          <w:rStyle w:val="a6"/>
          <w:sz w:val="28"/>
          <w:szCs w:val="28"/>
        </w:rPr>
        <w:t>Транспорт.</w:t>
      </w:r>
      <w:r w:rsidRPr="0051566B">
        <w:rPr>
          <w:sz w:val="28"/>
          <w:szCs w:val="28"/>
        </w:rPr>
        <w:br/>
      </w:r>
      <w:proofErr w:type="gramStart"/>
      <w:r w:rsidRPr="0051566B">
        <w:rPr>
          <w:sz w:val="28"/>
          <w:szCs w:val="28"/>
        </w:rPr>
        <w:t>(Какой транспорт ходит в нашем городе?</w:t>
      </w:r>
      <w:proofErr w:type="gramEnd"/>
      <w:r w:rsidRPr="0051566B">
        <w:rPr>
          <w:sz w:val="28"/>
          <w:szCs w:val="28"/>
        </w:rPr>
        <w:t xml:space="preserve"> Остановки маршрутного транспорта в микрорайоне. </w:t>
      </w:r>
      <w:proofErr w:type="gramStart"/>
      <w:r w:rsidRPr="0051566B">
        <w:rPr>
          <w:sz w:val="28"/>
          <w:szCs w:val="28"/>
        </w:rPr>
        <w:t>Схематическое изображение микрорайона).</w:t>
      </w:r>
      <w:proofErr w:type="gramEnd"/>
    </w:p>
    <w:p w:rsidR="00A84737" w:rsidRPr="0051566B" w:rsidRDefault="00A84737" w:rsidP="0051566B">
      <w:pPr>
        <w:pStyle w:val="a4"/>
        <w:contextualSpacing/>
        <w:rPr>
          <w:sz w:val="28"/>
          <w:szCs w:val="28"/>
        </w:rPr>
      </w:pPr>
      <w:r w:rsidRPr="0051566B">
        <w:rPr>
          <w:rStyle w:val="a6"/>
          <w:sz w:val="28"/>
          <w:szCs w:val="28"/>
        </w:rPr>
        <w:t>Правила поведения на улице.</w:t>
      </w:r>
      <w:r w:rsidRPr="0051566B">
        <w:rPr>
          <w:sz w:val="28"/>
          <w:szCs w:val="28"/>
        </w:rPr>
        <w:br/>
      </w:r>
      <w:proofErr w:type="gramStart"/>
      <w:r w:rsidRPr="0051566B">
        <w:rPr>
          <w:sz w:val="28"/>
          <w:szCs w:val="28"/>
        </w:rPr>
        <w:t>(Где нужно ходить по улицам?</w:t>
      </w:r>
      <w:proofErr w:type="gramEnd"/>
      <w:r w:rsidRPr="0051566B">
        <w:rPr>
          <w:sz w:val="28"/>
          <w:szCs w:val="28"/>
        </w:rPr>
        <w:t xml:space="preserve"> </w:t>
      </w:r>
      <w:proofErr w:type="gramStart"/>
      <w:r w:rsidRPr="0051566B">
        <w:rPr>
          <w:sz w:val="28"/>
          <w:szCs w:val="28"/>
        </w:rPr>
        <w:t>Дисциплина на улице – залог безопасности движения)</w:t>
      </w:r>
      <w:proofErr w:type="gramEnd"/>
    </w:p>
    <w:p w:rsidR="00A84737" w:rsidRPr="0051566B" w:rsidRDefault="00A84737" w:rsidP="0051566B">
      <w:pPr>
        <w:pStyle w:val="a4"/>
        <w:contextualSpacing/>
        <w:rPr>
          <w:sz w:val="28"/>
          <w:szCs w:val="28"/>
        </w:rPr>
      </w:pPr>
      <w:r w:rsidRPr="0051566B">
        <w:rPr>
          <w:rStyle w:val="a6"/>
          <w:sz w:val="28"/>
          <w:szCs w:val="28"/>
        </w:rPr>
        <w:t>Особенности движения транспорта и пешеходов на осенних и зимних улицах.</w:t>
      </w:r>
      <w:r w:rsidRPr="0051566B">
        <w:rPr>
          <w:sz w:val="28"/>
          <w:szCs w:val="28"/>
        </w:rPr>
        <w:br/>
      </w:r>
      <w:proofErr w:type="gramStart"/>
      <w:r w:rsidRPr="0051566B">
        <w:rPr>
          <w:sz w:val="28"/>
          <w:szCs w:val="28"/>
        </w:rPr>
        <w:t>(Наиболее опасные и безопасные места для движения пешеходов.</w:t>
      </w:r>
      <w:proofErr w:type="gramEnd"/>
      <w:r w:rsidRPr="0051566B">
        <w:rPr>
          <w:sz w:val="28"/>
          <w:szCs w:val="28"/>
        </w:rPr>
        <w:t xml:space="preserve"> </w:t>
      </w:r>
      <w:proofErr w:type="gramStart"/>
      <w:r w:rsidRPr="0051566B">
        <w:rPr>
          <w:sz w:val="28"/>
          <w:szCs w:val="28"/>
        </w:rPr>
        <w:t>Опасность зонтов, капюшонов).</w:t>
      </w:r>
      <w:proofErr w:type="gramEnd"/>
    </w:p>
    <w:p w:rsidR="00A84737" w:rsidRPr="0051566B" w:rsidRDefault="00A84737" w:rsidP="0051566B">
      <w:pPr>
        <w:pStyle w:val="a4"/>
        <w:contextualSpacing/>
        <w:rPr>
          <w:sz w:val="28"/>
          <w:szCs w:val="28"/>
        </w:rPr>
      </w:pPr>
      <w:r w:rsidRPr="0051566B">
        <w:rPr>
          <w:rStyle w:val="a6"/>
          <w:sz w:val="28"/>
          <w:szCs w:val="28"/>
        </w:rPr>
        <w:t>Сигналы светофора.</w:t>
      </w:r>
      <w:r w:rsidRPr="0051566B">
        <w:rPr>
          <w:sz w:val="28"/>
          <w:szCs w:val="28"/>
        </w:rPr>
        <w:br/>
      </w:r>
      <w:proofErr w:type="gramStart"/>
      <w:r w:rsidRPr="0051566B">
        <w:rPr>
          <w:sz w:val="28"/>
          <w:szCs w:val="28"/>
        </w:rPr>
        <w:t>(Назначение светофора, значение сигнала светофора.</w:t>
      </w:r>
      <w:proofErr w:type="gramEnd"/>
      <w:r w:rsidRPr="0051566B">
        <w:rPr>
          <w:sz w:val="28"/>
          <w:szCs w:val="28"/>
        </w:rPr>
        <w:t xml:space="preserve"> </w:t>
      </w:r>
      <w:proofErr w:type="gramStart"/>
      <w:r w:rsidRPr="0051566B">
        <w:rPr>
          <w:sz w:val="28"/>
          <w:szCs w:val="28"/>
        </w:rPr>
        <w:t>Пешеходный светофор).</w:t>
      </w:r>
      <w:proofErr w:type="gramEnd"/>
    </w:p>
    <w:p w:rsidR="00A84737" w:rsidRPr="0051566B" w:rsidRDefault="00A84737" w:rsidP="0051566B">
      <w:pPr>
        <w:pStyle w:val="a4"/>
        <w:contextualSpacing/>
        <w:rPr>
          <w:sz w:val="28"/>
          <w:szCs w:val="28"/>
        </w:rPr>
      </w:pPr>
      <w:r w:rsidRPr="0051566B">
        <w:rPr>
          <w:rStyle w:val="a6"/>
          <w:sz w:val="28"/>
          <w:szCs w:val="28"/>
        </w:rPr>
        <w:t>Это должны знать все.</w:t>
      </w:r>
      <w:r w:rsidRPr="0051566B">
        <w:rPr>
          <w:sz w:val="28"/>
          <w:szCs w:val="28"/>
        </w:rPr>
        <w:br/>
        <w:t>(Зачем нужно знать правила дорожного движения пешеходу и водителю)</w:t>
      </w:r>
    </w:p>
    <w:p w:rsidR="00A84737" w:rsidRPr="0051566B" w:rsidRDefault="00A84737" w:rsidP="0051566B">
      <w:pPr>
        <w:pStyle w:val="a4"/>
        <w:contextualSpacing/>
        <w:rPr>
          <w:sz w:val="28"/>
          <w:szCs w:val="28"/>
        </w:rPr>
      </w:pPr>
      <w:r w:rsidRPr="0051566B">
        <w:rPr>
          <w:rStyle w:val="a6"/>
          <w:sz w:val="28"/>
          <w:szCs w:val="28"/>
        </w:rPr>
        <w:t>Мы пассажиры.</w:t>
      </w:r>
      <w:r w:rsidRPr="0051566B">
        <w:rPr>
          <w:sz w:val="28"/>
          <w:szCs w:val="28"/>
        </w:rPr>
        <w:br/>
      </w:r>
      <w:proofErr w:type="gramStart"/>
      <w:r w:rsidRPr="0051566B">
        <w:rPr>
          <w:sz w:val="28"/>
          <w:szCs w:val="28"/>
        </w:rPr>
        <w:t>(Где разрешается ожидать общественный транспорт.</w:t>
      </w:r>
      <w:proofErr w:type="gramEnd"/>
      <w:r w:rsidRPr="0051566B">
        <w:rPr>
          <w:sz w:val="28"/>
          <w:szCs w:val="28"/>
        </w:rPr>
        <w:t xml:space="preserve"> Как надо обходить стоящий трамвай, троллейбус, автобус? </w:t>
      </w:r>
      <w:proofErr w:type="gramStart"/>
      <w:r w:rsidRPr="0051566B">
        <w:rPr>
          <w:sz w:val="28"/>
          <w:szCs w:val="28"/>
        </w:rPr>
        <w:t>В чем опасность внезапного выхода на проезжую часть из-за стоящего транспорта).</w:t>
      </w:r>
      <w:proofErr w:type="gramEnd"/>
    </w:p>
    <w:p w:rsidR="00A84737" w:rsidRPr="0051566B" w:rsidRDefault="00A84737" w:rsidP="0051566B">
      <w:pPr>
        <w:pStyle w:val="a4"/>
        <w:contextualSpacing/>
        <w:rPr>
          <w:sz w:val="28"/>
          <w:szCs w:val="28"/>
        </w:rPr>
      </w:pPr>
      <w:r w:rsidRPr="0051566B">
        <w:rPr>
          <w:rStyle w:val="a6"/>
          <w:sz w:val="28"/>
          <w:szCs w:val="28"/>
        </w:rPr>
        <w:t>Дорожные знаки.</w:t>
      </w:r>
      <w:r w:rsidRPr="0051566B">
        <w:rPr>
          <w:sz w:val="28"/>
          <w:szCs w:val="28"/>
        </w:rPr>
        <w:br/>
      </w:r>
      <w:proofErr w:type="gramStart"/>
      <w:r w:rsidRPr="0051566B">
        <w:rPr>
          <w:sz w:val="28"/>
          <w:szCs w:val="28"/>
        </w:rPr>
        <w:t>(Рассказать, показать или нарисовать дорожные знаки, встречающиеся по дороге в школу, объяснить их значение.</w:t>
      </w:r>
      <w:proofErr w:type="gramEnd"/>
      <w:r w:rsidRPr="0051566B">
        <w:rPr>
          <w:sz w:val="28"/>
          <w:szCs w:val="28"/>
        </w:rPr>
        <w:t xml:space="preserve"> </w:t>
      </w:r>
      <w:proofErr w:type="gramStart"/>
      <w:r w:rsidRPr="0051566B">
        <w:rPr>
          <w:sz w:val="28"/>
          <w:szCs w:val="28"/>
        </w:rPr>
        <w:t>Рассказать о других дорожных знаках).</w:t>
      </w:r>
      <w:proofErr w:type="gramEnd"/>
      <w:r w:rsidRPr="0051566B">
        <w:rPr>
          <w:sz w:val="28"/>
          <w:szCs w:val="28"/>
        </w:rPr>
        <w:t xml:space="preserve"> Тему можно раскрыть в форме игры, викторины или конкурса рисунков.</w:t>
      </w:r>
    </w:p>
    <w:p w:rsidR="00A84737" w:rsidRPr="0051566B" w:rsidRDefault="00A84737" w:rsidP="0051566B">
      <w:pPr>
        <w:pStyle w:val="a4"/>
        <w:contextualSpacing/>
        <w:rPr>
          <w:sz w:val="28"/>
          <w:szCs w:val="28"/>
        </w:rPr>
      </w:pPr>
      <w:r w:rsidRPr="0051566B">
        <w:rPr>
          <w:rStyle w:val="a6"/>
          <w:sz w:val="28"/>
          <w:szCs w:val="28"/>
        </w:rPr>
        <w:lastRenderedPageBreak/>
        <w:t>Весенние дороги.</w:t>
      </w:r>
      <w:r w:rsidRPr="0051566B">
        <w:rPr>
          <w:sz w:val="28"/>
          <w:szCs w:val="28"/>
        </w:rPr>
        <w:br/>
      </w:r>
      <w:proofErr w:type="gramStart"/>
      <w:r w:rsidRPr="0051566B">
        <w:rPr>
          <w:sz w:val="28"/>
          <w:szCs w:val="28"/>
        </w:rPr>
        <w:t>(Особенности весенних погодных условий, затрудняющих дорожное движение (тающий снег, гололед, туман, дождь).</w:t>
      </w:r>
      <w:proofErr w:type="gramEnd"/>
      <w:r w:rsidRPr="0051566B">
        <w:rPr>
          <w:sz w:val="28"/>
          <w:szCs w:val="28"/>
        </w:rPr>
        <w:t xml:space="preserve"> </w:t>
      </w:r>
      <w:proofErr w:type="gramStart"/>
      <w:r w:rsidRPr="0051566B">
        <w:rPr>
          <w:sz w:val="28"/>
          <w:szCs w:val="28"/>
        </w:rPr>
        <w:t>Места для катания на самокатах, роликах, велосипедах).</w:t>
      </w:r>
      <w:proofErr w:type="gramEnd"/>
    </w:p>
    <w:p w:rsidR="00A84737" w:rsidRPr="0051566B" w:rsidRDefault="00A84737" w:rsidP="0051566B">
      <w:pPr>
        <w:pStyle w:val="a4"/>
        <w:contextualSpacing/>
        <w:rPr>
          <w:sz w:val="28"/>
          <w:szCs w:val="28"/>
        </w:rPr>
      </w:pPr>
      <w:r w:rsidRPr="0051566B">
        <w:rPr>
          <w:rStyle w:val="a6"/>
          <w:sz w:val="28"/>
          <w:szCs w:val="28"/>
        </w:rPr>
        <w:t>Инструктаж перед летними школьными каникулами.</w:t>
      </w:r>
      <w:r w:rsidRPr="0051566B">
        <w:rPr>
          <w:sz w:val="28"/>
          <w:szCs w:val="28"/>
        </w:rPr>
        <w:br/>
        <w:t>(Внимательность и осторожность при играх во дворах жилого сектора, особенности движения на загородных дорогах).</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3-й класс</w:t>
      </w:r>
    </w:p>
    <w:p w:rsidR="00A84737" w:rsidRPr="0051566B" w:rsidRDefault="00A84737" w:rsidP="0051566B">
      <w:pPr>
        <w:pStyle w:val="a4"/>
        <w:contextualSpacing/>
        <w:rPr>
          <w:sz w:val="28"/>
          <w:szCs w:val="28"/>
        </w:rPr>
      </w:pPr>
      <w:r w:rsidRPr="0051566B">
        <w:rPr>
          <w:rStyle w:val="a6"/>
          <w:sz w:val="28"/>
          <w:szCs w:val="28"/>
        </w:rPr>
        <w:t>Мы идем в школу.</w:t>
      </w:r>
      <w:r w:rsidRPr="0051566B">
        <w:rPr>
          <w:sz w:val="28"/>
          <w:szCs w:val="28"/>
        </w:rPr>
        <w:br/>
        <w:t>(</w:t>
      </w:r>
      <w:proofErr w:type="gramStart"/>
      <w:r w:rsidRPr="0051566B">
        <w:rPr>
          <w:sz w:val="28"/>
          <w:szCs w:val="28"/>
        </w:rPr>
        <w:t>Микрорайон</w:t>
      </w:r>
      <w:proofErr w:type="gramEnd"/>
      <w:r w:rsidRPr="0051566B">
        <w:rPr>
          <w:sz w:val="28"/>
          <w:szCs w:val="28"/>
        </w:rPr>
        <w:t xml:space="preserve"> в котором находится школа. Улицы вокруг школы. На каком транспорте можно доехать до школы? Остановки маршрутного транспорта рядом со школой</w:t>
      </w:r>
    </w:p>
    <w:p w:rsidR="00A84737" w:rsidRPr="0051566B" w:rsidRDefault="00A84737" w:rsidP="0051566B">
      <w:pPr>
        <w:pStyle w:val="a4"/>
        <w:contextualSpacing/>
        <w:rPr>
          <w:sz w:val="28"/>
          <w:szCs w:val="28"/>
        </w:rPr>
      </w:pPr>
      <w:r w:rsidRPr="0051566B">
        <w:rPr>
          <w:rStyle w:val="a6"/>
          <w:sz w:val="28"/>
          <w:szCs w:val="28"/>
        </w:rPr>
        <w:t>Я пешеход.</w:t>
      </w:r>
      <w:r w:rsidRPr="0051566B">
        <w:rPr>
          <w:sz w:val="28"/>
          <w:szCs w:val="28"/>
        </w:rPr>
        <w:br/>
      </w:r>
      <w:proofErr w:type="gramStart"/>
      <w:r w:rsidRPr="0051566B">
        <w:rPr>
          <w:sz w:val="28"/>
          <w:szCs w:val="28"/>
        </w:rPr>
        <w:t>(Умение правильно выбрать наиболее безопасный путь.</w:t>
      </w:r>
      <w:proofErr w:type="gramEnd"/>
      <w:r w:rsidRPr="0051566B">
        <w:rPr>
          <w:sz w:val="28"/>
          <w:szCs w:val="28"/>
        </w:rPr>
        <w:t xml:space="preserve"> Как пройти по более сложному маршруту к школе. Где и как правильно перейти улицу? </w:t>
      </w:r>
      <w:proofErr w:type="gramStart"/>
      <w:r w:rsidRPr="0051566B">
        <w:rPr>
          <w:sz w:val="28"/>
          <w:szCs w:val="28"/>
        </w:rPr>
        <w:t>Не можешь сам перейти улицу – попроси взрослого помочь).</w:t>
      </w:r>
      <w:proofErr w:type="gramEnd"/>
    </w:p>
    <w:p w:rsidR="00A84737" w:rsidRPr="0051566B" w:rsidRDefault="00A84737" w:rsidP="0051566B">
      <w:pPr>
        <w:pStyle w:val="a4"/>
        <w:contextualSpacing/>
        <w:rPr>
          <w:sz w:val="28"/>
          <w:szCs w:val="28"/>
        </w:rPr>
      </w:pPr>
      <w:r w:rsidRPr="0051566B">
        <w:rPr>
          <w:rStyle w:val="a6"/>
          <w:sz w:val="28"/>
          <w:szCs w:val="28"/>
        </w:rPr>
        <w:t>Осенние дороги.</w:t>
      </w:r>
      <w:r w:rsidRPr="0051566B">
        <w:rPr>
          <w:sz w:val="28"/>
          <w:szCs w:val="28"/>
        </w:rPr>
        <w:br/>
      </w:r>
      <w:proofErr w:type="gramStart"/>
      <w:r w:rsidRPr="0051566B">
        <w:rPr>
          <w:sz w:val="28"/>
          <w:szCs w:val="28"/>
        </w:rPr>
        <w:t>(Лужи, грязь – препятствия дорожному движению.</w:t>
      </w:r>
      <w:proofErr w:type="gramEnd"/>
      <w:r w:rsidRPr="0051566B">
        <w:rPr>
          <w:sz w:val="28"/>
          <w:szCs w:val="28"/>
        </w:rPr>
        <w:t xml:space="preserve"> Плохая видимость в дождь и туман. Особая осторожность пешеходов на дорогах осенью. </w:t>
      </w:r>
      <w:proofErr w:type="gramStart"/>
      <w:r w:rsidRPr="0051566B">
        <w:rPr>
          <w:sz w:val="28"/>
          <w:szCs w:val="28"/>
        </w:rPr>
        <w:t>Инструктаж о безопасности движения во время осенних каникул).</w:t>
      </w:r>
      <w:proofErr w:type="gramEnd"/>
    </w:p>
    <w:p w:rsidR="00A84737" w:rsidRPr="0051566B" w:rsidRDefault="00A84737" w:rsidP="0051566B">
      <w:pPr>
        <w:pStyle w:val="a4"/>
        <w:contextualSpacing/>
        <w:rPr>
          <w:sz w:val="28"/>
          <w:szCs w:val="28"/>
        </w:rPr>
      </w:pPr>
      <w:r w:rsidRPr="0051566B">
        <w:rPr>
          <w:rStyle w:val="a6"/>
          <w:sz w:val="28"/>
          <w:szCs w:val="28"/>
        </w:rPr>
        <w:t>Это должны знать все.</w:t>
      </w:r>
      <w:r w:rsidRPr="0051566B">
        <w:rPr>
          <w:sz w:val="28"/>
          <w:szCs w:val="28"/>
        </w:rPr>
        <w:br/>
      </w:r>
      <w:proofErr w:type="gramStart"/>
      <w:r w:rsidRPr="0051566B">
        <w:rPr>
          <w:sz w:val="28"/>
          <w:szCs w:val="28"/>
        </w:rPr>
        <w:t>(Правила дорожного движения – закон для водителей и пешеходов.</w:t>
      </w:r>
      <w:proofErr w:type="gramEnd"/>
      <w:r w:rsidRPr="0051566B">
        <w:rPr>
          <w:sz w:val="28"/>
          <w:szCs w:val="28"/>
        </w:rPr>
        <w:t xml:space="preserve"> Примеры о последствиях нарушений правил дорожного движения. </w:t>
      </w:r>
      <w:proofErr w:type="gramStart"/>
      <w:r w:rsidRPr="0051566B">
        <w:rPr>
          <w:sz w:val="28"/>
          <w:szCs w:val="28"/>
        </w:rPr>
        <w:t>Какой вред приносят нарушители правил.)</w:t>
      </w:r>
      <w:proofErr w:type="gramEnd"/>
    </w:p>
    <w:p w:rsidR="00A84737" w:rsidRPr="0051566B" w:rsidRDefault="00A84737" w:rsidP="0051566B">
      <w:pPr>
        <w:pStyle w:val="a4"/>
        <w:contextualSpacing/>
        <w:rPr>
          <w:sz w:val="28"/>
          <w:szCs w:val="28"/>
        </w:rPr>
      </w:pPr>
      <w:r w:rsidRPr="0051566B">
        <w:rPr>
          <w:rStyle w:val="a6"/>
          <w:sz w:val="28"/>
          <w:szCs w:val="28"/>
        </w:rPr>
        <w:t>Знатоки дорожных знаков.</w:t>
      </w:r>
      <w:r w:rsidRPr="0051566B">
        <w:rPr>
          <w:sz w:val="28"/>
          <w:szCs w:val="28"/>
        </w:rPr>
        <w:br/>
        <w:t>(Какие существуют группы знаков, их символика и назначение).</w:t>
      </w:r>
    </w:p>
    <w:p w:rsidR="00A84737" w:rsidRPr="0051566B" w:rsidRDefault="00A84737" w:rsidP="0051566B">
      <w:pPr>
        <w:pStyle w:val="a4"/>
        <w:contextualSpacing/>
        <w:rPr>
          <w:sz w:val="28"/>
          <w:szCs w:val="28"/>
        </w:rPr>
      </w:pPr>
      <w:r w:rsidRPr="0051566B">
        <w:rPr>
          <w:rStyle w:val="a6"/>
          <w:sz w:val="28"/>
          <w:szCs w:val="28"/>
        </w:rPr>
        <w:t>Наши верные друзья.</w:t>
      </w:r>
      <w:r w:rsidRPr="0051566B">
        <w:rPr>
          <w:sz w:val="28"/>
          <w:szCs w:val="28"/>
        </w:rPr>
        <w:br/>
        <w:t>(Технические средства регулирования дорожным движением, дорожные знаки, пешеходные переходы и их виды, “ИДН” – искусственная дорожная неровность – “лежачий полицейский”, светофоры и их виды, работа сотрудников ГИБДД).</w:t>
      </w:r>
    </w:p>
    <w:p w:rsidR="00A84737" w:rsidRPr="0051566B" w:rsidRDefault="00A84737" w:rsidP="0051566B">
      <w:pPr>
        <w:pStyle w:val="a4"/>
        <w:contextualSpacing/>
        <w:rPr>
          <w:sz w:val="28"/>
          <w:szCs w:val="28"/>
        </w:rPr>
      </w:pPr>
      <w:r w:rsidRPr="0051566B">
        <w:rPr>
          <w:rStyle w:val="a6"/>
          <w:sz w:val="28"/>
          <w:szCs w:val="28"/>
        </w:rPr>
        <w:t>Движение по улицам.</w:t>
      </w:r>
      <w:r w:rsidRPr="0051566B">
        <w:rPr>
          <w:sz w:val="28"/>
          <w:szCs w:val="28"/>
        </w:rPr>
        <w:br/>
      </w:r>
      <w:proofErr w:type="gramStart"/>
      <w:r w:rsidRPr="0051566B">
        <w:rPr>
          <w:sz w:val="28"/>
          <w:szCs w:val="28"/>
        </w:rPr>
        <w:t>(Движение пешеходов по тротуарам улицы и обочине дороги.</w:t>
      </w:r>
      <w:proofErr w:type="gramEnd"/>
      <w:r w:rsidRPr="0051566B">
        <w:rPr>
          <w:sz w:val="28"/>
          <w:szCs w:val="28"/>
        </w:rPr>
        <w:t xml:space="preserve"> Правосторонне движение и история происхождения этого Правила. </w:t>
      </w:r>
      <w:proofErr w:type="gramStart"/>
      <w:r w:rsidRPr="0051566B">
        <w:rPr>
          <w:sz w:val="28"/>
          <w:szCs w:val="28"/>
        </w:rPr>
        <w:t>Перекрестки и их виды).</w:t>
      </w:r>
      <w:proofErr w:type="gramEnd"/>
      <w:r w:rsidRPr="0051566B">
        <w:rPr>
          <w:sz w:val="28"/>
          <w:szCs w:val="28"/>
        </w:rPr>
        <w:t xml:space="preserve"> Тема может быть раскрыта практическим занятием и на конкретных примерах участников дорожного движения на улице около школы.</w:t>
      </w:r>
    </w:p>
    <w:p w:rsidR="00A84737" w:rsidRPr="0051566B" w:rsidRDefault="00A84737" w:rsidP="0051566B">
      <w:pPr>
        <w:pStyle w:val="a4"/>
        <w:contextualSpacing/>
        <w:rPr>
          <w:sz w:val="28"/>
          <w:szCs w:val="28"/>
        </w:rPr>
      </w:pPr>
      <w:r w:rsidRPr="0051566B">
        <w:rPr>
          <w:rStyle w:val="a6"/>
          <w:sz w:val="28"/>
          <w:szCs w:val="28"/>
        </w:rPr>
        <w:t>Что такое закрытый обзор.</w:t>
      </w:r>
      <w:r w:rsidRPr="0051566B">
        <w:rPr>
          <w:sz w:val="28"/>
          <w:szCs w:val="28"/>
        </w:rPr>
        <w:br/>
        <w:t>(Дорожные ситуации, когда опасность скрыта от пешеходов за кустами, деревьями, стоящим или движущимся транспортом).</w:t>
      </w:r>
    </w:p>
    <w:p w:rsidR="00A84737" w:rsidRPr="0051566B" w:rsidRDefault="00A84737" w:rsidP="0051566B">
      <w:pPr>
        <w:pStyle w:val="a4"/>
        <w:contextualSpacing/>
        <w:rPr>
          <w:sz w:val="28"/>
          <w:szCs w:val="28"/>
        </w:rPr>
      </w:pPr>
      <w:r w:rsidRPr="0051566B">
        <w:rPr>
          <w:rStyle w:val="a6"/>
          <w:sz w:val="28"/>
          <w:szCs w:val="28"/>
        </w:rPr>
        <w:t>Дорожно-транспортные происшествия.</w:t>
      </w:r>
      <w:r w:rsidRPr="0051566B">
        <w:rPr>
          <w:sz w:val="28"/>
          <w:szCs w:val="28"/>
        </w:rPr>
        <w:br/>
      </w:r>
      <w:proofErr w:type="gramStart"/>
      <w:r w:rsidRPr="0051566B">
        <w:rPr>
          <w:sz w:val="28"/>
          <w:szCs w:val="28"/>
        </w:rPr>
        <w:t>(Виды происшествий.</w:t>
      </w:r>
      <w:proofErr w:type="gramEnd"/>
      <w:r w:rsidRPr="0051566B">
        <w:rPr>
          <w:sz w:val="28"/>
          <w:szCs w:val="28"/>
        </w:rPr>
        <w:t xml:space="preserve"> Причины их возникновения. </w:t>
      </w:r>
      <w:proofErr w:type="gramStart"/>
      <w:r w:rsidRPr="0051566B">
        <w:rPr>
          <w:sz w:val="28"/>
          <w:szCs w:val="28"/>
        </w:rPr>
        <w:t>Как правильно вести себя на улице, чтоб не произошло несчастье).</w:t>
      </w:r>
      <w:proofErr w:type="gramEnd"/>
    </w:p>
    <w:p w:rsidR="00A84737" w:rsidRPr="0051566B" w:rsidRDefault="00A84737" w:rsidP="0051566B">
      <w:pPr>
        <w:pStyle w:val="a4"/>
        <w:contextualSpacing/>
        <w:rPr>
          <w:sz w:val="28"/>
          <w:szCs w:val="28"/>
        </w:rPr>
      </w:pPr>
      <w:r w:rsidRPr="0051566B">
        <w:rPr>
          <w:rStyle w:val="a6"/>
          <w:sz w:val="28"/>
          <w:szCs w:val="28"/>
        </w:rPr>
        <w:t>Повторение пройденных тем. Инструктаж перед летними школьными каникулами.</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lastRenderedPageBreak/>
        <w:t>4-й класс</w:t>
      </w:r>
    </w:p>
    <w:p w:rsidR="00A84737" w:rsidRPr="0051566B" w:rsidRDefault="00A84737" w:rsidP="0051566B">
      <w:pPr>
        <w:pStyle w:val="a4"/>
        <w:contextualSpacing/>
        <w:rPr>
          <w:sz w:val="28"/>
          <w:szCs w:val="28"/>
        </w:rPr>
      </w:pPr>
      <w:r w:rsidRPr="0051566B">
        <w:rPr>
          <w:rStyle w:val="a6"/>
          <w:sz w:val="28"/>
          <w:szCs w:val="28"/>
        </w:rPr>
        <w:t>Правила дорожного движения.</w:t>
      </w:r>
      <w:r w:rsidRPr="0051566B">
        <w:rPr>
          <w:sz w:val="28"/>
          <w:szCs w:val="28"/>
        </w:rPr>
        <w:br/>
      </w:r>
      <w:proofErr w:type="gramStart"/>
      <w:r w:rsidRPr="0051566B">
        <w:rPr>
          <w:sz w:val="28"/>
          <w:szCs w:val="28"/>
        </w:rPr>
        <w:t>(Соблюдение правил дорожного движения – залог безопасности пешеходов.</w:t>
      </w:r>
      <w:proofErr w:type="gramEnd"/>
      <w:r w:rsidRPr="0051566B">
        <w:rPr>
          <w:sz w:val="28"/>
          <w:szCs w:val="28"/>
        </w:rPr>
        <w:t xml:space="preserve"> </w:t>
      </w:r>
      <w:proofErr w:type="gramStart"/>
      <w:r w:rsidRPr="0051566B">
        <w:rPr>
          <w:sz w:val="28"/>
          <w:szCs w:val="28"/>
        </w:rPr>
        <w:t>Разбор конкретных случаев дорожно-транспортных происшествий, их причины).</w:t>
      </w:r>
      <w:proofErr w:type="gramEnd"/>
      <w:r w:rsidRPr="0051566B">
        <w:rPr>
          <w:sz w:val="28"/>
          <w:szCs w:val="28"/>
        </w:rPr>
        <w:t xml:space="preserve"> Использовать материалы и статистику предоставленные отделом ГИБДД на августовском совещании.</w:t>
      </w:r>
    </w:p>
    <w:p w:rsidR="00A84737" w:rsidRPr="0051566B" w:rsidRDefault="00A84737" w:rsidP="0051566B">
      <w:pPr>
        <w:pStyle w:val="a4"/>
        <w:contextualSpacing/>
        <w:rPr>
          <w:sz w:val="28"/>
          <w:szCs w:val="28"/>
        </w:rPr>
      </w:pPr>
      <w:r w:rsidRPr="0051566B">
        <w:rPr>
          <w:rStyle w:val="a6"/>
          <w:sz w:val="28"/>
          <w:szCs w:val="28"/>
        </w:rPr>
        <w:t>Элементы улиц и дорог.</w:t>
      </w:r>
      <w:r w:rsidRPr="0051566B">
        <w:rPr>
          <w:sz w:val="28"/>
          <w:szCs w:val="28"/>
        </w:rPr>
        <w:br/>
      </w:r>
      <w:proofErr w:type="gramStart"/>
      <w:r w:rsidRPr="0051566B">
        <w:rPr>
          <w:sz w:val="28"/>
          <w:szCs w:val="28"/>
        </w:rPr>
        <w:t>(Дорога, ее составные части – проезжая часть, обочина, кювет, пешеходная и велосипедная дорожка, Дорожная разметка и дорожные знаки.</w:t>
      </w:r>
      <w:proofErr w:type="gramEnd"/>
      <w:r w:rsidRPr="0051566B">
        <w:rPr>
          <w:sz w:val="28"/>
          <w:szCs w:val="28"/>
        </w:rPr>
        <w:t xml:space="preserve"> Перекрестки. Сигналы светофора и регулировщика. Сигналы, подаваемые водителями транспортных средств. </w:t>
      </w:r>
      <w:proofErr w:type="gramStart"/>
      <w:r w:rsidRPr="0051566B">
        <w:rPr>
          <w:sz w:val="28"/>
          <w:szCs w:val="28"/>
        </w:rPr>
        <w:t>Одностороннее и двустороннее движение).</w:t>
      </w:r>
      <w:proofErr w:type="gramEnd"/>
    </w:p>
    <w:p w:rsidR="00A84737" w:rsidRPr="0051566B" w:rsidRDefault="00A84737" w:rsidP="0051566B">
      <w:pPr>
        <w:pStyle w:val="a4"/>
        <w:contextualSpacing/>
        <w:rPr>
          <w:sz w:val="28"/>
          <w:szCs w:val="28"/>
        </w:rPr>
      </w:pPr>
      <w:r w:rsidRPr="0051566B">
        <w:rPr>
          <w:rStyle w:val="a6"/>
          <w:sz w:val="28"/>
          <w:szCs w:val="28"/>
        </w:rPr>
        <w:t>Безопасность пешеходов.</w:t>
      </w:r>
      <w:r w:rsidRPr="0051566B">
        <w:rPr>
          <w:sz w:val="28"/>
          <w:szCs w:val="28"/>
        </w:rPr>
        <w:br/>
      </w:r>
      <w:proofErr w:type="gramStart"/>
      <w:r w:rsidRPr="0051566B">
        <w:rPr>
          <w:sz w:val="28"/>
          <w:szCs w:val="28"/>
        </w:rPr>
        <w:t>(Типичные опасные ситуации на дорогах с пешеходами.</w:t>
      </w:r>
      <w:proofErr w:type="gramEnd"/>
      <w:r w:rsidRPr="0051566B">
        <w:rPr>
          <w:sz w:val="28"/>
          <w:szCs w:val="28"/>
        </w:rPr>
        <w:t xml:space="preserve"> </w:t>
      </w:r>
      <w:proofErr w:type="gramStart"/>
      <w:r w:rsidRPr="0051566B">
        <w:rPr>
          <w:sz w:val="28"/>
          <w:szCs w:val="28"/>
        </w:rPr>
        <w:t>Распознание типичных “ловушек” на дорогах).</w:t>
      </w:r>
      <w:proofErr w:type="gramEnd"/>
    </w:p>
    <w:p w:rsidR="00A84737" w:rsidRPr="0051566B" w:rsidRDefault="00A84737" w:rsidP="0051566B">
      <w:pPr>
        <w:pStyle w:val="a4"/>
        <w:contextualSpacing/>
        <w:rPr>
          <w:sz w:val="28"/>
          <w:szCs w:val="28"/>
        </w:rPr>
      </w:pPr>
      <w:r w:rsidRPr="0051566B">
        <w:rPr>
          <w:rStyle w:val="a6"/>
          <w:sz w:val="28"/>
          <w:szCs w:val="28"/>
        </w:rPr>
        <w:t>Виды транспортных средств.</w:t>
      </w:r>
      <w:r w:rsidRPr="0051566B">
        <w:rPr>
          <w:sz w:val="28"/>
          <w:szCs w:val="28"/>
        </w:rPr>
        <w:br/>
        <w:t>(Любой движущийся транспорт – угроза безопасности человека)</w:t>
      </w:r>
    </w:p>
    <w:p w:rsidR="00A84737" w:rsidRPr="0051566B" w:rsidRDefault="00A84737" w:rsidP="0051566B">
      <w:pPr>
        <w:pStyle w:val="a4"/>
        <w:contextualSpacing/>
        <w:rPr>
          <w:sz w:val="28"/>
          <w:szCs w:val="28"/>
        </w:rPr>
      </w:pPr>
      <w:r w:rsidRPr="0051566B">
        <w:rPr>
          <w:rStyle w:val="a6"/>
          <w:sz w:val="28"/>
          <w:szCs w:val="28"/>
        </w:rPr>
        <w:t>Погодные условия.</w:t>
      </w:r>
      <w:r w:rsidRPr="0051566B">
        <w:rPr>
          <w:sz w:val="28"/>
          <w:szCs w:val="28"/>
        </w:rPr>
        <w:br/>
        <w:t>(Особенности движения водителей и пешеходов в зависимости от погодных условий и времени года).</w:t>
      </w:r>
    </w:p>
    <w:p w:rsidR="00A84737" w:rsidRPr="0051566B" w:rsidRDefault="00A84737" w:rsidP="0051566B">
      <w:pPr>
        <w:pStyle w:val="a4"/>
        <w:contextualSpacing/>
        <w:rPr>
          <w:sz w:val="28"/>
          <w:szCs w:val="28"/>
        </w:rPr>
      </w:pPr>
      <w:r w:rsidRPr="0051566B">
        <w:rPr>
          <w:rStyle w:val="a6"/>
          <w:sz w:val="28"/>
          <w:szCs w:val="28"/>
        </w:rPr>
        <w:t>Железнодорожный переезд.</w:t>
      </w:r>
      <w:r w:rsidRPr="0051566B">
        <w:rPr>
          <w:sz w:val="28"/>
          <w:szCs w:val="28"/>
        </w:rPr>
        <w:br/>
      </w:r>
      <w:proofErr w:type="gramStart"/>
      <w:r w:rsidRPr="0051566B">
        <w:rPr>
          <w:sz w:val="28"/>
          <w:szCs w:val="28"/>
        </w:rPr>
        <w:t>(Поведение школьников вблизи железнодорожных путей.</w:t>
      </w:r>
      <w:proofErr w:type="gramEnd"/>
      <w:r w:rsidRPr="0051566B">
        <w:rPr>
          <w:sz w:val="28"/>
          <w:szCs w:val="28"/>
        </w:rPr>
        <w:t xml:space="preserve"> Правила перехода и переезда через них. </w:t>
      </w:r>
      <w:proofErr w:type="gramStart"/>
      <w:r w:rsidRPr="0051566B">
        <w:rPr>
          <w:sz w:val="28"/>
          <w:szCs w:val="28"/>
        </w:rPr>
        <w:t>Охраняемые и неохраняемые переезды).</w:t>
      </w:r>
      <w:proofErr w:type="gramEnd"/>
    </w:p>
    <w:p w:rsidR="00A84737" w:rsidRPr="0051566B" w:rsidRDefault="00A84737" w:rsidP="0051566B">
      <w:pPr>
        <w:pStyle w:val="a4"/>
        <w:contextualSpacing/>
        <w:rPr>
          <w:sz w:val="28"/>
          <w:szCs w:val="28"/>
        </w:rPr>
      </w:pPr>
      <w:r w:rsidRPr="0051566B">
        <w:rPr>
          <w:rStyle w:val="a6"/>
          <w:sz w:val="28"/>
          <w:szCs w:val="28"/>
        </w:rPr>
        <w:t>Велосипед.</w:t>
      </w:r>
      <w:r w:rsidRPr="0051566B">
        <w:rPr>
          <w:sz w:val="28"/>
          <w:szCs w:val="28"/>
        </w:rPr>
        <w:br/>
        <w:t>(Правила дорожного движение о правах и обязанностях велосипедистов).</w:t>
      </w:r>
    </w:p>
    <w:p w:rsidR="00A84737" w:rsidRPr="0051566B" w:rsidRDefault="00A84737" w:rsidP="0051566B">
      <w:pPr>
        <w:pStyle w:val="a4"/>
        <w:contextualSpacing/>
        <w:rPr>
          <w:sz w:val="28"/>
          <w:szCs w:val="28"/>
        </w:rPr>
      </w:pPr>
      <w:r w:rsidRPr="0051566B">
        <w:rPr>
          <w:rStyle w:val="a6"/>
          <w:sz w:val="28"/>
          <w:szCs w:val="28"/>
        </w:rPr>
        <w:t>Дорожные знаки.</w:t>
      </w:r>
      <w:r w:rsidRPr="0051566B">
        <w:rPr>
          <w:sz w:val="28"/>
          <w:szCs w:val="28"/>
        </w:rPr>
        <w:br/>
        <w:t>(Викторина по знанию дорожных знаков).</w:t>
      </w:r>
    </w:p>
    <w:p w:rsidR="00A84737" w:rsidRPr="0051566B" w:rsidRDefault="00A84737" w:rsidP="0051566B">
      <w:pPr>
        <w:pStyle w:val="a4"/>
        <w:contextualSpacing/>
        <w:rPr>
          <w:sz w:val="28"/>
          <w:szCs w:val="28"/>
        </w:rPr>
      </w:pPr>
      <w:r w:rsidRPr="0051566B">
        <w:rPr>
          <w:rStyle w:val="a6"/>
          <w:sz w:val="28"/>
          <w:szCs w:val="28"/>
        </w:rPr>
        <w:t>Законы дорожного движения.</w:t>
      </w:r>
      <w:r w:rsidRPr="0051566B">
        <w:rPr>
          <w:sz w:val="28"/>
          <w:szCs w:val="28"/>
        </w:rPr>
        <w:br/>
        <w:t>(Культура транспортного поведения, история дорожного движения и современность).</w:t>
      </w:r>
    </w:p>
    <w:p w:rsidR="00A84737" w:rsidRPr="0051566B" w:rsidRDefault="00A84737" w:rsidP="0051566B">
      <w:pPr>
        <w:pStyle w:val="a4"/>
        <w:contextualSpacing/>
        <w:rPr>
          <w:sz w:val="28"/>
          <w:szCs w:val="28"/>
        </w:rPr>
      </w:pPr>
      <w:r w:rsidRPr="0051566B">
        <w:rPr>
          <w:rStyle w:val="a6"/>
          <w:sz w:val="28"/>
          <w:szCs w:val="28"/>
        </w:rPr>
        <w:t>Повторение изученного материала. Инструктивная беседа перед летними школьными каникулами.</w:t>
      </w:r>
    </w:p>
    <w:p w:rsidR="00A84737" w:rsidRPr="0051566B" w:rsidRDefault="00A84737" w:rsidP="0051566B">
      <w:pPr>
        <w:pStyle w:val="a4"/>
        <w:contextualSpacing/>
        <w:rPr>
          <w:sz w:val="28"/>
          <w:szCs w:val="28"/>
        </w:rPr>
      </w:pPr>
      <w:r w:rsidRPr="0051566B">
        <w:rPr>
          <w:sz w:val="28"/>
          <w:szCs w:val="28"/>
        </w:rPr>
        <w:t>Дидактические занятия должны быть направлены на развитие у детей целостности восприятия дорожной среды, внимания, воображения, памяти, логического мышления, связной образной речи.</w:t>
      </w:r>
    </w:p>
    <w:p w:rsidR="00A84737" w:rsidRPr="0051566B" w:rsidRDefault="00A84737" w:rsidP="0051566B">
      <w:pPr>
        <w:pStyle w:val="a4"/>
        <w:contextualSpacing/>
        <w:rPr>
          <w:sz w:val="28"/>
          <w:szCs w:val="28"/>
        </w:rPr>
      </w:pPr>
      <w:r w:rsidRPr="0051566B">
        <w:rPr>
          <w:sz w:val="28"/>
          <w:szCs w:val="28"/>
        </w:rPr>
        <w:t>Развитие познавательных процессов необходимо младшим школьникам для того, чтобы они могли ориентироваться в дорожной среде: вовремя замечали опасные места, приближающийся транспорт, умели различать его величину (большой – маленький), расстояние до приближающегося транспорта (далеко – близко), могли зрительно (визуально) запомнить образы светофоров, различать символы на дорожных знаках.</w:t>
      </w:r>
    </w:p>
    <w:p w:rsidR="00A84737" w:rsidRPr="0051566B" w:rsidRDefault="00A84737" w:rsidP="0051566B">
      <w:pPr>
        <w:pStyle w:val="a4"/>
        <w:contextualSpacing/>
        <w:rPr>
          <w:sz w:val="28"/>
          <w:szCs w:val="28"/>
        </w:rPr>
      </w:pPr>
      <w:r w:rsidRPr="0051566B">
        <w:rPr>
          <w:sz w:val="28"/>
          <w:szCs w:val="28"/>
        </w:rPr>
        <w:t>Дети должны понять и осознать, что означают сигналы светофора и дорожные знаки. Им следует объяснить, что, управляя движущимся транспортом, водитель не может мгновенно остановить его, увидев на своем пути пешехода (ребенка). Ученики должны знать, что транспорт опасен, а на дорогах могут быть аварии с гибелью и ранениями людей.</w:t>
      </w:r>
    </w:p>
    <w:p w:rsidR="00A84737" w:rsidRPr="0051566B" w:rsidRDefault="00A84737" w:rsidP="0051566B">
      <w:pPr>
        <w:pStyle w:val="a4"/>
        <w:contextualSpacing/>
        <w:rPr>
          <w:sz w:val="28"/>
          <w:szCs w:val="28"/>
        </w:rPr>
      </w:pPr>
      <w:r w:rsidRPr="0051566B">
        <w:rPr>
          <w:sz w:val="28"/>
          <w:szCs w:val="28"/>
        </w:rPr>
        <w:lastRenderedPageBreak/>
        <w:t>При обучении основам безопасности дорожного движения важно не только акцентировать внимание детей на том, что нельзя делать на дорогах, но и объяснять им, как можно и должно поступить в той или иной ситуации. Если педагог говорит, например, что играть на проезжей части дороги нельзя, то нужно показать и рассказать детям, где можно играть: во дворе, на детской площадке, в парке и т. д.</w:t>
      </w:r>
    </w:p>
    <w:p w:rsidR="00A84737" w:rsidRPr="0051566B" w:rsidRDefault="00A84737" w:rsidP="0051566B">
      <w:pPr>
        <w:pStyle w:val="a4"/>
        <w:contextualSpacing/>
        <w:rPr>
          <w:sz w:val="28"/>
          <w:szCs w:val="28"/>
        </w:rPr>
      </w:pPr>
      <w:r w:rsidRPr="0051566B">
        <w:rPr>
          <w:sz w:val="28"/>
          <w:szCs w:val="28"/>
        </w:rPr>
        <w:t>Образовательный процесс должен быть направлен на формирование у детей умений, навыков и положительных привычек безопасного поведения на улице. Этому способствует тематическая подборка “Памяток”, которые я раздаю детям.</w:t>
      </w:r>
    </w:p>
    <w:p w:rsidR="00F6493F" w:rsidRPr="0051566B" w:rsidRDefault="00F6493F" w:rsidP="0051566B">
      <w:pPr>
        <w:pStyle w:val="3"/>
        <w:contextualSpacing/>
        <w:jc w:val="center"/>
        <w:rPr>
          <w:rFonts w:ascii="Times New Roman" w:hAnsi="Times New Roman" w:cs="Times New Roman"/>
          <w:sz w:val="28"/>
          <w:szCs w:val="28"/>
        </w:rPr>
      </w:pPr>
    </w:p>
    <w:p w:rsidR="00F6493F" w:rsidRPr="0051566B" w:rsidRDefault="00F6493F" w:rsidP="0051566B">
      <w:pPr>
        <w:pStyle w:val="3"/>
        <w:contextualSpacing/>
        <w:jc w:val="center"/>
        <w:rPr>
          <w:rFonts w:ascii="Times New Roman" w:hAnsi="Times New Roman" w:cs="Times New Roman"/>
          <w:sz w:val="28"/>
          <w:szCs w:val="28"/>
        </w:rPr>
      </w:pP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Памятка для пешехода.</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Ходите только по тротуару.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Переходите улицу в местах обозначенных разметкой или знаками “пешеходный переход”, а где нет их – на перекрестках по линии тротуаров.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Переходя улицу, посмотрите налево, а дойдя до середины – направо.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На улицах и дорогах, где движение регулируется, переходите проезжую часть только при зеленом сигнале светофора или разрешающем жесте регулировщика.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Не перебегайте дорогу перед близко идущим транспортом.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При отсутствии в зоне видимости перехода или перекрестка разрешается переходить дорогу под прямым углом к краю проезжей части и там, где она хорошо просматривается в обе стороны.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Пешеходы, не успевшие закончить переход, должны остановиться на линии, разделяющей транспортные потоки противоположных направлений. Продолжить переход можно, лишь убедившись в безопасности дальнейшего движения и с учетом сигнала светофора (регулировщика).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Стоящий на остановке автобус или троллейбус обходите только в разрешенных для переходов местах, соблюдая при этом осторожность.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Обходить этот транспорт спереди или сзади опасно.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Не устраивайте игры вблизи дорог и не катайтесь на коньках, лыжах и санках на проезжей части улицы.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 xml:space="preserve">Не цепляйтесь за проходящие автомобили, не катайтесь на сцепном устройстве – это опасно для жизни. </w:t>
      </w:r>
    </w:p>
    <w:p w:rsidR="00A84737" w:rsidRPr="0051566B" w:rsidRDefault="00A84737" w:rsidP="0051566B">
      <w:pPr>
        <w:numPr>
          <w:ilvl w:val="0"/>
          <w:numId w:val="2"/>
        </w:numPr>
        <w:spacing w:before="100" w:beforeAutospacing="1" w:after="100" w:afterAutospacing="1"/>
        <w:contextualSpacing/>
        <w:rPr>
          <w:sz w:val="28"/>
          <w:szCs w:val="28"/>
        </w:rPr>
      </w:pPr>
      <w:r w:rsidRPr="0051566B">
        <w:rPr>
          <w:sz w:val="28"/>
          <w:szCs w:val="28"/>
        </w:rPr>
        <w:t>При приближении транспортных сре</w:t>
      </w:r>
      <w:proofErr w:type="gramStart"/>
      <w:r w:rsidRPr="0051566B">
        <w:rPr>
          <w:sz w:val="28"/>
          <w:szCs w:val="28"/>
        </w:rPr>
        <w:t>дств с вкл</w:t>
      </w:r>
      <w:proofErr w:type="gramEnd"/>
      <w:r w:rsidRPr="0051566B">
        <w:rPr>
          <w:sz w:val="28"/>
          <w:szCs w:val="28"/>
        </w:rPr>
        <w:t xml:space="preserve">юченным проблесковым маячком синего цвета или маячком синего и красного цветов и специальным звуковым сигналом не начинайте переходить улицу, а если находитесь на дороге, уступайте дорогу этим транспортным средствам и незамедлительно освободите проезжую часть. Ездить на велосипедах по улицам и дорогам разрешается детям не моложе 14 лет. </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 xml:space="preserve">Памятка велосипедисту </w:t>
      </w:r>
    </w:p>
    <w:p w:rsidR="00A84737" w:rsidRPr="0051566B" w:rsidRDefault="00A84737" w:rsidP="0051566B">
      <w:pPr>
        <w:numPr>
          <w:ilvl w:val="0"/>
          <w:numId w:val="3"/>
        </w:numPr>
        <w:spacing w:before="100" w:beforeAutospacing="1" w:after="100" w:afterAutospacing="1"/>
        <w:contextualSpacing/>
        <w:rPr>
          <w:sz w:val="28"/>
          <w:szCs w:val="28"/>
        </w:rPr>
      </w:pPr>
      <w:r w:rsidRPr="0051566B">
        <w:rPr>
          <w:sz w:val="28"/>
          <w:szCs w:val="28"/>
        </w:rPr>
        <w:lastRenderedPageBreak/>
        <w:t xml:space="preserve">Управлять велосипедом при движении по дорогам разрешается лицам не моложе 14 лет. </w:t>
      </w:r>
    </w:p>
    <w:p w:rsidR="00A84737" w:rsidRPr="0051566B" w:rsidRDefault="00A84737" w:rsidP="0051566B">
      <w:pPr>
        <w:numPr>
          <w:ilvl w:val="0"/>
          <w:numId w:val="3"/>
        </w:numPr>
        <w:spacing w:before="100" w:beforeAutospacing="1" w:after="100" w:afterAutospacing="1"/>
        <w:contextualSpacing/>
        <w:rPr>
          <w:sz w:val="28"/>
          <w:szCs w:val="28"/>
        </w:rPr>
      </w:pPr>
      <w:r w:rsidRPr="0051566B">
        <w:rPr>
          <w:sz w:val="28"/>
          <w:szCs w:val="28"/>
        </w:rPr>
        <w:t xml:space="preserve">Велосипед должен иметь исправные тормоза и звуковой сигнал. </w:t>
      </w:r>
      <w:proofErr w:type="gramStart"/>
      <w:r w:rsidRPr="0051566B">
        <w:rPr>
          <w:sz w:val="28"/>
          <w:szCs w:val="28"/>
        </w:rPr>
        <w:t xml:space="preserve">При движении по дорогам в темное время суток и в условиях недостаточной видимости (туман, дождь, снегопад и т. п., когда расстояние видимости менее </w:t>
      </w:r>
      <w:smartTag w:uri="urn:schemas-microsoft-com:office:smarttags" w:element="metricconverter">
        <w:smartTagPr>
          <w:attr w:name="ProductID" w:val="300 м"/>
        </w:smartTagPr>
        <w:r w:rsidRPr="0051566B">
          <w:rPr>
            <w:sz w:val="28"/>
            <w:szCs w:val="28"/>
          </w:rPr>
          <w:t>300 м</w:t>
        </w:r>
      </w:smartTag>
      <w:r w:rsidRPr="0051566B">
        <w:rPr>
          <w:sz w:val="28"/>
          <w:szCs w:val="28"/>
        </w:rPr>
        <w:t xml:space="preserve">) велосипед должен быть оборудован спереди фарой с белым светом и белым </w:t>
      </w:r>
      <w:proofErr w:type="spellStart"/>
      <w:r w:rsidRPr="0051566B">
        <w:rPr>
          <w:sz w:val="28"/>
          <w:szCs w:val="28"/>
        </w:rPr>
        <w:t>световозвращателем</w:t>
      </w:r>
      <w:proofErr w:type="spellEnd"/>
      <w:r w:rsidRPr="0051566B">
        <w:rPr>
          <w:sz w:val="28"/>
          <w:szCs w:val="28"/>
        </w:rPr>
        <w:t xml:space="preserve">; сзади — фонарем с красным светом или красным </w:t>
      </w:r>
      <w:proofErr w:type="spellStart"/>
      <w:r w:rsidRPr="0051566B">
        <w:rPr>
          <w:sz w:val="28"/>
          <w:szCs w:val="28"/>
        </w:rPr>
        <w:t>световозвращателем</w:t>
      </w:r>
      <w:proofErr w:type="spellEnd"/>
      <w:r w:rsidRPr="0051566B">
        <w:rPr>
          <w:sz w:val="28"/>
          <w:szCs w:val="28"/>
        </w:rPr>
        <w:t xml:space="preserve">; с боков — желтыми и красными </w:t>
      </w:r>
      <w:proofErr w:type="spellStart"/>
      <w:r w:rsidRPr="0051566B">
        <w:rPr>
          <w:sz w:val="28"/>
          <w:szCs w:val="28"/>
        </w:rPr>
        <w:t>световозвращателями</w:t>
      </w:r>
      <w:proofErr w:type="spellEnd"/>
      <w:r w:rsidRPr="0051566B">
        <w:rPr>
          <w:sz w:val="28"/>
          <w:szCs w:val="28"/>
        </w:rPr>
        <w:t xml:space="preserve">, установленными на колесах. </w:t>
      </w:r>
      <w:proofErr w:type="gramEnd"/>
    </w:p>
    <w:p w:rsidR="00A84737" w:rsidRPr="0051566B" w:rsidRDefault="00A84737" w:rsidP="0051566B">
      <w:pPr>
        <w:numPr>
          <w:ilvl w:val="0"/>
          <w:numId w:val="3"/>
        </w:numPr>
        <w:spacing w:before="100" w:beforeAutospacing="1" w:after="100" w:afterAutospacing="1"/>
        <w:contextualSpacing/>
        <w:rPr>
          <w:sz w:val="28"/>
          <w:szCs w:val="28"/>
        </w:rPr>
      </w:pPr>
      <w:r w:rsidRPr="0051566B">
        <w:rPr>
          <w:sz w:val="28"/>
          <w:szCs w:val="28"/>
        </w:rPr>
        <w:t xml:space="preserve">Движение на проезжей части на велосипедах разрешается только в один ряд на расстоянии не более </w:t>
      </w:r>
      <w:smartTag w:uri="urn:schemas-microsoft-com:office:smarttags" w:element="metricconverter">
        <w:smartTagPr>
          <w:attr w:name="ProductID" w:val="1 м"/>
        </w:smartTagPr>
        <w:r w:rsidRPr="0051566B">
          <w:rPr>
            <w:sz w:val="28"/>
            <w:szCs w:val="28"/>
          </w:rPr>
          <w:t>1 м</w:t>
        </w:r>
      </w:smartTag>
      <w:r w:rsidRPr="0051566B">
        <w:rPr>
          <w:sz w:val="28"/>
          <w:szCs w:val="28"/>
        </w:rPr>
        <w:t xml:space="preserve"> от ее правого края. Выезд на большее расстояние допускается лишь для обгона, объезда и поворота или разворота на дорогах без трамвайного движения и имеющих не более одной полосы для движения в данном направлении. Разрешается движение по обочине, если это не создает помех пешеходам. </w:t>
      </w:r>
    </w:p>
    <w:p w:rsidR="00A84737" w:rsidRPr="0051566B" w:rsidRDefault="00A84737" w:rsidP="0051566B">
      <w:pPr>
        <w:numPr>
          <w:ilvl w:val="0"/>
          <w:numId w:val="3"/>
        </w:numPr>
        <w:spacing w:before="100" w:beforeAutospacing="1" w:after="100" w:afterAutospacing="1"/>
        <w:contextualSpacing/>
        <w:rPr>
          <w:sz w:val="28"/>
          <w:szCs w:val="28"/>
        </w:rPr>
      </w:pPr>
      <w:r w:rsidRPr="0051566B">
        <w:rPr>
          <w:sz w:val="28"/>
          <w:szCs w:val="28"/>
        </w:rPr>
        <w:t xml:space="preserve">Водителям велосипедов запрещается: </w:t>
      </w:r>
    </w:p>
    <w:p w:rsidR="00A84737" w:rsidRPr="0051566B" w:rsidRDefault="00A84737" w:rsidP="0051566B">
      <w:pPr>
        <w:pStyle w:val="a4"/>
        <w:contextualSpacing/>
        <w:rPr>
          <w:sz w:val="28"/>
          <w:szCs w:val="28"/>
        </w:rPr>
      </w:pPr>
      <w:proofErr w:type="gramStart"/>
      <w:r w:rsidRPr="0051566B">
        <w:rPr>
          <w:sz w:val="28"/>
          <w:szCs w:val="28"/>
        </w:rPr>
        <w:t>а) ездить по тротуарам и пешеходным дорожкам;</w:t>
      </w:r>
      <w:r w:rsidRPr="0051566B">
        <w:rPr>
          <w:sz w:val="28"/>
          <w:szCs w:val="28"/>
        </w:rPr>
        <w:br/>
        <w:t>б) ездить, не держась за руль;</w:t>
      </w:r>
      <w:r w:rsidRPr="0051566B">
        <w:rPr>
          <w:sz w:val="28"/>
          <w:szCs w:val="28"/>
        </w:rPr>
        <w:br/>
        <w:t>в) перевозить пассажиров (кроме ребенка на дополнительном сиденье, оборудованном подножками):</w:t>
      </w:r>
      <w:r w:rsidRPr="0051566B">
        <w:rPr>
          <w:sz w:val="28"/>
          <w:szCs w:val="28"/>
        </w:rPr>
        <w:br/>
        <w:t xml:space="preserve">г) перевозить груз, который выступает более – чем на </w:t>
      </w:r>
      <w:smartTag w:uri="urn:schemas-microsoft-com:office:smarttags" w:element="metricconverter">
        <w:smartTagPr>
          <w:attr w:name="ProductID" w:val="0,5 м"/>
        </w:smartTagPr>
        <w:r w:rsidRPr="0051566B">
          <w:rPr>
            <w:sz w:val="28"/>
            <w:szCs w:val="28"/>
          </w:rPr>
          <w:t>0,5 м</w:t>
        </w:r>
      </w:smartTag>
      <w:r w:rsidRPr="0051566B">
        <w:rPr>
          <w:sz w:val="28"/>
          <w:szCs w:val="28"/>
        </w:rPr>
        <w:t xml:space="preserve"> по длине или ширине за габариты велосипеда и может помешать управлению;</w:t>
      </w:r>
      <w:r w:rsidRPr="0051566B">
        <w:rPr>
          <w:sz w:val="28"/>
          <w:szCs w:val="28"/>
        </w:rPr>
        <w:br/>
      </w:r>
      <w:proofErr w:type="spellStart"/>
      <w:r w:rsidRPr="0051566B">
        <w:rPr>
          <w:sz w:val="28"/>
          <w:szCs w:val="28"/>
        </w:rPr>
        <w:t>д</w:t>
      </w:r>
      <w:proofErr w:type="spellEnd"/>
      <w:r w:rsidRPr="0051566B">
        <w:rPr>
          <w:sz w:val="28"/>
          <w:szCs w:val="28"/>
        </w:rPr>
        <w:t>) двигаться по дороге при наличии рядом велосипедной дорожки, обозначенной знаком "велосипедная дорожка";</w:t>
      </w:r>
      <w:proofErr w:type="gramEnd"/>
      <w:r w:rsidRPr="0051566B">
        <w:rPr>
          <w:sz w:val="28"/>
          <w:szCs w:val="28"/>
        </w:rPr>
        <w:br/>
        <w:t>е) поворачивать налево или разворачиваться на дорогах с трамвайным движением и на дорогах, имеющих более одной полосы для движения в данном направлении (в этих случаях нужно перевести велосипед по пешеходному переходу);</w:t>
      </w:r>
      <w:r w:rsidRPr="0051566B">
        <w:rPr>
          <w:sz w:val="28"/>
          <w:szCs w:val="28"/>
        </w:rPr>
        <w:br/>
        <w:t>ж) управлять велосипедом в нетрезвом состоянии.</w:t>
      </w:r>
    </w:p>
    <w:p w:rsidR="00A84737" w:rsidRPr="0051566B" w:rsidRDefault="00A84737" w:rsidP="0051566B">
      <w:pPr>
        <w:numPr>
          <w:ilvl w:val="0"/>
          <w:numId w:val="4"/>
        </w:numPr>
        <w:spacing w:before="100" w:beforeAutospacing="1" w:after="100" w:afterAutospacing="1"/>
        <w:contextualSpacing/>
        <w:rPr>
          <w:sz w:val="28"/>
          <w:szCs w:val="28"/>
        </w:rPr>
      </w:pPr>
      <w:r w:rsidRPr="0051566B">
        <w:rPr>
          <w:sz w:val="28"/>
          <w:szCs w:val="28"/>
        </w:rPr>
        <w:t xml:space="preserve">Запрещается буксировка велосипедов и велосипедами. </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Формы взаимодействия с родителями</w:t>
      </w:r>
    </w:p>
    <w:p w:rsidR="00A84737" w:rsidRPr="0051566B" w:rsidRDefault="00A84737" w:rsidP="0051566B">
      <w:pPr>
        <w:pStyle w:val="a4"/>
        <w:contextualSpacing/>
        <w:rPr>
          <w:sz w:val="28"/>
          <w:szCs w:val="28"/>
        </w:rPr>
      </w:pPr>
      <w:r w:rsidRPr="0051566B">
        <w:rPr>
          <w:sz w:val="28"/>
          <w:szCs w:val="28"/>
        </w:rPr>
        <w:t>Организуя обучение детей безопасному поведению на улице, педагог должен постоянно взаимодействовать с их родителями. В этом плане важно проведение работы с родителями по профилактике детского дорожно-транспортного травматизма.</w:t>
      </w:r>
    </w:p>
    <w:p w:rsidR="00A84737" w:rsidRPr="0051566B" w:rsidRDefault="00A84737" w:rsidP="0051566B">
      <w:pPr>
        <w:pStyle w:val="a4"/>
        <w:contextualSpacing/>
        <w:rPr>
          <w:sz w:val="28"/>
          <w:szCs w:val="28"/>
        </w:rPr>
      </w:pPr>
      <w:r w:rsidRPr="0051566B">
        <w:rPr>
          <w:sz w:val="28"/>
          <w:szCs w:val="28"/>
        </w:rPr>
        <w:t>Родители для детей всегда являются авторитетом и примером для подражания. Поэтому, находясь с ребенком на улице, они должны сами соблюдать правила дорожного движения.</w:t>
      </w:r>
    </w:p>
    <w:p w:rsidR="00A84737" w:rsidRPr="0051566B" w:rsidRDefault="00A84737" w:rsidP="0051566B">
      <w:pPr>
        <w:pStyle w:val="a4"/>
        <w:contextualSpacing/>
        <w:rPr>
          <w:sz w:val="28"/>
          <w:szCs w:val="28"/>
        </w:rPr>
      </w:pPr>
      <w:r w:rsidRPr="0051566B">
        <w:rPr>
          <w:sz w:val="28"/>
          <w:szCs w:val="28"/>
        </w:rPr>
        <w:t>На родительских собраниях или в часы, когда родители (взрослые) приходят за детьми, я рассказываю им о проводимых в школе занятиях по обучению безопасного поведения на улице, выясняю, показывают – ли они ребятам опасные места по дороге в школу, держат ли их за руку, находясь на улице.</w:t>
      </w:r>
    </w:p>
    <w:p w:rsidR="00A84737" w:rsidRPr="0051566B" w:rsidRDefault="00A84737" w:rsidP="0051566B">
      <w:pPr>
        <w:pStyle w:val="a4"/>
        <w:contextualSpacing/>
        <w:rPr>
          <w:sz w:val="28"/>
          <w:szCs w:val="28"/>
        </w:rPr>
      </w:pPr>
      <w:r w:rsidRPr="0051566B">
        <w:rPr>
          <w:sz w:val="28"/>
          <w:szCs w:val="28"/>
        </w:rPr>
        <w:lastRenderedPageBreak/>
        <w:t>Специально организованные лекции (с приглашением специалистов) и беседы с родителями, в том числе индивидуальные, должны быть направлены на активизацию их заинтересованности в получении детьми знаний, умений и навыков безопасного поведения на улице.</w:t>
      </w:r>
    </w:p>
    <w:p w:rsidR="00A84737" w:rsidRPr="0051566B" w:rsidRDefault="00A84737" w:rsidP="0051566B">
      <w:pPr>
        <w:pStyle w:val="a4"/>
        <w:contextualSpacing/>
        <w:rPr>
          <w:sz w:val="28"/>
          <w:szCs w:val="28"/>
        </w:rPr>
      </w:pPr>
      <w:r w:rsidRPr="0051566B">
        <w:rPr>
          <w:sz w:val="28"/>
          <w:szCs w:val="28"/>
        </w:rPr>
        <w:t xml:space="preserve">В рамках изучения предмета “Окружающий мир” разработаны темы, рекомендуемые для занятий и бесед с родителями: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Причины и условия, способствующие возникновению дорожно-транспортных происшествий с участием школьников;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Психофизиологические и возрастные особенности поведения детей на улице;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Как научить ребенка наблюдательности на улице;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Где можно кататься на велосипеде, роликовых коньках, скейтбордах;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Как переходить с ребенком проезжую часть дороги;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Какие могут быть опасности на улицах (закрытый обзор проезжей части из-за домов, деревьев, киосков, стоящих автомобилей; недостаточная видимость при плохой погоде; особенности движения по улицам в разное время года; возможное появление автомобилей во дворах, на тротуаре, выездах из арок домов; неожиданное появление велосипедистов, мотоциклистов; ходьба вдоль проезжей части, игра на ней или вблизи дорог с интенсивным движением транспорта и др.);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Опасные и безопасные действия пешеходов и пассажиров;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Виды и сигналы светофоров;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Пешеходный переход (подземный, надземный и наземный – “зебра”); </w:t>
      </w:r>
    </w:p>
    <w:p w:rsidR="00A84737" w:rsidRPr="0051566B" w:rsidRDefault="00A84737" w:rsidP="0051566B">
      <w:pPr>
        <w:numPr>
          <w:ilvl w:val="0"/>
          <w:numId w:val="5"/>
        </w:numPr>
        <w:spacing w:before="100" w:beforeAutospacing="1" w:after="100" w:afterAutospacing="1"/>
        <w:contextualSpacing/>
        <w:rPr>
          <w:sz w:val="28"/>
          <w:szCs w:val="28"/>
        </w:rPr>
      </w:pPr>
      <w:r w:rsidRPr="0051566B">
        <w:rPr>
          <w:sz w:val="28"/>
          <w:szCs w:val="28"/>
        </w:rPr>
        <w:t xml:space="preserve">Дорожные знаки для пешеходов; </w:t>
      </w:r>
    </w:p>
    <w:p w:rsidR="00A84737" w:rsidRPr="0051566B" w:rsidRDefault="00A84737" w:rsidP="0051566B">
      <w:pPr>
        <w:pStyle w:val="a4"/>
        <w:contextualSpacing/>
        <w:rPr>
          <w:sz w:val="28"/>
          <w:szCs w:val="28"/>
        </w:rPr>
      </w:pPr>
      <w:r w:rsidRPr="0051566B">
        <w:rPr>
          <w:sz w:val="28"/>
          <w:szCs w:val="28"/>
        </w:rPr>
        <w:t>Развитие глазомера по определению расстояния до приближающихся транспортных средств, определение направления их движения, опасные повороты автомобилей.</w:t>
      </w:r>
    </w:p>
    <w:p w:rsidR="00A84737" w:rsidRPr="0051566B" w:rsidRDefault="00A84737" w:rsidP="0051566B">
      <w:pPr>
        <w:pStyle w:val="a4"/>
        <w:contextualSpacing/>
        <w:rPr>
          <w:sz w:val="28"/>
          <w:szCs w:val="28"/>
        </w:rPr>
      </w:pPr>
      <w:r w:rsidRPr="0051566B">
        <w:rPr>
          <w:sz w:val="28"/>
          <w:szCs w:val="28"/>
        </w:rPr>
        <w:t xml:space="preserve">В одних случаях это могут быть: </w:t>
      </w:r>
    </w:p>
    <w:p w:rsidR="00A84737" w:rsidRPr="0051566B" w:rsidRDefault="00A84737" w:rsidP="0051566B">
      <w:pPr>
        <w:numPr>
          <w:ilvl w:val="0"/>
          <w:numId w:val="6"/>
        </w:numPr>
        <w:spacing w:before="100" w:beforeAutospacing="1" w:after="100" w:afterAutospacing="1"/>
        <w:contextualSpacing/>
        <w:rPr>
          <w:sz w:val="28"/>
          <w:szCs w:val="28"/>
        </w:rPr>
      </w:pPr>
      <w:r w:rsidRPr="0051566B">
        <w:rPr>
          <w:sz w:val="28"/>
          <w:szCs w:val="28"/>
        </w:rPr>
        <w:t xml:space="preserve">ознакомление с материалами, представленными на стендах “уголков безопасности”, публикациями в прессе по проблемам профилактики детского дорожно-транспортного травматизма; </w:t>
      </w:r>
    </w:p>
    <w:p w:rsidR="00A84737" w:rsidRPr="0051566B" w:rsidRDefault="00A84737" w:rsidP="0051566B">
      <w:pPr>
        <w:numPr>
          <w:ilvl w:val="0"/>
          <w:numId w:val="6"/>
        </w:numPr>
        <w:spacing w:before="100" w:beforeAutospacing="1" w:after="100" w:afterAutospacing="1"/>
        <w:contextualSpacing/>
        <w:rPr>
          <w:sz w:val="28"/>
          <w:szCs w:val="28"/>
        </w:rPr>
      </w:pPr>
      <w:r w:rsidRPr="0051566B">
        <w:rPr>
          <w:sz w:val="28"/>
          <w:szCs w:val="28"/>
        </w:rPr>
        <w:t xml:space="preserve">проведение бесед с подробным раскрытием причин и условий, приводящих к возникновению дорожно-транспортного происшествия с участием младших школьников в качестве пешеходов и пассажиров; </w:t>
      </w:r>
    </w:p>
    <w:p w:rsidR="00A84737" w:rsidRPr="0051566B" w:rsidRDefault="00A84737" w:rsidP="0051566B">
      <w:pPr>
        <w:numPr>
          <w:ilvl w:val="0"/>
          <w:numId w:val="6"/>
        </w:numPr>
        <w:spacing w:before="100" w:beforeAutospacing="1" w:after="100" w:afterAutospacing="1"/>
        <w:contextualSpacing/>
        <w:rPr>
          <w:sz w:val="28"/>
          <w:szCs w:val="28"/>
        </w:rPr>
      </w:pPr>
      <w:r w:rsidRPr="0051566B">
        <w:rPr>
          <w:sz w:val="28"/>
          <w:szCs w:val="28"/>
        </w:rPr>
        <w:t xml:space="preserve">организация выставок детских рисунков, поделок, макетов, плакатов, дидактического материала по тематике дорожной безопасности. </w:t>
      </w:r>
    </w:p>
    <w:p w:rsidR="00A84737" w:rsidRPr="0051566B" w:rsidRDefault="00A84737" w:rsidP="0051566B">
      <w:pPr>
        <w:pStyle w:val="a4"/>
        <w:contextualSpacing/>
        <w:rPr>
          <w:sz w:val="28"/>
          <w:szCs w:val="28"/>
        </w:rPr>
      </w:pPr>
      <w:r w:rsidRPr="0051566B">
        <w:rPr>
          <w:sz w:val="28"/>
          <w:szCs w:val="28"/>
        </w:rPr>
        <w:t xml:space="preserve">В других случаях возможно: </w:t>
      </w:r>
    </w:p>
    <w:p w:rsidR="00A84737" w:rsidRPr="0051566B" w:rsidRDefault="00A84737" w:rsidP="0051566B">
      <w:pPr>
        <w:numPr>
          <w:ilvl w:val="0"/>
          <w:numId w:val="7"/>
        </w:numPr>
        <w:spacing w:before="100" w:beforeAutospacing="1" w:after="100" w:afterAutospacing="1"/>
        <w:contextualSpacing/>
        <w:rPr>
          <w:sz w:val="28"/>
          <w:szCs w:val="28"/>
        </w:rPr>
      </w:pPr>
      <w:r w:rsidRPr="0051566B">
        <w:rPr>
          <w:sz w:val="28"/>
          <w:szCs w:val="28"/>
        </w:rPr>
        <w:t xml:space="preserve">приглашение родителей на дискуссионную встречу за круглым столом; </w:t>
      </w:r>
    </w:p>
    <w:p w:rsidR="00A84737" w:rsidRPr="0051566B" w:rsidRDefault="00A84737" w:rsidP="0051566B">
      <w:pPr>
        <w:numPr>
          <w:ilvl w:val="0"/>
          <w:numId w:val="7"/>
        </w:numPr>
        <w:spacing w:before="100" w:beforeAutospacing="1" w:after="100" w:afterAutospacing="1"/>
        <w:contextualSpacing/>
        <w:rPr>
          <w:sz w:val="28"/>
          <w:szCs w:val="28"/>
        </w:rPr>
      </w:pPr>
      <w:r w:rsidRPr="0051566B">
        <w:rPr>
          <w:sz w:val="28"/>
          <w:szCs w:val="28"/>
        </w:rPr>
        <w:t xml:space="preserve">предложение выступить перед другими родителями, если они являются автомобилистами, врачами-травматологами или специалистами по профилактике детского дорожно-транспортного травматизма. </w:t>
      </w:r>
    </w:p>
    <w:p w:rsidR="00A84737" w:rsidRPr="0051566B" w:rsidRDefault="00A84737" w:rsidP="0051566B">
      <w:pPr>
        <w:pStyle w:val="a4"/>
        <w:contextualSpacing/>
        <w:rPr>
          <w:sz w:val="28"/>
          <w:szCs w:val="28"/>
        </w:rPr>
      </w:pPr>
      <w:r w:rsidRPr="0051566B">
        <w:rPr>
          <w:sz w:val="28"/>
          <w:szCs w:val="28"/>
        </w:rPr>
        <w:lastRenderedPageBreak/>
        <w:t>Информируя родителей о причинах, влекущих за собой дорожно-транспортное происшествие с участием школьников, сообщаю о конкретных примерах с указанием названий улиц, где оно случилось, раскрываю причины, делая акцент на опасное или неосторожное поведение родителей или взрослых, по вине которых погибли или пострадали дети.</w:t>
      </w:r>
    </w:p>
    <w:p w:rsidR="00A84737" w:rsidRPr="0051566B" w:rsidRDefault="00A84737" w:rsidP="0051566B">
      <w:pPr>
        <w:pStyle w:val="a4"/>
        <w:contextualSpacing/>
        <w:rPr>
          <w:sz w:val="28"/>
          <w:szCs w:val="28"/>
        </w:rPr>
      </w:pPr>
      <w:r w:rsidRPr="0051566B">
        <w:rPr>
          <w:sz w:val="28"/>
          <w:szCs w:val="28"/>
        </w:rPr>
        <w:t>Возможен также показ фотографий, где зафиксированы несчастные случаи с детьми, которые произошли по вине взрослых. Элемент экстремальности, вызывающий сильные эмоциональные переживания у родителей, в данном случае может способствовать повышению у них бдительности, осторожности, восприимчивости к предостережениям, касающимся безопасности на дорогах.</w:t>
      </w:r>
    </w:p>
    <w:p w:rsidR="00A84737" w:rsidRPr="0051566B" w:rsidRDefault="00A84737" w:rsidP="0051566B">
      <w:pPr>
        <w:pStyle w:val="a4"/>
        <w:contextualSpacing/>
        <w:rPr>
          <w:sz w:val="28"/>
          <w:szCs w:val="28"/>
        </w:rPr>
      </w:pPr>
      <w:r w:rsidRPr="0051566B">
        <w:rPr>
          <w:sz w:val="28"/>
          <w:szCs w:val="28"/>
        </w:rPr>
        <w:t>В беседах следует рассматривать вопросы об опасностях по дороге в школу, особенно при плохой погоде, недостаточном освещении, а также о неудобной одежде детей (капюшон, зимняя шапка-ушанка, туго завязанный шарф и др.), которая может мешать их движению, ухудшать слух, затруднять повороты головы при осмотре проезжей части дороги.</w:t>
      </w:r>
    </w:p>
    <w:p w:rsidR="00A84737" w:rsidRPr="0051566B" w:rsidRDefault="00A84737" w:rsidP="0051566B">
      <w:pPr>
        <w:pStyle w:val="a4"/>
        <w:contextualSpacing/>
        <w:rPr>
          <w:sz w:val="28"/>
          <w:szCs w:val="28"/>
        </w:rPr>
      </w:pPr>
      <w:r w:rsidRPr="0051566B">
        <w:rPr>
          <w:sz w:val="28"/>
          <w:szCs w:val="28"/>
        </w:rPr>
        <w:t>С родителями важно проводить беседы о психофизиологии восприятия детьми дорожной среды. Необходимо объяснять, что дети погибают, получают травмы и увечья чаще всего из-за их возрастных и психофизиологических особенностей поведения на улице.</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Типичные ошибки в поведении школьников на улице</w:t>
      </w:r>
    </w:p>
    <w:p w:rsidR="00A84737" w:rsidRPr="0051566B" w:rsidRDefault="00A84737" w:rsidP="0051566B">
      <w:pPr>
        <w:pStyle w:val="a4"/>
        <w:contextualSpacing/>
        <w:rPr>
          <w:sz w:val="28"/>
          <w:szCs w:val="28"/>
        </w:rPr>
      </w:pPr>
      <w:r w:rsidRPr="0051566B">
        <w:rPr>
          <w:sz w:val="28"/>
          <w:szCs w:val="28"/>
        </w:rPr>
        <w:t xml:space="preserve">При проведении занятий с родителями стоит обращать их внимание на типичные ошибки в поведении детей на улице: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самостоятельный переход проезжей части дороги в неположенном месте;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самостоятельный переход проезжей части дороги </w:t>
      </w:r>
      <w:proofErr w:type="gramStart"/>
      <w:r w:rsidRPr="0051566B">
        <w:rPr>
          <w:sz w:val="28"/>
          <w:szCs w:val="28"/>
        </w:rPr>
        <w:t>на</w:t>
      </w:r>
      <w:proofErr w:type="gramEnd"/>
      <w:r w:rsidRPr="0051566B">
        <w:rPr>
          <w:sz w:val="28"/>
          <w:szCs w:val="28"/>
        </w:rPr>
        <w:t xml:space="preserve"> </w:t>
      </w:r>
      <w:proofErr w:type="gramStart"/>
      <w:r w:rsidRPr="0051566B">
        <w:rPr>
          <w:sz w:val="28"/>
          <w:szCs w:val="28"/>
        </w:rPr>
        <w:t>красный</w:t>
      </w:r>
      <w:proofErr w:type="gramEnd"/>
      <w:r w:rsidRPr="0051566B">
        <w:rPr>
          <w:sz w:val="28"/>
          <w:szCs w:val="28"/>
        </w:rPr>
        <w:t xml:space="preserve"> или желтый сигналы светофора;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неожиданный выход на проезжую часть дороги из-за стоящего транспорта, сооружений, зеленых насаждений, других препятствий, закрывающих обзор;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ходьба вдоль проезжей части при наличии тротуара;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самостоятельное движение вдоль проезжей части загородной дороги по направлению движения транспорта;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игра на проезжей части и вблизи нее; </w:t>
      </w:r>
    </w:p>
    <w:p w:rsidR="00A84737" w:rsidRPr="0051566B" w:rsidRDefault="00A84737" w:rsidP="0051566B">
      <w:pPr>
        <w:numPr>
          <w:ilvl w:val="0"/>
          <w:numId w:val="8"/>
        </w:numPr>
        <w:spacing w:before="100" w:beforeAutospacing="1" w:after="100" w:afterAutospacing="1"/>
        <w:contextualSpacing/>
        <w:rPr>
          <w:sz w:val="28"/>
          <w:szCs w:val="28"/>
        </w:rPr>
      </w:pPr>
      <w:r w:rsidRPr="0051566B">
        <w:rPr>
          <w:sz w:val="28"/>
          <w:szCs w:val="28"/>
        </w:rPr>
        <w:t xml:space="preserve">неосторожность на тротуаре или во дворе дома, куда автомобили могут въезжать и выезжать из гаражей, подвозить грузы к магазинам, заезжая на тротуар и др. </w:t>
      </w:r>
    </w:p>
    <w:p w:rsidR="00A84737" w:rsidRPr="0051566B" w:rsidRDefault="00A84737" w:rsidP="0051566B">
      <w:pPr>
        <w:pStyle w:val="a4"/>
        <w:contextualSpacing/>
        <w:rPr>
          <w:sz w:val="28"/>
          <w:szCs w:val="28"/>
        </w:rPr>
      </w:pPr>
      <w:r w:rsidRPr="0051566B">
        <w:rPr>
          <w:sz w:val="28"/>
          <w:szCs w:val="28"/>
        </w:rPr>
        <w:t>Статистика показывает, что значительное число дорожно-транспортных происшествий с участием школьников, происходит также в ситуациях, когда они правильно ведут себя на улице, но из-за маленького роста, порой не видны водителям. Поэтому родители должны научить детей быть максимально внимательными на улице.</w:t>
      </w:r>
    </w:p>
    <w:p w:rsidR="00A84737" w:rsidRPr="0051566B" w:rsidRDefault="00A84737" w:rsidP="0051566B">
      <w:pPr>
        <w:pStyle w:val="a4"/>
        <w:contextualSpacing/>
        <w:rPr>
          <w:sz w:val="28"/>
          <w:szCs w:val="28"/>
        </w:rPr>
      </w:pPr>
      <w:r w:rsidRPr="0051566B">
        <w:rPr>
          <w:sz w:val="28"/>
          <w:szCs w:val="28"/>
        </w:rPr>
        <w:lastRenderedPageBreak/>
        <w:t>Большое число дорожно-транспортных происшествий с участием детей-пассажиров происходит по вине родителей, которые перевозят их в автомобилях на переднем сиденье, не пристегивая ремнями безопасности.</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Возрастные особенности детей при осознании опасности</w:t>
      </w:r>
    </w:p>
    <w:p w:rsidR="00A84737" w:rsidRPr="0051566B" w:rsidRDefault="00A84737" w:rsidP="0051566B">
      <w:pPr>
        <w:pStyle w:val="a4"/>
        <w:contextualSpacing/>
        <w:rPr>
          <w:sz w:val="28"/>
          <w:szCs w:val="28"/>
        </w:rPr>
      </w:pPr>
      <w:r w:rsidRPr="0051566B">
        <w:rPr>
          <w:sz w:val="28"/>
          <w:szCs w:val="28"/>
        </w:rPr>
        <w:t>В силу своего возраста младшие школьники, находясь на улице, не всегда осознают опасность, не знают, что движущийся автомобиль не может сразу остановиться при внезапном появлении пешехода на проезжей части. Дети считают, что если они видят автомобиль, то и водитель тоже их видит и объедет. Они не способны замечать приближающиеся издалека транспортные средства и правильно оценивать дорожную ситуацию.</w:t>
      </w:r>
    </w:p>
    <w:p w:rsidR="00A84737" w:rsidRPr="0051566B" w:rsidRDefault="00A84737" w:rsidP="0051566B">
      <w:pPr>
        <w:pStyle w:val="a4"/>
        <w:contextualSpacing/>
        <w:rPr>
          <w:sz w:val="28"/>
          <w:szCs w:val="28"/>
        </w:rPr>
      </w:pPr>
      <w:r w:rsidRPr="0051566B">
        <w:rPr>
          <w:sz w:val="28"/>
          <w:szCs w:val="28"/>
        </w:rPr>
        <w:t xml:space="preserve">Им сложно определить, откуда доносится шум. Они реагируют только </w:t>
      </w:r>
      <w:proofErr w:type="gramStart"/>
      <w:r w:rsidRPr="0051566B">
        <w:rPr>
          <w:sz w:val="28"/>
          <w:szCs w:val="28"/>
        </w:rPr>
        <w:t>на те</w:t>
      </w:r>
      <w:proofErr w:type="gramEnd"/>
      <w:r w:rsidRPr="0051566B">
        <w:rPr>
          <w:sz w:val="28"/>
          <w:szCs w:val="28"/>
        </w:rPr>
        <w:t xml:space="preserve"> звуки, которые им интересны. Не могут перевести взгляд с близких объектов на </w:t>
      </w:r>
      <w:proofErr w:type="gramStart"/>
      <w:r w:rsidRPr="0051566B">
        <w:rPr>
          <w:sz w:val="28"/>
          <w:szCs w:val="28"/>
        </w:rPr>
        <w:t>дальние</w:t>
      </w:r>
      <w:proofErr w:type="gramEnd"/>
      <w:r w:rsidRPr="0051566B">
        <w:rPr>
          <w:sz w:val="28"/>
          <w:szCs w:val="28"/>
        </w:rPr>
        <w:t>, и наоборот. Услышав сигнал автомобиля, школьники могут сделать роковой шаг навстречу опасности. Они боятся больших грузовых машин, автобусов, троллейбусов и недооценивают опасности легковых автомобилей, мотоциклов, велосипедов.</w:t>
      </w:r>
    </w:p>
    <w:p w:rsidR="00A84737" w:rsidRPr="0051566B" w:rsidRDefault="00A84737" w:rsidP="0051566B">
      <w:pPr>
        <w:pStyle w:val="a4"/>
        <w:contextualSpacing/>
        <w:rPr>
          <w:sz w:val="28"/>
          <w:szCs w:val="28"/>
        </w:rPr>
      </w:pPr>
      <w:r w:rsidRPr="0051566B">
        <w:rPr>
          <w:sz w:val="28"/>
          <w:szCs w:val="28"/>
        </w:rPr>
        <w:t>У детей младшего школьного возраста не сформирована координация движений, они не могут одновременно выполнять сразу несколько действий. В экстремальной ситуации, когда нужно решить, как поступить, дети впадают в состояние безысходности, незащищенности. Чем труднее ситуация, тем сильнее развивается торможение в центральной нервной системе.</w:t>
      </w:r>
    </w:p>
    <w:p w:rsidR="00A84737" w:rsidRPr="0051566B" w:rsidRDefault="00A84737" w:rsidP="0051566B">
      <w:pPr>
        <w:pStyle w:val="a4"/>
        <w:contextualSpacing/>
        <w:rPr>
          <w:sz w:val="28"/>
          <w:szCs w:val="28"/>
        </w:rPr>
      </w:pPr>
      <w:r w:rsidRPr="0051566B">
        <w:rPr>
          <w:sz w:val="28"/>
          <w:szCs w:val="28"/>
        </w:rPr>
        <w:t>Малыш медленнее и чаще неправильно принимает решение, так как теряется, не зная, что делать. Именно поэтому при переходе через дорогу взрослые всегда должны держать ребенка за руку. Особенно это касается детей, которые входят в группу риска (слишком подвижные, излишне эмоционально-возбудимые или, напротив, заторможенные).</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Памятка для родителей детей младшего возраста</w:t>
      </w:r>
      <w:r w:rsidRPr="0051566B">
        <w:rPr>
          <w:rFonts w:ascii="Times New Roman" w:hAnsi="Times New Roman" w:cs="Times New Roman"/>
          <w:sz w:val="28"/>
          <w:szCs w:val="28"/>
        </w:rPr>
        <w:br/>
        <w:t>по воспитанию грамотного пешехода:</w:t>
      </w:r>
    </w:p>
    <w:p w:rsidR="00A84737" w:rsidRPr="0051566B" w:rsidRDefault="00A84737" w:rsidP="0051566B">
      <w:pPr>
        <w:pStyle w:val="a4"/>
        <w:contextualSpacing/>
        <w:rPr>
          <w:sz w:val="28"/>
          <w:szCs w:val="28"/>
        </w:rPr>
      </w:pPr>
      <w:r w:rsidRPr="0051566B">
        <w:rPr>
          <w:sz w:val="28"/>
          <w:szCs w:val="28"/>
        </w:rPr>
        <w:t>Родители – активные помощники педагогов в формировании у детей дисциплинированного поведения на улице, соблюдения ими правил безопасности.</w:t>
      </w:r>
    </w:p>
    <w:p w:rsidR="00A84737" w:rsidRPr="0051566B" w:rsidRDefault="00A84737" w:rsidP="0051566B">
      <w:pPr>
        <w:pStyle w:val="a4"/>
        <w:contextualSpacing/>
        <w:rPr>
          <w:sz w:val="28"/>
          <w:szCs w:val="28"/>
        </w:rPr>
      </w:pPr>
      <w:r w:rsidRPr="0051566B">
        <w:rPr>
          <w:sz w:val="28"/>
          <w:szCs w:val="28"/>
        </w:rPr>
        <w:t xml:space="preserve">В младшем дошкольном возрасте ребенок должен усвоить: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t xml:space="preserve">без взрослых на дорогу выходить нельзя, идешь с взрослым за руку, не вырывайся, не сходи с тротуара;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t xml:space="preserve">ходить по улице следует спокойным шагом, придерживаясь правой стороны тротуара;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t xml:space="preserve">переходить дорогу можно только по пешеходному тротуару на зеленый сигнал светофора, убедившись, что все автомобили остановились;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t xml:space="preserve">проезжая часть предназначена только для транспортных средств;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t xml:space="preserve">движение транспорта на дороге регулируется сигналами светофора и милиционером-регулировщиком; </w:t>
      </w:r>
    </w:p>
    <w:p w:rsidR="00A84737" w:rsidRPr="0051566B" w:rsidRDefault="00A84737" w:rsidP="0051566B">
      <w:pPr>
        <w:numPr>
          <w:ilvl w:val="0"/>
          <w:numId w:val="9"/>
        </w:numPr>
        <w:spacing w:before="100" w:beforeAutospacing="1" w:after="100" w:afterAutospacing="1"/>
        <w:contextualSpacing/>
        <w:rPr>
          <w:sz w:val="28"/>
          <w:szCs w:val="28"/>
        </w:rPr>
      </w:pPr>
      <w:r w:rsidRPr="0051566B">
        <w:rPr>
          <w:sz w:val="28"/>
          <w:szCs w:val="28"/>
        </w:rPr>
        <w:lastRenderedPageBreak/>
        <w:t xml:space="preserve">в общественном транспорте не высовываться из окон, не выставлять руки какие-либо предметы. </w:t>
      </w:r>
    </w:p>
    <w:p w:rsidR="00A84737" w:rsidRPr="0051566B" w:rsidRDefault="00A84737" w:rsidP="0051566B">
      <w:pPr>
        <w:pStyle w:val="a4"/>
        <w:contextualSpacing/>
        <w:rPr>
          <w:sz w:val="28"/>
          <w:szCs w:val="28"/>
        </w:rPr>
      </w:pPr>
      <w:r w:rsidRPr="0051566B">
        <w:rPr>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по дороге в детский сад.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проезжую часть, какие на этот случай существуют правила для пешеходов и автомобилей, укажите на нарушителей, отметив, что они нарушают правила, рискуя попасть под движущиеся транспортные средства.</w:t>
      </w:r>
    </w:p>
    <w:p w:rsidR="00A84737" w:rsidRPr="0051566B" w:rsidRDefault="00A84737" w:rsidP="0051566B">
      <w:pPr>
        <w:pStyle w:val="a4"/>
        <w:contextualSpacing/>
        <w:rPr>
          <w:sz w:val="28"/>
          <w:szCs w:val="28"/>
        </w:rPr>
      </w:pPr>
      <w:r w:rsidRPr="0051566B">
        <w:rPr>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A84737" w:rsidRPr="0051566B" w:rsidRDefault="00A84737" w:rsidP="0051566B">
      <w:pPr>
        <w:pStyle w:val="a4"/>
        <w:contextualSpacing/>
        <w:rPr>
          <w:sz w:val="28"/>
          <w:szCs w:val="28"/>
        </w:rPr>
      </w:pPr>
      <w:r w:rsidRPr="0051566B">
        <w:rPr>
          <w:sz w:val="28"/>
          <w:szCs w:val="28"/>
        </w:rPr>
        <w:t>Не запугивайте ребенка улицей – панический страх перед транспортом не менее вреден, чем беспечность и невнимательность!</w:t>
      </w:r>
    </w:p>
    <w:p w:rsidR="00A84737" w:rsidRPr="0051566B" w:rsidRDefault="00A84737" w:rsidP="0051566B">
      <w:pPr>
        <w:pStyle w:val="a4"/>
        <w:contextualSpacing/>
        <w:rPr>
          <w:sz w:val="28"/>
          <w:szCs w:val="28"/>
        </w:rPr>
      </w:pPr>
      <w:r w:rsidRPr="0051566B">
        <w:rPr>
          <w:sz w:val="28"/>
          <w:szCs w:val="28"/>
        </w:rPr>
        <w:t>Полезно читать ребенку стихи о Правилах дорожного движения и показывать рисунки с дорожными знаками и различными дорожными ситуациями. Купите ребенку игрушечные автомобили, автобусы, светофоры, фигурки регулировщиков и организуйте игры по придуманным вами сюжетам, отражающим различные ситуации на улице. Игра хорошее средство обучения ребенка дорожной грамоте.</w:t>
      </w:r>
    </w:p>
    <w:p w:rsidR="00A84737" w:rsidRPr="0051566B" w:rsidRDefault="00A84737" w:rsidP="0051566B">
      <w:pPr>
        <w:pStyle w:val="a4"/>
        <w:contextualSpacing/>
        <w:rPr>
          <w:sz w:val="28"/>
          <w:szCs w:val="28"/>
        </w:rPr>
      </w:pPr>
      <w:r w:rsidRPr="0051566B">
        <w:rPr>
          <w:rStyle w:val="a5"/>
          <w:sz w:val="28"/>
          <w:szCs w:val="28"/>
        </w:rPr>
        <w:t xml:space="preserve">Помните! </w:t>
      </w:r>
      <w:r w:rsidRPr="0051566B">
        <w:rPr>
          <w:sz w:val="28"/>
          <w:szCs w:val="28"/>
        </w:rPr>
        <w:t>Ребенок учится законам улицы, беря пример с вас – родителей, других взрослых. Пусть ваш пример учит дисциплинированному поведению на улице не только вашего ребенка, но и других детей.</w:t>
      </w:r>
    </w:p>
    <w:p w:rsidR="00A84737" w:rsidRPr="0051566B" w:rsidRDefault="00A84737" w:rsidP="0051566B">
      <w:pPr>
        <w:pStyle w:val="a4"/>
        <w:contextualSpacing/>
        <w:rPr>
          <w:sz w:val="28"/>
          <w:szCs w:val="28"/>
        </w:rPr>
      </w:pPr>
      <w:r w:rsidRPr="0051566B">
        <w:rPr>
          <w:sz w:val="28"/>
          <w:szCs w:val="28"/>
        </w:rPr>
        <w:t>Старайтесь сделать все возможное, чтобы оградить детей от несчастных случаев на дорогах!</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Памятка для родителей</w:t>
      </w:r>
      <w:r w:rsidRPr="0051566B">
        <w:rPr>
          <w:rFonts w:ascii="Times New Roman" w:hAnsi="Times New Roman" w:cs="Times New Roman"/>
          <w:sz w:val="28"/>
          <w:szCs w:val="28"/>
        </w:rPr>
        <w:br/>
        <w:t>"Обучение детей наблюдательности на улице"</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Находясь на улице с ребенком, крепко держите его за руку.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При движении по тротуару придерживайтесь стороны подальше от проезжей части. Взрослый должен находиться со стороны проезжей части.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Приучите ребенка, идя по тротуару, внимательно наблюдать за выездом автомобилей из арок дворов и поворотами транспорта на перекрестках.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При переходе проезжей части дороги остановитесь и осмотритесь по сторонам. Показывайте ребенку следующие действия по осмотру </w:t>
      </w:r>
      <w:r w:rsidRPr="0051566B">
        <w:rPr>
          <w:sz w:val="28"/>
          <w:szCs w:val="28"/>
        </w:rPr>
        <w:lastRenderedPageBreak/>
        <w:t xml:space="preserve">дороги: поворот головы налево, направо, еще раз налево. Дойдя до разделительной линии, делайте вместе с ним поворот головы направо. Если нет движения транспорта, продолжайте переход, не останавливаясь, а если есть – остановитесь на линии и пропустите транспорт, держа ребенка за руку.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Учите ребенка всматриваться вдаль, пропускать приближающийся транспорт.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Наблюдая за приближающимися транспортными средствами, обращайте внимание ребенка на то, что за большими машинами (автобус, троллейбус) может быть опасность – движущийся на большой скорости легковой автомобиль или мотоцикл. Поэтому лучше подождать, когда большая машина проедет, и убедиться в отсутствии скрытой опасности.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Не выходите с ребенком на проезжую часть из-за каких-либо препятствий: стоящих автомобилей, кустов, закрывающих обзор проезжей части.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 </w:t>
      </w:r>
    </w:p>
    <w:p w:rsidR="00A84737" w:rsidRPr="0051566B" w:rsidRDefault="00A84737" w:rsidP="0051566B">
      <w:pPr>
        <w:numPr>
          <w:ilvl w:val="0"/>
          <w:numId w:val="10"/>
        </w:numPr>
        <w:spacing w:before="100" w:beforeAutospacing="1" w:after="100" w:afterAutospacing="1"/>
        <w:contextualSpacing/>
        <w:rPr>
          <w:sz w:val="28"/>
          <w:szCs w:val="28"/>
        </w:rPr>
      </w:pPr>
      <w:r w:rsidRPr="0051566B">
        <w:rPr>
          <w:sz w:val="28"/>
          <w:szCs w:val="28"/>
        </w:rPr>
        <w:t xml:space="preserve">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дорожно-транспортное происшествие. </w:t>
      </w:r>
    </w:p>
    <w:p w:rsidR="00A84737" w:rsidRPr="0051566B" w:rsidRDefault="00A84737" w:rsidP="0051566B">
      <w:pPr>
        <w:pStyle w:val="a4"/>
        <w:contextualSpacing/>
        <w:rPr>
          <w:sz w:val="28"/>
          <w:szCs w:val="28"/>
        </w:rPr>
      </w:pPr>
      <w:r w:rsidRPr="0051566B">
        <w:rPr>
          <w:sz w:val="28"/>
          <w:szCs w:val="28"/>
        </w:rPr>
        <w:t>Помните, что ребенок обучается движению по улице, прежде всего на вашем примере, приобретая собственный опыт</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Памятка для родителей-водителей</w:t>
      </w:r>
      <w:r w:rsidRPr="0051566B">
        <w:rPr>
          <w:rFonts w:ascii="Times New Roman" w:hAnsi="Times New Roman" w:cs="Times New Roman"/>
          <w:sz w:val="28"/>
          <w:szCs w:val="28"/>
        </w:rPr>
        <w:br/>
        <w:t>“Правила перевозки детей в автомобиле”</w:t>
      </w:r>
    </w:p>
    <w:p w:rsidR="00A84737" w:rsidRPr="0051566B" w:rsidRDefault="00A84737" w:rsidP="0051566B">
      <w:pPr>
        <w:numPr>
          <w:ilvl w:val="0"/>
          <w:numId w:val="11"/>
        </w:numPr>
        <w:spacing w:before="100" w:beforeAutospacing="1" w:after="100" w:afterAutospacing="1"/>
        <w:contextualSpacing/>
        <w:rPr>
          <w:sz w:val="28"/>
          <w:szCs w:val="28"/>
        </w:rPr>
      </w:pPr>
      <w:r w:rsidRPr="0051566B">
        <w:rPr>
          <w:sz w:val="28"/>
          <w:szCs w:val="28"/>
        </w:rPr>
        <w:t xml:space="preserve">Всегда пристегивайтесь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 </w:t>
      </w:r>
    </w:p>
    <w:p w:rsidR="00A84737" w:rsidRPr="0051566B" w:rsidRDefault="00A84737" w:rsidP="0051566B">
      <w:pPr>
        <w:numPr>
          <w:ilvl w:val="0"/>
          <w:numId w:val="11"/>
        </w:numPr>
        <w:spacing w:before="100" w:beforeAutospacing="1" w:after="100" w:afterAutospacing="1"/>
        <w:contextualSpacing/>
        <w:rPr>
          <w:sz w:val="28"/>
          <w:szCs w:val="28"/>
        </w:rPr>
      </w:pPr>
      <w:r w:rsidRPr="0051566B">
        <w:rPr>
          <w:sz w:val="28"/>
          <w:szCs w:val="28"/>
        </w:rPr>
        <w:t xml:space="preserve">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 </w:t>
      </w:r>
    </w:p>
    <w:p w:rsidR="00A84737" w:rsidRPr="0051566B" w:rsidRDefault="00A84737" w:rsidP="0051566B">
      <w:pPr>
        <w:numPr>
          <w:ilvl w:val="0"/>
          <w:numId w:val="11"/>
        </w:numPr>
        <w:spacing w:before="100" w:beforeAutospacing="1" w:after="100" w:afterAutospacing="1"/>
        <w:contextualSpacing/>
        <w:rPr>
          <w:sz w:val="28"/>
          <w:szCs w:val="28"/>
        </w:rPr>
      </w:pPr>
      <w:r w:rsidRPr="0051566B">
        <w:rPr>
          <w:sz w:val="28"/>
          <w:szCs w:val="28"/>
        </w:rPr>
        <w:t xml:space="preserve">Учите ребенка правильному выходу из автомобиля через правую дверь, которая находится со стороны тротуара. </w:t>
      </w:r>
    </w:p>
    <w:p w:rsidR="00A84737" w:rsidRPr="0051566B" w:rsidRDefault="00A84737" w:rsidP="0051566B">
      <w:pPr>
        <w:pStyle w:val="3"/>
        <w:contextualSpacing/>
        <w:jc w:val="center"/>
        <w:rPr>
          <w:rFonts w:ascii="Times New Roman" w:hAnsi="Times New Roman" w:cs="Times New Roman"/>
          <w:sz w:val="28"/>
          <w:szCs w:val="28"/>
        </w:rPr>
      </w:pPr>
      <w:r w:rsidRPr="0051566B">
        <w:rPr>
          <w:rFonts w:ascii="Times New Roman" w:hAnsi="Times New Roman" w:cs="Times New Roman"/>
          <w:sz w:val="28"/>
          <w:szCs w:val="28"/>
        </w:rPr>
        <w:t>Памятка для родителей</w:t>
      </w:r>
      <w:r w:rsidRPr="0051566B">
        <w:rPr>
          <w:rFonts w:ascii="Times New Roman" w:hAnsi="Times New Roman" w:cs="Times New Roman"/>
          <w:sz w:val="28"/>
          <w:szCs w:val="28"/>
        </w:rPr>
        <w:br/>
        <w:t>“Правила поведения на остановке маршрутного транспорта”</w:t>
      </w:r>
    </w:p>
    <w:p w:rsidR="00A84737" w:rsidRPr="0051566B" w:rsidRDefault="00A84737" w:rsidP="0051566B">
      <w:pPr>
        <w:numPr>
          <w:ilvl w:val="0"/>
          <w:numId w:val="12"/>
        </w:numPr>
        <w:spacing w:before="100" w:beforeAutospacing="1" w:after="100" w:afterAutospacing="1"/>
        <w:contextualSpacing/>
        <w:rPr>
          <w:sz w:val="28"/>
          <w:szCs w:val="28"/>
        </w:rPr>
      </w:pPr>
      <w:r w:rsidRPr="0051566B">
        <w:rPr>
          <w:sz w:val="28"/>
          <w:szCs w:val="28"/>
        </w:rPr>
        <w:lastRenderedPageBreak/>
        <w:t xml:space="preserve">Не ускоряйте шаг и не бегите вместе с ребенком на остановку нужного маршрутного транспорта. Приучите ребенка, что это опасно, лучше подождать следующий автобус (троллейбус) и т. д. </w:t>
      </w:r>
    </w:p>
    <w:p w:rsidR="00A84737" w:rsidRPr="0051566B" w:rsidRDefault="00A84737" w:rsidP="0051566B">
      <w:pPr>
        <w:numPr>
          <w:ilvl w:val="0"/>
          <w:numId w:val="12"/>
        </w:numPr>
        <w:spacing w:before="100" w:beforeAutospacing="1" w:after="100" w:afterAutospacing="1"/>
        <w:contextualSpacing/>
        <w:rPr>
          <w:sz w:val="28"/>
          <w:szCs w:val="28"/>
        </w:rPr>
      </w:pPr>
      <w:r w:rsidRPr="0051566B">
        <w:rPr>
          <w:sz w:val="28"/>
          <w:szCs w:val="28"/>
        </w:rPr>
        <w:t xml:space="preserve">На остановках маршрутного транспорта держите ребенка крепко за руку. Нередки случаи, когда ребенок вырывается и выбегает на проезжую часть. </w:t>
      </w:r>
    </w:p>
    <w:p w:rsidR="00A84737" w:rsidRPr="0051566B" w:rsidRDefault="00A84737" w:rsidP="0051566B">
      <w:pPr>
        <w:numPr>
          <w:ilvl w:val="0"/>
          <w:numId w:val="12"/>
        </w:numPr>
        <w:spacing w:before="100" w:beforeAutospacing="1" w:after="100" w:afterAutospacing="1"/>
        <w:contextualSpacing/>
        <w:rPr>
          <w:sz w:val="28"/>
          <w:szCs w:val="28"/>
        </w:rPr>
      </w:pPr>
      <w:r w:rsidRPr="0051566B">
        <w:rPr>
          <w:sz w:val="28"/>
          <w:szCs w:val="28"/>
        </w:rPr>
        <w:t xml:space="preserve">Переходите проезжую часть только на пешеходных переходах. </w:t>
      </w:r>
    </w:p>
    <w:p w:rsidR="00A84737" w:rsidRPr="0051566B" w:rsidRDefault="00A84737" w:rsidP="0051566B">
      <w:pPr>
        <w:numPr>
          <w:ilvl w:val="0"/>
          <w:numId w:val="12"/>
        </w:numPr>
        <w:spacing w:before="100" w:beforeAutospacing="1" w:after="100" w:afterAutospacing="1"/>
        <w:contextualSpacing/>
        <w:rPr>
          <w:sz w:val="28"/>
          <w:szCs w:val="28"/>
        </w:rPr>
      </w:pPr>
      <w:r w:rsidRPr="0051566B">
        <w:rPr>
          <w:sz w:val="28"/>
          <w:szCs w:val="28"/>
        </w:rPr>
        <w:t xml:space="preserve">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 </w:t>
      </w:r>
    </w:p>
    <w:p w:rsidR="00A84737" w:rsidRPr="0051566B" w:rsidRDefault="00A84737" w:rsidP="0051566B">
      <w:pPr>
        <w:numPr>
          <w:ilvl w:val="0"/>
          <w:numId w:val="12"/>
        </w:numPr>
        <w:spacing w:before="100" w:beforeAutospacing="1" w:after="100" w:afterAutospacing="1"/>
        <w:contextualSpacing/>
        <w:rPr>
          <w:sz w:val="28"/>
          <w:szCs w:val="28"/>
        </w:rPr>
      </w:pPr>
      <w:r w:rsidRPr="0051566B">
        <w:rPr>
          <w:sz w:val="28"/>
          <w:szCs w:val="28"/>
        </w:rPr>
        <w:t xml:space="preserve">При высадке из автобуса, троллейбуса, трамвая, такси выходите первыми. В противном случае ребенок может упасть или выбежать на проезжую часть дороги. </w:t>
      </w:r>
    </w:p>
    <w:p w:rsidR="00A84737" w:rsidRPr="0051566B" w:rsidRDefault="00A84737" w:rsidP="0051566B">
      <w:pPr>
        <w:pStyle w:val="3"/>
        <w:contextualSpacing/>
        <w:jc w:val="center"/>
        <w:rPr>
          <w:rFonts w:ascii="Times New Roman" w:hAnsi="Times New Roman" w:cs="Times New Roman"/>
          <w:sz w:val="28"/>
          <w:szCs w:val="28"/>
        </w:rPr>
      </w:pPr>
      <w:r w:rsidRPr="0051566B">
        <w:rPr>
          <w:rStyle w:val="a5"/>
          <w:rFonts w:ascii="Times New Roman" w:hAnsi="Times New Roman" w:cs="Times New Roman"/>
          <w:b/>
          <w:bCs/>
          <w:sz w:val="28"/>
          <w:szCs w:val="28"/>
        </w:rPr>
        <w:t>Памятка для родителей</w:t>
      </w:r>
      <w:r w:rsidRPr="0051566B">
        <w:rPr>
          <w:rFonts w:ascii="Times New Roman" w:hAnsi="Times New Roman" w:cs="Times New Roman"/>
          <w:sz w:val="28"/>
          <w:szCs w:val="28"/>
        </w:rPr>
        <w:br/>
      </w:r>
      <w:r w:rsidRPr="0051566B">
        <w:rPr>
          <w:rStyle w:val="a5"/>
          <w:rFonts w:ascii="Times New Roman" w:hAnsi="Times New Roman" w:cs="Times New Roman"/>
          <w:b/>
          <w:bCs/>
          <w:sz w:val="28"/>
          <w:szCs w:val="28"/>
        </w:rPr>
        <w:t>“Причины детского дорожно-транспортного травматизма”</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Переход дороги в неположенном месте, перед близко идущим транспортом.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Игры на проезжей части и возле нее.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Катание на велосипеде, роликах, других самокатных средствах по проезжей части дороги.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Невнимание к сигналам светофора. Переход проезжей части </w:t>
      </w:r>
      <w:proofErr w:type="gramStart"/>
      <w:r w:rsidRPr="0051566B">
        <w:rPr>
          <w:sz w:val="28"/>
          <w:szCs w:val="28"/>
        </w:rPr>
        <w:t>на</w:t>
      </w:r>
      <w:proofErr w:type="gramEnd"/>
      <w:r w:rsidRPr="0051566B">
        <w:rPr>
          <w:sz w:val="28"/>
          <w:szCs w:val="28"/>
        </w:rPr>
        <w:t xml:space="preserve"> </w:t>
      </w:r>
      <w:proofErr w:type="gramStart"/>
      <w:r w:rsidRPr="0051566B">
        <w:rPr>
          <w:sz w:val="28"/>
          <w:szCs w:val="28"/>
        </w:rPr>
        <w:t>красный</w:t>
      </w:r>
      <w:proofErr w:type="gramEnd"/>
      <w:r w:rsidRPr="0051566B">
        <w:rPr>
          <w:sz w:val="28"/>
          <w:szCs w:val="28"/>
        </w:rPr>
        <w:t xml:space="preserve"> или желтый сигналы светофора.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Выход на проезжую часть из-за стоящих машин, сооружений, зеленых насаждений и других препятствий.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Неправильный выбор места перехода дороги при высадке из маршрутного транспорта. Обход транспорта спереди или сзади.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Незнание правил перехода перекрестка.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Хождение по проезжей части при наличии тротуара.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Бегство от опасности в потоке движущегося транспорта. </w:t>
      </w:r>
    </w:p>
    <w:p w:rsidR="00A84737" w:rsidRPr="0051566B" w:rsidRDefault="00A84737" w:rsidP="0051566B">
      <w:pPr>
        <w:numPr>
          <w:ilvl w:val="0"/>
          <w:numId w:val="13"/>
        </w:numPr>
        <w:spacing w:before="100" w:beforeAutospacing="1" w:after="100" w:afterAutospacing="1"/>
        <w:contextualSpacing/>
        <w:rPr>
          <w:sz w:val="28"/>
          <w:szCs w:val="28"/>
        </w:rPr>
      </w:pPr>
      <w:r w:rsidRPr="0051566B">
        <w:rPr>
          <w:sz w:val="28"/>
          <w:szCs w:val="28"/>
        </w:rPr>
        <w:t xml:space="preserve">Движение по загородной дороге по направлению движения транспорта. </w:t>
      </w:r>
    </w:p>
    <w:p w:rsidR="00A84737" w:rsidRPr="0051566B" w:rsidRDefault="00A84737" w:rsidP="0051566B">
      <w:pPr>
        <w:pStyle w:val="a4"/>
        <w:contextualSpacing/>
        <w:rPr>
          <w:sz w:val="28"/>
          <w:szCs w:val="28"/>
        </w:rPr>
      </w:pPr>
      <w:r w:rsidRPr="0051566B">
        <w:rPr>
          <w:sz w:val="28"/>
          <w:szCs w:val="28"/>
        </w:rPr>
        <w:t>Соблюдайте правила дорожного движения! Берегите своих детей!</w:t>
      </w:r>
    </w:p>
    <w:p w:rsidR="00A84737" w:rsidRPr="0051566B" w:rsidRDefault="00A84737" w:rsidP="0051566B">
      <w:pPr>
        <w:pStyle w:val="3"/>
        <w:contextualSpacing/>
        <w:jc w:val="center"/>
        <w:rPr>
          <w:rFonts w:ascii="Times New Roman" w:hAnsi="Times New Roman" w:cs="Times New Roman"/>
          <w:sz w:val="28"/>
          <w:szCs w:val="28"/>
        </w:rPr>
      </w:pPr>
      <w:r w:rsidRPr="0051566B">
        <w:rPr>
          <w:rStyle w:val="a5"/>
          <w:rFonts w:ascii="Times New Roman" w:hAnsi="Times New Roman" w:cs="Times New Roman"/>
          <w:b/>
          <w:bCs/>
          <w:sz w:val="28"/>
          <w:szCs w:val="28"/>
        </w:rPr>
        <w:t>Знания, умения и навыки школьников по итогам занятий</w:t>
      </w:r>
    </w:p>
    <w:p w:rsidR="00A84737" w:rsidRPr="0051566B" w:rsidRDefault="00A84737" w:rsidP="0051566B">
      <w:pPr>
        <w:pStyle w:val="a4"/>
        <w:contextualSpacing/>
        <w:rPr>
          <w:sz w:val="28"/>
          <w:szCs w:val="28"/>
        </w:rPr>
      </w:pPr>
      <w:r w:rsidRPr="0051566B">
        <w:rPr>
          <w:sz w:val="28"/>
          <w:szCs w:val="28"/>
        </w:rPr>
        <w:t xml:space="preserve">В результате проведения занятий по основам безопасности дорожного движения младшие школьники должны знать: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правила перехода проезжей части дороги;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опасные места вблизи школы, дома, в микрорайоне;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безопасные участки улиц и дорог в микрорайоне;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типичные ошибки поведения на улице, приводящие к несчастным случаям и авариям;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lastRenderedPageBreak/>
        <w:t xml:space="preserve">опасности на улицах и дорогах, связанные с погодными условиями и освещением;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места, где можно и где нельзя играть, кататься на велосипеде, роликовых коньках, скейтбордах, санках и т. п.; </w:t>
      </w:r>
    </w:p>
    <w:p w:rsidR="00A84737" w:rsidRPr="0051566B" w:rsidRDefault="00A84737" w:rsidP="0051566B">
      <w:pPr>
        <w:numPr>
          <w:ilvl w:val="0"/>
          <w:numId w:val="14"/>
        </w:numPr>
        <w:spacing w:before="100" w:beforeAutospacing="1" w:after="100" w:afterAutospacing="1"/>
        <w:contextualSpacing/>
        <w:rPr>
          <w:sz w:val="28"/>
          <w:szCs w:val="28"/>
        </w:rPr>
      </w:pPr>
      <w:r w:rsidRPr="0051566B">
        <w:rPr>
          <w:sz w:val="28"/>
          <w:szCs w:val="28"/>
        </w:rPr>
        <w:t xml:space="preserve">название и назначение дорожных знаков для пешеходов и некоторых знаков для водителей. </w:t>
      </w:r>
    </w:p>
    <w:p w:rsidR="00A84737" w:rsidRPr="0051566B" w:rsidRDefault="00A84737" w:rsidP="0051566B">
      <w:pPr>
        <w:pStyle w:val="a4"/>
        <w:contextualSpacing/>
        <w:rPr>
          <w:sz w:val="28"/>
          <w:szCs w:val="28"/>
        </w:rPr>
      </w:pPr>
      <w:r w:rsidRPr="0051566B">
        <w:rPr>
          <w:sz w:val="28"/>
          <w:szCs w:val="28"/>
        </w:rPr>
        <w:t xml:space="preserve">Учащиеся начальной школы должны уметь: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переходить проезжую часть дороги по сигналам светофора и пешеходным переходам;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переходить проезжую часть дороги с односторонним движением вне зоны видимости пешеходных переходов и светофоров;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переходить проезжую часть с двусторонним движением транспорта и трамвайными путями;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переходить регулируемые и нерегулируемые перекрестки;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правильно вести себя во дворах, жилых зонах, на тротуаре, при групповом движении, при езде на велосипеде и роликовых коньках;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обращаться за помощью к взрослым в сложных дорожных условиях;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ориентироваться в дорожной обстановке: не выходить из-за препятствий и сооружений; не стоять близко от углов перекрестка и края проезжей части и спиной к ней;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не создавать помех движению транспорта; </w:t>
      </w:r>
    </w:p>
    <w:p w:rsidR="00A84737" w:rsidRPr="0051566B" w:rsidRDefault="00A84737" w:rsidP="0051566B">
      <w:pPr>
        <w:numPr>
          <w:ilvl w:val="0"/>
          <w:numId w:val="15"/>
        </w:numPr>
        <w:spacing w:before="100" w:beforeAutospacing="1" w:after="100" w:afterAutospacing="1"/>
        <w:contextualSpacing/>
        <w:rPr>
          <w:sz w:val="28"/>
          <w:szCs w:val="28"/>
        </w:rPr>
      </w:pPr>
      <w:r w:rsidRPr="0051566B">
        <w:rPr>
          <w:sz w:val="28"/>
          <w:szCs w:val="28"/>
        </w:rPr>
        <w:t xml:space="preserve">правильно вести себя на посадочных площадках, при посадке на маршрутный транспорт и высадке из него. </w:t>
      </w:r>
    </w:p>
    <w:p w:rsidR="00A84737" w:rsidRPr="0051566B" w:rsidRDefault="00A84737" w:rsidP="0051566B">
      <w:pPr>
        <w:pStyle w:val="a4"/>
        <w:contextualSpacing/>
        <w:rPr>
          <w:sz w:val="28"/>
          <w:szCs w:val="28"/>
        </w:rPr>
      </w:pPr>
      <w:r w:rsidRPr="0051566B">
        <w:rPr>
          <w:sz w:val="28"/>
          <w:szCs w:val="28"/>
        </w:rPr>
        <w:t xml:space="preserve">Для адекватного поведения в дорожной обстановке необходимо формировать и развивать у младших школьников: </w:t>
      </w:r>
    </w:p>
    <w:p w:rsidR="00A84737" w:rsidRPr="0051566B" w:rsidRDefault="00A84737" w:rsidP="0051566B">
      <w:pPr>
        <w:numPr>
          <w:ilvl w:val="0"/>
          <w:numId w:val="16"/>
        </w:numPr>
        <w:spacing w:before="100" w:beforeAutospacing="1" w:after="100" w:afterAutospacing="1"/>
        <w:contextualSpacing/>
        <w:rPr>
          <w:sz w:val="28"/>
          <w:szCs w:val="28"/>
        </w:rPr>
      </w:pPr>
      <w:r w:rsidRPr="0051566B">
        <w:rPr>
          <w:sz w:val="28"/>
          <w:szCs w:val="28"/>
        </w:rPr>
        <w:t xml:space="preserve">устойчивые привычки осматриваться вокруг, наблюдать, видеть, слышать движение транспорта, находясь на улице; </w:t>
      </w:r>
    </w:p>
    <w:p w:rsidR="00A84737" w:rsidRPr="0051566B" w:rsidRDefault="00A84737" w:rsidP="0051566B">
      <w:pPr>
        <w:numPr>
          <w:ilvl w:val="0"/>
          <w:numId w:val="16"/>
        </w:numPr>
        <w:spacing w:before="100" w:beforeAutospacing="1" w:after="100" w:afterAutospacing="1"/>
        <w:contextualSpacing/>
        <w:rPr>
          <w:sz w:val="28"/>
          <w:szCs w:val="28"/>
        </w:rPr>
      </w:pPr>
      <w:r w:rsidRPr="0051566B">
        <w:rPr>
          <w:sz w:val="28"/>
          <w:szCs w:val="28"/>
        </w:rPr>
        <w:t xml:space="preserve">переходить дорогу только по пешеходным переходам, осматриваясь по сторонам отработанными на занятиях поворотами головы; </w:t>
      </w:r>
    </w:p>
    <w:p w:rsidR="00A84737" w:rsidRPr="0051566B" w:rsidRDefault="00A84737" w:rsidP="0051566B">
      <w:pPr>
        <w:numPr>
          <w:ilvl w:val="0"/>
          <w:numId w:val="16"/>
        </w:numPr>
        <w:spacing w:before="100" w:beforeAutospacing="1" w:after="100" w:afterAutospacing="1"/>
        <w:contextualSpacing/>
        <w:rPr>
          <w:sz w:val="28"/>
          <w:szCs w:val="28"/>
        </w:rPr>
      </w:pPr>
      <w:r w:rsidRPr="0051566B">
        <w:rPr>
          <w:sz w:val="28"/>
          <w:szCs w:val="28"/>
        </w:rPr>
        <w:t xml:space="preserve">переходить проезжую часть только прямо, а не наискосок, не перебегать дорогу, обращать внимание на возможные опасности, не оглядываться на оклик знакомых, не выбегать на дорогу за мячом, собакой и т. д.; </w:t>
      </w:r>
    </w:p>
    <w:p w:rsidR="00A84737" w:rsidRPr="0051566B" w:rsidRDefault="00A84737" w:rsidP="0051566B">
      <w:pPr>
        <w:numPr>
          <w:ilvl w:val="0"/>
          <w:numId w:val="16"/>
        </w:numPr>
        <w:spacing w:before="100" w:beforeAutospacing="1" w:after="100" w:afterAutospacing="1"/>
        <w:contextualSpacing/>
        <w:rPr>
          <w:sz w:val="28"/>
          <w:szCs w:val="28"/>
        </w:rPr>
      </w:pPr>
      <w:r w:rsidRPr="0051566B">
        <w:rPr>
          <w:sz w:val="28"/>
          <w:szCs w:val="28"/>
        </w:rPr>
        <w:t xml:space="preserve">кататься на велосипеде, роликах, коньках, санках во дворах и в специально отведенных для этого местах; </w:t>
      </w:r>
    </w:p>
    <w:p w:rsidR="00A84737" w:rsidRPr="0051566B" w:rsidRDefault="00A84737" w:rsidP="0051566B">
      <w:pPr>
        <w:numPr>
          <w:ilvl w:val="0"/>
          <w:numId w:val="16"/>
        </w:numPr>
        <w:spacing w:before="100" w:beforeAutospacing="1" w:after="100" w:afterAutospacing="1"/>
        <w:contextualSpacing/>
        <w:rPr>
          <w:sz w:val="28"/>
          <w:szCs w:val="28"/>
        </w:rPr>
      </w:pPr>
      <w:r w:rsidRPr="0051566B">
        <w:rPr>
          <w:sz w:val="28"/>
          <w:szCs w:val="28"/>
        </w:rPr>
        <w:t xml:space="preserve">сидеть в легковом автомобиле в детском удерживающем кресле, пристегнутым ремнем безопасности. </w:t>
      </w:r>
    </w:p>
    <w:p w:rsidR="00A84737" w:rsidRPr="0051566B" w:rsidRDefault="00A84737" w:rsidP="0051566B">
      <w:pPr>
        <w:pStyle w:val="a4"/>
        <w:contextualSpacing/>
        <w:rPr>
          <w:sz w:val="28"/>
          <w:szCs w:val="28"/>
        </w:rPr>
      </w:pPr>
      <w:r w:rsidRPr="0051566B">
        <w:rPr>
          <w:sz w:val="28"/>
          <w:szCs w:val="28"/>
        </w:rPr>
        <w:t>Необходимость изучения правил дорожного движения с учащимися, совместная работа школы и семьи по профилактике детского дорожного травматизма и обеспечение безопасности детей продиктована самой жизнью и ситуацией на дорогах.</w:t>
      </w:r>
    </w:p>
    <w:p w:rsidR="00A84737" w:rsidRPr="0051566B" w:rsidRDefault="00A84737" w:rsidP="0051566B">
      <w:pPr>
        <w:pStyle w:val="a4"/>
        <w:contextualSpacing/>
        <w:rPr>
          <w:sz w:val="28"/>
          <w:szCs w:val="28"/>
        </w:rPr>
      </w:pPr>
      <w:r w:rsidRPr="0051566B">
        <w:rPr>
          <w:sz w:val="28"/>
          <w:szCs w:val="28"/>
        </w:rPr>
        <w:lastRenderedPageBreak/>
        <w:t>Настоящая работа проводится мной в рамках образовательной программы “Твое здоровье”. За годы моей педагогической деятельности выпускники моих классов не попадали в дорожно-транспортные происшествия.</w:t>
      </w:r>
    </w:p>
    <w:p w:rsidR="00A84737" w:rsidRPr="0051566B" w:rsidRDefault="00A84737" w:rsidP="0051566B">
      <w:pPr>
        <w:pStyle w:val="a4"/>
        <w:contextualSpacing/>
        <w:rPr>
          <w:sz w:val="28"/>
          <w:szCs w:val="28"/>
        </w:rPr>
      </w:pPr>
      <w:r w:rsidRPr="0051566B">
        <w:rPr>
          <w:sz w:val="28"/>
          <w:szCs w:val="28"/>
        </w:rPr>
        <w:t>Здоровье – это важнейшее условие благополучия, то есть счастья. Поэтому, если мы, взрослые (родители, педагоги), хотим сделать наших детей счастливыми, то должны таким образом выстроить свои и их приоритеты, чтобы эффективная забота о здоровье реализовывалась каждодневно как в мелочах, так и в общем укладе нашей жизни.</w:t>
      </w:r>
    </w:p>
    <w:p w:rsidR="00A84737" w:rsidRPr="0051566B" w:rsidRDefault="00A84737" w:rsidP="0051566B">
      <w:pPr>
        <w:pStyle w:val="a4"/>
        <w:contextualSpacing/>
        <w:jc w:val="center"/>
        <w:rPr>
          <w:sz w:val="28"/>
          <w:szCs w:val="28"/>
        </w:rPr>
      </w:pPr>
      <w:r w:rsidRPr="0051566B">
        <w:rPr>
          <w:rStyle w:val="a5"/>
          <w:sz w:val="28"/>
          <w:szCs w:val="28"/>
        </w:rPr>
        <w:t>Материальная база для проведения работы</w:t>
      </w:r>
      <w:r w:rsidRPr="0051566B">
        <w:rPr>
          <w:b/>
          <w:bCs/>
          <w:sz w:val="28"/>
          <w:szCs w:val="28"/>
        </w:rPr>
        <w:br/>
      </w:r>
      <w:r w:rsidRPr="0051566B">
        <w:rPr>
          <w:rStyle w:val="a5"/>
          <w:sz w:val="28"/>
          <w:szCs w:val="28"/>
        </w:rPr>
        <w:t>по изучению правил дорожного движения с младшими школьниками</w:t>
      </w:r>
    </w:p>
    <w:p w:rsidR="00A84737" w:rsidRPr="0051566B" w:rsidRDefault="00A84737" w:rsidP="0051566B">
      <w:pPr>
        <w:numPr>
          <w:ilvl w:val="0"/>
          <w:numId w:val="17"/>
        </w:numPr>
        <w:spacing w:before="100" w:beforeAutospacing="1" w:after="100" w:afterAutospacing="1"/>
        <w:contextualSpacing/>
        <w:rPr>
          <w:sz w:val="28"/>
          <w:szCs w:val="28"/>
        </w:rPr>
      </w:pPr>
      <w:proofErr w:type="spellStart"/>
      <w:r w:rsidRPr="0051566B">
        <w:rPr>
          <w:sz w:val="28"/>
          <w:szCs w:val="28"/>
        </w:rPr>
        <w:t>Мультимедийная</w:t>
      </w:r>
      <w:proofErr w:type="spellEnd"/>
      <w:r w:rsidRPr="0051566B">
        <w:rPr>
          <w:sz w:val="28"/>
          <w:szCs w:val="28"/>
        </w:rPr>
        <w:t xml:space="preserve"> техника. </w:t>
      </w:r>
    </w:p>
    <w:p w:rsidR="00A84737" w:rsidRPr="0051566B" w:rsidRDefault="00A84737" w:rsidP="0051566B">
      <w:pPr>
        <w:numPr>
          <w:ilvl w:val="0"/>
          <w:numId w:val="17"/>
        </w:numPr>
        <w:spacing w:before="100" w:beforeAutospacing="1" w:after="100" w:afterAutospacing="1"/>
        <w:contextualSpacing/>
        <w:rPr>
          <w:sz w:val="28"/>
          <w:szCs w:val="28"/>
        </w:rPr>
      </w:pPr>
      <w:r w:rsidRPr="0051566B">
        <w:rPr>
          <w:sz w:val="28"/>
          <w:szCs w:val="28"/>
        </w:rPr>
        <w:t xml:space="preserve">Интерактивная доска (изучение теории, ситуационных заданий) </w:t>
      </w:r>
    </w:p>
    <w:p w:rsidR="00A84737" w:rsidRPr="0051566B" w:rsidRDefault="00A84737" w:rsidP="0051566B">
      <w:pPr>
        <w:numPr>
          <w:ilvl w:val="0"/>
          <w:numId w:val="17"/>
        </w:numPr>
        <w:spacing w:before="100" w:beforeAutospacing="1" w:after="100" w:afterAutospacing="1"/>
        <w:contextualSpacing/>
        <w:rPr>
          <w:sz w:val="28"/>
          <w:szCs w:val="28"/>
        </w:rPr>
      </w:pPr>
      <w:r w:rsidRPr="0051566B">
        <w:rPr>
          <w:sz w:val="28"/>
          <w:szCs w:val="28"/>
        </w:rPr>
        <w:t xml:space="preserve">Разметка улицы (внутренний дворик в школе) </w:t>
      </w:r>
    </w:p>
    <w:p w:rsidR="00A84737" w:rsidRPr="0051566B" w:rsidRDefault="00A84737" w:rsidP="0051566B">
      <w:pPr>
        <w:numPr>
          <w:ilvl w:val="0"/>
          <w:numId w:val="17"/>
        </w:numPr>
        <w:spacing w:before="100" w:beforeAutospacing="1" w:after="100" w:afterAutospacing="1"/>
        <w:contextualSpacing/>
        <w:rPr>
          <w:sz w:val="28"/>
          <w:szCs w:val="28"/>
        </w:rPr>
      </w:pPr>
      <w:r w:rsidRPr="0051566B">
        <w:rPr>
          <w:sz w:val="28"/>
          <w:szCs w:val="28"/>
        </w:rPr>
        <w:t xml:space="preserve">Разметка улицы (рекреация школы) </w:t>
      </w:r>
    </w:p>
    <w:p w:rsidR="00A84737" w:rsidRPr="0051566B" w:rsidRDefault="00A84737" w:rsidP="0051566B">
      <w:pPr>
        <w:numPr>
          <w:ilvl w:val="0"/>
          <w:numId w:val="17"/>
        </w:numPr>
        <w:spacing w:before="100" w:beforeAutospacing="1" w:after="100" w:afterAutospacing="1"/>
        <w:contextualSpacing/>
        <w:rPr>
          <w:sz w:val="28"/>
          <w:szCs w:val="28"/>
        </w:rPr>
      </w:pPr>
      <w:r w:rsidRPr="0051566B">
        <w:rPr>
          <w:sz w:val="28"/>
          <w:szCs w:val="28"/>
        </w:rPr>
        <w:t xml:space="preserve">Стенды по дорожным знакам (комплекты плакатов) </w:t>
      </w:r>
    </w:p>
    <w:p w:rsidR="00A84737" w:rsidRPr="0051566B" w:rsidRDefault="00A84737" w:rsidP="0051566B">
      <w:pPr>
        <w:numPr>
          <w:ilvl w:val="0"/>
          <w:numId w:val="17"/>
        </w:numPr>
        <w:spacing w:before="100" w:beforeAutospacing="1" w:after="100" w:afterAutospacing="1"/>
        <w:contextualSpacing/>
        <w:rPr>
          <w:sz w:val="28"/>
          <w:szCs w:val="28"/>
        </w:rPr>
      </w:pPr>
      <w:proofErr w:type="spellStart"/>
      <w:r w:rsidRPr="0051566B">
        <w:rPr>
          <w:sz w:val="28"/>
          <w:szCs w:val="28"/>
        </w:rPr>
        <w:t>Аудиокурсы</w:t>
      </w:r>
      <w:proofErr w:type="spellEnd"/>
      <w:r w:rsidRPr="0051566B">
        <w:rPr>
          <w:sz w:val="28"/>
          <w:szCs w:val="28"/>
        </w:rPr>
        <w:t xml:space="preserve">: “ПДД для малышей. Как вести себя на улице”. </w:t>
      </w:r>
    </w:p>
    <w:p w:rsidR="00A84737" w:rsidRPr="0051566B" w:rsidRDefault="00A84737" w:rsidP="0051566B">
      <w:pPr>
        <w:pStyle w:val="a4"/>
        <w:contextualSpacing/>
        <w:rPr>
          <w:sz w:val="28"/>
          <w:szCs w:val="28"/>
        </w:rPr>
      </w:pPr>
      <w:r w:rsidRPr="0051566B">
        <w:rPr>
          <w:sz w:val="28"/>
          <w:szCs w:val="28"/>
        </w:rPr>
        <w:t>“</w:t>
      </w:r>
      <w:proofErr w:type="spellStart"/>
      <w:r w:rsidRPr="0051566B">
        <w:rPr>
          <w:sz w:val="28"/>
          <w:szCs w:val="28"/>
        </w:rPr>
        <w:t>Лунтик</w:t>
      </w:r>
      <w:proofErr w:type="spellEnd"/>
      <w:r w:rsidRPr="0051566B">
        <w:rPr>
          <w:sz w:val="28"/>
          <w:szCs w:val="28"/>
        </w:rPr>
        <w:t xml:space="preserve"> учит правила”.</w:t>
      </w:r>
      <w:r w:rsidRPr="0051566B">
        <w:rPr>
          <w:sz w:val="28"/>
          <w:szCs w:val="28"/>
        </w:rPr>
        <w:br/>
        <w:t>“Нескучные уроки: ПДД для детей”.</w:t>
      </w:r>
      <w:r w:rsidRPr="0051566B">
        <w:rPr>
          <w:sz w:val="28"/>
          <w:szCs w:val="28"/>
        </w:rPr>
        <w:br/>
        <w:t>“ПДД для малышей: Маленький автомобильчик ищет друзей”.</w:t>
      </w:r>
      <w:r w:rsidRPr="0051566B">
        <w:rPr>
          <w:sz w:val="28"/>
          <w:szCs w:val="28"/>
        </w:rPr>
        <w:br/>
        <w:t>“Правила дорожного движения для детей”.</w:t>
      </w:r>
    </w:p>
    <w:p w:rsidR="00A84737" w:rsidRPr="0051566B" w:rsidRDefault="00A84737" w:rsidP="0051566B">
      <w:pPr>
        <w:numPr>
          <w:ilvl w:val="0"/>
          <w:numId w:val="18"/>
        </w:numPr>
        <w:spacing w:before="100" w:beforeAutospacing="1" w:after="100" w:afterAutospacing="1"/>
        <w:contextualSpacing/>
        <w:rPr>
          <w:sz w:val="28"/>
          <w:szCs w:val="28"/>
        </w:rPr>
      </w:pPr>
      <w:r w:rsidRPr="0051566B">
        <w:rPr>
          <w:sz w:val="28"/>
          <w:szCs w:val="28"/>
        </w:rPr>
        <w:t xml:space="preserve">Проекты детей “Схема безопасного маршрута от дома до школы” </w:t>
      </w:r>
    </w:p>
    <w:p w:rsidR="00A84737" w:rsidRPr="0051566B" w:rsidRDefault="00A84737" w:rsidP="0051566B">
      <w:pPr>
        <w:numPr>
          <w:ilvl w:val="0"/>
          <w:numId w:val="18"/>
        </w:numPr>
        <w:spacing w:before="100" w:beforeAutospacing="1" w:after="100" w:afterAutospacing="1"/>
        <w:contextualSpacing/>
        <w:rPr>
          <w:sz w:val="28"/>
          <w:szCs w:val="28"/>
        </w:rPr>
      </w:pPr>
      <w:r w:rsidRPr="0051566B">
        <w:rPr>
          <w:sz w:val="28"/>
          <w:szCs w:val="28"/>
        </w:rPr>
        <w:t xml:space="preserve">Методические разработки внеклассных мероприятий по изучению правил дорожного движения. </w:t>
      </w:r>
    </w:p>
    <w:p w:rsidR="00A84737" w:rsidRPr="0051566B" w:rsidRDefault="00A84737" w:rsidP="0051566B">
      <w:pPr>
        <w:pStyle w:val="3"/>
        <w:contextualSpacing/>
        <w:rPr>
          <w:rFonts w:ascii="Times New Roman" w:hAnsi="Times New Roman" w:cs="Times New Roman"/>
          <w:sz w:val="28"/>
          <w:szCs w:val="28"/>
        </w:rPr>
      </w:pPr>
      <w:r w:rsidRPr="0051566B">
        <w:rPr>
          <w:rFonts w:ascii="Times New Roman" w:hAnsi="Times New Roman" w:cs="Times New Roman"/>
          <w:sz w:val="28"/>
          <w:szCs w:val="28"/>
        </w:rPr>
        <w:t>Литература</w:t>
      </w:r>
    </w:p>
    <w:p w:rsidR="00A84737" w:rsidRPr="0051566B" w:rsidRDefault="00A84737" w:rsidP="0051566B">
      <w:pPr>
        <w:numPr>
          <w:ilvl w:val="0"/>
          <w:numId w:val="19"/>
        </w:numPr>
        <w:spacing w:before="100" w:beforeAutospacing="1" w:after="100" w:afterAutospacing="1"/>
        <w:contextualSpacing/>
        <w:rPr>
          <w:sz w:val="28"/>
          <w:szCs w:val="28"/>
        </w:rPr>
      </w:pPr>
      <w:r w:rsidRPr="0051566B">
        <w:rPr>
          <w:sz w:val="28"/>
          <w:szCs w:val="28"/>
        </w:rPr>
        <w:t xml:space="preserve">Концепция модернизации российского образования до 2010 года. </w:t>
      </w:r>
    </w:p>
    <w:p w:rsidR="00A84737" w:rsidRPr="0051566B" w:rsidRDefault="00A84737" w:rsidP="0051566B">
      <w:pPr>
        <w:numPr>
          <w:ilvl w:val="0"/>
          <w:numId w:val="19"/>
        </w:numPr>
        <w:spacing w:before="100" w:beforeAutospacing="1" w:after="100" w:afterAutospacing="1"/>
        <w:contextualSpacing/>
        <w:rPr>
          <w:sz w:val="28"/>
          <w:szCs w:val="28"/>
        </w:rPr>
      </w:pPr>
      <w:r w:rsidRPr="0051566B">
        <w:rPr>
          <w:sz w:val="28"/>
          <w:szCs w:val="28"/>
        </w:rPr>
        <w:t xml:space="preserve">Закон РФ от 10.12.2007 “О безопасности дорожного движения”. </w:t>
      </w:r>
    </w:p>
    <w:p w:rsidR="00A84737" w:rsidRPr="0051566B" w:rsidRDefault="00A84737" w:rsidP="0051566B">
      <w:pPr>
        <w:numPr>
          <w:ilvl w:val="0"/>
          <w:numId w:val="19"/>
        </w:numPr>
        <w:spacing w:before="100" w:beforeAutospacing="1" w:after="100" w:afterAutospacing="1"/>
        <w:contextualSpacing/>
        <w:rPr>
          <w:sz w:val="28"/>
          <w:szCs w:val="28"/>
        </w:rPr>
      </w:pPr>
      <w:r w:rsidRPr="0051566B">
        <w:rPr>
          <w:sz w:val="28"/>
          <w:szCs w:val="28"/>
        </w:rPr>
        <w:t xml:space="preserve">Правила дорожного движения РФ, утвержденные постановлением Правительства РФ. </w:t>
      </w:r>
    </w:p>
    <w:p w:rsidR="00A84737" w:rsidRPr="0051566B" w:rsidRDefault="00A84737" w:rsidP="0051566B">
      <w:pPr>
        <w:numPr>
          <w:ilvl w:val="0"/>
          <w:numId w:val="19"/>
        </w:numPr>
        <w:spacing w:before="100" w:beforeAutospacing="1" w:after="100" w:afterAutospacing="1"/>
        <w:contextualSpacing/>
        <w:rPr>
          <w:sz w:val="28"/>
          <w:szCs w:val="28"/>
        </w:rPr>
      </w:pPr>
      <w:r w:rsidRPr="0051566B">
        <w:rPr>
          <w:sz w:val="28"/>
          <w:szCs w:val="28"/>
        </w:rPr>
        <w:t xml:space="preserve">Федеральная целевая программа “Повышение безопасности дорожного движения в 2006 – </w:t>
      </w:r>
      <w:smartTag w:uri="urn:schemas-microsoft-com:office:smarttags" w:element="metricconverter">
        <w:smartTagPr>
          <w:attr w:name="ProductID" w:val="2012 г"/>
        </w:smartTagPr>
        <w:r w:rsidRPr="0051566B">
          <w:rPr>
            <w:sz w:val="28"/>
            <w:szCs w:val="28"/>
          </w:rPr>
          <w:t>2012 г</w:t>
        </w:r>
      </w:smartTag>
      <w:r w:rsidRPr="0051566B">
        <w:rPr>
          <w:sz w:val="28"/>
          <w:szCs w:val="28"/>
        </w:rPr>
        <w:t xml:space="preserve">.г.”. </w:t>
      </w:r>
    </w:p>
    <w:p w:rsidR="00A84737" w:rsidRPr="0051566B" w:rsidRDefault="00A84737" w:rsidP="0051566B">
      <w:pPr>
        <w:numPr>
          <w:ilvl w:val="0"/>
          <w:numId w:val="19"/>
        </w:numPr>
        <w:spacing w:before="100" w:beforeAutospacing="1" w:after="100" w:afterAutospacing="1"/>
        <w:contextualSpacing/>
        <w:rPr>
          <w:sz w:val="28"/>
          <w:szCs w:val="28"/>
        </w:rPr>
      </w:pPr>
      <w:r w:rsidRPr="0051566B">
        <w:rPr>
          <w:sz w:val="28"/>
          <w:szCs w:val="28"/>
        </w:rPr>
        <w:t xml:space="preserve">Областная целевая программа по изучению правил дорожного движения в 2008 – </w:t>
      </w:r>
      <w:smartTag w:uri="urn:schemas-microsoft-com:office:smarttags" w:element="metricconverter">
        <w:smartTagPr>
          <w:attr w:name="ProductID" w:val="2012 г"/>
        </w:smartTagPr>
        <w:r w:rsidRPr="0051566B">
          <w:rPr>
            <w:sz w:val="28"/>
            <w:szCs w:val="28"/>
          </w:rPr>
          <w:t>2012 г</w:t>
        </w:r>
      </w:smartTag>
      <w:r w:rsidRPr="0051566B">
        <w:rPr>
          <w:sz w:val="28"/>
          <w:szCs w:val="28"/>
        </w:rPr>
        <w:t xml:space="preserve">.г. “Дорога – Дети – Жизнь”. </w:t>
      </w:r>
    </w:p>
    <w:p w:rsidR="0089637A" w:rsidRPr="0051566B" w:rsidRDefault="0089637A" w:rsidP="0051566B">
      <w:pPr>
        <w:pStyle w:val="a4"/>
        <w:contextualSpacing/>
        <w:jc w:val="center"/>
        <w:rPr>
          <w:sz w:val="28"/>
          <w:szCs w:val="28"/>
        </w:rPr>
      </w:pPr>
      <w:r w:rsidRPr="0051566B">
        <w:rPr>
          <w:rStyle w:val="a5"/>
          <w:sz w:val="28"/>
          <w:szCs w:val="28"/>
        </w:rPr>
        <w:t>Материальная база для проведения работы</w:t>
      </w:r>
      <w:r w:rsidRPr="0051566B">
        <w:rPr>
          <w:b/>
          <w:bCs/>
          <w:sz w:val="28"/>
          <w:szCs w:val="28"/>
        </w:rPr>
        <w:br/>
      </w:r>
      <w:r w:rsidRPr="0051566B">
        <w:rPr>
          <w:rStyle w:val="a5"/>
          <w:sz w:val="28"/>
          <w:szCs w:val="28"/>
        </w:rPr>
        <w:t>по изучению правил дорожного движения с младшими школьниками</w:t>
      </w:r>
    </w:p>
    <w:p w:rsidR="0089637A" w:rsidRPr="0051566B" w:rsidRDefault="0089637A" w:rsidP="0051566B">
      <w:pPr>
        <w:numPr>
          <w:ilvl w:val="0"/>
          <w:numId w:val="49"/>
        </w:numPr>
        <w:spacing w:before="100" w:beforeAutospacing="1" w:after="100" w:afterAutospacing="1"/>
        <w:contextualSpacing/>
        <w:rPr>
          <w:sz w:val="28"/>
          <w:szCs w:val="28"/>
        </w:rPr>
      </w:pPr>
      <w:proofErr w:type="spellStart"/>
      <w:r w:rsidRPr="0051566B">
        <w:rPr>
          <w:sz w:val="28"/>
          <w:szCs w:val="28"/>
        </w:rPr>
        <w:t>Мультимедийная</w:t>
      </w:r>
      <w:proofErr w:type="spellEnd"/>
      <w:r w:rsidRPr="0051566B">
        <w:rPr>
          <w:sz w:val="28"/>
          <w:szCs w:val="28"/>
        </w:rPr>
        <w:t xml:space="preserve"> техника. </w:t>
      </w:r>
    </w:p>
    <w:p w:rsidR="0089637A" w:rsidRPr="0051566B" w:rsidRDefault="0089637A" w:rsidP="0051566B">
      <w:pPr>
        <w:numPr>
          <w:ilvl w:val="0"/>
          <w:numId w:val="49"/>
        </w:numPr>
        <w:spacing w:before="100" w:beforeAutospacing="1" w:after="100" w:afterAutospacing="1"/>
        <w:contextualSpacing/>
        <w:rPr>
          <w:sz w:val="28"/>
          <w:szCs w:val="28"/>
        </w:rPr>
      </w:pPr>
      <w:r w:rsidRPr="0051566B">
        <w:rPr>
          <w:sz w:val="28"/>
          <w:szCs w:val="28"/>
        </w:rPr>
        <w:t xml:space="preserve">Стенды по дорожным знакам. </w:t>
      </w:r>
    </w:p>
    <w:p w:rsidR="0089637A" w:rsidRPr="0051566B" w:rsidRDefault="0089637A" w:rsidP="0051566B">
      <w:pPr>
        <w:numPr>
          <w:ilvl w:val="0"/>
          <w:numId w:val="49"/>
        </w:numPr>
        <w:spacing w:before="100" w:beforeAutospacing="1" w:after="100" w:afterAutospacing="1"/>
        <w:contextualSpacing/>
        <w:rPr>
          <w:sz w:val="28"/>
          <w:szCs w:val="28"/>
        </w:rPr>
      </w:pPr>
      <w:r w:rsidRPr="0051566B">
        <w:rPr>
          <w:sz w:val="28"/>
          <w:szCs w:val="28"/>
        </w:rPr>
        <w:t>Видеодиски: “Улица полна неожиданностей…”, «Безопасность на улицах и дорогах», «Как устроен город»</w:t>
      </w:r>
    </w:p>
    <w:p w:rsidR="0089637A" w:rsidRPr="0051566B" w:rsidRDefault="0089637A" w:rsidP="0051566B">
      <w:pPr>
        <w:numPr>
          <w:ilvl w:val="0"/>
          <w:numId w:val="49"/>
        </w:numPr>
        <w:spacing w:before="100" w:beforeAutospacing="1" w:after="100" w:afterAutospacing="1"/>
        <w:contextualSpacing/>
        <w:rPr>
          <w:sz w:val="28"/>
          <w:szCs w:val="28"/>
        </w:rPr>
      </w:pPr>
      <w:r w:rsidRPr="0051566B">
        <w:rPr>
          <w:sz w:val="28"/>
          <w:szCs w:val="28"/>
        </w:rPr>
        <w:t>В.Н. Кирьянова. Дорожная безопасност</w:t>
      </w:r>
      <w:proofErr w:type="gramStart"/>
      <w:r w:rsidRPr="0051566B">
        <w:rPr>
          <w:sz w:val="28"/>
          <w:szCs w:val="28"/>
        </w:rPr>
        <w:t>ь(</w:t>
      </w:r>
      <w:proofErr w:type="gramEnd"/>
      <w:r w:rsidRPr="0051566B">
        <w:rPr>
          <w:sz w:val="28"/>
          <w:szCs w:val="28"/>
        </w:rPr>
        <w:t>программа)</w:t>
      </w:r>
    </w:p>
    <w:p w:rsidR="0089637A" w:rsidRPr="0051566B" w:rsidRDefault="0089637A" w:rsidP="0051566B">
      <w:pPr>
        <w:numPr>
          <w:ilvl w:val="0"/>
          <w:numId w:val="49"/>
        </w:numPr>
        <w:spacing w:before="100" w:beforeAutospacing="1" w:after="100" w:afterAutospacing="1"/>
        <w:contextualSpacing/>
        <w:rPr>
          <w:sz w:val="28"/>
          <w:szCs w:val="28"/>
        </w:rPr>
      </w:pPr>
      <w:r w:rsidRPr="0051566B">
        <w:rPr>
          <w:sz w:val="28"/>
          <w:szCs w:val="28"/>
        </w:rPr>
        <w:t>В.Н. Кирьянова. Дорожная безопасность (тетрадь).</w:t>
      </w:r>
    </w:p>
    <w:p w:rsidR="0089637A" w:rsidRDefault="0089637A" w:rsidP="0051566B">
      <w:pPr>
        <w:pStyle w:val="a4"/>
        <w:rPr>
          <w:rFonts w:ascii="Arial" w:hAnsi="Arial" w:cs="Arial"/>
          <w:sz w:val="28"/>
          <w:szCs w:val="28"/>
        </w:rPr>
      </w:pPr>
      <w:r w:rsidRPr="0051566B">
        <w:rPr>
          <w:rFonts w:ascii="Arial" w:hAnsi="Arial" w:cs="Arial"/>
          <w:sz w:val="28"/>
          <w:szCs w:val="28"/>
        </w:rPr>
        <w:lastRenderedPageBreak/>
        <w:t xml:space="preserve"> </w:t>
      </w:r>
      <w:r>
        <w:rPr>
          <w:rFonts w:ascii="Arial" w:hAnsi="Arial" w:cs="Arial"/>
          <w:sz w:val="28"/>
          <w:szCs w:val="28"/>
        </w:rPr>
        <w:br/>
        <w:t xml:space="preserve"> </w:t>
      </w:r>
    </w:p>
    <w:p w:rsidR="00707BC7" w:rsidRDefault="00707BC7"/>
    <w:sectPr w:rsidR="00707BC7" w:rsidSect="005D22E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3F34"/>
    <w:multiLevelType w:val="hybridMultilevel"/>
    <w:tmpl w:val="FE7A2AAA"/>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9E1E1A"/>
    <w:multiLevelType w:val="singleLevel"/>
    <w:tmpl w:val="0419000F"/>
    <w:lvl w:ilvl="0">
      <w:start w:val="1"/>
      <w:numFmt w:val="decimal"/>
      <w:lvlText w:val="%1."/>
      <w:lvlJc w:val="left"/>
      <w:pPr>
        <w:tabs>
          <w:tab w:val="num" w:pos="720"/>
        </w:tabs>
        <w:ind w:left="720" w:hanging="360"/>
      </w:pPr>
    </w:lvl>
  </w:abstractNum>
  <w:abstractNum w:abstractNumId="2">
    <w:nsid w:val="08710EDC"/>
    <w:multiLevelType w:val="hybridMultilevel"/>
    <w:tmpl w:val="02DCFDE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6E7B88"/>
    <w:multiLevelType w:val="hybridMultilevel"/>
    <w:tmpl w:val="15BC13D8"/>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790CED"/>
    <w:multiLevelType w:val="multilevel"/>
    <w:tmpl w:val="2BD01C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713339"/>
    <w:multiLevelType w:val="hybridMultilevel"/>
    <w:tmpl w:val="7DF8086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A7538BE"/>
    <w:multiLevelType w:val="multilevel"/>
    <w:tmpl w:val="0BBEE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1DC2713"/>
    <w:multiLevelType w:val="multilevel"/>
    <w:tmpl w:val="5F5EFB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24155E0"/>
    <w:multiLevelType w:val="multilevel"/>
    <w:tmpl w:val="783AA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4C131BD"/>
    <w:multiLevelType w:val="multilevel"/>
    <w:tmpl w:val="D4184C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6900EC0"/>
    <w:multiLevelType w:val="multilevel"/>
    <w:tmpl w:val="370048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7937382"/>
    <w:multiLevelType w:val="hybridMultilevel"/>
    <w:tmpl w:val="556EC3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81B5262"/>
    <w:multiLevelType w:val="multilevel"/>
    <w:tmpl w:val="7B502A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A15206C"/>
    <w:multiLevelType w:val="multilevel"/>
    <w:tmpl w:val="104A6C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A6B1631"/>
    <w:multiLevelType w:val="hybridMultilevel"/>
    <w:tmpl w:val="70143614"/>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D1E18C3"/>
    <w:multiLevelType w:val="multilevel"/>
    <w:tmpl w:val="5DE478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1CA4D15"/>
    <w:multiLevelType w:val="multilevel"/>
    <w:tmpl w:val="D1926C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2425D8D"/>
    <w:multiLevelType w:val="hybridMultilevel"/>
    <w:tmpl w:val="6616BBDC"/>
    <w:lvl w:ilvl="0" w:tplc="04190001">
      <w:start w:val="1"/>
      <w:numFmt w:val="bullet"/>
      <w:lvlText w:val=""/>
      <w:lvlJc w:val="left"/>
      <w:pPr>
        <w:tabs>
          <w:tab w:val="num" w:pos="1647"/>
        </w:tabs>
        <w:ind w:left="16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2547425"/>
    <w:multiLevelType w:val="multilevel"/>
    <w:tmpl w:val="242053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5083C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78D53BC"/>
    <w:multiLevelType w:val="hybridMultilevel"/>
    <w:tmpl w:val="20E8B55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7C83406"/>
    <w:multiLevelType w:val="hybridMultilevel"/>
    <w:tmpl w:val="3E4C45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87224E0"/>
    <w:multiLevelType w:val="hybridMultilevel"/>
    <w:tmpl w:val="887431B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C444FBF"/>
    <w:multiLevelType w:val="hybridMultilevel"/>
    <w:tmpl w:val="429A9964"/>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4692638"/>
    <w:multiLevelType w:val="multilevel"/>
    <w:tmpl w:val="CD746A6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4D55995"/>
    <w:multiLevelType w:val="multilevel"/>
    <w:tmpl w:val="CB5C18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5354961"/>
    <w:multiLevelType w:val="hybridMultilevel"/>
    <w:tmpl w:val="957E7858"/>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6E04A22"/>
    <w:multiLevelType w:val="hybridMultilevel"/>
    <w:tmpl w:val="958CB24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484716F3"/>
    <w:multiLevelType w:val="hybridMultilevel"/>
    <w:tmpl w:val="3D1E17F2"/>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FBC30CA"/>
    <w:multiLevelType w:val="multilevel"/>
    <w:tmpl w:val="DBAA9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87829B0"/>
    <w:multiLevelType w:val="multilevel"/>
    <w:tmpl w:val="1D0C9B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BE40AA0"/>
    <w:multiLevelType w:val="multilevel"/>
    <w:tmpl w:val="96885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F934F62"/>
    <w:multiLevelType w:val="multilevel"/>
    <w:tmpl w:val="69D219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262192F"/>
    <w:multiLevelType w:val="multilevel"/>
    <w:tmpl w:val="9E50CB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2F35408"/>
    <w:multiLevelType w:val="multilevel"/>
    <w:tmpl w:val="DAFC9E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32A11D0"/>
    <w:multiLevelType w:val="multilevel"/>
    <w:tmpl w:val="0EC2716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E477E8"/>
    <w:multiLevelType w:val="hybridMultilevel"/>
    <w:tmpl w:val="1784A5EE"/>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50949BE"/>
    <w:multiLevelType w:val="multilevel"/>
    <w:tmpl w:val="9F0E7A5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BA0182C"/>
    <w:multiLevelType w:val="hybridMultilevel"/>
    <w:tmpl w:val="1D44137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6D966364"/>
    <w:multiLevelType w:val="multilevel"/>
    <w:tmpl w:val="9756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6ED70C85"/>
    <w:multiLevelType w:val="hybridMultilevel"/>
    <w:tmpl w:val="00FAEE68"/>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0E42652"/>
    <w:multiLevelType w:val="hybridMultilevel"/>
    <w:tmpl w:val="B232D7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71005460"/>
    <w:multiLevelType w:val="multilevel"/>
    <w:tmpl w:val="968857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1B204C4"/>
    <w:multiLevelType w:val="multilevel"/>
    <w:tmpl w:val="13E0F3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26F6711"/>
    <w:multiLevelType w:val="hybridMultilevel"/>
    <w:tmpl w:val="A8DA3866"/>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37515E5"/>
    <w:multiLevelType w:val="multilevel"/>
    <w:tmpl w:val="473C16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
  <w:proofState w:spelling="clean" w:grammar="clean"/>
  <w:defaultTabStop w:val="708"/>
  <w:characterSpacingControl w:val="doNotCompress"/>
  <w:compat/>
  <w:rsids>
    <w:rsidRoot w:val="00A84737"/>
    <w:rsid w:val="00031131"/>
    <w:rsid w:val="000F7D82"/>
    <w:rsid w:val="00182CDB"/>
    <w:rsid w:val="002C2420"/>
    <w:rsid w:val="003561CD"/>
    <w:rsid w:val="004E545E"/>
    <w:rsid w:val="0051566B"/>
    <w:rsid w:val="005D22E2"/>
    <w:rsid w:val="0061013A"/>
    <w:rsid w:val="006A0B69"/>
    <w:rsid w:val="006A2C28"/>
    <w:rsid w:val="00707BC7"/>
    <w:rsid w:val="00742EDF"/>
    <w:rsid w:val="007533CD"/>
    <w:rsid w:val="0089637A"/>
    <w:rsid w:val="009027FB"/>
    <w:rsid w:val="0093317A"/>
    <w:rsid w:val="0095266A"/>
    <w:rsid w:val="009820A7"/>
    <w:rsid w:val="009A062B"/>
    <w:rsid w:val="00A84737"/>
    <w:rsid w:val="00B00A6B"/>
    <w:rsid w:val="00B066F7"/>
    <w:rsid w:val="00C6092D"/>
    <w:rsid w:val="00D84E13"/>
    <w:rsid w:val="00E65692"/>
    <w:rsid w:val="00F351AE"/>
    <w:rsid w:val="00F649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4737"/>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A84737"/>
    <w:pPr>
      <w:spacing w:before="100" w:beforeAutospacing="1" w:after="100" w:afterAutospacing="1"/>
      <w:outlineLvl w:val="0"/>
    </w:pPr>
    <w:rPr>
      <w:rFonts w:ascii="Arial" w:hAnsi="Arial" w:cs="Arial"/>
      <w:b/>
      <w:bCs/>
      <w:color w:val="199043"/>
      <w:kern w:val="36"/>
      <w:sz w:val="28"/>
      <w:szCs w:val="28"/>
    </w:rPr>
  </w:style>
  <w:style w:type="paragraph" w:styleId="2">
    <w:name w:val="heading 2"/>
    <w:basedOn w:val="a"/>
    <w:next w:val="a"/>
    <w:link w:val="20"/>
    <w:semiHidden/>
    <w:unhideWhenUsed/>
    <w:qFormat/>
    <w:rsid w:val="00F351AE"/>
    <w:pPr>
      <w:keepNext/>
      <w:outlineLvl w:val="1"/>
    </w:pPr>
    <w:rPr>
      <w:sz w:val="28"/>
      <w:szCs w:val="20"/>
    </w:rPr>
  </w:style>
  <w:style w:type="paragraph" w:styleId="3">
    <w:name w:val="heading 3"/>
    <w:basedOn w:val="a"/>
    <w:link w:val="30"/>
    <w:unhideWhenUsed/>
    <w:qFormat/>
    <w:rsid w:val="00A84737"/>
    <w:pPr>
      <w:spacing w:before="100" w:beforeAutospacing="1" w:after="100" w:afterAutospacing="1"/>
      <w:outlineLvl w:val="2"/>
    </w:pPr>
    <w:rPr>
      <w:rFonts w:ascii="Arial" w:hAnsi="Arial" w:cs="Arial"/>
      <w:b/>
      <w:bCs/>
      <w:color w:val="199043"/>
      <w:sz w:val="20"/>
      <w:szCs w:val="20"/>
    </w:rPr>
  </w:style>
  <w:style w:type="paragraph" w:styleId="4">
    <w:name w:val="heading 4"/>
    <w:basedOn w:val="a"/>
    <w:next w:val="a"/>
    <w:link w:val="40"/>
    <w:semiHidden/>
    <w:unhideWhenUsed/>
    <w:qFormat/>
    <w:rsid w:val="00F351A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F351AE"/>
    <w:pPr>
      <w:keepNext/>
      <w:ind w:firstLine="567"/>
      <w:jc w:val="center"/>
      <w:outlineLvl w:val="4"/>
    </w:pPr>
    <w:rPr>
      <w:b/>
      <w:sz w:val="28"/>
      <w:szCs w:val="20"/>
    </w:rPr>
  </w:style>
  <w:style w:type="paragraph" w:styleId="6">
    <w:name w:val="heading 6"/>
    <w:basedOn w:val="a"/>
    <w:next w:val="a"/>
    <w:link w:val="60"/>
    <w:semiHidden/>
    <w:unhideWhenUsed/>
    <w:qFormat/>
    <w:rsid w:val="00F351AE"/>
    <w:pPr>
      <w:keepNext/>
      <w:outlineLvl w:val="5"/>
    </w:pPr>
    <w:rPr>
      <w:b/>
      <w:szCs w:val="20"/>
    </w:rPr>
  </w:style>
  <w:style w:type="paragraph" w:styleId="7">
    <w:name w:val="heading 7"/>
    <w:basedOn w:val="a"/>
    <w:next w:val="a"/>
    <w:link w:val="70"/>
    <w:semiHidden/>
    <w:unhideWhenUsed/>
    <w:qFormat/>
    <w:rsid w:val="00F351AE"/>
    <w:pPr>
      <w:keepNext/>
      <w:jc w:val="center"/>
      <w:outlineLvl w:val="6"/>
    </w:pPr>
    <w:rPr>
      <w:b/>
      <w:szCs w:val="20"/>
    </w:rPr>
  </w:style>
  <w:style w:type="paragraph" w:styleId="8">
    <w:name w:val="heading 8"/>
    <w:basedOn w:val="a"/>
    <w:next w:val="a"/>
    <w:link w:val="80"/>
    <w:semiHidden/>
    <w:unhideWhenUsed/>
    <w:qFormat/>
    <w:rsid w:val="00F351AE"/>
    <w:pPr>
      <w:keepNext/>
      <w:jc w:val="center"/>
      <w:outlineLvl w:val="7"/>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4737"/>
    <w:rPr>
      <w:rFonts w:ascii="Arial" w:eastAsia="Times New Roman" w:hAnsi="Arial" w:cs="Arial"/>
      <w:b/>
      <w:bCs/>
      <w:color w:val="199043"/>
      <w:kern w:val="36"/>
      <w:sz w:val="28"/>
      <w:szCs w:val="28"/>
      <w:lang w:eastAsia="ru-RU"/>
    </w:rPr>
  </w:style>
  <w:style w:type="character" w:customStyle="1" w:styleId="30">
    <w:name w:val="Заголовок 3 Знак"/>
    <w:basedOn w:val="a0"/>
    <w:link w:val="3"/>
    <w:rsid w:val="00A84737"/>
    <w:rPr>
      <w:rFonts w:ascii="Arial" w:eastAsia="Times New Roman" w:hAnsi="Arial" w:cs="Arial"/>
      <w:b/>
      <w:bCs/>
      <w:color w:val="199043"/>
      <w:sz w:val="20"/>
      <w:szCs w:val="20"/>
      <w:lang w:eastAsia="ru-RU"/>
    </w:rPr>
  </w:style>
  <w:style w:type="character" w:styleId="a3">
    <w:name w:val="Hyperlink"/>
    <w:basedOn w:val="a0"/>
    <w:semiHidden/>
    <w:unhideWhenUsed/>
    <w:rsid w:val="00A84737"/>
    <w:rPr>
      <w:color w:val="000000"/>
      <w:u w:val="single"/>
    </w:rPr>
  </w:style>
  <w:style w:type="paragraph" w:styleId="a4">
    <w:name w:val="Normal (Web)"/>
    <w:basedOn w:val="a"/>
    <w:unhideWhenUsed/>
    <w:rsid w:val="00A84737"/>
    <w:pPr>
      <w:spacing w:before="100" w:beforeAutospacing="1" w:after="100" w:afterAutospacing="1"/>
    </w:pPr>
  </w:style>
  <w:style w:type="character" w:styleId="a5">
    <w:name w:val="Strong"/>
    <w:basedOn w:val="a0"/>
    <w:qFormat/>
    <w:rsid w:val="00A84737"/>
    <w:rPr>
      <w:b/>
      <w:bCs/>
    </w:rPr>
  </w:style>
  <w:style w:type="character" w:styleId="a6">
    <w:name w:val="Emphasis"/>
    <w:basedOn w:val="a0"/>
    <w:qFormat/>
    <w:rsid w:val="00A84737"/>
    <w:rPr>
      <w:i/>
      <w:iCs/>
    </w:rPr>
  </w:style>
  <w:style w:type="paragraph" w:styleId="a7">
    <w:name w:val="Balloon Text"/>
    <w:basedOn w:val="a"/>
    <w:link w:val="a8"/>
    <w:uiPriority w:val="99"/>
    <w:semiHidden/>
    <w:unhideWhenUsed/>
    <w:rsid w:val="00A84737"/>
    <w:rPr>
      <w:rFonts w:ascii="Tahoma" w:hAnsi="Tahoma" w:cs="Tahoma"/>
      <w:sz w:val="16"/>
      <w:szCs w:val="16"/>
    </w:rPr>
  </w:style>
  <w:style w:type="character" w:customStyle="1" w:styleId="a8">
    <w:name w:val="Текст выноски Знак"/>
    <w:basedOn w:val="a0"/>
    <w:link w:val="a7"/>
    <w:uiPriority w:val="99"/>
    <w:semiHidden/>
    <w:rsid w:val="00A84737"/>
    <w:rPr>
      <w:rFonts w:ascii="Tahoma" w:eastAsia="Times New Roman" w:hAnsi="Tahoma" w:cs="Tahoma"/>
      <w:sz w:val="16"/>
      <w:szCs w:val="16"/>
      <w:lang w:eastAsia="ru-RU"/>
    </w:rPr>
  </w:style>
  <w:style w:type="character" w:customStyle="1" w:styleId="40">
    <w:name w:val="Заголовок 4 Знак"/>
    <w:basedOn w:val="a0"/>
    <w:link w:val="4"/>
    <w:semiHidden/>
    <w:rsid w:val="00F351AE"/>
    <w:rPr>
      <w:rFonts w:asciiTheme="majorHAnsi" w:eastAsiaTheme="majorEastAsia" w:hAnsiTheme="majorHAnsi" w:cstheme="majorBidi"/>
      <w:b/>
      <w:bCs/>
      <w:i/>
      <w:iCs/>
      <w:color w:val="4F81BD" w:themeColor="accent1"/>
      <w:sz w:val="24"/>
      <w:szCs w:val="24"/>
      <w:lang w:eastAsia="ru-RU"/>
    </w:rPr>
  </w:style>
  <w:style w:type="character" w:customStyle="1" w:styleId="20">
    <w:name w:val="Заголовок 2 Знак"/>
    <w:basedOn w:val="a0"/>
    <w:link w:val="2"/>
    <w:semiHidden/>
    <w:rsid w:val="00F351AE"/>
    <w:rPr>
      <w:rFonts w:ascii="Times New Roman" w:eastAsia="Times New Roman" w:hAnsi="Times New Roman" w:cs="Times New Roman"/>
      <w:sz w:val="28"/>
      <w:szCs w:val="20"/>
      <w:lang w:eastAsia="ru-RU"/>
    </w:rPr>
  </w:style>
  <w:style w:type="character" w:customStyle="1" w:styleId="50">
    <w:name w:val="Заголовок 5 Знак"/>
    <w:basedOn w:val="a0"/>
    <w:link w:val="5"/>
    <w:semiHidden/>
    <w:rsid w:val="00F351AE"/>
    <w:rPr>
      <w:rFonts w:ascii="Times New Roman" w:eastAsia="Times New Roman" w:hAnsi="Times New Roman" w:cs="Times New Roman"/>
      <w:b/>
      <w:sz w:val="28"/>
      <w:szCs w:val="20"/>
      <w:lang w:eastAsia="ru-RU"/>
    </w:rPr>
  </w:style>
  <w:style w:type="character" w:customStyle="1" w:styleId="60">
    <w:name w:val="Заголовок 6 Знак"/>
    <w:basedOn w:val="a0"/>
    <w:link w:val="6"/>
    <w:semiHidden/>
    <w:rsid w:val="00F351AE"/>
    <w:rPr>
      <w:rFonts w:ascii="Times New Roman" w:eastAsia="Times New Roman" w:hAnsi="Times New Roman" w:cs="Times New Roman"/>
      <w:b/>
      <w:sz w:val="24"/>
      <w:szCs w:val="20"/>
      <w:lang w:eastAsia="ru-RU"/>
    </w:rPr>
  </w:style>
  <w:style w:type="character" w:customStyle="1" w:styleId="70">
    <w:name w:val="Заголовок 7 Знак"/>
    <w:basedOn w:val="a0"/>
    <w:link w:val="7"/>
    <w:semiHidden/>
    <w:rsid w:val="00F351AE"/>
    <w:rPr>
      <w:rFonts w:ascii="Times New Roman" w:eastAsia="Times New Roman" w:hAnsi="Times New Roman" w:cs="Times New Roman"/>
      <w:b/>
      <w:sz w:val="24"/>
      <w:szCs w:val="20"/>
      <w:lang w:eastAsia="ru-RU"/>
    </w:rPr>
  </w:style>
  <w:style w:type="character" w:customStyle="1" w:styleId="80">
    <w:name w:val="Заголовок 8 Знак"/>
    <w:basedOn w:val="a0"/>
    <w:link w:val="8"/>
    <w:semiHidden/>
    <w:rsid w:val="00F351AE"/>
    <w:rPr>
      <w:rFonts w:ascii="Times New Roman" w:eastAsia="Times New Roman" w:hAnsi="Times New Roman" w:cs="Times New Roman"/>
      <w:b/>
      <w:sz w:val="20"/>
      <w:szCs w:val="20"/>
      <w:lang w:eastAsia="ru-RU"/>
    </w:rPr>
  </w:style>
  <w:style w:type="paragraph" w:styleId="a9">
    <w:name w:val="Title"/>
    <w:basedOn w:val="a"/>
    <w:link w:val="aa"/>
    <w:qFormat/>
    <w:rsid w:val="00F351AE"/>
    <w:pPr>
      <w:jc w:val="center"/>
    </w:pPr>
    <w:rPr>
      <w:sz w:val="28"/>
      <w:szCs w:val="20"/>
    </w:rPr>
  </w:style>
  <w:style w:type="character" w:customStyle="1" w:styleId="aa">
    <w:name w:val="Название Знак"/>
    <w:basedOn w:val="a0"/>
    <w:link w:val="a9"/>
    <w:rsid w:val="00F351AE"/>
    <w:rPr>
      <w:rFonts w:ascii="Times New Roman" w:eastAsia="Times New Roman" w:hAnsi="Times New Roman" w:cs="Times New Roman"/>
      <w:sz w:val="28"/>
      <w:szCs w:val="20"/>
      <w:lang w:eastAsia="ru-RU"/>
    </w:rPr>
  </w:style>
  <w:style w:type="paragraph" w:styleId="ab">
    <w:name w:val="Body Text"/>
    <w:basedOn w:val="a"/>
    <w:link w:val="ac"/>
    <w:semiHidden/>
    <w:unhideWhenUsed/>
    <w:rsid w:val="00F351AE"/>
    <w:rPr>
      <w:b/>
      <w:szCs w:val="20"/>
    </w:rPr>
  </w:style>
  <w:style w:type="character" w:customStyle="1" w:styleId="ac">
    <w:name w:val="Основной текст Знак"/>
    <w:basedOn w:val="a0"/>
    <w:link w:val="ab"/>
    <w:semiHidden/>
    <w:rsid w:val="00F351AE"/>
    <w:rPr>
      <w:rFonts w:ascii="Times New Roman" w:eastAsia="Times New Roman" w:hAnsi="Times New Roman" w:cs="Times New Roman"/>
      <w:b/>
      <w:sz w:val="24"/>
      <w:szCs w:val="20"/>
      <w:lang w:eastAsia="ru-RU"/>
    </w:rPr>
  </w:style>
  <w:style w:type="paragraph" w:styleId="ad">
    <w:name w:val="Body Text Indent"/>
    <w:basedOn w:val="a"/>
    <w:link w:val="ae"/>
    <w:semiHidden/>
    <w:unhideWhenUsed/>
    <w:rsid w:val="00F351AE"/>
    <w:pPr>
      <w:ind w:firstLine="567"/>
    </w:pPr>
    <w:rPr>
      <w:b/>
      <w:sz w:val="28"/>
      <w:szCs w:val="20"/>
    </w:rPr>
  </w:style>
  <w:style w:type="character" w:customStyle="1" w:styleId="ae">
    <w:name w:val="Основной текст с отступом Знак"/>
    <w:basedOn w:val="a0"/>
    <w:link w:val="ad"/>
    <w:semiHidden/>
    <w:rsid w:val="00F351AE"/>
    <w:rPr>
      <w:rFonts w:ascii="Times New Roman" w:eastAsia="Times New Roman" w:hAnsi="Times New Roman" w:cs="Times New Roman"/>
      <w:b/>
      <w:sz w:val="28"/>
      <w:szCs w:val="20"/>
      <w:lang w:eastAsia="ru-RU"/>
    </w:rPr>
  </w:style>
  <w:style w:type="paragraph" w:styleId="af">
    <w:name w:val="Subtitle"/>
    <w:basedOn w:val="a"/>
    <w:link w:val="af0"/>
    <w:qFormat/>
    <w:rsid w:val="00F351AE"/>
    <w:pPr>
      <w:jc w:val="center"/>
    </w:pPr>
    <w:rPr>
      <w:b/>
      <w:sz w:val="28"/>
      <w:szCs w:val="20"/>
    </w:rPr>
  </w:style>
  <w:style w:type="character" w:customStyle="1" w:styleId="af0">
    <w:name w:val="Подзаголовок Знак"/>
    <w:basedOn w:val="a0"/>
    <w:link w:val="af"/>
    <w:rsid w:val="00F351AE"/>
    <w:rPr>
      <w:rFonts w:ascii="Times New Roman" w:eastAsia="Times New Roman" w:hAnsi="Times New Roman" w:cs="Times New Roman"/>
      <w:b/>
      <w:sz w:val="28"/>
      <w:szCs w:val="20"/>
      <w:lang w:eastAsia="ru-RU"/>
    </w:rPr>
  </w:style>
  <w:style w:type="paragraph" w:styleId="21">
    <w:name w:val="Body Text Indent 2"/>
    <w:basedOn w:val="a"/>
    <w:link w:val="22"/>
    <w:semiHidden/>
    <w:unhideWhenUsed/>
    <w:rsid w:val="00F351AE"/>
    <w:pPr>
      <w:ind w:firstLine="567"/>
    </w:pPr>
    <w:rPr>
      <w:b/>
      <w:szCs w:val="20"/>
    </w:rPr>
  </w:style>
  <w:style w:type="character" w:customStyle="1" w:styleId="22">
    <w:name w:val="Основной текст с отступом 2 Знак"/>
    <w:basedOn w:val="a0"/>
    <w:link w:val="21"/>
    <w:semiHidden/>
    <w:rsid w:val="00F351AE"/>
    <w:rPr>
      <w:rFonts w:ascii="Times New Roman" w:eastAsia="Times New Roman" w:hAnsi="Times New Roman" w:cs="Times New Roman"/>
      <w:b/>
      <w:sz w:val="24"/>
      <w:szCs w:val="20"/>
      <w:lang w:eastAsia="ru-RU"/>
    </w:rPr>
  </w:style>
  <w:style w:type="table" w:styleId="af1">
    <w:name w:val="Table Grid"/>
    <w:basedOn w:val="a1"/>
    <w:rsid w:val="00F351A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098971">
      <w:bodyDiv w:val="1"/>
      <w:marLeft w:val="0"/>
      <w:marRight w:val="0"/>
      <w:marTop w:val="0"/>
      <w:marBottom w:val="0"/>
      <w:divBdr>
        <w:top w:val="none" w:sz="0" w:space="0" w:color="auto"/>
        <w:left w:val="none" w:sz="0" w:space="0" w:color="auto"/>
        <w:bottom w:val="none" w:sz="0" w:space="0" w:color="auto"/>
        <w:right w:val="none" w:sz="0" w:space="0" w:color="auto"/>
      </w:divBdr>
    </w:div>
    <w:div w:id="1533111170">
      <w:bodyDiv w:val="1"/>
      <w:marLeft w:val="0"/>
      <w:marRight w:val="0"/>
      <w:marTop w:val="0"/>
      <w:marBottom w:val="0"/>
      <w:divBdr>
        <w:top w:val="none" w:sz="0" w:space="0" w:color="auto"/>
        <w:left w:val="none" w:sz="0" w:space="0" w:color="auto"/>
        <w:bottom w:val="none" w:sz="0" w:space="0" w:color="auto"/>
        <w:right w:val="none" w:sz="0" w:space="0" w:color="auto"/>
      </w:divBdr>
    </w:div>
    <w:div w:id="207758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festival.1september.ru/articles/563148/img1.gif"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6323</Words>
  <Characters>36046</Characters>
  <Application>Microsoft Office Word</Application>
  <DocSecurity>0</DocSecurity>
  <Lines>300</Lines>
  <Paragraphs>84</Paragraphs>
  <ScaleCrop>false</ScaleCrop>
  <HeadingPairs>
    <vt:vector size="4" baseType="variant">
      <vt:variant>
        <vt:lpstr>Название</vt:lpstr>
      </vt:variant>
      <vt:variant>
        <vt:i4>1</vt:i4>
      </vt:variant>
      <vt:variant>
        <vt:lpstr>Заголовки</vt:lpstr>
      </vt:variant>
      <vt:variant>
        <vt:i4>23</vt:i4>
      </vt:variant>
    </vt:vector>
  </HeadingPairs>
  <TitlesOfParts>
    <vt:vector size="24" baseType="lpstr">
      <vt:lpstr/>
      <vt:lpstr>        ОСНОВНАЯ ЦЕЛЬ:   сохранение жизни и здоровья детей, приучение их к установленно</vt:lpstr>
      <vt:lpstr>        ЗАДАЧИ: </vt:lpstr>
      <vt:lpstr>        1. Обучающие:</vt:lpstr>
      <vt:lpstr>        Актуальность</vt:lpstr>
      <vt:lpstr>        Содержание</vt:lpstr>
      <vt:lpstr>        Темы занятий по ПДД на классных часах 1-й класс</vt:lpstr>
      <vt:lpstr>        2-й класс</vt:lpstr>
      <vt:lpstr>        3-й класс</vt:lpstr>
      <vt:lpstr>        4-й класс</vt:lpstr>
      <vt:lpstr>        </vt:lpstr>
      <vt:lpstr>        </vt:lpstr>
      <vt:lpstr>        Памятка для пешехода.</vt:lpstr>
      <vt:lpstr>        Памятка велосипедисту </vt:lpstr>
      <vt:lpstr>        Формы взаимодействия с родителями</vt:lpstr>
      <vt:lpstr>        Типичные ошибки в поведении школьников на улице</vt:lpstr>
      <vt:lpstr>        Возрастные особенности детей при осознании опасности</vt:lpstr>
      <vt:lpstr>        Памятка для родителей детей младшего возраста по воспитанию грамотного пешехода:</vt:lpstr>
      <vt:lpstr>        Памятка для родителей "Обучение детей наблюдательности на улице"</vt:lpstr>
      <vt:lpstr>        Памятка для родителей-водителей “Правила перевозки детей в автомобиле”</vt:lpstr>
      <vt:lpstr>        Памятка для родителей “Правила поведения на остановке маршрутного транспорта”</vt:lpstr>
      <vt:lpstr>        Памятка для родителей “Причины детского дорожно-транспортного травматизма”</vt:lpstr>
      <vt:lpstr>        Знания, умения и навыки школьников по итогам занятий</vt:lpstr>
      <vt:lpstr>        Литература</vt:lpstr>
    </vt:vector>
  </TitlesOfParts>
  <Company/>
  <LinksUpToDate>false</LinksUpToDate>
  <CharactersWithSpaces>42285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Евстифеева</dc:creator>
  <cp:keywords/>
  <dc:description/>
  <cp:lastModifiedBy>CORE</cp:lastModifiedBy>
  <cp:revision>21</cp:revision>
  <cp:lastPrinted>2018-10-16T12:34:00Z</cp:lastPrinted>
  <dcterms:created xsi:type="dcterms:W3CDTF">2011-01-26T08:48:00Z</dcterms:created>
  <dcterms:modified xsi:type="dcterms:W3CDTF">2021-02-27T08:24:00Z</dcterms:modified>
</cp:coreProperties>
</file>