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1B0" w:rsidRDefault="005D51B0">
      <w:pPr>
        <w:autoSpaceDE w:val="0"/>
        <w:autoSpaceDN w:val="0"/>
        <w:adjustRightInd w:val="0"/>
        <w:spacing w:after="0" w:line="240" w:lineRule="auto"/>
        <w:rPr>
          <w:rFonts w:ascii="Times New Roman" w:hAnsi="Times New Roman"/>
          <w:sz w:val="32"/>
          <w:szCs w:val="32"/>
          <w:lang w:val="ru-RU"/>
        </w:rPr>
      </w:pPr>
      <w:bookmarkStart w:id="0" w:name="_Toc116032502"/>
      <w:bookmarkStart w:id="1" w:name="_Toc116032510"/>
    </w:p>
    <w:p w:rsidR="005D51B0" w:rsidRDefault="00E55C76">
      <w:pPr>
        <w:jc w:val="center"/>
        <w:rPr>
          <w:rFonts w:ascii="Times New Roman" w:hAnsi="Times New Roman"/>
          <w:sz w:val="32"/>
          <w:szCs w:val="32"/>
          <w:lang w:val="ru-RU"/>
        </w:rPr>
      </w:pPr>
      <w:r>
        <w:rPr>
          <w:rFonts w:ascii="Times New Roman" w:hAnsi="Times New Roman"/>
          <w:noProof/>
          <w:sz w:val="32"/>
          <w:szCs w:val="32"/>
          <w:lang w:val="ru-RU" w:eastAsia="ru-RU"/>
        </w:rPr>
        <w:drawing>
          <wp:inline distT="0" distB="0" distL="0" distR="0">
            <wp:extent cx="6300470" cy="8660214"/>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300470" cy="8660214"/>
                    </a:xfrm>
                    <a:prstGeom prst="rect">
                      <a:avLst/>
                    </a:prstGeom>
                    <a:noFill/>
                    <a:ln w="9525">
                      <a:noFill/>
                      <a:miter lim="800000"/>
                      <a:headEnd/>
                      <a:tailEnd/>
                    </a:ln>
                  </pic:spPr>
                </pic:pic>
              </a:graphicData>
            </a:graphic>
          </wp:inline>
        </w:drawing>
      </w:r>
    </w:p>
    <w:p w:rsidR="005D51B0" w:rsidRDefault="005D51B0">
      <w:pPr>
        <w:jc w:val="center"/>
        <w:rPr>
          <w:rFonts w:ascii="Times New Roman" w:hAnsi="Times New Roman"/>
          <w:sz w:val="24"/>
          <w:szCs w:val="24"/>
          <w:lang w:val="ru-RU"/>
        </w:rPr>
      </w:pPr>
    </w:p>
    <w:bookmarkEnd w:id="0"/>
    <w:p w:rsidR="005D51B0" w:rsidRDefault="000E1934">
      <w:pPr>
        <w:numPr>
          <w:ilvl w:val="0"/>
          <w:numId w:val="4"/>
        </w:numPr>
        <w:spacing w:after="0" w:line="240" w:lineRule="auto"/>
        <w:ind w:left="0" w:firstLine="0"/>
        <w:jc w:val="center"/>
        <w:rPr>
          <w:rFonts w:ascii="Times New Roman" w:hAnsi="Times New Roman"/>
          <w:b/>
          <w:sz w:val="28"/>
          <w:szCs w:val="28"/>
          <w:lang w:val="ru-RU"/>
        </w:rPr>
      </w:pPr>
      <w:r>
        <w:rPr>
          <w:rFonts w:ascii="Times New Roman" w:hAnsi="Times New Roman"/>
          <w:b/>
          <w:sz w:val="28"/>
          <w:szCs w:val="28"/>
          <w:lang w:val="ru-RU"/>
        </w:rPr>
        <w:lastRenderedPageBreak/>
        <w:t>Общие положения</w:t>
      </w:r>
    </w:p>
    <w:p w:rsidR="005D51B0" w:rsidRDefault="005D51B0">
      <w:pPr>
        <w:spacing w:after="0" w:line="240" w:lineRule="auto"/>
        <w:ind w:left="1080"/>
        <w:rPr>
          <w:rFonts w:ascii="Times New Roman" w:hAnsi="Times New Roman"/>
          <w:b/>
          <w:sz w:val="28"/>
          <w:szCs w:val="28"/>
          <w:lang w:val="ru-RU"/>
        </w:rPr>
      </w:pPr>
    </w:p>
    <w:p w:rsidR="005D51B0" w:rsidRDefault="000E1934">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 Основная образовательная программа основного общего образования (далее – ООП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2. Содержание ООП ООО представлено </w:t>
      </w:r>
      <w:r>
        <w:rPr>
          <w:rFonts w:ascii="Times New Roman" w:eastAsia="SchoolBookSanPin" w:hAnsi="Times New Roman"/>
          <w:sz w:val="28"/>
          <w:szCs w:val="28"/>
          <w:lang w:val="ru-RU"/>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Pr>
          <w:rStyle w:val="afff8"/>
          <w:rFonts w:ascii="Times New Roman" w:hAnsi="Times New Roman"/>
          <w:sz w:val="28"/>
          <w:szCs w:val="28"/>
        </w:rPr>
        <w:footnoteReference w:id="2"/>
      </w:r>
      <w:r>
        <w:rPr>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При разработке ООП ООО МАОУ «СШ№6 им.Васюковича С.В.» г.Пестово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Pr>
          <w:rStyle w:val="a5"/>
          <w:rFonts w:ascii="Times New Roman" w:eastAsia="SchoolBookSanPin" w:hAnsi="Times New Roman"/>
          <w:sz w:val="28"/>
          <w:szCs w:val="28"/>
          <w:lang w:val="ru-RU"/>
        </w:rPr>
        <w:footnoteReference w:id="3"/>
      </w:r>
      <w:r>
        <w:rPr>
          <w:rFonts w:ascii="Times New Roman" w:eastAsia="SchoolBookSanPin" w:hAnsi="Times New Roman"/>
          <w:sz w:val="28"/>
          <w:szCs w:val="28"/>
          <w:lang w:val="ru-RU"/>
        </w:rPr>
        <w:t xml:space="preserve">.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ООП ООО включает три раздела: целевой, содержательный, организационный</w:t>
      </w:r>
      <w:r>
        <w:rPr>
          <w:rStyle w:val="a5"/>
          <w:rFonts w:ascii="Times New Roman" w:eastAsia="SchoolBookSanPin" w:hAnsi="Times New Roman"/>
          <w:sz w:val="28"/>
          <w:szCs w:val="28"/>
          <w:lang w:val="ru-RU"/>
        </w:rPr>
        <w:footnoteReference w:id="4"/>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5. 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r>
        <w:rPr>
          <w:rStyle w:val="a5"/>
          <w:rFonts w:ascii="Times New Roman" w:eastAsia="SchoolBookSanPin" w:hAnsi="Times New Roman"/>
          <w:sz w:val="28"/>
          <w:szCs w:val="28"/>
          <w:lang w:val="ru-RU"/>
        </w:rPr>
        <w:footnoteReference w:id="5"/>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Целевой раздел ООП ООО включает:</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пояснительную записку;</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планируемые результаты освоения обучающимися ООП ООО;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систему оценки достижения планируемых результатов освоения ООП ООО</w:t>
      </w:r>
      <w:r>
        <w:rPr>
          <w:rStyle w:val="a5"/>
          <w:rFonts w:ascii="Times New Roman" w:eastAsia="SchoolBookSanPin" w:hAnsi="Times New Roman"/>
          <w:sz w:val="28"/>
          <w:szCs w:val="28"/>
          <w:lang w:val="ru-RU"/>
        </w:rPr>
        <w:footnoteReference w:id="6"/>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рабочие программы учебных предметов;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программу формирования универсальных учебных действий у обучающихся</w:t>
      </w:r>
      <w:r>
        <w:rPr>
          <w:rStyle w:val="a5"/>
          <w:rFonts w:ascii="Times New Roman" w:eastAsia="SchoolBookSanPin" w:hAnsi="Times New Roman"/>
          <w:sz w:val="28"/>
          <w:szCs w:val="28"/>
          <w:lang w:val="ru-RU"/>
        </w:rPr>
        <w:footnoteReference w:id="7"/>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рабочую программу воспитания.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9. Программа формирования универсальных учебных действий у </w:t>
      </w:r>
      <w:r>
        <w:rPr>
          <w:rFonts w:ascii="Times New Roman" w:eastAsia="SchoolBookSanPin" w:hAnsi="Times New Roman"/>
          <w:sz w:val="28"/>
          <w:szCs w:val="28"/>
          <w:lang w:val="ru-RU"/>
        </w:rPr>
        <w:lastRenderedPageBreak/>
        <w:t>обучающихся содержит:</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Pr>
          <w:rStyle w:val="a5"/>
          <w:rFonts w:ascii="Times New Roman" w:eastAsia="SchoolBookSanPin" w:hAnsi="Times New Roman"/>
          <w:sz w:val="28"/>
          <w:szCs w:val="28"/>
          <w:lang w:val="ru-RU"/>
        </w:rPr>
        <w:footnoteReference w:id="8"/>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Style w:val="a5"/>
          <w:rFonts w:ascii="Times New Roman" w:eastAsia="SchoolBookSanPin" w:hAnsi="Times New Roman"/>
          <w:sz w:val="28"/>
          <w:szCs w:val="28"/>
          <w:lang w:val="ru-RU"/>
        </w:rPr>
        <w:footnoteReference w:id="9"/>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rStyle w:val="a5"/>
          <w:rFonts w:ascii="Times New Roman" w:eastAsia="SchoolBookSanPin" w:hAnsi="Times New Roman"/>
          <w:sz w:val="28"/>
          <w:szCs w:val="28"/>
          <w:lang w:val="ru-RU"/>
        </w:rPr>
        <w:footnoteReference w:id="10"/>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Рабочая программа воспитания реализуется в единстве урочной и внеурочной деятельности, осуществляемой МАОУ «СШ№6 им.Васюковича С.В.» г.Пестово совместно с семьей и другими институтами воспитания</w:t>
      </w:r>
      <w:r>
        <w:rPr>
          <w:rStyle w:val="a5"/>
          <w:rFonts w:ascii="Times New Roman" w:eastAsia="SchoolBookSanPin" w:hAnsi="Times New Roman"/>
          <w:sz w:val="28"/>
          <w:szCs w:val="28"/>
          <w:lang w:val="ru-RU"/>
        </w:rPr>
        <w:footnoteReference w:id="11"/>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13.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w:t>
      </w:r>
      <w:r>
        <w:rPr>
          <w:rFonts w:ascii="Times New Roman" w:eastAsia="SchoolBookSanPin" w:hAnsi="Times New Roman"/>
          <w:sz w:val="28"/>
          <w:szCs w:val="28"/>
          <w:lang w:val="ru-RU"/>
        </w:rPr>
        <w:lastRenderedPageBreak/>
        <w:t>российском обществе</w:t>
      </w:r>
      <w:r>
        <w:rPr>
          <w:rStyle w:val="a5"/>
          <w:rFonts w:ascii="Times New Roman" w:eastAsia="SchoolBookSanPin" w:hAnsi="Times New Roman"/>
          <w:sz w:val="28"/>
          <w:szCs w:val="28"/>
          <w:lang w:val="ru-RU"/>
        </w:rPr>
        <w:footnoteReference w:id="12"/>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Организационный раздел ООП ООО определяет общие рамки организации МАОУ «СШ№6 им.Васюковича С.В.» г.Пестово, а также организационные механизмы и условия реализации программы основного общего образования</w:t>
      </w:r>
      <w:r>
        <w:rPr>
          <w:rStyle w:val="a5"/>
          <w:rFonts w:ascii="Times New Roman" w:eastAsia="SchoolBookSanPin" w:hAnsi="Times New Roman"/>
          <w:sz w:val="28"/>
          <w:szCs w:val="28"/>
          <w:lang w:val="ru-RU"/>
        </w:rPr>
        <w:footnoteReference w:id="13"/>
      </w:r>
      <w:r>
        <w:rPr>
          <w:rFonts w:ascii="Times New Roman" w:eastAsia="SchoolBookSanPin" w:hAnsi="Times New Roman"/>
          <w:sz w:val="28"/>
          <w:szCs w:val="28"/>
          <w:lang w:val="ru-RU"/>
        </w:rPr>
        <w:t xml:space="preserve"> и включает:</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учебный план;</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календарный учебный график;</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 внеурочной деятельности;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5D51B0" w:rsidRDefault="005D51B0">
      <w:pPr>
        <w:spacing w:after="0" w:line="360" w:lineRule="auto"/>
        <w:jc w:val="center"/>
        <w:rPr>
          <w:rFonts w:ascii="Times New Roman" w:eastAsia="OfficinaSansBoldITC" w:hAnsi="Times New Roman"/>
          <w:b/>
          <w:sz w:val="28"/>
          <w:szCs w:val="28"/>
          <w:lang w:val="ru-RU"/>
        </w:rPr>
      </w:pPr>
    </w:p>
    <w:p w:rsidR="005D51B0" w:rsidRDefault="000E1934">
      <w:pPr>
        <w:spacing w:after="0" w:line="360" w:lineRule="auto"/>
        <w:jc w:val="center"/>
        <w:rPr>
          <w:rFonts w:ascii="Times New Roman" w:eastAsia="OfficinaSansBoldITC" w:hAnsi="Times New Roman"/>
          <w:b/>
          <w:sz w:val="28"/>
          <w:szCs w:val="28"/>
          <w:lang w:val="ru-RU"/>
        </w:rPr>
      </w:pPr>
      <w:r>
        <w:rPr>
          <w:rFonts w:ascii="Times New Roman" w:eastAsia="OfficinaSansBoldITC" w:hAnsi="Times New Roman"/>
          <w:b/>
          <w:sz w:val="28"/>
          <w:szCs w:val="28"/>
        </w:rPr>
        <w:t>II</w:t>
      </w:r>
      <w:r>
        <w:rPr>
          <w:rFonts w:ascii="Times New Roman" w:eastAsia="OfficinaSansBoldITC" w:hAnsi="Times New Roman"/>
          <w:b/>
          <w:sz w:val="28"/>
          <w:szCs w:val="28"/>
          <w:lang w:val="ru-RU"/>
        </w:rPr>
        <w:t>. Целевой раздел ООП ООО</w:t>
      </w:r>
    </w:p>
    <w:p w:rsidR="005D51B0" w:rsidRDefault="005D51B0">
      <w:pPr>
        <w:spacing w:after="0" w:line="360" w:lineRule="auto"/>
        <w:jc w:val="center"/>
        <w:rPr>
          <w:rFonts w:ascii="Times New Roman" w:hAnsi="Times New Roman"/>
          <w:b/>
          <w:sz w:val="28"/>
          <w:szCs w:val="28"/>
          <w:lang w:val="ru-RU"/>
        </w:rPr>
      </w:pP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Пояснительная записка.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 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15.2. </w:t>
      </w:r>
      <w:r>
        <w:rPr>
          <w:rFonts w:ascii="Times New Roman" w:eastAsia="SchoolBookSanPin" w:hAnsi="Times New Roman"/>
          <w:bCs/>
          <w:sz w:val="28"/>
          <w:szCs w:val="28"/>
          <w:lang w:val="ru-RU"/>
        </w:rPr>
        <w:t>Целями</w:t>
      </w:r>
      <w:r>
        <w:rPr>
          <w:rFonts w:ascii="Times New Roman" w:eastAsia="SchoolBookSanPin" w:hAnsi="Times New Roman"/>
          <w:sz w:val="28"/>
          <w:szCs w:val="28"/>
          <w:lang w:val="ru-RU"/>
        </w:rPr>
        <w:t xml:space="preserve"> реализации ООП ООО являются: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деятельности педагогического коллектива по созданию </w:t>
      </w:r>
      <w:r>
        <w:rPr>
          <w:rFonts w:ascii="Times New Roman" w:eastAsia="SchoolBookSanPin" w:hAnsi="Times New Roman"/>
          <w:sz w:val="28"/>
          <w:szCs w:val="28"/>
          <w:lang w:val="ru-RU"/>
        </w:rPr>
        <w:lastRenderedPageBreak/>
        <w:t>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15.3. Достижение поставленных целей реализации ООП ООО предусматривает решение следующих основных задач: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достижение планируемых результатов освоения ООП ООО всеми обучающимися, в том числе обучающимися с ограниченными возможностями здоровья;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15.4. ООП ООО учитывает следующие </w:t>
      </w:r>
      <w:r>
        <w:rPr>
          <w:rFonts w:ascii="Times New Roman" w:eastAsia="SchoolBookSanPin" w:hAnsi="Times New Roman"/>
          <w:bCs/>
          <w:sz w:val="28"/>
          <w:szCs w:val="28"/>
          <w:lang w:val="ru-RU"/>
        </w:rPr>
        <w:t>принципы</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w:t>
      </w:r>
      <w:r>
        <w:rPr>
          <w:rFonts w:ascii="Times New Roman" w:eastAsia="SchoolBookSanPin" w:hAnsi="Times New Roman"/>
          <w:sz w:val="28"/>
          <w:szCs w:val="28"/>
          <w:lang w:val="ru-RU"/>
        </w:rPr>
        <w:lastRenderedPageBreak/>
        <w:t>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16.5. 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5D51B0" w:rsidRDefault="000E1934">
      <w:pPr>
        <w:spacing w:after="0" w:line="353"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16.6. </w:t>
      </w:r>
      <w:r>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Style w:val="a5"/>
          <w:rFonts w:ascii="Times New Roman" w:hAnsi="Times New Roman"/>
          <w:sz w:val="28"/>
          <w:szCs w:val="28"/>
          <w:lang w:val="ru-RU"/>
        </w:rPr>
        <w:footnoteReference w:id="14"/>
      </w:r>
      <w:r>
        <w:rPr>
          <w:rFonts w:ascii="Times New Roman" w:hAnsi="Times New Roman"/>
          <w:sz w:val="28"/>
          <w:szCs w:val="28"/>
          <w:lang w:val="ru-RU"/>
        </w:rPr>
        <w:t>.</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17. Планируемые результаты освоения ООП ООО.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17.1. 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17.2. 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w:t>
      </w:r>
      <w:r>
        <w:rPr>
          <w:rFonts w:ascii="Times New Roman" w:eastAsia="SchoolBookSanPin" w:hAnsi="Times New Roman"/>
          <w:sz w:val="28"/>
          <w:szCs w:val="28"/>
          <w:lang w:val="ru-RU"/>
        </w:rPr>
        <w:lastRenderedPageBreak/>
        <w:t>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17.3. Метапредметные результаты включают:</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w:t>
      </w:r>
      <w:r>
        <w:rPr>
          <w:rFonts w:ascii="Times New Roman" w:eastAsia="SchoolBookSanPin" w:hAnsi="Times New Roman"/>
          <w:sz w:val="28"/>
          <w:szCs w:val="28"/>
          <w:lang w:val="ru-RU"/>
        </w:rPr>
        <w:lastRenderedPageBreak/>
        <w:t>образовательной траектории;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коммуникативными универсальными учебными действиями;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17.5. Предметные результаты включают: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предметным результатам: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определяют минимум содержания гарантированного государством </w:t>
      </w:r>
      <w:r>
        <w:rPr>
          <w:rFonts w:ascii="Times New Roman" w:eastAsia="SchoolBookSanPin" w:hAnsi="Times New Roman"/>
          <w:sz w:val="28"/>
          <w:szCs w:val="28"/>
          <w:lang w:val="ru-RU"/>
        </w:rPr>
        <w:lastRenderedPageBreak/>
        <w:t>основного общего образования, построенного в логике изучения каждого учебного предмета;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Система оценки достижения планируемых результатов освоения ООП ООО.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lang w:val="ru-RU"/>
        </w:rPr>
        <w:t xml:space="preserve">функциями </w:t>
      </w:r>
      <w:r>
        <w:rPr>
          <w:rFonts w:ascii="Times New Roman" w:eastAsia="SchoolBookSanPin" w:hAnsi="Times New Roman"/>
          <w:sz w:val="28"/>
          <w:szCs w:val="28"/>
          <w:lang w:val="ru-RU"/>
        </w:rPr>
        <w:t xml:space="preserve">являются: </w:t>
      </w:r>
      <w:r>
        <w:rPr>
          <w:rFonts w:ascii="Times New Roman" w:eastAsia="SchoolBookSanPin" w:hAnsi="Times New Roman"/>
          <w:bCs/>
          <w:sz w:val="28"/>
          <w:szCs w:val="28"/>
          <w:lang w:val="ru-RU"/>
        </w:rPr>
        <w:t xml:space="preserve">ориентация образовательного процесса </w:t>
      </w:r>
      <w:r>
        <w:rPr>
          <w:rFonts w:ascii="Times New Roman" w:eastAsia="SchoolBookSanPin" w:hAnsi="Times New Roman"/>
          <w:sz w:val="28"/>
          <w:szCs w:val="28"/>
          <w:lang w:val="ru-RU"/>
        </w:rPr>
        <w:t xml:space="preserve">на достижение планируемых результатов освоения ФОП ООО и обеспечение эффективной </w:t>
      </w:r>
      <w:r>
        <w:rPr>
          <w:rFonts w:ascii="Times New Roman" w:eastAsia="SchoolBookSanPin" w:hAnsi="Times New Roman"/>
          <w:bCs/>
          <w:sz w:val="28"/>
          <w:szCs w:val="28"/>
          <w:lang w:val="ru-RU"/>
        </w:rPr>
        <w:t>обратной связи</w:t>
      </w:r>
      <w:r>
        <w:rPr>
          <w:rFonts w:ascii="Times New Roman" w:eastAsia="SchoolBookSanPin" w:hAnsi="Times New Roman"/>
          <w:sz w:val="28"/>
          <w:szCs w:val="28"/>
          <w:lang w:val="ru-RU"/>
        </w:rPr>
        <w:t xml:space="preserve">, позволяющей осуществлять </w:t>
      </w:r>
      <w:r>
        <w:rPr>
          <w:rFonts w:ascii="Times New Roman" w:eastAsia="SchoolBookSanPin" w:hAnsi="Times New Roman"/>
          <w:bCs/>
          <w:sz w:val="28"/>
          <w:szCs w:val="28"/>
          <w:lang w:val="ru-RU"/>
        </w:rPr>
        <w:t>управление образовательным процессом.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18.2. </w:t>
      </w:r>
      <w:r>
        <w:rPr>
          <w:rFonts w:ascii="Times New Roman" w:eastAsia="SchoolBookSanPin" w:hAnsi="Times New Roman"/>
          <w:bCs/>
          <w:sz w:val="28"/>
          <w:szCs w:val="28"/>
          <w:lang w:val="ru-RU"/>
        </w:rPr>
        <w:t xml:space="preserve">Основными направлениями и целями оценочной деятельности </w:t>
      </w:r>
      <w:r>
        <w:rPr>
          <w:rFonts w:ascii="Times New Roman" w:eastAsia="SchoolBookSanPin" w:hAnsi="Times New Roman"/>
          <w:sz w:val="28"/>
          <w:szCs w:val="28"/>
          <w:lang w:val="ru-RU"/>
        </w:rPr>
        <w:t>в образовательной организации являются: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18.3. </w:t>
      </w:r>
      <w:r>
        <w:rPr>
          <w:rFonts w:ascii="Times New Roman" w:eastAsia="SchoolBookSanPin" w:hAnsi="Times New Roman"/>
          <w:bCs/>
          <w:sz w:val="28"/>
          <w:szCs w:val="28"/>
          <w:lang w:val="ru-RU"/>
        </w:rPr>
        <w:t>Основным объектом системы оценки</w:t>
      </w:r>
      <w:r>
        <w:rPr>
          <w:rFonts w:ascii="Times New Roman" w:eastAsia="SchoolBookSanPin" w:hAnsi="Times New Roman"/>
          <w:sz w:val="28"/>
          <w:szCs w:val="28"/>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18.4. </w:t>
      </w:r>
      <w:r>
        <w:rPr>
          <w:rFonts w:ascii="Times New Roman" w:eastAsia="SchoolBookSanPin" w:hAnsi="Times New Roman"/>
          <w:bCs/>
          <w:sz w:val="28"/>
          <w:szCs w:val="28"/>
          <w:lang w:val="ru-RU"/>
        </w:rPr>
        <w:t xml:space="preserve">Внутренняя оценка </w:t>
      </w:r>
      <w:r>
        <w:rPr>
          <w:rFonts w:ascii="Times New Roman" w:eastAsia="SchoolBookSanPin" w:hAnsi="Times New Roman"/>
          <w:sz w:val="28"/>
          <w:szCs w:val="28"/>
          <w:lang w:val="ru-RU"/>
        </w:rPr>
        <w:t>включает:</w:t>
      </w:r>
    </w:p>
    <w:p w:rsidR="005D51B0" w:rsidRDefault="000E193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стартовую диагностику;</w:t>
      </w:r>
    </w:p>
    <w:p w:rsidR="005D51B0" w:rsidRDefault="000E193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текущую и тематическую оценку;</w:t>
      </w:r>
    </w:p>
    <w:p w:rsidR="005D51B0" w:rsidRDefault="000E193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оценку;</w:t>
      </w:r>
    </w:p>
    <w:p w:rsidR="005D51B0" w:rsidRDefault="000E193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промежуточную аттестацию;</w:t>
      </w:r>
    </w:p>
    <w:p w:rsidR="005D51B0" w:rsidRDefault="000E193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психолого-педагогическое наблюдение;</w:t>
      </w:r>
    </w:p>
    <w:p w:rsidR="005D51B0" w:rsidRDefault="000E193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внутренний мониторинг образовательных достижений обучающихся.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18.5. Внешняя оценка включает:</w:t>
      </w:r>
    </w:p>
    <w:p w:rsidR="005D51B0" w:rsidRDefault="000E193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независимую оценку качества подготовки обучающихся</w:t>
      </w:r>
      <w:r>
        <w:rPr>
          <w:rStyle w:val="a5"/>
          <w:rFonts w:ascii="Times New Roman" w:eastAsia="SchoolBookSanPin" w:hAnsi="Times New Roman"/>
          <w:sz w:val="28"/>
          <w:szCs w:val="28"/>
          <w:lang w:val="ru-RU"/>
        </w:rPr>
        <w:footnoteReference w:id="15"/>
      </w:r>
      <w:r>
        <w:rPr>
          <w:rFonts w:ascii="Times New Roman" w:eastAsia="SchoolBookSanPin" w:hAnsi="Times New Roman"/>
          <w:sz w:val="28"/>
          <w:szCs w:val="28"/>
          <w:lang w:val="ru-RU"/>
        </w:rPr>
        <w:t>;</w:t>
      </w:r>
    </w:p>
    <w:p w:rsidR="005D51B0" w:rsidRDefault="000E1934">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аттестацию</w:t>
      </w:r>
      <w:r>
        <w:rPr>
          <w:rStyle w:val="a5"/>
          <w:rFonts w:ascii="Times New Roman" w:eastAsia="SchoolBookSanPin" w:hAnsi="Times New Roman"/>
          <w:sz w:val="28"/>
          <w:szCs w:val="28"/>
          <w:lang w:val="ru-RU"/>
        </w:rPr>
        <w:footnoteReference w:id="16"/>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18.7. </w:t>
      </w:r>
      <w:r>
        <w:rPr>
          <w:rFonts w:ascii="Times New Roman" w:eastAsia="SchoolBookSanPin" w:hAnsi="Times New Roman"/>
          <w:bCs/>
          <w:sz w:val="28"/>
          <w:szCs w:val="28"/>
          <w:lang w:val="ru-RU"/>
        </w:rPr>
        <w:t xml:space="preserve">Системно-деятельностный подход </w:t>
      </w:r>
      <w:r>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18.8. </w:t>
      </w:r>
      <w:r>
        <w:rPr>
          <w:rFonts w:ascii="Times New Roman" w:eastAsia="SchoolBookSanPin" w:hAnsi="Times New Roman"/>
          <w:bCs/>
          <w:sz w:val="28"/>
          <w:szCs w:val="28"/>
          <w:lang w:val="ru-RU"/>
        </w:rPr>
        <w:t xml:space="preserve">Уровневый подход </w:t>
      </w:r>
      <w:r>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18.10. Комплексный подход </w:t>
      </w:r>
      <w:r>
        <w:rPr>
          <w:rFonts w:ascii="Times New Roman" w:eastAsia="SchoolBookSanPin" w:hAnsi="Times New Roman"/>
          <w:sz w:val="28"/>
          <w:szCs w:val="28"/>
          <w:lang w:val="ru-RU"/>
        </w:rPr>
        <w:t xml:space="preserve">к оценке образовательных достижений </w:t>
      </w:r>
      <w:r>
        <w:rPr>
          <w:rFonts w:ascii="Times New Roman" w:eastAsia="SchoolBookSanPin" w:hAnsi="Times New Roman"/>
          <w:sz w:val="28"/>
          <w:szCs w:val="28"/>
          <w:lang w:val="ru-RU"/>
        </w:rPr>
        <w:lastRenderedPageBreak/>
        <w:t>реализуется через:</w:t>
      </w:r>
    </w:p>
    <w:p w:rsidR="005D51B0" w:rsidRDefault="000E1934">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оценку предметных и метапредметных результатов;</w:t>
      </w:r>
    </w:p>
    <w:p w:rsidR="005D51B0" w:rsidRDefault="000E1934">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D51B0" w:rsidRDefault="000E1934">
      <w:pPr>
        <w:tabs>
          <w:tab w:val="left" w:pos="851"/>
        </w:tabs>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5D51B0" w:rsidRDefault="000E1934">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D51B0" w:rsidRDefault="000E1934">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5D51B0" w:rsidRDefault="000E1934">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18.11. </w:t>
      </w:r>
      <w:r>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5D51B0" w:rsidRDefault="000E1934">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18.12. </w:t>
      </w:r>
      <w:r>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5D51B0" w:rsidRDefault="000E1934">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18.13. </w:t>
      </w:r>
      <w:r>
        <w:rPr>
          <w:rFonts w:ascii="Times New Roman" w:hAnsi="Times New Roman"/>
          <w:sz w:val="28"/>
          <w:szCs w:val="28"/>
          <w:lang w:val="ru-RU"/>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w:t>
      </w:r>
      <w:r>
        <w:rPr>
          <w:rFonts w:ascii="Times New Roman" w:hAnsi="Times New Roman"/>
          <w:sz w:val="28"/>
          <w:szCs w:val="28"/>
          <w:lang w:val="ru-RU"/>
        </w:rPr>
        <w:lastRenderedPageBreak/>
        <w:t>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5D51B0" w:rsidRDefault="000E1934">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18.14. </w:t>
      </w:r>
      <w:r>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5D51B0" w:rsidRDefault="000E1934">
      <w:pPr>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bCs/>
          <w:sz w:val="28"/>
          <w:szCs w:val="28"/>
          <w:lang w:val="ru-RU"/>
        </w:rPr>
        <w:t>18.15. При о</w:t>
      </w:r>
      <w:r>
        <w:rPr>
          <w:rFonts w:ascii="Times New Roman" w:eastAsia="SchoolBookSanPin" w:hAnsi="Times New Roman"/>
          <w:sz w:val="28"/>
          <w:szCs w:val="28"/>
          <w:lang w:val="ru-RU"/>
        </w:rPr>
        <w:t>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18.16. </w:t>
      </w:r>
      <w:r>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18.17. </w:t>
      </w:r>
      <w:r>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w:t>
      </w:r>
      <w:r>
        <w:rPr>
          <w:rFonts w:ascii="Times New Roman" w:eastAsia="SchoolBookSanPin" w:hAnsi="Times New Roman"/>
          <w:sz w:val="28"/>
          <w:szCs w:val="28"/>
          <w:lang w:val="ru-RU"/>
        </w:rPr>
        <w:lastRenderedPageBreak/>
        <w:t>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18.18. </w:t>
      </w:r>
      <w:r>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18.19. </w:t>
      </w:r>
      <w:r>
        <w:rPr>
          <w:rFonts w:ascii="Times New Roman" w:eastAsia="SchoolBookSanPin" w:hAnsi="Times New Roman"/>
          <w:sz w:val="28"/>
          <w:szCs w:val="28"/>
          <w:lang w:val="ru-RU"/>
        </w:rPr>
        <w:t>Формы оценки: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читательской грамотности ‒ письменная работа на межпредметной основе;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18.20. </w:t>
      </w:r>
      <w:r>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18.20.1. </w:t>
      </w:r>
      <w:r>
        <w:rPr>
          <w:rFonts w:ascii="Times New Roman" w:eastAsia="SchoolBookSanPin" w:hAnsi="Times New Roman"/>
          <w:sz w:val="28"/>
          <w:szCs w:val="28"/>
          <w:lang w:val="ru-RU"/>
        </w:rPr>
        <w:t>Выбор темы проекта осуществляется обучающимися.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18.20.2. </w:t>
      </w:r>
      <w:r>
        <w:rPr>
          <w:rFonts w:ascii="Times New Roman" w:eastAsia="SchoolBookSanPin" w:hAnsi="Times New Roman"/>
          <w:sz w:val="28"/>
          <w:szCs w:val="28"/>
          <w:lang w:val="ru-RU"/>
        </w:rPr>
        <w:t>Результатом проекта является одна из следующих работ:</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иное конструкторское изделие;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отчётные материалы по социальному проекту.</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18.20.3. </w:t>
      </w:r>
      <w:r>
        <w:rPr>
          <w:rFonts w:ascii="Times New Roman" w:eastAsia="SchoolBookSanPin" w:hAnsi="Times New Roman"/>
          <w:sz w:val="28"/>
          <w:szCs w:val="28"/>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18.20.4. </w:t>
      </w:r>
      <w:r>
        <w:rPr>
          <w:rFonts w:ascii="Times New Roman" w:eastAsia="SchoolBookSanPin" w:hAnsi="Times New Roman"/>
          <w:sz w:val="28"/>
          <w:szCs w:val="28"/>
          <w:lang w:val="ru-RU"/>
        </w:rPr>
        <w:t>Проект оценивается по критериям сформированности: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18.21. Предметные результаты освоения ООП ООО с учётом специфики содержания предметных областей, включающих конкретные учебные предметы, </w:t>
      </w:r>
      <w:r>
        <w:rPr>
          <w:rFonts w:ascii="Times New Roman" w:eastAsia="SchoolBookSanPin" w:hAnsi="Times New Roman"/>
          <w:sz w:val="28"/>
          <w:szCs w:val="28"/>
          <w:lang w:val="ru-RU"/>
        </w:rPr>
        <w:lastRenderedPageBreak/>
        <w:t>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18.25. Особенности оценки по отдельному учебному предмету фиксируются в приложении к ООП ООО.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5D51B0" w:rsidRDefault="000E1934">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D51B0" w:rsidRDefault="000E1934">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D51B0" w:rsidRDefault="000E1934">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график контрольных мероприятий.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18.26. </w:t>
      </w:r>
      <w:r>
        <w:rPr>
          <w:rFonts w:ascii="Times New Roman" w:eastAsia="SchoolBookSanPin" w:hAnsi="Times New Roman"/>
          <w:bCs/>
          <w:sz w:val="28"/>
          <w:szCs w:val="28"/>
          <w:lang w:val="ru-RU"/>
        </w:rPr>
        <w:t xml:space="preserve">Стартовая диагностика </w:t>
      </w:r>
      <w:r>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18.26.1. Стартовая диагностика проводится</w:t>
      </w:r>
      <w:r>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w:t>
      </w:r>
      <w:r>
        <w:rPr>
          <w:rFonts w:ascii="Times New Roman" w:eastAsia="SchoolBookSanPin" w:hAnsi="Times New Roman"/>
          <w:sz w:val="28"/>
          <w:szCs w:val="28"/>
          <w:lang w:val="ru-RU"/>
        </w:rPr>
        <w:lastRenderedPageBreak/>
        <w:t xml:space="preserve">динамики образовательных достижений обучающихся.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18.26.2. </w:t>
      </w:r>
      <w:r>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18.26.3. </w:t>
      </w:r>
      <w:r>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18.27. При текущей оценке оценивается </w:t>
      </w:r>
      <w:r>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18.27.1. </w:t>
      </w:r>
      <w:r>
        <w:rPr>
          <w:rFonts w:ascii="Times New Roman" w:eastAsia="SchoolBookSanPin" w:hAnsi="Times New Roman"/>
          <w:sz w:val="28"/>
          <w:szCs w:val="28"/>
          <w:lang w:val="ru-RU"/>
        </w:rPr>
        <w:t xml:space="preserve">Текущая оценка может быть </w:t>
      </w:r>
      <w:r>
        <w:rPr>
          <w:rFonts w:ascii="Times New Roman" w:eastAsia="SchoolBookSanPin" w:hAnsi="Times New Roman"/>
          <w:bCs/>
          <w:sz w:val="28"/>
          <w:szCs w:val="28"/>
          <w:lang w:val="ru-RU"/>
        </w:rPr>
        <w:t>формирующей (</w:t>
      </w:r>
      <w:r>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lang w:val="ru-RU"/>
        </w:rPr>
        <w:t>диагностической</w:t>
      </w:r>
      <w:r>
        <w:rPr>
          <w:rFonts w:ascii="Times New Roman" w:eastAsia="SchoolBookSanPin" w:hAnsi="Times New Roman"/>
          <w:sz w:val="28"/>
          <w:szCs w:val="28"/>
          <w:lang w:val="ru-RU"/>
        </w:rPr>
        <w:t>, способствующей выявлению и осознанию педагогическим работником и обучающимся существующих проблем в обучении.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18.27.2. </w:t>
      </w:r>
      <w:r>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18.27.3. </w:t>
      </w:r>
      <w:r>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18.27.4. </w:t>
      </w:r>
      <w:r>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18.29. Внутренний мониторинг включает следующие процедуры: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стартовая диагностика;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оценка уровня достижения предметных и метапредметных результатов;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функциональной грамотности;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D51B0" w:rsidRDefault="005D51B0">
      <w:pPr>
        <w:spacing w:after="0" w:line="360" w:lineRule="auto"/>
        <w:ind w:firstLine="709"/>
        <w:jc w:val="both"/>
        <w:rPr>
          <w:rFonts w:ascii="Times New Roman" w:eastAsia="SchoolBookSanPin" w:hAnsi="Times New Roman"/>
          <w:sz w:val="28"/>
          <w:szCs w:val="28"/>
          <w:lang w:val="ru-RU"/>
        </w:rPr>
      </w:pPr>
    </w:p>
    <w:p w:rsidR="005D51B0" w:rsidRDefault="000E1934">
      <w:pPr>
        <w:spacing w:after="0" w:line="360" w:lineRule="auto"/>
        <w:jc w:val="center"/>
        <w:rPr>
          <w:rFonts w:ascii="Times New Roman" w:eastAsia="SchoolBookSanPin" w:hAnsi="Times New Roman"/>
          <w:b/>
          <w:sz w:val="28"/>
          <w:szCs w:val="28"/>
          <w:lang w:val="ru-RU"/>
        </w:rPr>
      </w:pPr>
      <w:r>
        <w:rPr>
          <w:rFonts w:ascii="Times New Roman" w:eastAsia="SchoolBookSanPin" w:hAnsi="Times New Roman"/>
          <w:b/>
          <w:sz w:val="28"/>
          <w:szCs w:val="28"/>
          <w:lang w:val="ru-RU"/>
        </w:rPr>
        <w:t>III. Содержательный раздел.</w:t>
      </w:r>
    </w:p>
    <w:p w:rsidR="005D51B0" w:rsidRDefault="005D51B0">
      <w:pPr>
        <w:spacing w:after="0" w:line="360" w:lineRule="auto"/>
        <w:jc w:val="center"/>
        <w:rPr>
          <w:rFonts w:ascii="Times New Roman" w:eastAsia="SchoolBookSanPin" w:hAnsi="Times New Roman"/>
          <w:b/>
          <w:sz w:val="28"/>
          <w:szCs w:val="28"/>
          <w:lang w:val="ru-RU"/>
        </w:rPr>
      </w:pPr>
    </w:p>
    <w:p w:rsidR="005D51B0" w:rsidRDefault="000E1934">
      <w:pPr>
        <w:pStyle w:val="Heading1"/>
        <w:pBdr>
          <w:bottom w:val="none" w:sz="0" w:space="0" w:color="000000"/>
        </w:pBdr>
        <w:tabs>
          <w:tab w:val="left" w:pos="1276"/>
        </w:tabs>
        <w:spacing w:before="0" w:line="353" w:lineRule="auto"/>
        <w:ind w:firstLine="708"/>
        <w:jc w:val="both"/>
        <w:rPr>
          <w:b w:val="0"/>
          <w:szCs w:val="28"/>
          <w:lang w:val="ru-RU"/>
        </w:rPr>
      </w:pPr>
      <w:bookmarkStart w:id="2" w:name="_Hlk115428603"/>
      <w:bookmarkEnd w:id="1"/>
      <w:r>
        <w:rPr>
          <w:rFonts w:eastAsia="SchoolBookSanPin"/>
          <w:b w:val="0"/>
          <w:szCs w:val="28"/>
          <w:lang w:val="ru-RU"/>
        </w:rPr>
        <w:t>19. Федеральная рабочая программа по учебному предмету «Русский язык».</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19.5. Пояснительная записка.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19.5.1. </w:t>
      </w:r>
      <w:r>
        <w:rPr>
          <w:rFonts w:ascii="Times New Roman" w:eastAsia="SchoolBookSanPi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19.5.2. </w:t>
      </w:r>
      <w:r>
        <w:rPr>
          <w:rFonts w:ascii="Times New Roman" w:eastAsia="SchoolBookSanPin" w:hAnsi="Times New Roman"/>
          <w:sz w:val="28"/>
          <w:szCs w:val="28"/>
          <w:lang w:val="ru-RU"/>
        </w:rPr>
        <w:t xml:space="preserve">Программа по русскому языку </w:t>
      </w:r>
      <w:r>
        <w:rPr>
          <w:rFonts w:ascii="Times New Roman" w:eastAsia="SchoolBookSanPin" w:hAnsi="Times New Roman"/>
          <w:position w:val="1"/>
          <w:sz w:val="28"/>
          <w:szCs w:val="28"/>
          <w:lang w:val="ru-RU"/>
        </w:rPr>
        <w:t>позволит учителю:</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19.5.3. </w:t>
      </w:r>
      <w:r>
        <w:rPr>
          <w:rFonts w:ascii="Times New Roman" w:eastAsia="SchoolBookSanPi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w:t>
      </w:r>
      <w:r>
        <w:rPr>
          <w:rFonts w:ascii="Times New Roman" w:eastAsia="SchoolBookSanPin" w:hAnsi="Times New Roman"/>
          <w:sz w:val="28"/>
          <w:szCs w:val="28"/>
          <w:lang w:val="ru-RU"/>
        </w:rPr>
        <w:lastRenderedPageBreak/>
        <w:t>является важнейшим средством хранения и передачи информации, культурных традиций, истории русского и других народов России.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19.5.4. </w:t>
      </w:r>
      <w:r>
        <w:rPr>
          <w:rFonts w:ascii="Times New Roman" w:eastAsia="SchoolBookSanPi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19.5.5. </w:t>
      </w:r>
      <w:r>
        <w:rPr>
          <w:rFonts w:ascii="Times New Roman" w:eastAsia="SchoolBookSanPin" w:hAnsi="Times New Roman"/>
          <w:sz w:val="28"/>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19.5.6. </w:t>
      </w:r>
      <w:r>
        <w:rPr>
          <w:rFonts w:ascii="Times New Roman" w:eastAsia="SchoolBookSanPin" w:hAnsi="Times New Roman"/>
          <w:sz w:val="28"/>
          <w:szCs w:val="28"/>
          <w:lang w:val="ru-RU"/>
        </w:rPr>
        <w:t>Изучение русского языка направлено на достижение следующих целей: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Pr>
          <w:rFonts w:ascii="Times New Roman" w:eastAsia="SchoolBookSanPin" w:hAnsi="Times New Roman"/>
          <w:sz w:val="28"/>
          <w:szCs w:val="28"/>
          <w:lang w:val="ru-RU"/>
        </w:rPr>
        <w:t xml:space="preserve">Общее число часов, рекомендованных для изучения русского языка, – </w:t>
      </w:r>
      <w:r>
        <w:rPr>
          <w:rFonts w:ascii="Times New Roman" w:eastAsia="SchoolBookSanPin" w:hAnsi="Times New Roman"/>
          <w:position w:val="1"/>
          <w:sz w:val="28"/>
          <w:szCs w:val="28"/>
          <w:lang w:val="ru-RU"/>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5D51B0" w:rsidRDefault="000E1934">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19.6. Содержание обучения в 5 классе.</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19.6.1. Общие сведения о языке.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разделы лингвистики.</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19.6.2. Язык и речь.</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Виды речевой деятельности (говорение, слушание, чтение, письмо), их </w:t>
      </w:r>
      <w:r>
        <w:rPr>
          <w:rFonts w:ascii="Times New Roman" w:eastAsia="SchoolBookSanPin" w:hAnsi="Times New Roman"/>
          <w:sz w:val="28"/>
          <w:szCs w:val="28"/>
          <w:lang w:val="ru-RU"/>
        </w:rPr>
        <w:lastRenderedPageBreak/>
        <w:t>особенности.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Устный пересказ прочитанного или прослушанного текста, в том числе с изменением лица рассказчика.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в диалоге на лингвистические темы (в рамках изученного) и темы на основе жизненных наблюдений.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Речевые формулы приветствия, прощания, просьбы, благодарности.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19.6.3. Текст.</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Композиционная структура текста. Абзац как средство членения текста на композиционно-смысловые части.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Повествование как тип речи. Рассказ.</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19.6.4. Функциональные разновидности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Общее представление о функциональных разновидностях языка (о разговорной речи, функциональных стилях, языке художественной литературы).</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19.6.5. Система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19.6.5.1. </w:t>
      </w:r>
      <w:r>
        <w:rPr>
          <w:rFonts w:ascii="Times New Roman" w:eastAsia="SchoolBookSanPin" w:hAnsi="Times New Roman"/>
          <w:bCs/>
          <w:sz w:val="28"/>
          <w:szCs w:val="28"/>
          <w:lang w:val="ru-RU"/>
        </w:rPr>
        <w:t>Фонетика. Графика. Орфоэпия.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Фонетика и графика как разделы лингвистики.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 как единица языка. Смыслоразличительная роль звука.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гласных звуков.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согласных звуков.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Слог. Ударение. Свойства русского ударения.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Соотношение звуков и букв.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Фонетический анализ слова.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обозначения [й’], мягкости согласных.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выразительные средства фонетики.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Прописные и строчные буквы.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Интонация, её функции. Основные элементы интонации.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19.6.5.2. </w:t>
      </w:r>
      <w:r>
        <w:rPr>
          <w:rFonts w:ascii="Times New Roman" w:eastAsia="SchoolBookSanPin" w:hAnsi="Times New Roman"/>
          <w:bCs/>
          <w:position w:val="1"/>
          <w:sz w:val="28"/>
          <w:szCs w:val="28"/>
          <w:lang w:val="ru-RU"/>
        </w:rPr>
        <w:t>Орфография.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Орфография как раздел лингвистики.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«орфограмма». Буквенные и небуквенные орфограммы.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19.6.5.3. </w:t>
      </w:r>
      <w:r>
        <w:rPr>
          <w:rFonts w:ascii="Times New Roman" w:eastAsia="SchoolBookSanPin" w:hAnsi="Times New Roman"/>
          <w:bCs/>
          <w:position w:val="1"/>
          <w:sz w:val="28"/>
          <w:szCs w:val="28"/>
          <w:lang w:val="ru-RU"/>
        </w:rPr>
        <w:t>Лексикология.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Лексикология как раздел лингвистики.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Синонимы. Антонимы. Омонимы. Паронимы.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Разные виды лексических словарей (толковый словарь, словари синонимов, </w:t>
      </w:r>
      <w:r>
        <w:rPr>
          <w:rFonts w:ascii="Times New Roman" w:eastAsia="SchoolBookSanPin" w:hAnsi="Times New Roman"/>
          <w:position w:val="1"/>
          <w:sz w:val="28"/>
          <w:szCs w:val="28"/>
          <w:lang w:val="ru-RU"/>
        </w:rPr>
        <w:lastRenderedPageBreak/>
        <w:t>антонимов, омонимов, паронимов) и их роль в овладении словарным богатством родного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19.6.5.4. </w:t>
      </w:r>
      <w:r>
        <w:rPr>
          <w:rFonts w:ascii="Times New Roman" w:eastAsia="SchoolBookSanPin" w:hAnsi="Times New Roman"/>
          <w:bCs/>
          <w:position w:val="1"/>
          <w:sz w:val="28"/>
          <w:szCs w:val="28"/>
          <w:lang w:val="ru-RU"/>
        </w:rPr>
        <w:t>Морфемика. Орфография.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Морфемика как раздел лингвистики.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Морфемный анализ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ё – о </w:t>
      </w:r>
      <w:r>
        <w:rPr>
          <w:rFonts w:ascii="Times New Roman" w:eastAsia="SchoolBookSanPin" w:hAnsi="Times New Roman"/>
          <w:position w:val="1"/>
          <w:sz w:val="28"/>
          <w:szCs w:val="28"/>
          <w:lang w:val="ru-RU"/>
        </w:rPr>
        <w:t>после шипящих в корне слова.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неизменяемых при письме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после приставок.</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w:t>
      </w:r>
      <w:r>
        <w:rPr>
          <w:rFonts w:ascii="Times New Roman" w:eastAsia="SchoolBookSanPin" w:hAnsi="Times New Roman"/>
          <w:bCs/>
          <w:position w:val="1"/>
          <w:sz w:val="28"/>
          <w:szCs w:val="28"/>
          <w:lang w:val="ru-RU"/>
        </w:rPr>
        <w:t>ц</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слова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19.6.5.5. </w:t>
      </w:r>
      <w:r>
        <w:rPr>
          <w:rFonts w:ascii="Times New Roman" w:eastAsia="SchoolBookSanPin" w:hAnsi="Times New Roman"/>
          <w:bCs/>
          <w:position w:val="1"/>
          <w:sz w:val="28"/>
          <w:szCs w:val="28"/>
          <w:lang w:val="ru-RU"/>
        </w:rPr>
        <w:t>Морфология. Культура речи. Орфография.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 речи как лексико-грамматические разряды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19.6.5.6. </w:t>
      </w:r>
      <w:r>
        <w:rPr>
          <w:rFonts w:ascii="Times New Roman" w:eastAsia="SchoolBookSanPin" w:hAnsi="Times New Roman"/>
          <w:bCs/>
          <w:position w:val="1"/>
          <w:sz w:val="28"/>
          <w:szCs w:val="28"/>
          <w:lang w:val="ru-RU"/>
        </w:rPr>
        <w:t>Имя существительное.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w:t>
      </w:r>
      <w:r>
        <w:rPr>
          <w:rFonts w:ascii="Times New Roman" w:eastAsia="SchoolBookSanPin" w:hAnsi="Times New Roman"/>
          <w:position w:val="1"/>
          <w:sz w:val="28"/>
          <w:szCs w:val="28"/>
          <w:lang w:val="ru-RU"/>
        </w:rPr>
        <w:lastRenderedPageBreak/>
        <w:t>одушевлённые и неодушевлённые.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Род, число, падеж имени существительного.</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Имена существительные общего рода.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имён существительных после шипящих.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существительных.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существительных.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 xml:space="preserve">ек- – -ик-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чик-</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имён существительных.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лаг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лож</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раст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ращ</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рос</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гар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гор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зар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зор</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19.6.5.7. </w:t>
      </w:r>
      <w:r>
        <w:rPr>
          <w:rFonts w:ascii="Times New Roman" w:eastAsia="SchoolBookSanPin" w:hAnsi="Times New Roman"/>
          <w:bCs/>
          <w:position w:val="1"/>
          <w:sz w:val="28"/>
          <w:szCs w:val="28"/>
          <w:lang w:val="ru-RU"/>
        </w:rPr>
        <w:t>Имя прилагательное.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имён прилагательных.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Правописание безударных окончаний имён прилагательных.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 xml:space="preserve">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прилагательных.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прилагательными.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Орфографический анализ имён прилагательных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19.6.5.8. </w:t>
      </w:r>
      <w:r>
        <w:rPr>
          <w:rFonts w:ascii="Times New Roman" w:eastAsia="SchoolBookSanPin" w:hAnsi="Times New Roman"/>
          <w:bCs/>
          <w:position w:val="1"/>
          <w:sz w:val="28"/>
          <w:szCs w:val="28"/>
          <w:lang w:val="ru-RU"/>
        </w:rPr>
        <w:t>Глагол.</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Роль глагола в словосочетании и предложении, в речи.</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Спряжение глагола.</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Морфологический анализ глаголов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бер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блест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блист</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дер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дир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жег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жиг</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мер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мир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пир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стел</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стил</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тир</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инфинитиве, в форме 2-го лица единственного числа после шипящих.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безударных личных окончаний глагола.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в формах прошедшего времени глагола.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5D51B0" w:rsidRDefault="000E1934">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глаголов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19.6.5.9. </w:t>
      </w:r>
      <w:r>
        <w:rPr>
          <w:rFonts w:ascii="Times New Roman" w:eastAsia="SchoolBookSanPin" w:hAnsi="Times New Roman"/>
          <w:bCs/>
          <w:position w:val="1"/>
          <w:sz w:val="28"/>
          <w:szCs w:val="28"/>
          <w:lang w:val="ru-RU"/>
        </w:rPr>
        <w:t>Синтаксис. Культура речи. Пунктуация.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Синтаксис как раздел грамматики. Словосочетание и предложение как единицы синтаксиса.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Словосочетание и его признаки. Основные виды словосочетаний по </w:t>
      </w:r>
      <w:r>
        <w:rPr>
          <w:rFonts w:ascii="Times New Roman" w:eastAsia="SchoolBookSanPin" w:hAnsi="Times New Roman"/>
          <w:position w:val="1"/>
          <w:sz w:val="28"/>
          <w:szCs w:val="28"/>
          <w:lang w:val="ru-RU"/>
        </w:rPr>
        <w:lastRenderedPageBreak/>
        <w:t>морфологическим свойствам главного слова (именные, глагольные, наречные). Средства связи слов в словосочетании.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анализ словосочетания.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5D51B0" w:rsidRDefault="000E1934">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распространённые и нераспространённые.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Предложения с обобщающим словом при однородных членах.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анализ простого и простого осложнённого предложений.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предложений, осложнённых однородными </w:t>
      </w:r>
      <w:r>
        <w:rPr>
          <w:rFonts w:ascii="Times New Roman" w:eastAsia="SchoolBookSanPin" w:hAnsi="Times New Roman"/>
          <w:sz w:val="28"/>
          <w:szCs w:val="28"/>
          <w:lang w:val="ru-RU"/>
        </w:rPr>
        <w:lastRenderedPageBreak/>
        <w:t xml:space="preserve">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прямой речью.</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предложений с прямой речью.</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Диалог.</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диалога при письме.</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Пунктуация как раздел лингвистики.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Пунктуационный анализ предложения (в рамках изученного).</w:t>
      </w:r>
    </w:p>
    <w:p w:rsidR="005D51B0" w:rsidRDefault="000E1934">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19.7. Содержание обучения в 6 классе.</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19.7.1. Общие сведения о языке.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 государственный язык Российской Федерации и язык межнационального общения.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литературном языке.</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19.7.2. Язык и речь.</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монолог-повествование, монолог-рассуждение; сообщение на лингвистическую тему.</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Виды диалога: побуждение к действию, обмен мнениями.</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19.7.3. Текст.</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как тип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внешности человека.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Описание помещения.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природы.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местности.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действий.</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19.7.4. Функциональные разновидности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19.7.5. Система языка. </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19.7.5.1. Лексикология. Культура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её происхождения: исконно русские и заимствованные слова.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Стилистические пласты лексики: стилистически нейтральная, высокая и сниженная лексика.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Фразеологизмы. Их признаки и значение. Употребление лексических средств в соответствии с ситуацией общения.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Оценка своей и чужой речи с точки зрения точного, уместного и выразительного словоупотребления.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Эпитеты, метафоры, олицетворения.</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Лексические словари.</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19.7.5.2. Словообразование. Культура речи. Орфография.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Формообразующие и словообразующие морфемы. Производящая основа.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об этимологии (общее представление).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Морфемный и словообразовательный анализ слов. Правописание сложных и сложносокращённых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Правописания корня -</w:t>
      </w:r>
      <w:r>
        <w:rPr>
          <w:rFonts w:ascii="Times New Roman" w:eastAsia="SchoolBookSanPin" w:hAnsi="Times New Roman"/>
          <w:bCs/>
          <w:sz w:val="28"/>
          <w:szCs w:val="28"/>
          <w:lang w:val="ru-RU"/>
        </w:rPr>
        <w:t>кас</w:t>
      </w:r>
      <w:r>
        <w:rPr>
          <w:rFonts w:ascii="Times New Roman" w:eastAsia="SchoolBookSanPin" w:hAnsi="Times New Roman"/>
          <w:sz w:val="28"/>
          <w:szCs w:val="28"/>
          <w:lang w:val="ru-RU"/>
        </w:rPr>
        <w:t>- – -</w:t>
      </w:r>
      <w:r>
        <w:rPr>
          <w:rFonts w:ascii="Times New Roman" w:eastAsia="SchoolBookSanPin" w:hAnsi="Times New Roman"/>
          <w:bCs/>
          <w:sz w:val="28"/>
          <w:szCs w:val="28"/>
          <w:lang w:val="ru-RU"/>
        </w:rPr>
        <w:t>кос</w:t>
      </w:r>
      <w:r>
        <w:rPr>
          <w:rFonts w:ascii="Times New Roman" w:eastAsia="SchoolBookSanPin" w:hAnsi="Times New Roman"/>
          <w:sz w:val="28"/>
          <w:szCs w:val="28"/>
          <w:lang w:val="ru-RU"/>
        </w:rPr>
        <w:t xml:space="preserve">-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xml:space="preserve">, гласных в приставках </w:t>
      </w:r>
      <w:r>
        <w:rPr>
          <w:rFonts w:ascii="Times New Roman" w:eastAsia="SchoolBookSanPin" w:hAnsi="Times New Roman"/>
          <w:bCs/>
          <w:position w:val="1"/>
          <w:sz w:val="28"/>
          <w:szCs w:val="28"/>
          <w:lang w:val="ru-RU"/>
        </w:rPr>
        <w:t>пре</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при</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Орфографический анализ слов (в рамках изученного).</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19.7.5.3. Морфология. Культура речи. Орфография.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19.7.5.3.1. </w:t>
      </w:r>
      <w:r>
        <w:rPr>
          <w:rFonts w:ascii="Times New Roman" w:eastAsia="SchoolBookSanPin" w:hAnsi="Times New Roman"/>
          <w:bCs/>
          <w:sz w:val="28"/>
          <w:szCs w:val="28"/>
          <w:lang w:val="ru-RU"/>
        </w:rPr>
        <w:t>Имя существительное.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словообразования.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произношения имён существительных, нормы постановки ударения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имён существительных.</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Морфологический анализ имён существительных. </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слитного и дефисного написания </w:t>
      </w:r>
      <w:r>
        <w:rPr>
          <w:rFonts w:ascii="Times New Roman" w:eastAsia="SchoolBookSanPin" w:hAnsi="Times New Roman"/>
          <w:bCs/>
          <w:position w:val="1"/>
          <w:sz w:val="28"/>
          <w:szCs w:val="28"/>
          <w:lang w:val="ru-RU"/>
        </w:rPr>
        <w:t>пол</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полу</w:t>
      </w:r>
      <w:r>
        <w:rPr>
          <w:rFonts w:ascii="Times New Roman" w:eastAsia="SchoolBookSanPin" w:hAnsi="Times New Roman"/>
          <w:position w:val="1"/>
          <w:sz w:val="28"/>
          <w:szCs w:val="28"/>
          <w:lang w:val="ru-RU"/>
        </w:rPr>
        <w:t>- со словами.</w:t>
      </w:r>
    </w:p>
    <w:p w:rsidR="005D51B0" w:rsidRDefault="000E1934">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19.7.5.3.2. </w:t>
      </w:r>
      <w:r>
        <w:rPr>
          <w:rFonts w:ascii="Times New Roman" w:eastAsia="SchoolBookSanPin" w:hAnsi="Times New Roman"/>
          <w:bCs/>
          <w:position w:val="1"/>
          <w:sz w:val="28"/>
          <w:szCs w:val="28"/>
          <w:lang w:val="ru-RU"/>
        </w:rPr>
        <w:t>Имя прилагательное.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Степени сравнения качественных имён прилагательных.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прилагательных.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именах прилагательных.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суффиксов -</w:t>
      </w:r>
      <w:r>
        <w:rPr>
          <w:rFonts w:ascii="Times New Roman" w:eastAsia="SchoolBookSanPin" w:hAnsi="Times New Roman"/>
          <w:bCs/>
          <w:position w:val="1"/>
          <w:sz w:val="28"/>
          <w:szCs w:val="28"/>
          <w:lang w:val="ru-RU"/>
        </w:rPr>
        <w:t>к</w:t>
      </w:r>
      <w:r>
        <w:rPr>
          <w:rFonts w:ascii="Times New Roman" w:eastAsia="SchoolBookSanPin" w:hAnsi="Times New Roman"/>
          <w:position w:val="1"/>
          <w:sz w:val="28"/>
          <w:szCs w:val="28"/>
          <w:lang w:val="ru-RU"/>
        </w:rPr>
        <w:t>- и -</w:t>
      </w:r>
      <w:r>
        <w:rPr>
          <w:rFonts w:ascii="Times New Roman" w:eastAsia="SchoolBookSanPin" w:hAnsi="Times New Roman"/>
          <w:bCs/>
          <w:position w:val="1"/>
          <w:sz w:val="28"/>
          <w:szCs w:val="28"/>
          <w:lang w:val="ru-RU"/>
        </w:rPr>
        <w:t>ск</w:t>
      </w:r>
      <w:r>
        <w:rPr>
          <w:rFonts w:ascii="Times New Roman" w:eastAsia="SchoolBookSanPin" w:hAnsi="Times New Roman"/>
          <w:position w:val="1"/>
          <w:sz w:val="28"/>
          <w:szCs w:val="28"/>
          <w:lang w:val="ru-RU"/>
        </w:rPr>
        <w:t>- имён прилагательных.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сложных имён прилагательных.</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19.7.5.3.3. </w:t>
      </w:r>
      <w:r>
        <w:rPr>
          <w:rFonts w:ascii="Times New Roman" w:eastAsia="SchoolBookSanPin" w:hAnsi="Times New Roman"/>
          <w:bCs/>
          <w:position w:val="1"/>
          <w:sz w:val="28"/>
          <w:szCs w:val="28"/>
          <w:lang w:val="ru-RU"/>
        </w:rPr>
        <w:t>Имя числительное.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значению: количественные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целые, дробные, собирательные), порядковые числительные.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Разряды имён числительных по строению: простые, сложные, составные </w:t>
      </w:r>
      <w:r>
        <w:rPr>
          <w:rFonts w:ascii="Times New Roman" w:eastAsia="SchoolBookSanPin" w:hAnsi="Times New Roman"/>
          <w:position w:val="1"/>
          <w:sz w:val="28"/>
          <w:szCs w:val="28"/>
          <w:lang w:val="ru-RU"/>
        </w:rPr>
        <w:lastRenderedPageBreak/>
        <w:t>числительные.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числительных.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количественных и порядковых имён числительных.</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Правильное образование форм имён числительных.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Правильное употребление собирательных имён числительных.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имён числительных.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имён числительных: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5D51B0" w:rsidRDefault="000E1934">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19.7.5.3.4. </w:t>
      </w:r>
      <w:r>
        <w:rPr>
          <w:rFonts w:ascii="Times New Roman" w:eastAsia="SchoolBookSanPin" w:hAnsi="Times New Roman"/>
          <w:bCs/>
          <w:position w:val="1"/>
          <w:sz w:val="28"/>
          <w:szCs w:val="28"/>
          <w:lang w:val="ru-RU"/>
        </w:rPr>
        <w:t>Местоимение.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Склонение местоимений.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местоимений.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местоимений.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местоимений: правописание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слитное, раздельное и дефисное написание местоимений.</w:t>
      </w:r>
    </w:p>
    <w:p w:rsidR="005D51B0" w:rsidRDefault="000E1934">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местоимений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19.7.5.3.5. </w:t>
      </w:r>
      <w:r>
        <w:rPr>
          <w:rFonts w:ascii="Times New Roman" w:eastAsia="SchoolBookSanPin" w:hAnsi="Times New Roman"/>
          <w:bCs/>
          <w:position w:val="1"/>
          <w:sz w:val="28"/>
          <w:szCs w:val="28"/>
          <w:lang w:val="ru-RU"/>
        </w:rPr>
        <w:t>Глагол.</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Переходные и непереходные глаголы.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Разноспрягаемые глаголы.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глаголов.</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глаголов (в рамках изученного).</w:t>
      </w:r>
    </w:p>
    <w:p w:rsidR="005D51B0" w:rsidRDefault="000E1934">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19.8. Содержание обучения в 7 классе.</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19.8.1. Общие сведения о языке.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как развивающееся явление. Взаимосвязь языка, культуры и истории народа.</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19.8.2. Язык и речь.</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19.8.3. Текст.</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как речевое произведение. Основные признаки текста (</w:t>
      </w:r>
      <w:r>
        <w:rPr>
          <w:rFonts w:ascii="Times New Roman" w:eastAsia="SchoolBookSanPin" w:hAnsi="Times New Roman"/>
          <w:position w:val="1"/>
          <w:sz w:val="28"/>
          <w:szCs w:val="28"/>
          <w:lang w:val="ru-RU"/>
        </w:rPr>
        <w:t>обобщение).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Структура текста. Абзац.</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и средства связи предложений в тексте (обобщение).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Языковые средства выразительности в тексте: фонетические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звукопись), словообразовательные, лексические (обобщение).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Рассуждение как функционально-смысловой тип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Структурные особенности текста-рассуждения.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19.8.4. Функциональные разновидности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Понятие о функциональных разновидностях языка: разговорная речь, функциональные стили (научный, публицистический, официально-деловой), язык </w:t>
      </w:r>
      <w:r>
        <w:rPr>
          <w:rFonts w:ascii="Times New Roman" w:eastAsia="SchoolBookSanPin" w:hAnsi="Times New Roman"/>
          <w:sz w:val="28"/>
          <w:szCs w:val="28"/>
          <w:lang w:val="ru-RU"/>
        </w:rPr>
        <w:lastRenderedPageBreak/>
        <w:t>художественной литературы.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публицистического стиля (репортаж, заметка, интервью).</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19.8.5. Система языка. </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19.8.5.1. Морфология. Культура речи. Орфография.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Морфология как раздел науки о языке (обобщение).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19.8.5.2. </w:t>
      </w:r>
      <w:r>
        <w:rPr>
          <w:rFonts w:ascii="Times New Roman" w:eastAsia="SchoolBookSanPin" w:hAnsi="Times New Roman"/>
          <w:bCs/>
          <w:position w:val="1"/>
          <w:sz w:val="28"/>
          <w:szCs w:val="28"/>
          <w:lang w:val="ru-RU"/>
        </w:rPr>
        <w:t>Причастие.</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Действительные и страдательные причастия.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Полные и краткие формы страдательных причастий.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Ударение в некоторых формах причастий.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причастий.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суффиксах причастий и отглагольных имён прилагательных.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причастиями.</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причастий (в рамках изученного).</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причастным оборотом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19.8.5.3. </w:t>
      </w:r>
      <w:r>
        <w:rPr>
          <w:rFonts w:ascii="Times New Roman" w:eastAsia="SchoolBookSanPin" w:hAnsi="Times New Roman"/>
          <w:bCs/>
          <w:position w:val="1"/>
          <w:sz w:val="28"/>
          <w:szCs w:val="28"/>
          <w:lang w:val="ru-RU"/>
        </w:rPr>
        <w:t>Деепричастие.</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Деепричастие как особая форма глагола. Признаки глагола и наречия в </w:t>
      </w:r>
      <w:r>
        <w:rPr>
          <w:rFonts w:ascii="Times New Roman" w:eastAsia="SchoolBookSanPin" w:hAnsi="Times New Roman"/>
          <w:position w:val="1"/>
          <w:sz w:val="28"/>
          <w:szCs w:val="28"/>
          <w:lang w:val="ru-RU"/>
        </w:rPr>
        <w:lastRenderedPageBreak/>
        <w:t>деепричастии. Синтаксическая функция деепричастия, роль в речи.</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Деепричастия совершенного и несовершенного вида. Постановка ударения в деепричастиях.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деепричастий.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деепричастий (в рамках изученного).</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деепричастным оборотом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19.8.5.4. </w:t>
      </w:r>
      <w:r>
        <w:rPr>
          <w:rFonts w:ascii="Times New Roman" w:eastAsia="SchoolBookSanPin" w:hAnsi="Times New Roman"/>
          <w:bCs/>
          <w:position w:val="1"/>
          <w:sz w:val="28"/>
          <w:szCs w:val="28"/>
          <w:lang w:val="ru-RU"/>
        </w:rPr>
        <w:t>Наречие.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Общее грамматическое значение наречий. </w:t>
      </w:r>
      <w:r>
        <w:rPr>
          <w:rFonts w:ascii="Times New Roman" w:eastAsia="SchoolBookSanPin" w:hAnsi="Times New Roman"/>
          <w:sz w:val="28"/>
          <w:szCs w:val="28"/>
          <w:lang w:val="ru-RU"/>
        </w:rPr>
        <w:t>Синтаксические свойства наречий. Роль в речи.</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Разряды наречий по значению. Простая и составная формы сравнительной и превосходной степеней сравнения наречий. </w:t>
      </w:r>
      <w:r>
        <w:rPr>
          <w:rFonts w:ascii="Times New Roman" w:eastAsia="SchoolBookSanPin" w:hAnsi="Times New Roman"/>
          <w:sz w:val="28"/>
          <w:szCs w:val="28"/>
          <w:lang w:val="ru-RU"/>
        </w:rPr>
        <w:t>Нормы постановки ударения в наречиях, нормы произношения наречий. Нормы образования степеней сравнения наречий.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Словообразование наречий.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наречий.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наречиями;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правописание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после шипящих на конце наречий; правописание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после шипящих.</w:t>
      </w:r>
    </w:p>
    <w:p w:rsidR="005D51B0" w:rsidRDefault="000E1934">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наречий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19.8.5.5. </w:t>
      </w:r>
      <w:r>
        <w:rPr>
          <w:rFonts w:ascii="Times New Roman" w:eastAsia="SchoolBookSanPin" w:hAnsi="Times New Roman"/>
          <w:bCs/>
          <w:position w:val="1"/>
          <w:sz w:val="28"/>
          <w:szCs w:val="28"/>
          <w:lang w:val="ru-RU"/>
        </w:rPr>
        <w:t>Слова категории состояния.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Вопрос о словах категории состояния в системе частей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Общее грамматическое значение, морфологические признаки и синтаксическая функция слов категории состояния. Роль слов категории </w:t>
      </w:r>
      <w:r>
        <w:rPr>
          <w:rFonts w:ascii="Times New Roman" w:eastAsia="SchoolBookSanPin" w:hAnsi="Times New Roman"/>
          <w:position w:val="1"/>
          <w:sz w:val="28"/>
          <w:szCs w:val="28"/>
          <w:lang w:val="ru-RU"/>
        </w:rPr>
        <w:lastRenderedPageBreak/>
        <w:t>состояния 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19.8.5.6. </w:t>
      </w:r>
      <w:r>
        <w:rPr>
          <w:rFonts w:ascii="Times New Roman" w:eastAsia="SchoolBookSanPin" w:hAnsi="Times New Roman"/>
          <w:bCs/>
          <w:position w:val="1"/>
          <w:sz w:val="28"/>
          <w:szCs w:val="28"/>
          <w:lang w:val="ru-RU"/>
        </w:rPr>
        <w:t>Служебные части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19.8.5.7. </w:t>
      </w:r>
      <w:r>
        <w:rPr>
          <w:rFonts w:ascii="Times New Roman" w:eastAsia="SchoolBookSanPin" w:hAnsi="Times New Roman"/>
          <w:bCs/>
          <w:position w:val="1"/>
          <w:sz w:val="28"/>
          <w:szCs w:val="28"/>
          <w:lang w:val="ru-RU"/>
        </w:rPr>
        <w:t>Предлог.</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предлогов.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 w:hAnsi="Times New Roman"/>
          <w:bCs/>
          <w:position w:val="1"/>
          <w:sz w:val="28"/>
          <w:szCs w:val="28"/>
          <w:lang w:val="ru-RU"/>
        </w:rPr>
        <w:t>из–с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в–на</w:t>
      </w:r>
      <w:r>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Pr>
          <w:rFonts w:ascii="Times New Roman" w:eastAsia="SchoolBookSanPin" w:hAnsi="Times New Roman"/>
          <w:bCs/>
          <w:position w:val="1"/>
          <w:sz w:val="28"/>
          <w:szCs w:val="28"/>
          <w:lang w:val="ru-RU"/>
        </w:rPr>
        <w:t>по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благодаря</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согласно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вопреки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наперерез</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производных предлогов.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19.8.5.8. </w:t>
      </w:r>
      <w:r>
        <w:rPr>
          <w:rFonts w:ascii="Times New Roman" w:eastAsia="SchoolBookSanPin" w:hAnsi="Times New Roman"/>
          <w:bCs/>
          <w:position w:val="1"/>
          <w:sz w:val="28"/>
          <w:szCs w:val="28"/>
          <w:lang w:val="ru-RU"/>
        </w:rPr>
        <w:t>Союз.</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союзов.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союзов.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связывающим однородные члены и части сложного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19.8.5.9. </w:t>
      </w:r>
      <w:r>
        <w:rPr>
          <w:rFonts w:ascii="Times New Roman" w:eastAsia="SchoolBookSanPin" w:hAnsi="Times New Roman"/>
          <w:bCs/>
          <w:position w:val="1"/>
          <w:sz w:val="28"/>
          <w:szCs w:val="28"/>
          <w:lang w:val="ru-RU"/>
        </w:rPr>
        <w:t>Частица.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Разряды частиц по значению и употреблению: формообразующие, </w:t>
      </w:r>
      <w:r>
        <w:rPr>
          <w:rFonts w:ascii="Times New Roman" w:eastAsia="SchoolBookSanPin" w:hAnsi="Times New Roman"/>
          <w:position w:val="1"/>
          <w:sz w:val="28"/>
          <w:szCs w:val="28"/>
          <w:lang w:val="ru-RU"/>
        </w:rPr>
        <w:lastRenderedPageBreak/>
        <w:t>отрицательные, модальные.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частиц.</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Смысловые различия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xml:space="preserve">. Использование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в письменной речи. Различение приставки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и частицы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разными частями речи (обобщение). Правописание частиц </w:t>
      </w:r>
      <w:r>
        <w:rPr>
          <w:rFonts w:ascii="Times New Roman" w:eastAsia="SchoolBookSanPin" w:hAnsi="Times New Roman"/>
          <w:bCs/>
          <w:position w:val="1"/>
          <w:sz w:val="28"/>
          <w:szCs w:val="28"/>
          <w:lang w:val="ru-RU"/>
        </w:rPr>
        <w:t>бы</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же </w:t>
      </w:r>
      <w:r>
        <w:rPr>
          <w:rFonts w:ascii="Times New Roman" w:eastAsia="SchoolBookSanPin" w:hAnsi="Times New Roman"/>
          <w:position w:val="1"/>
          <w:sz w:val="28"/>
          <w:szCs w:val="28"/>
          <w:lang w:val="ru-RU"/>
        </w:rPr>
        <w:t>с другими словами. Дефисное написание частиц -</w:t>
      </w:r>
      <w:r>
        <w:rPr>
          <w:rFonts w:ascii="Times New Roman" w:eastAsia="SchoolBookSanPin" w:hAnsi="Times New Roman"/>
          <w:bCs/>
          <w:position w:val="1"/>
          <w:sz w:val="28"/>
          <w:szCs w:val="28"/>
          <w:lang w:val="ru-RU"/>
        </w:rPr>
        <w:t>то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таки</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ка</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19.8.5.10. </w:t>
      </w:r>
      <w:r>
        <w:rPr>
          <w:rFonts w:ascii="Times New Roman" w:eastAsia="SchoolBookSanPin" w:hAnsi="Times New Roman"/>
          <w:bCs/>
          <w:position w:val="1"/>
          <w:sz w:val="28"/>
          <w:szCs w:val="28"/>
          <w:lang w:val="ru-RU"/>
        </w:rPr>
        <w:t>Междометия и звукоподражательные слова.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Междометия как особая группа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междометий.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Звукоподражательные слова.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19.9. Содержание обучения в 8 классе.</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19.9.1. </w:t>
      </w:r>
      <w:r>
        <w:rPr>
          <w:rFonts w:ascii="Times New Roman" w:eastAsia="OfficinaSansBoldITC" w:hAnsi="Times New Roman"/>
          <w:sz w:val="28"/>
          <w:szCs w:val="28"/>
          <w:lang w:val="ru-RU"/>
        </w:rPr>
        <w:t>Общие сведения о языке.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 кругу других славянских языков.</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19.9.2. </w:t>
      </w:r>
      <w:r>
        <w:rPr>
          <w:rFonts w:ascii="Times New Roman" w:eastAsia="OfficinaSansBoldITC" w:hAnsi="Times New Roman"/>
          <w:sz w:val="28"/>
          <w:szCs w:val="28"/>
          <w:lang w:val="ru-RU"/>
        </w:rPr>
        <w:t>Язык и речь.</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Диалог.</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19.9.3. </w:t>
      </w:r>
      <w:r>
        <w:rPr>
          <w:rFonts w:ascii="Times New Roman" w:eastAsia="OfficinaSansBoldITC" w:hAnsi="Times New Roman"/>
          <w:sz w:val="28"/>
          <w:szCs w:val="28"/>
          <w:lang w:val="ru-RU"/>
        </w:rPr>
        <w:t>Текст.</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Информационная переработка текста: извлечение информации из различных источников; использование лингвистических словарей; тезисы, </w:t>
      </w:r>
      <w:r>
        <w:rPr>
          <w:rFonts w:ascii="Times New Roman" w:eastAsia="SchoolBookSanPin" w:hAnsi="Times New Roman"/>
          <w:position w:val="1"/>
          <w:sz w:val="28"/>
          <w:szCs w:val="28"/>
          <w:lang w:val="ru-RU"/>
        </w:rPr>
        <w:lastRenderedPageBreak/>
        <w:t>конспект.</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19.9.4. </w:t>
      </w:r>
      <w:r>
        <w:rPr>
          <w:rFonts w:ascii="Times New Roman" w:eastAsia="OfficinaSansBoldITC" w:hAnsi="Times New Roman"/>
          <w:sz w:val="28"/>
          <w:szCs w:val="28"/>
          <w:lang w:val="ru-RU"/>
        </w:rPr>
        <w:t>Функциональные разновидности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языковые особенности.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19.9.5. </w:t>
      </w:r>
      <w:r>
        <w:rPr>
          <w:rFonts w:ascii="Times New Roman" w:eastAsia="OfficinaSansBoldITC" w:hAnsi="Times New Roman"/>
          <w:sz w:val="28"/>
          <w:szCs w:val="28"/>
          <w:lang w:val="ru-RU"/>
        </w:rPr>
        <w:t>Система языка.</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19.9.5.1. </w:t>
      </w:r>
      <w:r>
        <w:rPr>
          <w:rFonts w:ascii="Times New Roman" w:eastAsia="OfficinaSansBoldITC" w:hAnsi="Times New Roman"/>
          <w:sz w:val="28"/>
          <w:szCs w:val="28"/>
          <w:lang w:val="ru-RU"/>
        </w:rPr>
        <w:t>Синтаксис. Культура речи. Пунктуация.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Синтаксис как раздел лингвистики.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предложение как единицы синтаксиса.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Пунктуация. Функции знаков препинания.</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19.9.5.2. </w:t>
      </w:r>
      <w:r>
        <w:rPr>
          <w:rFonts w:ascii="Times New Roman" w:eastAsia="OfficinaSansBoldITC" w:hAnsi="Times New Roman"/>
          <w:sz w:val="28"/>
          <w:szCs w:val="28"/>
          <w:lang w:val="ru-RU"/>
        </w:rPr>
        <w:t>Словосочетание.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признаки словосочетания.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анализ словосочетаний.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19.9.5.3. </w:t>
      </w:r>
      <w:r>
        <w:rPr>
          <w:rFonts w:ascii="Times New Roman" w:eastAsia="OfficinaSansBoldITC" w:hAnsi="Times New Roman"/>
          <w:sz w:val="28"/>
          <w:szCs w:val="28"/>
          <w:lang w:val="ru-RU"/>
        </w:rPr>
        <w:t>Предложение.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Употребление языковых форм выражения побуждения в побудительных предложениях.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количеству грамматических основ (</w:t>
      </w:r>
      <w:r>
        <w:rPr>
          <w:rFonts w:ascii="Times New Roman" w:eastAsia="SchoolBookSanPin" w:hAnsi="Times New Roman"/>
          <w:position w:val="1"/>
          <w:sz w:val="28"/>
          <w:szCs w:val="28"/>
          <w:lang w:val="ru-RU"/>
        </w:rPr>
        <w:t>простые, сложные).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простых предложений по наличию главных членов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двусоставные, односоставные).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полные и неполные.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неполных предложений в диалогической речи, соблюдение в устной речи интонации неполного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Pr>
          <w:rFonts w:ascii="Times New Roman" w:eastAsia="SchoolBookSanPin" w:hAnsi="Times New Roman"/>
          <w:bCs/>
          <w:position w:val="1"/>
          <w:sz w:val="28"/>
          <w:szCs w:val="28"/>
          <w:lang w:val="ru-RU"/>
        </w:rPr>
        <w:t>да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нет</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19.9.5.4. </w:t>
      </w:r>
      <w:r>
        <w:rPr>
          <w:rFonts w:ascii="Times New Roman" w:eastAsia="SchoolBookSanPin" w:hAnsi="Times New Roman"/>
          <w:bCs/>
          <w:position w:val="1"/>
          <w:sz w:val="28"/>
          <w:szCs w:val="28"/>
          <w:lang w:val="ru-RU"/>
        </w:rPr>
        <w:t>Двусоставное предложение.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19.9.5.4.1. </w:t>
      </w:r>
      <w:r>
        <w:rPr>
          <w:rFonts w:ascii="Times New Roman" w:eastAsia="SchoolBookSanPin" w:hAnsi="Times New Roman"/>
          <w:bCs/>
          <w:position w:val="1"/>
          <w:sz w:val="28"/>
          <w:szCs w:val="28"/>
          <w:lang w:val="ru-RU"/>
        </w:rPr>
        <w:t>Главные члены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Подлежащее и сказуемое как главные члены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выражения подлежащего.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 w:hAnsi="Times New Roman"/>
          <w:bCs/>
          <w:position w:val="1"/>
          <w:sz w:val="28"/>
          <w:szCs w:val="28"/>
          <w:lang w:val="ru-RU"/>
        </w:rPr>
        <w:t>большинство – меньшинство</w:t>
      </w:r>
      <w:r>
        <w:rPr>
          <w:rFonts w:ascii="Times New Roman" w:eastAsia="SchoolBookSanPin" w:hAnsi="Times New Roman"/>
          <w:position w:val="1"/>
          <w:sz w:val="28"/>
          <w:szCs w:val="28"/>
          <w:lang w:val="ru-RU"/>
        </w:rPr>
        <w:t>, количественными сочетаниями.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19.9.5.4.2. </w:t>
      </w:r>
      <w:r>
        <w:rPr>
          <w:rFonts w:ascii="Times New Roman" w:eastAsia="SchoolBookSanPin" w:hAnsi="Times New Roman"/>
          <w:bCs/>
          <w:position w:val="1"/>
          <w:sz w:val="28"/>
          <w:szCs w:val="28"/>
          <w:lang w:val="ru-RU"/>
        </w:rPr>
        <w:t>Второстепенные члены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их виды.</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Приложение как особый вид определения. Дополнение как второстепенный </w:t>
      </w:r>
      <w:r>
        <w:rPr>
          <w:rFonts w:ascii="Times New Roman" w:eastAsia="SchoolBookSanPin" w:hAnsi="Times New Roman"/>
          <w:sz w:val="28"/>
          <w:szCs w:val="28"/>
          <w:lang w:val="ru-RU"/>
        </w:rPr>
        <w:lastRenderedPageBreak/>
        <w:t>член предложения. Дополнения прямые и косвенные.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19.9.5.5. </w:t>
      </w:r>
      <w:r>
        <w:rPr>
          <w:rFonts w:ascii="Times New Roman" w:eastAsia="SchoolBookSanPin" w:hAnsi="Times New Roman"/>
          <w:bCs/>
          <w:sz w:val="28"/>
          <w:szCs w:val="28"/>
          <w:lang w:val="ru-RU"/>
        </w:rPr>
        <w:t>Односоставные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Односоставные предложения, их грамматические признаки.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односоставных предложений 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19.9.5.6. </w:t>
      </w:r>
      <w:r>
        <w:rPr>
          <w:rFonts w:ascii="Times New Roman" w:eastAsia="SchoolBookSanPin" w:hAnsi="Times New Roman"/>
          <w:bCs/>
          <w:position w:val="1"/>
          <w:sz w:val="28"/>
          <w:szCs w:val="28"/>
          <w:lang w:val="ru-RU"/>
        </w:rPr>
        <w:t>Простое осложнённое предложение.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19.9.5.6.1. </w:t>
      </w:r>
      <w:r>
        <w:rPr>
          <w:rFonts w:ascii="Times New Roman" w:eastAsia="SchoolBookSanPin" w:hAnsi="Times New Roman"/>
          <w:bCs/>
          <w:position w:val="1"/>
          <w:sz w:val="28"/>
          <w:szCs w:val="28"/>
          <w:lang w:val="ru-RU"/>
        </w:rPr>
        <w:t>Предложения с однородными членами.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члены предложения, их признаки, средства связи.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Союзная и бессоюзная связь однородных членов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и неоднородные определения.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обобщающими словами при однородных членах.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Pr>
          <w:rFonts w:ascii="Times New Roman" w:eastAsia="SchoolBookSanPin" w:hAnsi="Times New Roman"/>
          <w:bCs/>
          <w:position w:val="1"/>
          <w:sz w:val="28"/>
          <w:szCs w:val="28"/>
          <w:lang w:val="ru-RU"/>
        </w:rPr>
        <w:t>не только… но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как…так 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position w:val="1"/>
          <w:sz w:val="28"/>
          <w:szCs w:val="28"/>
          <w:lang w:val="ru-RU"/>
        </w:rPr>
        <w:t>и...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или... или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либ</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либ</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ни...ни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т</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т</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обобщающими словами при однородных членах.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постановки знаков препинания в простом и сложном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19.9.5.6.2. </w:t>
      </w:r>
      <w:r>
        <w:rPr>
          <w:rFonts w:ascii="Times New Roman" w:eastAsia="SchoolBookSanPin" w:hAnsi="Times New Roman"/>
          <w:bCs/>
          <w:position w:val="1"/>
          <w:sz w:val="28"/>
          <w:szCs w:val="28"/>
          <w:lang w:val="ru-RU"/>
        </w:rPr>
        <w:t>Предложения с обособленными членами.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Уточняющие члены предложения, пояснительные и присоединительные конструкции.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со сравнительным оборотом; правила обособления согласованных</w:t>
      </w:r>
      <w:r>
        <w:rPr>
          <w:rFonts w:ascii="Times New Roman" w:eastAsia="SchoolBookSanPin" w:hAnsi="Times New Roman"/>
          <w:sz w:val="28"/>
          <w:szCs w:val="28"/>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19.9.5.6.3. </w:t>
      </w:r>
      <w:r>
        <w:rPr>
          <w:rFonts w:ascii="Times New Roman" w:eastAsia="SchoolBookSanPin" w:hAnsi="Times New Roman"/>
          <w:bCs/>
          <w:sz w:val="28"/>
          <w:szCs w:val="28"/>
          <w:lang w:val="ru-RU"/>
        </w:rPr>
        <w:t>Предложения с обращениями, вводными и вставными конструкциями.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Обращение. Основные функции обращения. Распространённое и нераспространённое обращение.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Вводные конструкции.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Вставные конструкции.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Омонимия членов предложения и вводных слов, словосочетаний и предложений.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вводными и вставными конструкциями, обращениями и междометиями.</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Синтаксический и пунктуационный анализ простых предложений.</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19.10.</w:t>
      </w:r>
      <w:r>
        <w:rPr>
          <w:rFonts w:ascii="Times New Roman" w:eastAsia="SchoolBookSanPin" w:hAnsi="Times New Roman"/>
          <w:position w:val="1"/>
          <w:sz w:val="28"/>
          <w:szCs w:val="28"/>
          <w:lang w:val="ru-RU"/>
        </w:rPr>
        <w:t xml:space="preserve"> Содержание обучения в 9 классе. </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19.10.1.</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Общие сведения о языке.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19.10.2.</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Язык и речь.</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Виды речевой деятельности: говорение, письмо, аудирование, чтение (повторение).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чтения: изучающее, ознакомительное, просмотровое, поисковое.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19.10.3.</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Текст.</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19.10.4.</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Функциональные разновидности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Язык художественной литературы и его отличие от других разновидностей </w:t>
      </w:r>
      <w:r>
        <w:rPr>
          <w:rFonts w:ascii="Times New Roman" w:eastAsia="SchoolBookSanPin" w:hAnsi="Times New Roman"/>
          <w:sz w:val="28"/>
          <w:szCs w:val="28"/>
          <w:lang w:val="ru-RU"/>
        </w:rPr>
        <w:lastRenderedPageBreak/>
        <w:t>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19.10.5.</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Синтаксис. Культура речи. Пунктуация.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19.10.5.1.</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Сложное предложение.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сложном предложении (повторение).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Классификация сложных предложений.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19.10.5.2.</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Сложносочинённое предложение.</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Понятие о сложносочинённом предложении, его строении.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сложносочинённых предложений.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19.10.5.3.</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Сложноподчинённое предложение.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Виды сложноподчинённых предложений по характеру смысловых отношений между главной и придаточной частями, структуре, синтаксическим </w:t>
      </w:r>
      <w:r>
        <w:rPr>
          <w:rFonts w:ascii="Times New Roman" w:eastAsia="SchoolBookSanPin" w:hAnsi="Times New Roman"/>
          <w:position w:val="1"/>
          <w:sz w:val="28"/>
          <w:szCs w:val="28"/>
          <w:lang w:val="ru-RU"/>
        </w:rPr>
        <w:lastRenderedPageBreak/>
        <w:t>средствам связи.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eastAsia="SchoolBookSanPin" w:hAnsi="Times New Roman"/>
          <w:bCs/>
          <w:position w:val="1"/>
          <w:sz w:val="28"/>
          <w:szCs w:val="28"/>
          <w:lang w:val="ru-RU"/>
        </w:rPr>
        <w:t>чтобы</w:t>
      </w:r>
      <w:r>
        <w:rPr>
          <w:rFonts w:ascii="Times New Roman" w:eastAsia="SchoolBookSanPin" w:hAnsi="Times New Roman"/>
          <w:position w:val="1"/>
          <w:sz w:val="28"/>
          <w:szCs w:val="28"/>
          <w:lang w:val="ru-RU"/>
        </w:rPr>
        <w:t xml:space="preserve">, союзными словами </w:t>
      </w:r>
      <w:r>
        <w:rPr>
          <w:rFonts w:ascii="Times New Roman" w:eastAsia="SchoolBookSanPin" w:hAnsi="Times New Roman"/>
          <w:bCs/>
          <w:position w:val="1"/>
          <w:sz w:val="28"/>
          <w:szCs w:val="28"/>
          <w:lang w:val="ru-RU"/>
        </w:rPr>
        <w:t>какой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который</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постановки знаков препинания в сложноподчинённых предложениях.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19.10.5.4.</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Бессоюзное сложное предложение.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бессоюзном сложном предложении.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Бессоюзные сложные предложения со значением перечисления. Запятая и </w:t>
      </w:r>
      <w:r>
        <w:rPr>
          <w:rFonts w:ascii="Times New Roman" w:eastAsia="SchoolBookSanPin" w:hAnsi="Times New Roman"/>
          <w:position w:val="1"/>
          <w:sz w:val="28"/>
          <w:szCs w:val="28"/>
          <w:lang w:val="ru-RU"/>
        </w:rPr>
        <w:lastRenderedPageBreak/>
        <w:t>точка с запятой в бессоюзном сложном предложении.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19.10.5.5.</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сложных предложений с разными видами связи.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19.10.5.6.</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Прямая и косвенная речь.</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Цитирование. Способы включения цитат в высказывание.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19.11. Планируемые результаты освоения программы по русскому языку на уровне основного общего образования.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19.11.1. Личностные результаты освоения </w:t>
      </w:r>
      <w:r>
        <w:rPr>
          <w:rFonts w:ascii="Times New Roman" w:eastAsia="OfficinaSansBoldITC" w:hAnsi="Times New Roman"/>
          <w:sz w:val="28"/>
          <w:szCs w:val="28"/>
          <w:lang w:val="ru-RU"/>
        </w:rPr>
        <w:t>программы по русскому языку на уровне основного общего образования</w:t>
      </w:r>
      <w:r>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19.11.2. В результате изучения русского языка на уровне основного общего </w:t>
      </w:r>
      <w:r>
        <w:rPr>
          <w:rFonts w:ascii="Times New Roman" w:eastAsia="SchoolBookSanPin" w:hAnsi="Times New Roman"/>
          <w:sz w:val="28"/>
          <w:szCs w:val="28"/>
          <w:lang w:val="ru-RU"/>
        </w:rPr>
        <w:lastRenderedPageBreak/>
        <w:t xml:space="preserve">образования у обучающегося будут сформированы следующие личностные результаты: </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1) гражданского воспитания: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2) патриотического воспитания: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понимание</w:t>
      </w:r>
      <w:r>
        <w:rPr>
          <w:rFonts w:ascii="Times New Roman" w:eastAsia="SchoolBookSanPin" w:hAnsi="Times New Roman"/>
          <w:sz w:val="28"/>
          <w:szCs w:val="28"/>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3) духовно-нравственного воспитания: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ориентация на моральные ценности и нормы в ситуациях нравственного </w:t>
      </w:r>
      <w:r>
        <w:rPr>
          <w:rFonts w:ascii="Times New Roman" w:eastAsia="SchoolBookSanPin" w:hAnsi="Times New Roman"/>
          <w:position w:val="1"/>
          <w:sz w:val="28"/>
          <w:szCs w:val="28"/>
          <w:lang w:val="ru-RU"/>
        </w:rPr>
        <w:lastRenderedPageBreak/>
        <w:t>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4) эстетического воспитания: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5) физического воспитания, формирования культуры здоровья и эмоционального благополучия: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способность адаптироваться к стрессовым ситуациям и меняю</w:t>
      </w:r>
      <w:r>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принимать себя и других, не осуждая;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w:t>
      </w:r>
      <w:r>
        <w:rPr>
          <w:rFonts w:ascii="Times New Roman" w:eastAsia="SchoolBookSanPin" w:hAnsi="Times New Roman"/>
          <w:position w:val="1"/>
          <w:sz w:val="28"/>
          <w:szCs w:val="28"/>
          <w:lang w:val="ru-RU"/>
        </w:rPr>
        <w:lastRenderedPageBreak/>
        <w:t>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6) трудового воспитания: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общеобравательной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рассказать о своих планах на будущее;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7) экологического воспитания: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8) ценности научного познания: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sz w:val="28"/>
          <w:szCs w:val="28"/>
          <w:lang w:val="ru-RU"/>
        </w:rPr>
        <w:t xml:space="preserve">века, природы и </w:t>
      </w:r>
      <w:r>
        <w:rPr>
          <w:rFonts w:ascii="Times New Roman" w:eastAsia="SchoolBookSanPin" w:hAnsi="Times New Roman"/>
          <w:sz w:val="28"/>
          <w:szCs w:val="28"/>
          <w:lang w:val="ru-RU"/>
        </w:rPr>
        <w:lastRenderedPageBreak/>
        <w:t>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w:t>
      </w:r>
      <w:r>
        <w:rPr>
          <w:rFonts w:ascii="Times New Roman" w:eastAsia="SchoolBookSanPin" w:hAnsi="Times New Roman"/>
          <w:sz w:val="28"/>
          <w:szCs w:val="28"/>
          <w:lang w:val="ru-RU"/>
        </w:rPr>
        <w:lastRenderedPageBreak/>
        <w:t>позитивное в сложившейся ситуации, быть готовым действовать в отсутствие гарантий успеха.</w:t>
      </w:r>
    </w:p>
    <w:p w:rsidR="005D51B0" w:rsidRDefault="000E1934">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использовать вопросы как исследовательский инструмент познания в </w:t>
      </w:r>
      <w:r>
        <w:rPr>
          <w:rFonts w:ascii="Times New Roman" w:eastAsia="SchoolBookSanPin" w:hAnsi="Times New Roman"/>
          <w:position w:val="1"/>
          <w:sz w:val="28"/>
          <w:szCs w:val="28"/>
          <w:lang w:val="ru-RU"/>
        </w:rPr>
        <w:lastRenderedPageBreak/>
        <w:t>языковом образовании;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учителем или сформулированным самостоятельно;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условиями и целями общения; выражать себя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свою точку зрения) в диалогах и дискуссиях, в устной монологической речи и в письменных текстах;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19.11.3.5. </w:t>
      </w:r>
      <w:r>
        <w:rPr>
          <w:rFonts w:ascii="Times New Roman" w:eastAsia="SchoolBookSanPin" w:hAnsi="Times New Roman"/>
          <w:sz w:val="28"/>
          <w:szCs w:val="28"/>
          <w:lang w:val="ru-RU"/>
        </w:rPr>
        <w:t xml:space="preserve">У обучающегося будут сформированы умения самоорганизации </w:t>
      </w:r>
      <w:r>
        <w:rPr>
          <w:rFonts w:ascii="Times New Roman" w:eastAsia="SchoolBookSanPin" w:hAnsi="Times New Roman"/>
          <w:sz w:val="28"/>
          <w:szCs w:val="28"/>
          <w:lang w:val="ru-RU"/>
        </w:rPr>
        <w:lastRenderedPageBreak/>
        <w:t xml:space="preserve">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ориентироваться в различных подходах к принятию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выбор и брать ответственность за решение.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19.11.3.6. 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и его мнению;</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и чужое право на ошибку;</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проявлять открытость;</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19.11.3.7. 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5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19.11.4.1. </w:t>
      </w:r>
      <w:r>
        <w:rPr>
          <w:rFonts w:ascii="Times New Roman" w:eastAsia="OfficinaSansBoldITC" w:hAnsi="Times New Roman"/>
          <w:sz w:val="28"/>
          <w:szCs w:val="28"/>
          <w:lang w:val="ru-RU"/>
        </w:rPr>
        <w:t>Общие сведения о языке.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19.11.4.2. </w:t>
      </w:r>
      <w:r>
        <w:rPr>
          <w:rFonts w:ascii="Times New Roman" w:eastAsia="OfficinaSansBoldITC" w:hAnsi="Times New Roman"/>
          <w:sz w:val="28"/>
          <w:szCs w:val="28"/>
          <w:lang w:val="ru-RU"/>
        </w:rPr>
        <w:t>Язык и речь.</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100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r>
        <w:rPr>
          <w:rFonts w:ascii="Times New Roman" w:eastAsia="SchoolBookSanPin" w:hAnsi="Times New Roman"/>
          <w:sz w:val="28"/>
          <w:szCs w:val="28"/>
          <w:lang w:val="ru-RU"/>
        </w:rPr>
        <w:lastRenderedPageBreak/>
        <w:t>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19.11.4.3. </w:t>
      </w:r>
      <w:r>
        <w:rPr>
          <w:rFonts w:ascii="Times New Roman" w:eastAsia="OfficinaSansBoldITC" w:hAnsi="Times New Roman"/>
          <w:sz w:val="28"/>
          <w:szCs w:val="28"/>
          <w:lang w:val="ru-RU"/>
        </w:rPr>
        <w:t>Текст.</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знание основных признаков текста (повествование) в практике его создания.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Pr>
          <w:rFonts w:ascii="Times New Roman" w:eastAsia="SchoolBookSanPin" w:hAnsi="Times New Roman"/>
          <w:sz w:val="28"/>
          <w:szCs w:val="28"/>
          <w:lang w:val="ru-RU"/>
        </w:rPr>
        <w:lastRenderedPageBreak/>
        <w:t>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rFonts w:ascii="Times New Roman" w:eastAsia="SchoolBookSanPin" w:hAnsi="Times New Roman"/>
          <w:position w:val="1"/>
          <w:sz w:val="28"/>
          <w:szCs w:val="28"/>
          <w:lang w:val="ru-RU"/>
        </w:rPr>
        <w:t>текста – целостность, связность, информативность).</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19.11.4.4. </w:t>
      </w:r>
      <w:r>
        <w:rPr>
          <w:rFonts w:ascii="Times New Roman" w:eastAsia="OfficinaSansBoldITC" w:hAnsi="Times New Roman"/>
          <w:sz w:val="28"/>
          <w:szCs w:val="28"/>
          <w:lang w:val="ru-RU"/>
        </w:rPr>
        <w:t>Функциональные разновидности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D51B0" w:rsidRDefault="000E1934">
      <w:pPr>
        <w:spacing w:after="0" w:line="353" w:lineRule="auto"/>
        <w:ind w:firstLine="709"/>
        <w:jc w:val="both"/>
        <w:rPr>
          <w:rFonts w:ascii="Times New Roman" w:eastAsia="SchoolBookSanPin" w:hAnsi="Times New Roman"/>
          <w:sz w:val="28"/>
          <w:szCs w:val="28"/>
          <w:lang w:val="ru-RU"/>
        </w:rPr>
      </w:pPr>
      <w:bookmarkStart w:id="3" w:name="_Hlk128600300"/>
      <w:r>
        <w:rPr>
          <w:rFonts w:ascii="Times New Roman" w:eastAsia="SchoolBookSanPin" w:hAnsi="Times New Roman"/>
          <w:sz w:val="28"/>
          <w:szCs w:val="28"/>
          <w:lang w:val="ru-RU"/>
        </w:rPr>
        <w:t xml:space="preserve">19.11.4.5. </w:t>
      </w:r>
      <w:bookmarkEnd w:id="3"/>
      <w:r>
        <w:rPr>
          <w:rFonts w:ascii="Times New Roman" w:eastAsia="SchoolBookSanPin" w:hAnsi="Times New Roman"/>
          <w:sz w:val="28"/>
          <w:szCs w:val="28"/>
          <w:lang w:val="ru-RU"/>
        </w:rPr>
        <w:t>Система языка. </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19.11.4.6. </w:t>
      </w:r>
      <w:r>
        <w:rPr>
          <w:rFonts w:ascii="Times New Roman" w:eastAsia="SchoolBookSanPin" w:hAnsi="Times New Roman"/>
          <w:bCs/>
          <w:sz w:val="28"/>
          <w:szCs w:val="28"/>
          <w:lang w:val="ru-RU"/>
        </w:rPr>
        <w:t>Фонетика. Графика. Орфоэпия.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фонетический анализ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19.11.4.7. </w:t>
      </w:r>
      <w:r>
        <w:rPr>
          <w:rFonts w:ascii="Times New Roman" w:eastAsia="SchoolBookSanPin" w:hAnsi="Times New Roman"/>
          <w:bCs/>
          <w:position w:val="1"/>
          <w:sz w:val="28"/>
          <w:szCs w:val="28"/>
          <w:lang w:val="ru-RU"/>
        </w:rPr>
        <w:t>Орфография.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изученные орфограммы.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орфографии в практике правописания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19.11.4.8. </w:t>
      </w:r>
      <w:r>
        <w:rPr>
          <w:rFonts w:ascii="Times New Roman" w:eastAsia="SchoolBookSanPin" w:hAnsi="Times New Roman"/>
          <w:bCs/>
          <w:position w:val="1"/>
          <w:sz w:val="28"/>
          <w:szCs w:val="28"/>
          <w:lang w:val="ru-RU"/>
        </w:rPr>
        <w:t>Лексикология.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лексическое значение слова разными способами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 по контексту, с помощью толкового словаря).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однозначные и многозначные слова, различать прямое и переносное значения слова.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Распознавать синонимы, антонимы, омонимы; различать многозначные </w:t>
      </w:r>
      <w:r>
        <w:rPr>
          <w:rFonts w:ascii="Times New Roman" w:eastAsia="SchoolBookSanPin" w:hAnsi="Times New Roman"/>
          <w:position w:val="1"/>
          <w:sz w:val="28"/>
          <w:szCs w:val="28"/>
          <w:lang w:val="ru-RU"/>
        </w:rPr>
        <w:lastRenderedPageBreak/>
        <w:t>слова и омонимы, правильно употреблять слова-паронимы.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лексический анализ слов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19.11.4.9. </w:t>
      </w:r>
      <w:r>
        <w:rPr>
          <w:rFonts w:ascii="Times New Roman" w:eastAsia="SchoolBookSanPin" w:hAnsi="Times New Roman"/>
          <w:bCs/>
          <w:position w:val="1"/>
          <w:sz w:val="28"/>
          <w:szCs w:val="28"/>
          <w:lang w:val="ru-RU"/>
        </w:rPr>
        <w:t>Морфемика. Орфография.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чередование звуков в морфемах (в том числе чередование гласных с нулём звука).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морфемный анализ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приставок, корней с безударными проверяемыми, непроверяемыми, </w:t>
      </w:r>
      <w:r>
        <w:rPr>
          <w:rFonts w:ascii="Times New Roman" w:eastAsia="SchoolBookSanPin" w:hAnsi="Times New Roman"/>
          <w:sz w:val="28"/>
          <w:szCs w:val="28"/>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Pr>
          <w:rFonts w:ascii="Times New Roman" w:eastAsia="SchoolBookSanPin" w:hAnsi="Times New Roman"/>
          <w:bCs/>
          <w:sz w:val="28"/>
          <w:szCs w:val="28"/>
          <w:lang w:val="ru-RU"/>
        </w:rPr>
        <w:t xml:space="preserve">ё – о </w:t>
      </w:r>
      <w:r>
        <w:rPr>
          <w:rFonts w:ascii="Times New Roman" w:eastAsia="SchoolBookSanPin" w:hAnsi="Times New Roman"/>
          <w:sz w:val="28"/>
          <w:szCs w:val="28"/>
          <w:lang w:val="ru-RU"/>
        </w:rPr>
        <w:t xml:space="preserve">после шипящих в корне слова, </w:t>
      </w:r>
      <w:r>
        <w:rPr>
          <w:rFonts w:ascii="Times New Roman" w:eastAsia="SchoolBookSanPin" w:hAnsi="Times New Roman"/>
          <w:bCs/>
          <w:sz w:val="28"/>
          <w:szCs w:val="28"/>
          <w:lang w:val="ru-RU"/>
        </w:rPr>
        <w:t xml:space="preserve">ы – и </w:t>
      </w:r>
      <w:r>
        <w:rPr>
          <w:rFonts w:ascii="Times New Roman" w:eastAsia="SchoolBookSanPin" w:hAnsi="Times New Roman"/>
          <w:sz w:val="28"/>
          <w:szCs w:val="28"/>
          <w:lang w:val="ru-RU"/>
        </w:rPr>
        <w:t xml:space="preserve">после </w:t>
      </w:r>
      <w:r>
        <w:rPr>
          <w:rFonts w:ascii="Times New Roman" w:eastAsia="SchoolBookSanPin" w:hAnsi="Times New Roman"/>
          <w:bCs/>
          <w:sz w:val="28"/>
          <w:szCs w:val="28"/>
          <w:lang w:val="ru-RU"/>
        </w:rPr>
        <w:t>ц</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слов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Уместно использовать слова с суффиксами оценки в собственной речи.</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19.11.4.10. </w:t>
      </w:r>
      <w:r>
        <w:rPr>
          <w:rFonts w:ascii="Times New Roman" w:eastAsia="OfficinaSansBoldITC" w:hAnsi="Times New Roman"/>
          <w:sz w:val="28"/>
          <w:szCs w:val="28"/>
          <w:lang w:val="ru-RU"/>
        </w:rPr>
        <w:t>Морфология. Культура речи. Орфография.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имена существительные, имена прилагательные, глаголы.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19.11.4.11. </w:t>
      </w:r>
      <w:r>
        <w:rPr>
          <w:rFonts w:ascii="Times New Roman" w:eastAsia="SchoolBookSanPin" w:hAnsi="Times New Roman"/>
          <w:bCs/>
          <w:position w:val="1"/>
          <w:sz w:val="28"/>
          <w:szCs w:val="28"/>
          <w:lang w:val="ru-RU"/>
        </w:rPr>
        <w:t>Имя существительное.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 и несклоняемые имена существительные.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имён существительных.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имён существительных: безударных окончаний,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 xml:space="preserve">в суффиксах и окончаниях,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-ек- – -ик- (-чик-), </w:t>
      </w:r>
      <w:r>
        <w:rPr>
          <w:rFonts w:ascii="Times New Roman" w:eastAsia="SchoolBookSanPin" w:hAnsi="Times New Roman"/>
          <w:position w:val="1"/>
          <w:sz w:val="28"/>
          <w:szCs w:val="28"/>
          <w:lang w:val="ru-RU"/>
        </w:rPr>
        <w:t xml:space="preserve">корней с чередованием </w:t>
      </w:r>
      <w:r>
        <w:rPr>
          <w:rFonts w:ascii="Times New Roman" w:eastAsia="SchoolBookSanPin" w:hAnsi="Times New Roman"/>
          <w:bCs/>
          <w:position w:val="1"/>
          <w:sz w:val="28"/>
          <w:szCs w:val="28"/>
          <w:lang w:val="ru-RU"/>
        </w:rPr>
        <w:t>а (о)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-лаг- – -лож-</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-раст- – -ращ- – рос-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-гар- – -гор-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-зар- – -зор-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r>
        <w:rPr>
          <w:rFonts w:ascii="Times New Roman" w:eastAsia="SchoolBookSanPin" w:hAnsi="Times New Roman"/>
          <w:position w:val="1"/>
          <w:sz w:val="28"/>
          <w:szCs w:val="28"/>
          <w:lang w:val="ru-RU"/>
        </w:rPr>
        <w:t xml:space="preserve">, употребления (неупотребления)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на конце имён существительных после шипящих;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19.11.4.12. </w:t>
      </w:r>
      <w:r>
        <w:rPr>
          <w:rFonts w:ascii="Times New Roman" w:eastAsia="SchoolBookSanPin" w:hAnsi="Times New Roman"/>
          <w:bCs/>
          <w:position w:val="1"/>
          <w:sz w:val="28"/>
          <w:szCs w:val="28"/>
          <w:lang w:val="ru-RU"/>
        </w:rPr>
        <w:t>Имя прилагательное.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прилагательного,</w:t>
      </w:r>
      <w:r>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частичный морфологический анализ имён прилагательных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правописания имён прилагательных: безударных окончаний, </w:t>
      </w:r>
      <w:r>
        <w:rPr>
          <w:rFonts w:ascii="Times New Roman" w:eastAsia="SchoolBookSanPin" w:hAnsi="Times New Roman"/>
          <w:bCs/>
          <w:sz w:val="28"/>
          <w:szCs w:val="28"/>
          <w:lang w:val="ru-RU"/>
        </w:rPr>
        <w:t xml:space="preserve">о – е </w:t>
      </w:r>
      <w:r>
        <w:rPr>
          <w:rFonts w:ascii="Times New Roman" w:eastAsia="SchoolBookSanPin" w:hAnsi="Times New Roman"/>
          <w:sz w:val="28"/>
          <w:szCs w:val="28"/>
          <w:lang w:val="ru-RU"/>
        </w:rPr>
        <w:t xml:space="preserve">после шипящих и </w:t>
      </w:r>
      <w:r>
        <w:rPr>
          <w:rFonts w:ascii="Times New Roman" w:eastAsia="SchoolBookSanPin" w:hAnsi="Times New Roman"/>
          <w:bCs/>
          <w:sz w:val="28"/>
          <w:szCs w:val="28"/>
          <w:lang w:val="ru-RU"/>
        </w:rPr>
        <w:t xml:space="preserve">ц </w:t>
      </w:r>
      <w:r>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слитного и раздельного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 xml:space="preserve">с именами прилагательными. </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19.11.4.13. </w:t>
      </w:r>
      <w:r>
        <w:rPr>
          <w:rFonts w:ascii="Times New Roman" w:eastAsia="SchoolBookSanPin" w:hAnsi="Times New Roman"/>
          <w:bCs/>
          <w:position w:val="1"/>
          <w:sz w:val="28"/>
          <w:szCs w:val="28"/>
          <w:lang w:val="ru-RU"/>
        </w:rPr>
        <w:t>Глагол.</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глаголы совершенного и несовершенного вида, возвратные и невозвратные.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Определять спряжение глагола, спрягать глаголы.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частичный морфологический анализ глаголов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глаголов, постановки ударения в глагольных формах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глаголов: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xml:space="preserve"> использования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после шипящих как показателя грамматической формы в инфинитиве, в форме 2-го лица единственного числа,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 xml:space="preserve">, личных окончаний глагола,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 xml:space="preserve">в формах прошедшего времени глагола,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19.11.4.14. </w:t>
      </w:r>
      <w:r>
        <w:rPr>
          <w:rFonts w:ascii="Times New Roman" w:eastAsia="OfficinaSansBoldITC" w:hAnsi="Times New Roman"/>
          <w:sz w:val="28"/>
          <w:szCs w:val="28"/>
          <w:lang w:val="ru-RU"/>
        </w:rPr>
        <w:t>Синтаксис. Культура речи. Пунктуация.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w:t>
      </w:r>
      <w:r>
        <w:rPr>
          <w:rFonts w:ascii="Times New Roman" w:eastAsia="SchoolBookSanPin" w:hAnsi="Times New Roman"/>
          <w:sz w:val="28"/>
          <w:szCs w:val="28"/>
          <w:lang w:val="ru-RU"/>
        </w:rPr>
        <w:lastRenderedPageBreak/>
        <w:t>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оформлять при письме диалог.</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пунктуационный анализ предложения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19.11.5.1. </w:t>
      </w:r>
      <w:r>
        <w:rPr>
          <w:rFonts w:ascii="Times New Roman" w:eastAsia="OfficinaSansBoldITC" w:hAnsi="Times New Roman"/>
          <w:sz w:val="28"/>
          <w:szCs w:val="28"/>
          <w:lang w:val="ru-RU"/>
        </w:rPr>
        <w:t>Общие сведения о языке.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Иметь представление о русском литературном языке.</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19.11.5.2. </w:t>
      </w:r>
      <w:r>
        <w:rPr>
          <w:rFonts w:ascii="Times New Roman" w:eastAsia="OfficinaSansBoldITC" w:hAnsi="Times New Roman"/>
          <w:sz w:val="28"/>
          <w:szCs w:val="28"/>
          <w:lang w:val="ru-RU"/>
        </w:rPr>
        <w:t>Язык и речь.</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устные монологические высказывания объёмом не менее 6 предложений на основе жизненных наблюдений, чтения научно-учебной, </w:t>
      </w:r>
      <w:r>
        <w:rPr>
          <w:rFonts w:ascii="Times New Roman" w:eastAsia="SchoolBookSanPin" w:hAnsi="Times New Roman"/>
          <w:sz w:val="28"/>
          <w:szCs w:val="28"/>
          <w:lang w:val="ru-RU"/>
        </w:rPr>
        <w:lastRenderedPageBreak/>
        <w:t>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(побуждение к действию, обмен мнениями) объёмом не менее 4 реплик.</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110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rFonts w:ascii="Times New Roman" w:eastAsia="SchoolBookSanPin" w:hAnsi="Times New Roman"/>
          <w:position w:val="1"/>
          <w:sz w:val="28"/>
          <w:szCs w:val="28"/>
          <w:lang w:val="ru-RU"/>
        </w:rPr>
        <w:t>160 слов; для сжатого изложения – не менее 165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19.11.5.3. </w:t>
      </w:r>
      <w:r>
        <w:rPr>
          <w:rFonts w:ascii="Times New Roman" w:eastAsia="OfficinaSansBoldITC" w:hAnsi="Times New Roman"/>
          <w:sz w:val="28"/>
          <w:szCs w:val="28"/>
          <w:lang w:val="ru-RU"/>
        </w:rPr>
        <w:t>Текст.</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Редактировать собственные тексты с использованием знаний норм современного русского литературного языка.</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19.11.5.4. </w:t>
      </w:r>
      <w:r>
        <w:rPr>
          <w:rFonts w:ascii="Times New Roman" w:eastAsia="OfficinaSansBoldITC" w:hAnsi="Times New Roman"/>
          <w:sz w:val="28"/>
          <w:szCs w:val="28"/>
          <w:lang w:val="ru-RU"/>
        </w:rPr>
        <w:t>Функциональные разновидности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19.11.5.5. Система языка.</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19.11.5.6. </w:t>
      </w:r>
      <w:r>
        <w:rPr>
          <w:rFonts w:ascii="Times New Roman" w:eastAsia="OfficinaSansBoldITC" w:hAnsi="Times New Roman"/>
          <w:sz w:val="28"/>
          <w:szCs w:val="28"/>
          <w:lang w:val="ru-RU"/>
        </w:rPr>
        <w:t>Лексикология. Культура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19.11.5.7. </w:t>
      </w:r>
      <w:r>
        <w:rPr>
          <w:rFonts w:ascii="Times New Roman" w:eastAsia="OfficinaSansBoldITC" w:hAnsi="Times New Roman"/>
          <w:sz w:val="28"/>
          <w:szCs w:val="28"/>
          <w:lang w:val="ru-RU"/>
        </w:rPr>
        <w:t>Словообразование. Культура речи. Орфография.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Определять способы словообразования (приставочный, суффиксальный, </w:t>
      </w:r>
      <w:r>
        <w:rPr>
          <w:rFonts w:ascii="Times New Roman" w:eastAsia="SchoolBookSanPin" w:hAnsi="Times New Roman"/>
          <w:sz w:val="28"/>
          <w:szCs w:val="28"/>
          <w:lang w:val="ru-RU"/>
        </w:rPr>
        <w:lastRenderedPageBreak/>
        <w:t>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r>
        <w:rPr>
          <w:rFonts w:ascii="Times New Roman" w:eastAsia="SchoolBookSanPin" w:hAnsi="Times New Roman"/>
          <w:bCs/>
          <w:sz w:val="28"/>
          <w:szCs w:val="28"/>
          <w:lang w:val="ru-RU"/>
        </w:rPr>
        <w:t xml:space="preserve">-кас- – -кос- </w:t>
      </w:r>
      <w:r>
        <w:rPr>
          <w:rFonts w:ascii="Times New Roman" w:eastAsia="SchoolBookSanPin" w:hAnsi="Times New Roman"/>
          <w:sz w:val="28"/>
          <w:szCs w:val="28"/>
          <w:lang w:val="ru-RU"/>
        </w:rPr>
        <w:t xml:space="preserve">с чередованием </w:t>
      </w:r>
      <w:r>
        <w:rPr>
          <w:rFonts w:ascii="Times New Roman" w:eastAsia="SchoolBookSanPin" w:hAnsi="Times New Roman"/>
          <w:bCs/>
          <w:sz w:val="28"/>
          <w:szCs w:val="28"/>
          <w:lang w:val="ru-RU"/>
        </w:rPr>
        <w:t xml:space="preserve">а </w:t>
      </w:r>
      <w:r>
        <w:rPr>
          <w:rFonts w:ascii="Times New Roman" w:eastAsia="SchoolBookSanPin" w:hAnsi="Times New Roman"/>
          <w:sz w:val="28"/>
          <w:szCs w:val="28"/>
          <w:lang w:val="ru-RU"/>
        </w:rPr>
        <w:t>(</w:t>
      </w:r>
      <w:r>
        <w:rPr>
          <w:rFonts w:ascii="Times New Roman" w:eastAsia="SchoolBookSanPin" w:hAnsi="Times New Roman"/>
          <w:bCs/>
          <w:sz w:val="28"/>
          <w:szCs w:val="28"/>
          <w:lang w:val="ru-RU"/>
        </w:rPr>
        <w:t>о)</w:t>
      </w:r>
      <w:r>
        <w:rPr>
          <w:rFonts w:ascii="Times New Roman" w:eastAsia="SchoolBookSanPin" w:hAnsi="Times New Roman"/>
          <w:sz w:val="28"/>
          <w:szCs w:val="28"/>
          <w:lang w:val="ru-RU"/>
        </w:rPr>
        <w:t xml:space="preserve">, гласных в приставках </w:t>
      </w:r>
      <w:r>
        <w:rPr>
          <w:rFonts w:ascii="Times New Roman" w:eastAsia="SchoolBookSanPin" w:hAnsi="Times New Roman"/>
          <w:bCs/>
          <w:sz w:val="28"/>
          <w:szCs w:val="28"/>
          <w:lang w:val="ru-RU"/>
        </w:rPr>
        <w:t xml:space="preserve">пре-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при-</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19.11.5.8. </w:t>
      </w:r>
      <w:r>
        <w:rPr>
          <w:rFonts w:ascii="Times New Roman" w:eastAsia="OfficinaSansBoldITC" w:hAnsi="Times New Roman"/>
          <w:sz w:val="28"/>
          <w:szCs w:val="28"/>
          <w:lang w:val="ru-RU"/>
        </w:rPr>
        <w:t>Морфология. Культура речи. Орфография.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словообразования имён существительных.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слитного и дефисного написания </w:t>
      </w:r>
      <w:r>
        <w:rPr>
          <w:rFonts w:ascii="Times New Roman" w:eastAsia="SchoolBookSanPin" w:hAnsi="Times New Roman"/>
          <w:bCs/>
          <w:sz w:val="28"/>
          <w:szCs w:val="28"/>
          <w:lang w:val="ru-RU"/>
        </w:rPr>
        <w:t xml:space="preserve">пол- </w:t>
      </w:r>
      <w:r>
        <w:rPr>
          <w:rFonts w:ascii="Times New Roman" w:eastAsia="SchoolBookSanPin" w:hAnsi="Times New Roman"/>
          <w:sz w:val="28"/>
          <w:szCs w:val="28"/>
          <w:lang w:val="ru-RU"/>
        </w:rPr>
        <w:t xml:space="preserve">и </w:t>
      </w:r>
      <w:r>
        <w:rPr>
          <w:rFonts w:ascii="Times New Roman" w:eastAsia="SchoolBookSanPin" w:hAnsi="Times New Roman"/>
          <w:bCs/>
          <w:position w:val="1"/>
          <w:sz w:val="28"/>
          <w:szCs w:val="28"/>
          <w:lang w:val="ru-RU"/>
        </w:rPr>
        <w:t xml:space="preserve">полу- </w:t>
      </w:r>
      <w:r>
        <w:rPr>
          <w:rFonts w:ascii="Times New Roman" w:eastAsia="SchoolBookSanPin" w:hAnsi="Times New Roman"/>
          <w:position w:val="1"/>
          <w:sz w:val="28"/>
          <w:szCs w:val="28"/>
          <w:lang w:val="ru-RU"/>
        </w:rPr>
        <w:t>со словами.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словообразования имён прилагательных, нормы произношения имён прилагательных, нормы ударения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рамках изученного);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именах прилагательных, суффиксов </w:t>
      </w:r>
      <w:r>
        <w:rPr>
          <w:rFonts w:ascii="Times New Roman" w:eastAsia="SchoolBookSanPin" w:hAnsi="Times New Roman"/>
          <w:bCs/>
          <w:position w:val="1"/>
          <w:sz w:val="28"/>
          <w:szCs w:val="28"/>
          <w:lang w:val="ru-RU"/>
        </w:rPr>
        <w:t xml:space="preserve">-к-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-ск- </w:t>
      </w:r>
      <w:r>
        <w:rPr>
          <w:rFonts w:ascii="Times New Roman" w:eastAsia="SchoolBookSanPin" w:hAnsi="Times New Roman"/>
          <w:position w:val="1"/>
          <w:sz w:val="28"/>
          <w:szCs w:val="28"/>
          <w:lang w:val="ru-RU"/>
        </w:rPr>
        <w:t>имён прилагательных, сложных имён прилагательных.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имён числительных, в том числе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w:t>
      </w:r>
      <w:r>
        <w:rPr>
          <w:rFonts w:ascii="Times New Roman" w:eastAsia="SchoolBookSanPin" w:hAnsi="Times New Roman"/>
          <w:position w:val="1"/>
          <w:sz w:val="28"/>
          <w:szCs w:val="28"/>
          <w:lang w:val="ru-RU"/>
        </w:rPr>
        <w:lastRenderedPageBreak/>
        <w:t xml:space="preserve">написание числительных,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правописания окончаний числительных.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слитного, раздельного и дефисного написания местоимений.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формах глагола повелительного наклонения.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Pr>
          <w:rFonts w:ascii="Times New Roman" w:eastAsia="SchoolBookSanPin" w:hAnsi="Times New Roman"/>
          <w:sz w:val="28"/>
          <w:szCs w:val="28"/>
          <w:lang w:val="ru-RU"/>
        </w:rPr>
        <w:t>по морфологии при выполнении языкового анализа различных видов и в речевой практике.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19.11.6.1. </w:t>
      </w:r>
      <w:r>
        <w:rPr>
          <w:rFonts w:ascii="Times New Roman" w:eastAsia="OfficinaSansBoldITC" w:hAnsi="Times New Roman"/>
          <w:sz w:val="28"/>
          <w:szCs w:val="28"/>
          <w:lang w:val="ru-RU"/>
        </w:rPr>
        <w:t>Общие сведения о языке.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Иметь представление о языке как развивающемся явлении. Осознавать </w:t>
      </w:r>
      <w:r>
        <w:rPr>
          <w:rFonts w:ascii="Times New Roman" w:eastAsia="SchoolBookSanPin" w:hAnsi="Times New Roman"/>
          <w:sz w:val="28"/>
          <w:szCs w:val="28"/>
          <w:lang w:val="ru-RU"/>
        </w:rPr>
        <w:lastRenderedPageBreak/>
        <w:t>взаимосвязь языка, культуры и истории народа (</w:t>
      </w:r>
      <w:r>
        <w:rPr>
          <w:rFonts w:ascii="Times New Roman" w:eastAsia="SchoolBookSanPin" w:hAnsi="Times New Roman"/>
          <w:position w:val="1"/>
          <w:sz w:val="28"/>
          <w:szCs w:val="28"/>
          <w:lang w:val="ru-RU"/>
        </w:rPr>
        <w:t>приводить примеры).</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19.11.6.2. </w:t>
      </w:r>
      <w:r>
        <w:rPr>
          <w:rFonts w:ascii="Times New Roman" w:eastAsia="OfficinaSansBoldITC" w:hAnsi="Times New Roman"/>
          <w:sz w:val="28"/>
          <w:szCs w:val="28"/>
          <w:lang w:val="ru-RU"/>
        </w:rPr>
        <w:t>Язык и речь.</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диалога: диалог – запрос информации, диалог – сообщение информации.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прослушанный или прочитанный текст объёмом не менее 120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w:t>
      </w:r>
      <w:r>
        <w:rPr>
          <w:rFonts w:ascii="Times New Roman" w:eastAsia="SchoolBookSanPin" w:hAnsi="Times New Roman"/>
          <w:position w:val="1"/>
          <w:sz w:val="28"/>
          <w:szCs w:val="28"/>
          <w:lang w:val="ru-RU"/>
        </w:rPr>
        <w:lastRenderedPageBreak/>
        <w:t>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19.11.6.3. </w:t>
      </w:r>
      <w:r>
        <w:rPr>
          <w:rFonts w:ascii="Times New Roman" w:eastAsia="OfficinaSansBoldITC" w:hAnsi="Times New Roman"/>
          <w:sz w:val="28"/>
          <w:szCs w:val="28"/>
          <w:lang w:val="ru-RU"/>
        </w:rPr>
        <w:t>Текст.</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сообщение на заданную тему в виде презентации.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Редактировать тексты: сопоставлять исходный и отредактированный тексты, редактировать собственные тексты с целью совершенствования их </w:t>
      </w:r>
      <w:r>
        <w:rPr>
          <w:rFonts w:ascii="Times New Roman" w:eastAsia="SchoolBookSanPin" w:hAnsi="Times New Roman"/>
          <w:sz w:val="28"/>
          <w:szCs w:val="28"/>
          <w:lang w:val="ru-RU"/>
        </w:rPr>
        <w:lastRenderedPageBreak/>
        <w:t>содержания и формы с использованием знаний норм современного русского литературного языка.</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19.11.6.4. </w:t>
      </w:r>
      <w:r>
        <w:rPr>
          <w:rFonts w:ascii="Times New Roman" w:eastAsia="OfficinaSansBoldITC" w:hAnsi="Times New Roman"/>
          <w:sz w:val="28"/>
          <w:szCs w:val="28"/>
          <w:lang w:val="ru-RU"/>
        </w:rPr>
        <w:t>Функциональные разновидности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нормами построения текстов публицистического стиля.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19.11.6.5. </w:t>
      </w:r>
      <w:r>
        <w:rPr>
          <w:rFonts w:ascii="Times New Roman" w:eastAsia="OfficinaSansBoldITC" w:hAnsi="Times New Roman"/>
          <w:sz w:val="28"/>
          <w:szCs w:val="28"/>
          <w:lang w:val="ru-RU"/>
        </w:rPr>
        <w:t>Система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слово с точки зрения сферы его употребления, происхождения, активного и пассивного запаса и стилистической окраски; </w:t>
      </w:r>
      <w:r>
        <w:rPr>
          <w:rFonts w:ascii="Times New Roman" w:eastAsia="SchoolBookSanPin" w:hAnsi="Times New Roman"/>
          <w:sz w:val="28"/>
          <w:szCs w:val="28"/>
          <w:lang w:val="ru-RU"/>
        </w:rPr>
        <w:lastRenderedPageBreak/>
        <w:t>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грамматические словари и справочники в речевой практике.</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19.11.6.6. </w:t>
      </w:r>
      <w:r>
        <w:rPr>
          <w:rFonts w:ascii="Times New Roman" w:eastAsia="OfficinaSansBoldITC" w:hAnsi="Times New Roman"/>
          <w:sz w:val="28"/>
          <w:szCs w:val="28"/>
          <w:lang w:val="ru-RU"/>
        </w:rPr>
        <w:t>Морфология. Культура речи. Орфография.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19.11.6.7. </w:t>
      </w:r>
      <w:r>
        <w:rPr>
          <w:rFonts w:ascii="Times New Roman" w:eastAsia="SchoolBookSanPin" w:hAnsi="Times New Roman"/>
          <w:bCs/>
          <w:position w:val="1"/>
          <w:sz w:val="28"/>
          <w:szCs w:val="28"/>
          <w:lang w:val="ru-RU"/>
        </w:rPr>
        <w:t>Причастие.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причастий, применять это умение в речевой практике.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причастия в речи, различать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xml:space="preserve">). </w:t>
      </w:r>
      <w:r>
        <w:rPr>
          <w:rFonts w:ascii="Times New Roman" w:eastAsia="SchoolBookSanPin" w:hAnsi="Times New Roman"/>
          <w:sz w:val="28"/>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eastAsia="SchoolBookSanPin" w:hAnsi="Times New Roman"/>
          <w:bCs/>
          <w:sz w:val="28"/>
          <w:szCs w:val="28"/>
          <w:lang w:val="ru-RU"/>
        </w:rPr>
        <w:t xml:space="preserve">н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r>
        <w:rPr>
          <w:rFonts w:ascii="Times New Roman" w:eastAsia="SchoolBookSanPin" w:hAnsi="Times New Roman"/>
          <w:bCs/>
          <w:sz w:val="28"/>
          <w:szCs w:val="28"/>
          <w:lang w:val="ru-RU"/>
        </w:rPr>
        <w:t xml:space="preserve">-вш- </w:t>
      </w:r>
      <w:r>
        <w:rPr>
          <w:rFonts w:ascii="Times New Roman" w:eastAsia="SchoolBookSanPin" w:hAnsi="Times New Roman"/>
          <w:sz w:val="28"/>
          <w:szCs w:val="28"/>
          <w:lang w:val="ru-RU"/>
        </w:rPr>
        <w:t xml:space="preserve">действительных причастий прошедшего времени, перед суффиксом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страдательных причастий прошедшего времени,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с причастиями.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Проводить синтаксический и пунктуационный анализ предложений с причастным оборотом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19.11.6.8. </w:t>
      </w:r>
      <w:r>
        <w:rPr>
          <w:rFonts w:ascii="Times New Roman" w:eastAsia="SchoolBookSanPin" w:hAnsi="Times New Roman"/>
          <w:bCs/>
          <w:position w:val="1"/>
          <w:sz w:val="28"/>
          <w:szCs w:val="28"/>
          <w:lang w:val="ru-RU"/>
        </w:rPr>
        <w:t>Деепричастие.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деепричастие как особую форму глагола.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деепричастий, применять это умение в речевой практике.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Конструировать деепричастный оборот, определять роль деепричастия в предложении.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деепричастия 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ставить ударение в деепричастиях.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строить предложения с одиночными деепричастиями и деепричастными оборотами.</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19.11.6.9. </w:t>
      </w:r>
      <w:r>
        <w:rPr>
          <w:rFonts w:ascii="Times New Roman" w:eastAsia="SchoolBookSanPin" w:hAnsi="Times New Roman"/>
          <w:bCs/>
          <w:position w:val="1"/>
          <w:sz w:val="28"/>
          <w:szCs w:val="28"/>
          <w:lang w:val="ru-RU"/>
        </w:rPr>
        <w:t>Наречие.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наречий (в рамках изученного), применять это умение в речевой практике.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Применять правила слитного, раздельного и дефисного написания наречий, написания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xml:space="preserve">; написания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w:t>
      </w:r>
      <w:r>
        <w:rPr>
          <w:rFonts w:ascii="Times New Roman" w:eastAsia="SchoolBookSanPin" w:hAnsi="Times New Roman"/>
          <w:position w:val="1"/>
          <w:sz w:val="28"/>
          <w:szCs w:val="28"/>
          <w:lang w:val="ru-RU"/>
        </w:rPr>
        <w:lastRenderedPageBreak/>
        <w:t xml:space="preserve">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наречий после шипящих, написания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после шипящих; написания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 xml:space="preserve">в приставках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наречий;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наречиями.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19.11.6.10. </w:t>
      </w:r>
      <w:r>
        <w:rPr>
          <w:rFonts w:ascii="Times New Roman" w:eastAsia="SchoolBookSanPin" w:hAnsi="Times New Roman"/>
          <w:bCs/>
          <w:sz w:val="28"/>
          <w:szCs w:val="28"/>
          <w:lang w:val="ru-RU"/>
        </w:rPr>
        <w:t>Слова категории состояния.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19.11.6.11. </w:t>
      </w:r>
      <w:r>
        <w:rPr>
          <w:rFonts w:ascii="Times New Roman" w:eastAsia="SchoolBookSanPin" w:hAnsi="Times New Roman"/>
          <w:bCs/>
          <w:position w:val="1"/>
          <w:sz w:val="28"/>
          <w:szCs w:val="28"/>
          <w:lang w:val="ru-RU"/>
        </w:rPr>
        <w:t>Служебные части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общую характеристику служебных частей речи, объяснять их отличия от самостоятельных частей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19.11.6.12. </w:t>
      </w:r>
      <w:r>
        <w:rPr>
          <w:rFonts w:ascii="Times New Roman" w:eastAsia="SchoolBookSanPin" w:hAnsi="Times New Roman"/>
          <w:bCs/>
          <w:position w:val="1"/>
          <w:sz w:val="28"/>
          <w:szCs w:val="28"/>
          <w:lang w:val="ru-RU"/>
        </w:rPr>
        <w:t>Предлог.</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с предлогами, предлогов </w:t>
      </w:r>
      <w:r>
        <w:rPr>
          <w:rFonts w:ascii="Times New Roman" w:eastAsia="SchoolBookSanPin" w:hAnsi="Times New Roman"/>
          <w:bCs/>
          <w:position w:val="1"/>
          <w:sz w:val="28"/>
          <w:szCs w:val="28"/>
          <w:lang w:val="ru-RU"/>
        </w:rPr>
        <w:t>из – 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в – на </w:t>
      </w:r>
      <w:r>
        <w:rPr>
          <w:rFonts w:ascii="Times New Roman" w:eastAsia="SchoolBookSanPin" w:hAnsi="Times New Roman"/>
          <w:position w:val="1"/>
          <w:sz w:val="28"/>
          <w:szCs w:val="28"/>
          <w:lang w:val="ru-RU"/>
        </w:rPr>
        <w:t>в составе словосочетаний, правила правописания производных предлогов.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19.11.6.13. </w:t>
      </w:r>
      <w:r>
        <w:rPr>
          <w:rFonts w:ascii="Times New Roman" w:eastAsia="SchoolBookSanPin" w:hAnsi="Times New Roman"/>
          <w:bCs/>
          <w:position w:val="1"/>
          <w:sz w:val="28"/>
          <w:szCs w:val="28"/>
          <w:lang w:val="ru-RU"/>
        </w:rPr>
        <w:t>Союз.</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морфологический анализ союзов, применять это умение в </w:t>
      </w:r>
      <w:r>
        <w:rPr>
          <w:rFonts w:ascii="Times New Roman" w:eastAsia="SchoolBookSanPin" w:hAnsi="Times New Roman"/>
          <w:position w:val="1"/>
          <w:sz w:val="28"/>
          <w:szCs w:val="28"/>
          <w:lang w:val="ru-RU"/>
        </w:rPr>
        <w:lastRenderedPageBreak/>
        <w:t>речевой практике.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19.11.6.14. </w:t>
      </w:r>
      <w:r>
        <w:rPr>
          <w:rFonts w:ascii="Times New Roman" w:eastAsia="SchoolBookSanPin" w:hAnsi="Times New Roman"/>
          <w:bCs/>
          <w:position w:val="1"/>
          <w:sz w:val="28"/>
          <w:szCs w:val="28"/>
          <w:lang w:val="ru-RU"/>
        </w:rPr>
        <w:t>Частица.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19.11.6.15. </w:t>
      </w:r>
      <w:r>
        <w:rPr>
          <w:rFonts w:ascii="Times New Roman" w:eastAsia="SchoolBookSanPin" w:hAnsi="Times New Roman"/>
          <w:bCs/>
          <w:sz w:val="28"/>
          <w:szCs w:val="28"/>
          <w:lang w:val="ru-RU"/>
        </w:rPr>
        <w:t>Междометия и звукоподражательные слова.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междометий, применять это умение в речевой практике.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пунктуационные правила оформления предложений с междометиями.</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Различать грамматические омонимы.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19.11.7.1. </w:t>
      </w:r>
      <w:r>
        <w:rPr>
          <w:rFonts w:ascii="Times New Roman" w:eastAsia="OfficinaSansBoldITC" w:hAnsi="Times New Roman"/>
          <w:sz w:val="28"/>
          <w:szCs w:val="28"/>
          <w:lang w:val="ru-RU"/>
        </w:rPr>
        <w:t>Общие сведения о языке.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русском языке как одном из славянских языков.</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19.11.7.2. </w:t>
      </w:r>
      <w:r>
        <w:rPr>
          <w:rFonts w:ascii="Times New Roman" w:eastAsia="OfficinaSansBoldITC" w:hAnsi="Times New Roman"/>
          <w:sz w:val="28"/>
          <w:szCs w:val="28"/>
          <w:lang w:val="ru-RU"/>
        </w:rPr>
        <w:t>Язык и речь.</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Участвовать в диалоге на лингвистические темы (в рамках изученного) и </w:t>
      </w:r>
      <w:r>
        <w:rPr>
          <w:rFonts w:ascii="Times New Roman" w:eastAsia="SchoolBookSanPin" w:hAnsi="Times New Roman"/>
          <w:sz w:val="28"/>
          <w:szCs w:val="28"/>
          <w:lang w:val="ru-RU"/>
        </w:rPr>
        <w:lastRenderedPageBreak/>
        <w:t>темы на основе жизненных наблюдений (объём не менее 6 реплик).</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140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19.11.7.3. </w:t>
      </w:r>
      <w:r>
        <w:rPr>
          <w:rFonts w:ascii="Times New Roman" w:eastAsia="OfficinaSansBoldITC" w:hAnsi="Times New Roman"/>
          <w:sz w:val="28"/>
          <w:szCs w:val="28"/>
          <w:lang w:val="ru-RU"/>
        </w:rPr>
        <w:t>Текст.</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w:t>
      </w:r>
      <w:r>
        <w:rPr>
          <w:rFonts w:ascii="Times New Roman" w:eastAsia="SchoolBookSanPin" w:hAnsi="Times New Roman"/>
          <w:sz w:val="28"/>
          <w:szCs w:val="28"/>
          <w:lang w:val="ru-RU"/>
        </w:rPr>
        <w:lastRenderedPageBreak/>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сообщение на заданную тему в виде презентации.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19.11.7.4. </w:t>
      </w:r>
      <w:r>
        <w:rPr>
          <w:rFonts w:ascii="Times New Roman" w:eastAsia="OfficinaSansBoldITC" w:hAnsi="Times New Roman"/>
          <w:sz w:val="28"/>
          <w:szCs w:val="28"/>
          <w:lang w:val="ru-RU"/>
        </w:rPr>
        <w:t>Функциональные разновидности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тексты официально-делового стиля (заявление, объяснительная </w:t>
      </w:r>
      <w:r>
        <w:rPr>
          <w:rFonts w:ascii="Times New Roman" w:eastAsia="SchoolBookSanPin" w:hAnsi="Times New Roman"/>
          <w:sz w:val="28"/>
          <w:szCs w:val="28"/>
          <w:lang w:val="ru-RU"/>
        </w:rPr>
        <w:lastRenderedPageBreak/>
        <w:t>записка, автобиография, характеристика), публицистических жанров, оформлять деловые бумаги.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19.11.7.5. Система языка.</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19.11.7.6. </w:t>
      </w:r>
      <w:r>
        <w:rPr>
          <w:rFonts w:ascii="Times New Roman" w:eastAsia="OfficinaSansBoldITC" w:hAnsi="Times New Roman"/>
          <w:sz w:val="28"/>
          <w:szCs w:val="28"/>
        </w:rPr>
        <w:t>C</w:t>
      </w:r>
      <w:r>
        <w:rPr>
          <w:rFonts w:ascii="Times New Roman" w:eastAsia="OfficinaSansBoldITC" w:hAnsi="Times New Roman"/>
          <w:sz w:val="28"/>
          <w:szCs w:val="28"/>
          <w:lang w:val="ru-RU"/>
        </w:rPr>
        <w:t>интаксис. Культура речи. Пунктуация.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 w:hAnsi="Times New Roman"/>
          <w:position w:val="1"/>
          <w:sz w:val="28"/>
          <w:szCs w:val="28"/>
          <w:lang w:val="ru-RU"/>
        </w:rPr>
        <w:t>синтаксиса.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функции знаков препинания.</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19.11.7.7. </w:t>
      </w:r>
      <w:r>
        <w:rPr>
          <w:rFonts w:ascii="Times New Roman" w:eastAsia="OfficinaSansBoldITC" w:hAnsi="Times New Roman"/>
          <w:sz w:val="28"/>
          <w:szCs w:val="28"/>
          <w:lang w:val="ru-RU"/>
        </w:rPr>
        <w:t>Словосочетание.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словосочетаний.</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19.11.7.8. </w:t>
      </w:r>
      <w:r>
        <w:rPr>
          <w:rFonts w:ascii="Times New Roman" w:eastAsia="OfficinaSansBoldITC" w:hAnsi="Times New Roman"/>
          <w:sz w:val="28"/>
          <w:szCs w:val="28"/>
          <w:lang w:val="ru-RU"/>
        </w:rPr>
        <w:t>Предложение.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eastAsia="SchoolBookSanPin" w:hAnsi="Times New Roman"/>
          <w:bCs/>
          <w:sz w:val="28"/>
          <w:szCs w:val="28"/>
          <w:lang w:val="ru-RU"/>
        </w:rPr>
        <w:t>большинство – меньшинство</w:t>
      </w:r>
      <w:r>
        <w:rPr>
          <w:rFonts w:ascii="Times New Roman" w:eastAsia="SchoolBookSanPin" w:hAnsi="Times New Roman"/>
          <w:sz w:val="28"/>
          <w:szCs w:val="28"/>
          <w:lang w:val="ru-RU"/>
        </w:rPr>
        <w:t>, количественными сочетаниями, применять правила постановки тире между подлежащим и сказуемым.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предложения по наличию главных и второстепенных членов, </w:t>
      </w:r>
      <w:r>
        <w:rPr>
          <w:rFonts w:ascii="Times New Roman" w:eastAsia="SchoolBookSanPin" w:hAnsi="Times New Roman"/>
          <w:sz w:val="28"/>
          <w:szCs w:val="28"/>
          <w:lang w:val="ru-RU"/>
        </w:rPr>
        <w:lastRenderedPageBreak/>
        <w:t>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нет</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bCs/>
          <w:sz w:val="28"/>
          <w:szCs w:val="28"/>
          <w:lang w:val="ru-RU"/>
        </w:rPr>
        <w:t>не только… но 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как… так и</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sz w:val="28"/>
          <w:szCs w:val="28"/>
          <w:lang w:val="ru-RU"/>
        </w:rPr>
        <w:t>и... и, или... или,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ни... ни, т</w:t>
      </w:r>
      <w:r>
        <w:rPr>
          <w:rFonts w:ascii="Times New Roman" w:eastAsia="SchoolBookSanPin" w:hAnsi="Times New Roman"/>
          <w:bCs/>
          <w:sz w:val="28"/>
          <w:szCs w:val="28"/>
        </w:rPr>
        <w:t>o</w:t>
      </w:r>
      <w:r>
        <w:rPr>
          <w:rFonts w:ascii="Times New Roman" w:eastAsia="SchoolBookSanPin" w:hAnsi="Times New Roman"/>
          <w:bCs/>
          <w:sz w:val="28"/>
          <w:szCs w:val="28"/>
          <w:lang w:val="ru-RU"/>
        </w:rPr>
        <w:t>... т</w:t>
      </w:r>
      <w:r>
        <w:rPr>
          <w:rFonts w:ascii="Times New Roman" w:eastAsia="SchoolBookSanPin" w:hAnsi="Times New Roman"/>
          <w:bCs/>
          <w:sz w:val="28"/>
          <w:szCs w:val="28"/>
        </w:rPr>
        <w:t>o</w:t>
      </w:r>
      <w:r>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w:t>
      </w:r>
      <w:r>
        <w:rPr>
          <w:rFonts w:ascii="Times New Roman" w:eastAsia="SchoolBookSanPin" w:hAnsi="Times New Roman"/>
          <w:sz w:val="28"/>
          <w:szCs w:val="28"/>
          <w:lang w:val="ru-RU"/>
        </w:rPr>
        <w:lastRenderedPageBreak/>
        <w:t>междометиями.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19.11.8.1. </w:t>
      </w:r>
      <w:r>
        <w:rPr>
          <w:rFonts w:ascii="Times New Roman" w:eastAsia="OfficinaSansBoldITC" w:hAnsi="Times New Roman"/>
          <w:sz w:val="28"/>
          <w:szCs w:val="28"/>
          <w:lang w:val="ru-RU"/>
        </w:rPr>
        <w:t>Общие сведения о языке.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19.11.8.2. </w:t>
      </w:r>
      <w:r>
        <w:rPr>
          <w:rFonts w:ascii="Times New Roman" w:eastAsia="OfficinaSansBoldITC" w:hAnsi="Times New Roman"/>
          <w:sz w:val="28"/>
          <w:szCs w:val="28"/>
          <w:lang w:val="ru-RU"/>
        </w:rPr>
        <w:t>Язык и речь.</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150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19.11.8.3. </w:t>
      </w:r>
      <w:r>
        <w:rPr>
          <w:rFonts w:ascii="Times New Roman" w:eastAsia="OfficinaSansBoldITC" w:hAnsi="Times New Roman"/>
          <w:sz w:val="28"/>
          <w:szCs w:val="28"/>
          <w:lang w:val="ru-RU"/>
        </w:rPr>
        <w:t>Текст.</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принадлежность текста к функционально-смысловому типу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Находить в тексте типовые фрагменты – описание, повествование, </w:t>
      </w:r>
      <w:r>
        <w:rPr>
          <w:rFonts w:ascii="Times New Roman" w:eastAsia="SchoolBookSanPin" w:hAnsi="Times New Roman"/>
          <w:sz w:val="28"/>
          <w:szCs w:val="28"/>
          <w:lang w:val="ru-RU"/>
        </w:rPr>
        <w:lastRenderedPageBreak/>
        <w:t>рассуждение-доказательство, оценочные высказывания.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признаки текстов разных жанров.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w:t>
      </w:r>
      <w:r>
        <w:rPr>
          <w:rFonts w:ascii="Times New Roman" w:eastAsia="SchoolBookSanPin" w:hAnsi="Times New Roman"/>
          <w:sz w:val="28"/>
          <w:szCs w:val="28"/>
          <w:lang w:val="ru-RU"/>
        </w:rPr>
        <w:t xml:space="preserve"> и (или) </w:t>
      </w:r>
      <w:r>
        <w:rPr>
          <w:rFonts w:ascii="Times New Roman" w:eastAsia="SchoolBookSanPin" w:hAnsi="Times New Roman"/>
          <w:position w:val="1"/>
          <w:sz w:val="28"/>
          <w:szCs w:val="28"/>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D51B0" w:rsidRDefault="000E1934">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19.11.8.4. </w:t>
      </w:r>
      <w:r>
        <w:rPr>
          <w:rFonts w:ascii="Times New Roman" w:eastAsia="OfficinaSansBoldITC" w:hAnsi="Times New Roman"/>
          <w:sz w:val="28"/>
          <w:szCs w:val="28"/>
          <w:lang w:val="ru-RU"/>
        </w:rPr>
        <w:t>Функциональные разновидности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сферу употребления, функции, типичные ситуации </w:t>
      </w:r>
      <w:r>
        <w:rPr>
          <w:rFonts w:ascii="Times New Roman" w:eastAsia="SchoolBookSanPin" w:hAnsi="Times New Roman"/>
          <w:sz w:val="28"/>
          <w:szCs w:val="28"/>
          <w:lang w:val="ru-RU"/>
        </w:rPr>
        <w:lastRenderedPageBreak/>
        <w:t>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19.11.8.5. Система языка. Синтаксис. Культура речи. Пунктуация.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19.11.8.6. </w:t>
      </w:r>
      <w:r>
        <w:rPr>
          <w:rFonts w:ascii="Times New Roman" w:eastAsia="SchoolBookSanPin" w:hAnsi="Times New Roman"/>
          <w:bCs/>
          <w:sz w:val="28"/>
          <w:szCs w:val="28"/>
          <w:lang w:val="ru-RU"/>
        </w:rPr>
        <w:t>Сложносочинённое предложение.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Понимать особенности употребления сложносочинённых предложений 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сложносочинённых предложениях.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19.11.8.7. </w:t>
      </w:r>
      <w:r>
        <w:rPr>
          <w:rFonts w:ascii="Times New Roman" w:eastAsia="SchoolBookSanPin" w:hAnsi="Times New Roman"/>
          <w:bCs/>
          <w:position w:val="1"/>
          <w:sz w:val="28"/>
          <w:szCs w:val="28"/>
          <w:lang w:val="ru-RU"/>
        </w:rPr>
        <w:t>Сложноподчинённое предложение.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подчинительные союзы и союзные слова.</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сложноподчинённого предложения.</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сложноподчинённых предложений 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Проводить синтаксический и пунктуационный анализ сложноподчинённых предложений.</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сложноподчинённых предложений и правила постановки знаков препинания в них.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19.11.8.8. </w:t>
      </w:r>
      <w:r>
        <w:rPr>
          <w:rFonts w:ascii="Times New Roman" w:eastAsia="SchoolBookSanPin" w:hAnsi="Times New Roman"/>
          <w:bCs/>
          <w:position w:val="1"/>
          <w:sz w:val="28"/>
          <w:szCs w:val="28"/>
          <w:lang w:val="ru-RU"/>
        </w:rPr>
        <w:t>Бессоюзное сложное предложение.</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Соблюдать основные грамматические нормы построения бессоюзного сложного предложения. </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Понимать особенности употребления бессоюзных сложных предложений в речи. </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19.11.8.9. </w:t>
      </w:r>
      <w:r>
        <w:rPr>
          <w:rFonts w:ascii="Times New Roman" w:eastAsia="SchoolBookSanPin" w:hAnsi="Times New Roman"/>
          <w:bCs/>
          <w:sz w:val="28"/>
          <w:szCs w:val="28"/>
          <w:lang w:val="ru-RU"/>
        </w:rPr>
        <w:t>Сложные предложения с разными видами союзной и бессоюзной связи.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сложных предложений с разными видами связи.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Употреблять сложные предложения с разными видами связи в речи.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19.11.8.10. </w:t>
      </w:r>
      <w:r>
        <w:rPr>
          <w:rFonts w:ascii="Times New Roman" w:eastAsia="SchoolBookSanPin" w:hAnsi="Times New Roman"/>
          <w:bCs/>
          <w:position w:val="1"/>
          <w:sz w:val="28"/>
          <w:szCs w:val="28"/>
          <w:lang w:val="ru-RU"/>
        </w:rPr>
        <w:t>Прямая и косвенная речь.</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прямую и косвенную речь; выявлять синонимию предложений с прямой и косвенной речью.</w:t>
      </w:r>
    </w:p>
    <w:p w:rsidR="005D51B0" w:rsidRDefault="000E1934">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Цитировать и применять разные способы включения цитат в высказывание.</w:t>
      </w:r>
    </w:p>
    <w:p w:rsidR="005D51B0" w:rsidRDefault="000E1934">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rsidR="005D51B0" w:rsidRDefault="000E1934">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rsidR="005D51B0" w:rsidRDefault="005D51B0">
      <w:pPr>
        <w:spacing w:after="0" w:line="353" w:lineRule="auto"/>
        <w:ind w:firstLine="709"/>
        <w:jc w:val="both"/>
        <w:rPr>
          <w:rFonts w:ascii="Times New Roman" w:eastAsia="SchoolBookSanPin" w:hAnsi="Times New Roman"/>
          <w:position w:val="1"/>
          <w:sz w:val="28"/>
          <w:szCs w:val="28"/>
          <w:lang w:val="ru-RU"/>
        </w:rPr>
      </w:pP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20. Федеральная рабочая программа по учебному предмету «Литература».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 Пояснительная записка.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20.2.2. Программа по литературе позволит учителю: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20.2.4. Литература в наибольшей степени способствует формированию </w:t>
      </w:r>
      <w:r>
        <w:rPr>
          <w:rFonts w:ascii="Times New Roman" w:hAnsi="Times New Roman"/>
          <w:sz w:val="28"/>
          <w:szCs w:val="28"/>
          <w:lang w:val="ru-RU"/>
        </w:rPr>
        <w:lastRenderedPageBreak/>
        <w:t xml:space="preserve">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20.2.8. Основные виды деятельности обучающихся перечислены при </w:t>
      </w:r>
      <w:r>
        <w:rPr>
          <w:rFonts w:ascii="Times New Roman" w:hAnsi="Times New Roman"/>
          <w:sz w:val="28"/>
          <w:szCs w:val="28"/>
          <w:lang w:val="ru-RU"/>
        </w:rPr>
        <w:lastRenderedPageBreak/>
        <w:t xml:space="preserve">изучении каждой монографической или обзорной темы и направлены на достижение планируемых результатов обучения литературе.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w:t>
      </w:r>
      <w:r>
        <w:rPr>
          <w:rFonts w:ascii="Times New Roman" w:hAnsi="Times New Roman"/>
          <w:sz w:val="28"/>
          <w:szCs w:val="28"/>
          <w:lang w:val="ru-RU"/>
        </w:rPr>
        <w:lastRenderedPageBreak/>
        <w:t xml:space="preserve">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w:t>
      </w:r>
      <w:r>
        <w:rPr>
          <w:rFonts w:ascii="Times New Roman" w:hAnsi="Times New Roman"/>
          <w:sz w:val="28"/>
          <w:szCs w:val="28"/>
          <w:lang w:val="ru-RU"/>
        </w:rPr>
        <w:lastRenderedPageBreak/>
        <w:t xml:space="preserve">аргументированно отстаивая свою.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 Содержание обучения в 5 классе.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20.3.1. Мифология.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Мифы народов России и мира.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20.3.2. Фольклор.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Малые жанры: пословицы, поговорки, загадки. Сказки народов России и народов мира (не менее трех).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«Зимнее утро», «Зимний вечер», «Няне» и другие по выбору. «Сказка о мертвой царевне и о семи богатырях».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Стихотворение «Бородино».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«Ночь перед Рождеством» из сборника «Вечера на хуторе близ Диканьки».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«Муму».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«Крестьянские дети», «Школьник».   Поэма «Мороз, Красный нос» (фрагмент).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«Кавказский пленник».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20.3.5. Литература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Юмористические рассказы отечественных писателей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А.П. Чехов (два рассказа по выбору). Например, «Лошадиная фамилия», «Мальчики», «Хирургия»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М.М. Зощенко (два рассказа по выбору). Например, «Галоша», «Леля и Минька», «Елка», «Золотые слова», «Встреча»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о природе и животных (не менее двух). А.И. Куприн, М.М. Пришвин, К.Г. Паустовский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«Корова», «Никита»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 Астафьев. Рассказ «Васюткино озеро».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20.3.7. Литература народов Российской Федерации.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(одно по выбору). Р.Г. Гамзатов «Песня соловья»; М. Карим «Эту песню мать мне пела».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20.3.8. Зарубежная литература.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Г.Х. Андерсен. Сказки (одна по выбору). Например, «Снежная королева», «Соловей»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 Содержание обучения в 6 классе.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20.4.1. Античная литература.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Гомер. Поэмы. «Илиада», «Одиссея» (фрагменты).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20.4.2. Фольклор.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Русские былины (не менее двух). Например, «Илья Муромец и Соловей-разбойник», «Садко»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20.4.3. Древнерусская литература.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20.4.4.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трех). Например, «Песнь о вещем Олеге», «Зимняя дорога», «Узник», «Туча» и другие. Роман «Дубровский».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трех). Например, «Три пальмы», «Листок», «Утес»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А.В. Кольцов. Стихотворения (не менее двух). Например, «Косарь», </w:t>
      </w:r>
      <w:r>
        <w:rPr>
          <w:rFonts w:ascii="Times New Roman" w:hAnsi="Times New Roman"/>
          <w:sz w:val="28"/>
          <w:szCs w:val="28"/>
          <w:lang w:val="ru-RU"/>
        </w:rPr>
        <w:lastRenderedPageBreak/>
        <w:t xml:space="preserve">«Соловей»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20.4.5.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 Тютчев. Стихотворения (не менее двух). Например, «Есть в осени первоначальной...», «С поляны коршун поднялся...»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А.А. Фет. Стихотворения (не менее двух). Например, «Учись у них – у дуба, у березы...», «Я пришел к тебе с приветом...»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«Бежин луг».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Н.С. Лесков. Сказ «Левша».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Повесть «Детство» (главы).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(три по выбору). Например, «Толстый и тонкий», «Хамелеон», «Смерть чиновника»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Куприн. Рассказ «Чудесный доктор».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начала </w:t>
      </w:r>
      <w:r>
        <w:rPr>
          <w:rFonts w:ascii="Times New Roman" w:hAnsi="Times New Roman"/>
          <w:sz w:val="28"/>
          <w:szCs w:val="28"/>
        </w:rPr>
        <w:t>XX</w:t>
      </w:r>
      <w:r>
        <w:rPr>
          <w:rFonts w:ascii="Times New Roman" w:hAnsi="Times New Roman"/>
          <w:sz w:val="28"/>
          <w:szCs w:val="28"/>
          <w:lang w:val="ru-RU"/>
        </w:rPr>
        <w:t xml:space="preserve"> века (не менее двух). Например, стихотворения С.А. Есенина, В.В. Маяковского, А.А. Блока и других.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XX</w:t>
      </w:r>
      <w:r>
        <w:rPr>
          <w:rFonts w:ascii="Times New Roman" w:hAnsi="Times New Roman"/>
          <w:sz w:val="28"/>
          <w:szCs w:val="28"/>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Проза отечественных писателей конца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В.Г. Распутин. Рассказ «Уроки французского».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современных отечественных писателей-фантастов. Например, К. Булычев «Сто лет тому вперед»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20.4.7. Литература народов Российской Федерации.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20.4.8. Зарубежная литература.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Дефо «Робинзон Крузо» (главы по выбору).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Свифт «Путешествия Гулливера» (главы по выбору).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 Содержание обучения в 7 классе.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20.5.1. Древнерусская литература.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Древнерусские повести (одна повесть по выбору). Например, «Поучение» Владимира Мономаха (в сокращении)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20.5.2.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«Тарас Бульба».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20.5.3.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«После бала».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Н.А. Некрасов. Стихотворения (не менее двух). Например, «Размышления   у парадного подъезда», «Железная дорога»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XIX</w:t>
      </w:r>
      <w:r>
        <w:rPr>
          <w:rFonts w:ascii="Times New Roman" w:hAnsi="Times New Roman"/>
          <w:sz w:val="28"/>
          <w:szCs w:val="28"/>
          <w:lang w:val="ru-RU"/>
        </w:rPr>
        <w:t xml:space="preserve"> века. Ф.И. Тютчев, А.А. Фет, А.К. Толстой и другие (не менее двух стихотворений по выбору).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20.5.4. Литература конца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(один по выбору). Например, «Тоска», «Злоумышленник»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Горький. Ранние рассказы (одно произведение по выбору). Например, «Старуха Изергиль» (легенда о Данко), «Челкаш»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Грин. Повести и рассказы (одно произведение по выбору). Например, «Алые паруса», «Зеленая лампа»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Отечественная 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«Донские рассказы» (один по выбору). Например, «Родинка», «Чужая кровь»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«Юшка», «Неизвестный цветок»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20.5.6.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В.М. Шукшин. Рассказы (один по выбору). Например, «Чудик», «Стенька Разин», «Критики»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двух). Например, произведения Ф.А. Абрамова, В.П. Астафьева, В.И. Белова, Ф.А. Искандера и других.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20.5.7. Зарубежная литература.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Сервантес. Роман «Хитроумный идальго Дон Кихот Ламанчский» (главы).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 Экзюпери. Повесть-сказка «Маленький принц».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 Содержание обучения в 8 классе.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20.6.1. Древнерусская литература.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 Фонвизин. Комедия «Недоросль».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Н.В. Гоголь. Повесть «Шинель». Комедия «Ревизор».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Повести (одна по выбору). Например, «Ася», «Первая любовь»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Ф.М. Достоевский «Бедные люди», «Белые ночи» (одно произведение   по выбору).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Повести и рассказы (одно произведение по выбору). Например, «Отрочество» (главы)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Булгаков (одна повесть по выбору). Например, «Собачье сердце»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 Твардовский. Поэма «Василий Теркин» (главы «Переправа», «Гармонь», «Два солдата», «Поединок»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 Толстой. Рассказ «Русский характер».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Рассказ «Судьба человека».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Солженицын. Рассказ «Матренин двор».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двух произведений). Например, произведения В.П. Астафьева, Ю.В. Бондарева, Б.П. Екимова, Е.И. Носова, А.Н. и Б.Н. Стругацких, В.Ф. Тендрякова и других.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w:t>
      </w:r>
      <w:r>
        <w:rPr>
          <w:rFonts w:ascii="Times New Roman" w:hAnsi="Times New Roman"/>
          <w:sz w:val="28"/>
          <w:szCs w:val="28"/>
          <w:lang w:val="ru-RU"/>
        </w:rPr>
        <w:lastRenderedPageBreak/>
        <w:t xml:space="preserve">Рождественского, И.А. Бродского, А.С. Кушнера и других.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20.6.7. Зарубежная литература.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Ж.-Б. Мольер. Комедия «Мещанин во дворянстве» (фрагменты по выбору).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 Содержание обучения в 9 классе.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20.7.1. Древнерусская литература.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«Слово о полку Игореве».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 Державин. Стихотворения (два по выбору). Например, «Властителям   и судиям», «Памятник»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Н.М. Карамзин. Повесть «Бедная Лиза».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 Жуковский. Баллады, элегии (две по выбору). Например, «Светлана», «Невыразимое», «Море»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Грибоедов. Комедия «Горе от ума».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w:t>
      </w:r>
      <w:r>
        <w:rPr>
          <w:rFonts w:ascii="Times New Roman" w:hAnsi="Times New Roman"/>
          <w:sz w:val="28"/>
          <w:szCs w:val="28"/>
          <w:lang w:val="ru-RU"/>
        </w:rPr>
        <w:lastRenderedPageBreak/>
        <w:t xml:space="preserve">другие. Поэма «Медный всадник». Роман в стихах «Евгений Онегин».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Поэма «Мертвые души».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20.7.4. Зарубежная литература.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Данте. «Божественная комедия» (не менее двух фрагментов по выбору).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Трагедия «Гамлет» (не менее двух фрагментов по выбору).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 Гете. Трагедия «Фауст» (не менее двух фрагментов по выбору).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первой половины </w:t>
      </w:r>
      <w:r>
        <w:rPr>
          <w:rFonts w:ascii="Times New Roman" w:hAnsi="Times New Roman"/>
          <w:sz w:val="28"/>
          <w:szCs w:val="28"/>
        </w:rPr>
        <w:t>XIX</w:t>
      </w:r>
      <w:r>
        <w:rPr>
          <w:rFonts w:ascii="Times New Roman" w:hAnsi="Times New Roman"/>
          <w:sz w:val="28"/>
          <w:szCs w:val="28"/>
          <w:lang w:val="ru-RU"/>
        </w:rPr>
        <w:t xml:space="preserve"> в. (одно произведение по выбору). Например, произведения Э. Гофмана, В. Гюго, В. Скотта и других.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 Планируемые результаты освоения программы по литературе   на уровне основного общего образования.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 гражданского воспитания: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патриотического воспитания: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духовно-нравственного воспитания: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w:t>
      </w:r>
      <w:r>
        <w:rPr>
          <w:rFonts w:ascii="Times New Roman" w:hAnsi="Times New Roman"/>
          <w:sz w:val="28"/>
          <w:szCs w:val="28"/>
          <w:lang w:val="ru-RU"/>
        </w:rPr>
        <w:lastRenderedPageBreak/>
        <w:t xml:space="preserve">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эстетического воспитания: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физического воспитания, формирования культуры здоровья   и эмоционального благополучия: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w:t>
      </w:r>
      <w:r>
        <w:rPr>
          <w:rFonts w:ascii="Times New Roman" w:hAnsi="Times New Roman"/>
          <w:sz w:val="28"/>
          <w:szCs w:val="28"/>
          <w:lang w:val="ru-RU"/>
        </w:rPr>
        <w:lastRenderedPageBreak/>
        <w:t xml:space="preserve">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трудового воспитания: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экологического воспитания: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ценности научного познания: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обеспечение адаптации обучающегося к изменяющимся условиям социальной и природной среды: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w:t>
      </w:r>
      <w:r>
        <w:rPr>
          <w:rFonts w:ascii="Times New Roman" w:hAnsi="Times New Roman"/>
          <w:sz w:val="28"/>
          <w:szCs w:val="28"/>
          <w:lang w:val="ru-RU"/>
        </w:rPr>
        <w:lastRenderedPageBreak/>
        <w:t xml:space="preserve">целей и преодоления вызовов, возможных глобальных последствий;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дефицит информации, данных, необходимых для решения поставленной учебной задачи;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w:t>
      </w:r>
      <w:r>
        <w:rPr>
          <w:rFonts w:ascii="Times New Roman" w:hAnsi="Times New Roman"/>
          <w:sz w:val="28"/>
          <w:szCs w:val="28"/>
          <w:lang w:val="ru-RU"/>
        </w:rPr>
        <w:lastRenderedPageBreak/>
        <w:t xml:space="preserve">гипотезы об их взаимосвязях;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вопросы как исследовательский инструмент познания   в литературном образовании;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формировать гипотезу об истинности собственных суждений и суждений других людей, аргументировать свою позицию, мнение;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 применимость и достоверность информацию, полученную в ходе исследования (эксперимента);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w:t>
      </w:r>
      <w:r>
        <w:rPr>
          <w:rFonts w:ascii="Times New Roman" w:hAnsi="Times New Roman"/>
          <w:sz w:val="28"/>
          <w:szCs w:val="28"/>
          <w:lang w:val="ru-RU"/>
        </w:rPr>
        <w:lastRenderedPageBreak/>
        <w:t xml:space="preserve">предложенной учебной задачи и заданных критериев;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эффективно запоминать и систематизировать эту информацию.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20.8.3.4. У обучающегося будут сформированы умения общения как часть коммуникативных универсальных учебных действий: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w:t>
      </w:r>
      <w:r>
        <w:rPr>
          <w:rFonts w:ascii="Times New Roman" w:hAnsi="Times New Roman"/>
          <w:sz w:val="28"/>
          <w:szCs w:val="28"/>
          <w:lang w:val="ru-RU"/>
        </w:rPr>
        <w:lastRenderedPageBreak/>
        <w:t xml:space="preserve">письменные тексты с использованием иллюстративных материалов.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20.8.3.5. У обучающегося будут сформированы умения самоорганизации как части регулятивных универсальных учебных действий: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анализировать причины эмоций; ставить себя на место другого </w:t>
      </w:r>
      <w:r>
        <w:rPr>
          <w:rFonts w:ascii="Times New Roman" w:hAnsi="Times New Roman"/>
          <w:sz w:val="28"/>
          <w:szCs w:val="28"/>
          <w:lang w:val="ru-RU"/>
        </w:rPr>
        <w:lastRenderedPageBreak/>
        <w:t xml:space="preserve">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20.8.3.7. У обучающегося будут сформированы умения совместной деятельности: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20.8.4. Предметные результаты освоения программы по литературе на </w:t>
      </w:r>
      <w:r>
        <w:rPr>
          <w:rFonts w:ascii="Times New Roman" w:hAnsi="Times New Roman"/>
          <w:sz w:val="28"/>
          <w:szCs w:val="28"/>
          <w:lang w:val="ru-RU"/>
        </w:rPr>
        <w:lastRenderedPageBreak/>
        <w:t xml:space="preserve">уровне основного общего образования должны обеспечивать: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w:t>
      </w:r>
      <w:r>
        <w:rPr>
          <w:rFonts w:ascii="Times New Roman" w:hAnsi="Times New Roman"/>
          <w:sz w:val="28"/>
          <w:szCs w:val="28"/>
          <w:lang w:val="ru-RU"/>
        </w:rPr>
        <w:lastRenderedPageBreak/>
        <w:t xml:space="preserve">(экспозиция,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w:t>
      </w:r>
      <w:r>
        <w:rPr>
          <w:rFonts w:ascii="Times New Roman" w:hAnsi="Times New Roman"/>
          <w:sz w:val="28"/>
          <w:szCs w:val="28"/>
          <w:lang w:val="ru-RU"/>
        </w:rPr>
        <w:lastRenderedPageBreak/>
        <w:t xml:space="preserve">прочитанному произведению и формулировать вопросы к тексту;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w:t>
      </w:r>
      <w:r>
        <w:rPr>
          <w:rFonts w:ascii="Times New Roman" w:hAnsi="Times New Roman"/>
          <w:sz w:val="28"/>
          <w:szCs w:val="28"/>
          <w:lang w:val="ru-RU"/>
        </w:rPr>
        <w:lastRenderedPageBreak/>
        <w:t xml:space="preserve">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rFonts w:ascii="Times New Roman" w:hAnsi="Times New Roman"/>
          <w:sz w:val="28"/>
          <w:szCs w:val="28"/>
        </w:rPr>
        <w:t>XX</w:t>
      </w:r>
      <w:r>
        <w:rPr>
          <w:rFonts w:ascii="Times New Roman" w:hAnsi="Times New Roman"/>
          <w:sz w:val="28"/>
          <w:szCs w:val="28"/>
          <w:lang w:val="ru-RU"/>
        </w:rPr>
        <w:t xml:space="preserve"> – </w:t>
      </w:r>
      <w:r>
        <w:rPr>
          <w:rFonts w:ascii="Times New Roman" w:hAnsi="Times New Roman"/>
          <w:sz w:val="28"/>
          <w:szCs w:val="28"/>
        </w:rPr>
        <w:t>XXI</w:t>
      </w:r>
      <w:r>
        <w:rPr>
          <w:rFonts w:ascii="Times New Roman" w:hAnsi="Times New Roman"/>
          <w:sz w:val="28"/>
          <w:szCs w:val="28"/>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20.8.5. Предметные результаты изучения литературы. К концу обучения   в 5 классе обучающийся научится: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элементарными умениями воспринимать, анализировать, интерпретировать и оценивать прочитанные произведения: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темы и сюжеты произведений, образы персонажей;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владеть начальными умениями интерпретации и оценки текстуально изученных произведений фольклора и литературы;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20.8.6. Предметные результаты изучения литературы. К концу обучения   в 6 классе обучающийся научится: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особенности литературы как вида словесного искусства, </w:t>
      </w:r>
      <w:r>
        <w:rPr>
          <w:rFonts w:ascii="Times New Roman" w:hAnsi="Times New Roman"/>
          <w:sz w:val="28"/>
          <w:szCs w:val="28"/>
          <w:lang w:val="ru-RU"/>
        </w:rPr>
        <w:lastRenderedPageBreak/>
        <w:t xml:space="preserve">отличать художественный текст от текста научного, делового, публицистического;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выделять в произведениях элементы художественной формы   и обнаруживать связи между ними;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участвовать в беседе и диалоге о прочитанном произведении, давать аргументированную оценку прочитанному;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20.8.7. Предметные результаты изучения литературы. К концу обучения   в 7 классе обучающийся научится: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w:t>
      </w:r>
      <w:r>
        <w:rPr>
          <w:rFonts w:ascii="Times New Roman" w:hAnsi="Times New Roman"/>
          <w:sz w:val="28"/>
          <w:szCs w:val="28"/>
          <w:lang w:val="ru-RU"/>
        </w:rPr>
        <w:lastRenderedPageBreak/>
        <w:t xml:space="preserve">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w:t>
      </w:r>
      <w:r>
        <w:rPr>
          <w:rFonts w:ascii="Times New Roman" w:hAnsi="Times New Roman"/>
          <w:sz w:val="28"/>
          <w:szCs w:val="28"/>
          <w:lang w:val="ru-RU"/>
        </w:rPr>
        <w:lastRenderedPageBreak/>
        <w:t xml:space="preserve">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20.8.8. Предметные результаты изучения литературы. К концу обучения   в 8 классе обучающийся научится: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w:t>
      </w:r>
      <w:r>
        <w:rPr>
          <w:rFonts w:ascii="Times New Roman" w:hAnsi="Times New Roman"/>
          <w:sz w:val="28"/>
          <w:szCs w:val="28"/>
          <w:lang w:val="ru-RU"/>
        </w:rPr>
        <w:lastRenderedPageBreak/>
        <w:t xml:space="preserve">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20.8.9. Предметные результаты изучения литературы. К концу обучения   в 9 классе обучающийся научится: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w:t>
      </w:r>
      <w:r>
        <w:rPr>
          <w:rFonts w:ascii="Times New Roman" w:hAnsi="Times New Roman"/>
          <w:sz w:val="28"/>
          <w:szCs w:val="28"/>
          <w:lang w:val="ru-RU"/>
        </w:rPr>
        <w:lastRenderedPageBreak/>
        <w:t xml:space="preserve">патриотизма, уважения к своей Родине и ее героической истории, укреплении единства многонационального народа Российской Федерации;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w:t>
      </w:r>
      <w:r>
        <w:rPr>
          <w:rFonts w:ascii="Times New Roman" w:hAnsi="Times New Roman"/>
          <w:sz w:val="28"/>
          <w:szCs w:val="28"/>
          <w:lang w:val="ru-RU"/>
        </w:rPr>
        <w:lastRenderedPageBreak/>
        <w:t xml:space="preserve">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5D51B0" w:rsidRDefault="005D51B0">
      <w:pPr>
        <w:spacing w:after="0" w:line="360" w:lineRule="auto"/>
        <w:ind w:firstLine="709"/>
        <w:jc w:val="both"/>
        <w:rPr>
          <w:rFonts w:ascii="Times New Roman" w:hAnsi="Times New Roman"/>
          <w:sz w:val="28"/>
          <w:szCs w:val="28"/>
          <w:lang w:val="ru-RU"/>
        </w:rPr>
      </w:pPr>
    </w:p>
    <w:p w:rsidR="005D51B0" w:rsidRDefault="000E1934">
      <w:pPr>
        <w:keepNext/>
        <w:keepLines/>
        <w:spacing w:after="0" w:line="350" w:lineRule="auto"/>
        <w:ind w:firstLine="708"/>
        <w:jc w:val="both"/>
        <w:outlineLvl w:val="0"/>
        <w:rPr>
          <w:rFonts w:ascii="Times New Roman" w:eastAsia="SchoolBookSanPin" w:hAnsi="Times New Roman"/>
          <w:bCs/>
          <w:sz w:val="28"/>
          <w:szCs w:val="28"/>
          <w:lang w:val="ru-RU" w:bidi="ru-RU"/>
        </w:rPr>
      </w:pPr>
      <w:r>
        <w:rPr>
          <w:rFonts w:ascii="Times New Roman" w:eastAsia="SchoolBookSanPin" w:hAnsi="Times New Roman"/>
          <w:sz w:val="28"/>
          <w:szCs w:val="28"/>
          <w:lang w:val="ru-RU"/>
        </w:rPr>
        <w:t xml:space="preserve">21. </w:t>
      </w:r>
      <w:r>
        <w:rPr>
          <w:rFonts w:ascii="Times New Roman" w:hAnsi="Times New Roman"/>
          <w:sz w:val="28"/>
          <w:szCs w:val="28"/>
          <w:lang w:val="ru-RU"/>
        </w:rPr>
        <w:t>Федеральная рабочая программа по учебному предмету «Иностранный (английский) язык».</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21.2. Пояснительная записка.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21.2.1.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федеральнойрабочей программе воспитания.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21.2.2.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w:t>
      </w:r>
      <w:r>
        <w:rPr>
          <w:rFonts w:ascii="Times New Roman" w:eastAsia="Times New Roman" w:hAnsi="Times New Roman"/>
          <w:sz w:val="28"/>
          <w:szCs w:val="28"/>
          <w:lang w:val="ru-RU" w:eastAsia="ru-RU"/>
        </w:rPr>
        <w:t>языковых навыков</w:t>
      </w:r>
      <w:r>
        <w:rPr>
          <w:rFonts w:ascii="Times New Roman" w:hAnsi="Times New Roman"/>
          <w:sz w:val="28"/>
          <w:szCs w:val="28"/>
          <w:lang w:val="ru-RU"/>
        </w:rPr>
        <w:t>,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уровнямиобщего образования.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21.2.3.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21.2.4.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w:t>
      </w:r>
      <w:r>
        <w:rPr>
          <w:rFonts w:ascii="Times New Roman" w:hAnsi="Times New Roman"/>
          <w:sz w:val="28"/>
          <w:szCs w:val="28"/>
          <w:lang w:val="ru-RU"/>
        </w:rPr>
        <w:lastRenderedPageBreak/>
        <w:t>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Цели иноязычного образования формулируются на ценностном, когнитивном и прагматическом уровнях ивоплощаются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21.2.6. Целью иноязычного образования является формирование коммуникативной компетенции обучающихся в единстве таких её составляющих, как:</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sz w:val="28"/>
          <w:szCs w:val="28"/>
        </w:rPr>
        <w:t>c</w:t>
      </w:r>
      <w:r>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социокультурная (межкультурная)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свою страну, её культуру в условиях межкультурного общения;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21.2.7.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21.2.8. Основными подходами к обучению иностранному(английскому) языку признаются компетентностный, системно-деятельностный, межкультурный и коммуникативно-когнитивный,что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21.3. Содержание обучения в 5 классе.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21.3.1. Коммуникативные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Моя семья. Мои друзья. Семейные праздники: день рождения, Новый год.</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(чтение,кино, спорт).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здоровое питание.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Каникулы в различное время года. Виды отдыха.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Природа: дикие и домашние животные. Погода.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Родной город (село). Транспорт.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писатели, поэты.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21.3.1.1. Говорение.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21.3.1.1.1. Развитие коммуникативных умений диалогической речи на базе умений, сформированных на уровне начального общего образования: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Pr>
          <w:rFonts w:ascii="Times New Roman" w:hAnsi="Times New Roman"/>
          <w:sz w:val="28"/>
          <w:szCs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5 реплик со стороны каждого собеседника.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21.3.1.1.2. Развитие коммуникативных умений монологической речи на базе умений, сформированных на уровне начального общего образования: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(сообщение);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текста;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краткое изложение результатов выполненной проектной работы.</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5–6 фраз.</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21.3.1.2. Аудирование.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коммуникативных умений аудирования на базе умений, сформированных на уровне начального общего образования: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Pr>
          <w:rFonts w:ascii="Times New Roman" w:hAnsi="Times New Roman"/>
          <w:sz w:val="28"/>
          <w:szCs w:val="28"/>
          <w:lang w:val="ru-RU"/>
        </w:rPr>
        <w:lastRenderedPageBreak/>
        <w:t>на слух тексте, игнорировать незнакомые слова, несущественные для понимания основного содержания.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1 минуты.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21.3.1.3. Смысловое чтение.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и понимание представленной в них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180–200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21.3.1.4. Письменная речь.</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Развитие умений письменной речи на базе умений, сформированных на уровне начального общего образования: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коротких поздравлений с праздниками (с Новым годом, Рождеством, днём рождения);</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21.3.2. Языковые знания и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21.3.2.1. Фонетическая сторона речи.</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90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21.3.2.2. Графика, орфография и пунктуация.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21.3.2.3. Лексическая сторона речи.</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существительных при помощи суффиксов -</w:t>
      </w:r>
      <w:r>
        <w:rPr>
          <w:rFonts w:ascii="Times New Roman" w:hAnsi="Times New Roman"/>
          <w:sz w:val="28"/>
          <w:szCs w:val="28"/>
        </w:rPr>
        <w:t>er</w:t>
      </w:r>
      <w:r>
        <w:rPr>
          <w:rFonts w:ascii="Times New Roman" w:hAnsi="Times New Roman"/>
          <w:sz w:val="28"/>
          <w:szCs w:val="28"/>
          <w:lang w:val="ru-RU"/>
        </w:rPr>
        <w:t>/-</w:t>
      </w:r>
      <w:r>
        <w:rPr>
          <w:rFonts w:ascii="Times New Roman" w:hAnsi="Times New Roman"/>
          <w:sz w:val="28"/>
          <w:szCs w:val="28"/>
        </w:rPr>
        <w:t>or</w:t>
      </w:r>
      <w:r>
        <w:rPr>
          <w:rFonts w:ascii="Times New Roman" w:hAnsi="Times New Roman"/>
          <w:sz w:val="28"/>
          <w:szCs w:val="28"/>
          <w:lang w:val="ru-RU"/>
        </w:rPr>
        <w:t xml:space="preserve"> (</w:t>
      </w:r>
      <w:r>
        <w:rPr>
          <w:rFonts w:ascii="Times New Roman" w:hAnsi="Times New Roman"/>
          <w:sz w:val="28"/>
          <w:szCs w:val="28"/>
        </w:rPr>
        <w:t>teacher</w:t>
      </w:r>
      <w:r>
        <w:rPr>
          <w:rFonts w:ascii="Times New Roman" w:hAnsi="Times New Roman"/>
          <w:sz w:val="28"/>
          <w:szCs w:val="28"/>
          <w:lang w:val="ru-RU"/>
        </w:rPr>
        <w:t>/</w:t>
      </w:r>
      <w:r>
        <w:rPr>
          <w:rFonts w:ascii="Times New Roman" w:hAnsi="Times New Roman"/>
          <w:sz w:val="28"/>
          <w:szCs w:val="28"/>
        </w:rPr>
        <w:t>visitor</w:t>
      </w:r>
      <w:r>
        <w:rPr>
          <w:rFonts w:ascii="Times New Roman" w:hAnsi="Times New Roman"/>
          <w:sz w:val="28"/>
          <w:szCs w:val="28"/>
          <w:lang w:val="ru-RU"/>
        </w:rPr>
        <w:t>), -</w:t>
      </w:r>
      <w:r>
        <w:rPr>
          <w:rFonts w:ascii="Times New Roman" w:hAnsi="Times New Roman"/>
          <w:sz w:val="28"/>
          <w:szCs w:val="28"/>
        </w:rPr>
        <w:t>ist</w:t>
      </w:r>
      <w:r>
        <w:rPr>
          <w:rFonts w:ascii="Times New Roman" w:hAnsi="Times New Roman"/>
          <w:sz w:val="28"/>
          <w:szCs w:val="28"/>
          <w:lang w:val="ru-RU"/>
        </w:rPr>
        <w:t xml:space="preserve"> (</w:t>
      </w:r>
      <w:r>
        <w:rPr>
          <w:rFonts w:ascii="Times New Roman" w:hAnsi="Times New Roman"/>
          <w:sz w:val="28"/>
          <w:szCs w:val="28"/>
        </w:rPr>
        <w:t>scientist</w:t>
      </w:r>
      <w:r>
        <w:rPr>
          <w:rFonts w:ascii="Times New Roman" w:hAnsi="Times New Roman"/>
          <w:sz w:val="28"/>
          <w:szCs w:val="28"/>
          <w:lang w:val="ru-RU"/>
        </w:rPr>
        <w:t xml:space="preserve">, </w:t>
      </w:r>
      <w:r>
        <w:rPr>
          <w:rFonts w:ascii="Times New Roman" w:hAnsi="Times New Roman"/>
          <w:sz w:val="28"/>
          <w:szCs w:val="28"/>
        </w:rPr>
        <w:t>tourist</w:t>
      </w:r>
      <w:r>
        <w:rPr>
          <w:rFonts w:ascii="Times New Roman" w:hAnsi="Times New Roman"/>
          <w:sz w:val="28"/>
          <w:szCs w:val="28"/>
          <w:lang w:val="ru-RU"/>
        </w:rPr>
        <w:t>), -</w:t>
      </w:r>
      <w:r>
        <w:rPr>
          <w:rFonts w:ascii="Times New Roman" w:hAnsi="Times New Roman"/>
          <w:sz w:val="28"/>
          <w:szCs w:val="28"/>
        </w:rPr>
        <w:t>sion</w:t>
      </w:r>
      <w:r>
        <w:rPr>
          <w:rFonts w:ascii="Times New Roman" w:hAnsi="Times New Roman"/>
          <w:sz w:val="28"/>
          <w:szCs w:val="28"/>
          <w:lang w:val="ru-RU"/>
        </w:rPr>
        <w:t>/-</w:t>
      </w:r>
      <w:r>
        <w:rPr>
          <w:rFonts w:ascii="Times New Roman" w:hAnsi="Times New Roman"/>
          <w:sz w:val="28"/>
          <w:szCs w:val="28"/>
        </w:rPr>
        <w:t>tion</w:t>
      </w:r>
      <w:r>
        <w:rPr>
          <w:rFonts w:ascii="Times New Roman" w:hAnsi="Times New Roman"/>
          <w:sz w:val="28"/>
          <w:szCs w:val="28"/>
          <w:lang w:val="ru-RU"/>
        </w:rPr>
        <w:t xml:space="preserve"> (</w:t>
      </w:r>
      <w:r>
        <w:rPr>
          <w:rFonts w:ascii="Times New Roman" w:hAnsi="Times New Roman"/>
          <w:sz w:val="28"/>
          <w:szCs w:val="28"/>
        </w:rPr>
        <w:t>discussion</w:t>
      </w:r>
      <w:r>
        <w:rPr>
          <w:rFonts w:ascii="Times New Roman" w:hAnsi="Times New Roman"/>
          <w:sz w:val="28"/>
          <w:szCs w:val="28"/>
          <w:lang w:val="ru-RU"/>
        </w:rPr>
        <w:t>/</w:t>
      </w:r>
      <w:r>
        <w:rPr>
          <w:rFonts w:ascii="Times New Roman" w:hAnsi="Times New Roman"/>
          <w:sz w:val="28"/>
          <w:szCs w:val="28"/>
        </w:rPr>
        <w:t>invitation</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прилагательных при помощи суффиксов -</w:t>
      </w:r>
      <w:r>
        <w:rPr>
          <w:rFonts w:ascii="Times New Roman" w:hAnsi="Times New Roman"/>
          <w:sz w:val="28"/>
          <w:szCs w:val="28"/>
        </w:rPr>
        <w:t>ful</w:t>
      </w:r>
      <w:r>
        <w:rPr>
          <w:rFonts w:ascii="Times New Roman" w:hAnsi="Times New Roman"/>
          <w:sz w:val="28"/>
          <w:szCs w:val="28"/>
          <w:lang w:val="ru-RU"/>
        </w:rPr>
        <w:t xml:space="preserve"> (</w:t>
      </w:r>
      <w:r>
        <w:rPr>
          <w:rFonts w:ascii="Times New Roman" w:hAnsi="Times New Roman"/>
          <w:sz w:val="28"/>
          <w:szCs w:val="28"/>
        </w:rPr>
        <w:t>wonderful</w:t>
      </w:r>
      <w:r>
        <w:rPr>
          <w:rFonts w:ascii="Times New Roman" w:hAnsi="Times New Roman"/>
          <w:sz w:val="28"/>
          <w:szCs w:val="28"/>
          <w:lang w:val="ru-RU"/>
        </w:rPr>
        <w:t>), -</w:t>
      </w:r>
      <w:r>
        <w:rPr>
          <w:rFonts w:ascii="Times New Roman" w:hAnsi="Times New Roman"/>
          <w:sz w:val="28"/>
          <w:szCs w:val="28"/>
        </w:rPr>
        <w:t>ian</w:t>
      </w:r>
      <w:r>
        <w:rPr>
          <w:rFonts w:ascii="Times New Roman" w:hAnsi="Times New Roman"/>
          <w:sz w:val="28"/>
          <w:szCs w:val="28"/>
          <w:lang w:val="ru-RU"/>
        </w:rPr>
        <w:t>/-</w:t>
      </w:r>
      <w:r>
        <w:rPr>
          <w:rFonts w:ascii="Times New Roman" w:hAnsi="Times New Roman"/>
          <w:sz w:val="28"/>
          <w:szCs w:val="28"/>
        </w:rPr>
        <w:t>an</w:t>
      </w:r>
      <w:r>
        <w:rPr>
          <w:rFonts w:ascii="Times New Roman" w:hAnsi="Times New Roman"/>
          <w:sz w:val="28"/>
          <w:szCs w:val="28"/>
          <w:lang w:val="ru-RU"/>
        </w:rPr>
        <w:t xml:space="preserve"> (</w:t>
      </w:r>
      <w:r>
        <w:rPr>
          <w:rFonts w:ascii="Times New Roman" w:hAnsi="Times New Roman"/>
          <w:sz w:val="28"/>
          <w:szCs w:val="28"/>
        </w:rPr>
        <w:t>Russian</w:t>
      </w:r>
      <w:r>
        <w:rPr>
          <w:rFonts w:ascii="Times New Roman" w:hAnsi="Times New Roman"/>
          <w:sz w:val="28"/>
          <w:szCs w:val="28"/>
          <w:lang w:val="ru-RU"/>
        </w:rPr>
        <w:t>/</w:t>
      </w:r>
      <w:r>
        <w:rPr>
          <w:rFonts w:ascii="Times New Roman" w:hAnsi="Times New Roman"/>
          <w:sz w:val="28"/>
          <w:szCs w:val="28"/>
        </w:rPr>
        <w:t>American</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наречий при помощи суффикса -</w:t>
      </w:r>
      <w:r>
        <w:rPr>
          <w:rFonts w:ascii="Times New Roman" w:hAnsi="Times New Roman"/>
          <w:sz w:val="28"/>
          <w:szCs w:val="28"/>
        </w:rPr>
        <w:t>ly</w:t>
      </w:r>
      <w:r>
        <w:rPr>
          <w:rFonts w:ascii="Times New Roman" w:hAnsi="Times New Roman"/>
          <w:sz w:val="28"/>
          <w:szCs w:val="28"/>
          <w:lang w:val="ru-RU"/>
        </w:rPr>
        <w:t xml:space="preserve"> (</w:t>
      </w:r>
      <w:r>
        <w:rPr>
          <w:rFonts w:ascii="Times New Roman" w:hAnsi="Times New Roman"/>
          <w:sz w:val="28"/>
          <w:szCs w:val="28"/>
        </w:rPr>
        <w:t>recently</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sz w:val="28"/>
          <w:szCs w:val="28"/>
        </w:rPr>
        <w:t>un</w:t>
      </w:r>
      <w:r>
        <w:rPr>
          <w:rFonts w:ascii="Times New Roman" w:hAnsi="Times New Roman"/>
          <w:sz w:val="28"/>
          <w:szCs w:val="28"/>
          <w:lang w:val="ru-RU"/>
        </w:rPr>
        <w:t>(</w:t>
      </w:r>
      <w:r>
        <w:rPr>
          <w:rFonts w:ascii="Times New Roman" w:hAnsi="Times New Roman"/>
          <w:sz w:val="28"/>
          <w:szCs w:val="28"/>
        </w:rPr>
        <w:t>unhappy</w:t>
      </w:r>
      <w:r>
        <w:rPr>
          <w:rFonts w:ascii="Times New Roman" w:hAnsi="Times New Roman"/>
          <w:sz w:val="28"/>
          <w:szCs w:val="28"/>
          <w:lang w:val="ru-RU"/>
        </w:rPr>
        <w:t xml:space="preserve">, </w:t>
      </w:r>
      <w:r>
        <w:rPr>
          <w:rFonts w:ascii="Times New Roman" w:hAnsi="Times New Roman"/>
          <w:sz w:val="28"/>
          <w:szCs w:val="28"/>
        </w:rPr>
        <w:t>unreality</w:t>
      </w:r>
      <w:r>
        <w:rPr>
          <w:rFonts w:ascii="Times New Roman" w:hAnsi="Times New Roman"/>
          <w:sz w:val="28"/>
          <w:szCs w:val="28"/>
          <w:lang w:val="ru-RU"/>
        </w:rPr>
        <w:t xml:space="preserve">, </w:t>
      </w:r>
      <w:r>
        <w:rPr>
          <w:rFonts w:ascii="Times New Roman" w:hAnsi="Times New Roman"/>
          <w:sz w:val="28"/>
          <w:szCs w:val="28"/>
        </w:rPr>
        <w:t>unusually</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21.3.2.4. Грамматическая сторона речи.</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несколькими обстоятельствами, следующими в определённом порядке.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w:t>
      </w:r>
      <w:r>
        <w:rPr>
          <w:rFonts w:ascii="Times New Roman" w:hAnsi="Times New Roman"/>
          <w:sz w:val="28"/>
          <w:szCs w:val="28"/>
        </w:rPr>
        <w:t>FutureSimpleTense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PresentPerfectTense</w:t>
      </w:r>
      <w:r>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Имена существительные во множественном числе, в том числе имена существительные, имеющие форму только множественного числа.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Имена существительные с причастиями настоящего и прошедшего времени.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21.3.3. Социокультурные знания и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английском языке (в анкете, формуляре);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21.3.4. Компенсаторные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Использование при чтении и аудировании языковой, в том числе контекстуальной, догадки.</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21.4. Содержание обучения в 6 классе.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21.4.1. Коммуникативные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 Семейные праздники.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(чтение,кино, театр, спорт).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Переписка с иностранными сверстниками.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Каникулы в различное время года. Виды отдыха.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Путешествия по России и иностранным странам.</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Природа: дикие и домашние животные. Климат, погода.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Жизнь в городе и сельской местности. Описание родного города (села). Транспорт.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Выдающиеся люди родной страны и страны (стран) изучаемого языка: писатели, поэты, учёные.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21.4.1.1. Говорение.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21.4.1.1.1. Развитие коммуникативных умений диалогической речи, а именно умений вести: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Объём диалога – до 5 реплик со стороны каждого собеседника. </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21.4.1.1.2. Развитие коммуникативных умений монологической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(сообщение);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изложение (пересказ) основного содержания прочитанного текста;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краткое изложение результатов выполненной проектной работы.</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7–8 фраз.</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21.4.1.2. Аудирование.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1,5 минуты.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21.4.1.3. Смысловое чтение.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Pr>
          <w:rFonts w:ascii="Times New Roman" w:hAnsi="Times New Roman"/>
          <w:sz w:val="28"/>
          <w:szCs w:val="28"/>
          <w:lang w:val="ru-RU"/>
        </w:rPr>
        <w:lastRenderedPageBreak/>
        <w:t>поставленной коммуникативной задачи: с пониманием основного содержания, с пониманием запрашиваемой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и понимание представленной в них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250–300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21.4.1.4. Письменная речь.</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70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21.4.2. Языковые знания и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21.4.2.1. Фонетическая сторона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w:t>
      </w:r>
      <w:r>
        <w:rPr>
          <w:rFonts w:ascii="Times New Roman" w:hAnsi="Times New Roman"/>
          <w:sz w:val="28"/>
          <w:szCs w:val="28"/>
          <w:lang w:val="ru-RU"/>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95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21.4.2.2. Графика, орфография и пунктуация.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21.4.2.3. Лексическая сторона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существительных при помощи суффикса-</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reading</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образование имён прилагательных при помощи суффиксов -</w:t>
      </w:r>
      <w:r>
        <w:rPr>
          <w:rFonts w:ascii="Times New Roman" w:hAnsi="Times New Roman"/>
          <w:sz w:val="28"/>
          <w:szCs w:val="28"/>
        </w:rPr>
        <w:t>al</w:t>
      </w:r>
      <w:r>
        <w:rPr>
          <w:rFonts w:ascii="Times New Roman" w:hAnsi="Times New Roman"/>
          <w:sz w:val="28"/>
          <w:szCs w:val="28"/>
          <w:lang w:val="ru-RU"/>
        </w:rPr>
        <w:t xml:space="preserve"> (</w:t>
      </w:r>
      <w:r>
        <w:rPr>
          <w:rFonts w:ascii="Times New Roman" w:hAnsi="Times New Roman"/>
          <w:sz w:val="28"/>
          <w:szCs w:val="28"/>
        </w:rPr>
        <w:t>typical</w:t>
      </w:r>
      <w:r>
        <w:rPr>
          <w:rFonts w:ascii="Times New Roman" w:hAnsi="Times New Roman"/>
          <w:sz w:val="28"/>
          <w:szCs w:val="28"/>
          <w:lang w:val="ru-RU"/>
        </w:rPr>
        <w:t>),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amazing</w:t>
      </w:r>
      <w:r>
        <w:rPr>
          <w:rFonts w:ascii="Times New Roman" w:hAnsi="Times New Roman"/>
          <w:sz w:val="28"/>
          <w:szCs w:val="28"/>
          <w:lang w:val="ru-RU"/>
        </w:rPr>
        <w:t>), -</w:t>
      </w:r>
      <w:r>
        <w:rPr>
          <w:rFonts w:ascii="Times New Roman" w:hAnsi="Times New Roman"/>
          <w:sz w:val="28"/>
          <w:szCs w:val="28"/>
        </w:rPr>
        <w:t>less</w:t>
      </w:r>
      <w:r>
        <w:rPr>
          <w:rFonts w:ascii="Times New Roman" w:hAnsi="Times New Roman"/>
          <w:sz w:val="28"/>
          <w:szCs w:val="28"/>
          <w:lang w:val="ru-RU"/>
        </w:rPr>
        <w:t xml:space="preserve"> (</w:t>
      </w:r>
      <w:r>
        <w:rPr>
          <w:rFonts w:ascii="Times New Roman" w:hAnsi="Times New Roman"/>
          <w:sz w:val="28"/>
          <w:szCs w:val="28"/>
        </w:rPr>
        <w:t>useless</w:t>
      </w:r>
      <w:r>
        <w:rPr>
          <w:rFonts w:ascii="Times New Roman" w:hAnsi="Times New Roman"/>
          <w:sz w:val="28"/>
          <w:szCs w:val="28"/>
          <w:lang w:val="ru-RU"/>
        </w:rPr>
        <w:t>), -</w:t>
      </w:r>
      <w:r>
        <w:rPr>
          <w:rFonts w:ascii="Times New Roman" w:hAnsi="Times New Roman"/>
          <w:sz w:val="28"/>
          <w:szCs w:val="28"/>
        </w:rPr>
        <w:t>ive</w:t>
      </w:r>
      <w:r>
        <w:rPr>
          <w:rFonts w:ascii="Times New Roman" w:hAnsi="Times New Roman"/>
          <w:sz w:val="28"/>
          <w:szCs w:val="28"/>
          <w:lang w:val="ru-RU"/>
        </w:rPr>
        <w:t xml:space="preserve"> (</w:t>
      </w:r>
      <w:r>
        <w:rPr>
          <w:rFonts w:ascii="Times New Roman" w:hAnsi="Times New Roman"/>
          <w:sz w:val="28"/>
          <w:szCs w:val="28"/>
        </w:rPr>
        <w:t>impressive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Синонимы. Антонимы. Интернациональные слова.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21.4.2.4. Грамматическая сторона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Pr>
          <w:rFonts w:ascii="Times New Roman" w:hAnsi="Times New Roman"/>
          <w:sz w:val="28"/>
          <w:szCs w:val="28"/>
          <w:lang w:val="ru-RU"/>
        </w:rPr>
        <w:t xml:space="preserve">, </w:t>
      </w:r>
      <w:r>
        <w:rPr>
          <w:rFonts w:ascii="Times New Roman" w:hAnsi="Times New Roman"/>
          <w:sz w:val="28"/>
          <w:szCs w:val="28"/>
        </w:rPr>
        <w:t>which</w:t>
      </w:r>
      <w:r>
        <w:rPr>
          <w:rFonts w:ascii="Times New Roman" w:hAnsi="Times New Roman"/>
          <w:sz w:val="28"/>
          <w:szCs w:val="28"/>
          <w:lang w:val="ru-RU"/>
        </w:rPr>
        <w:t xml:space="preserve">, </w:t>
      </w:r>
      <w:r>
        <w:rPr>
          <w:rFonts w:ascii="Times New Roman" w:hAnsi="Times New Roman"/>
          <w:sz w:val="28"/>
          <w:szCs w:val="28"/>
        </w:rPr>
        <w:t>that</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Pr>
          <w:rFonts w:ascii="Times New Roman" w:hAnsi="Times New Roman"/>
          <w:sz w:val="28"/>
          <w:szCs w:val="28"/>
          <w:lang w:val="ru-RU"/>
        </w:rPr>
        <w:t xml:space="preserve">, </w:t>
      </w:r>
      <w:r>
        <w:rPr>
          <w:rFonts w:ascii="Times New Roman" w:hAnsi="Times New Roman"/>
          <w:sz w:val="28"/>
          <w:szCs w:val="28"/>
        </w:rPr>
        <w:t>since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Pr>
          <w:rFonts w:ascii="Times New Roman" w:hAnsi="Times New Roman"/>
          <w:sz w:val="28"/>
          <w:szCs w:val="28"/>
          <w:lang w:val="ru-RU"/>
        </w:rPr>
        <w:t xml:space="preserve"> … </w:t>
      </w:r>
      <w:r>
        <w:rPr>
          <w:rFonts w:ascii="Times New Roman" w:hAnsi="Times New Roman"/>
          <w:sz w:val="28"/>
          <w:szCs w:val="28"/>
        </w:rPr>
        <w:t>as</w:t>
      </w:r>
      <w:r>
        <w:rPr>
          <w:rFonts w:ascii="Times New Roman" w:hAnsi="Times New Roman"/>
          <w:sz w:val="28"/>
          <w:szCs w:val="28"/>
          <w:lang w:val="ru-RU"/>
        </w:rPr>
        <w:t xml:space="preserve">, </w:t>
      </w:r>
      <w:r>
        <w:rPr>
          <w:rFonts w:ascii="Times New Roman" w:hAnsi="Times New Roman"/>
          <w:sz w:val="28"/>
          <w:szCs w:val="28"/>
        </w:rPr>
        <w:t>notso</w:t>
      </w:r>
      <w:r>
        <w:rPr>
          <w:rFonts w:ascii="Times New Roman" w:hAnsi="Times New Roman"/>
          <w:sz w:val="28"/>
          <w:szCs w:val="28"/>
          <w:lang w:val="ru-RU"/>
        </w:rPr>
        <w:t xml:space="preserve"> … </w:t>
      </w:r>
      <w:r>
        <w:rPr>
          <w:rFonts w:ascii="Times New Roman" w:hAnsi="Times New Roman"/>
          <w:sz w:val="28"/>
          <w:szCs w:val="28"/>
        </w:rPr>
        <w:t>as</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PastContinuousTense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PastContinuousTense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must/have to, may, should, need).</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Слова, выражающие количество (little/a little, few/a few).</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Возвратные, неопределённые местоимения (</w:t>
      </w:r>
      <w:r>
        <w:rPr>
          <w:rFonts w:ascii="Times New Roman" w:hAnsi="Times New Roman"/>
          <w:sz w:val="28"/>
          <w:szCs w:val="28"/>
        </w:rPr>
        <w:t>some</w:t>
      </w:r>
      <w:r>
        <w:rPr>
          <w:rFonts w:ascii="Times New Roman" w:hAnsi="Times New Roman"/>
          <w:sz w:val="28"/>
          <w:szCs w:val="28"/>
          <w:lang w:val="ru-RU"/>
        </w:rPr>
        <w:t xml:space="preserve">, </w:t>
      </w:r>
      <w:r>
        <w:rPr>
          <w:rFonts w:ascii="Times New Roman" w:hAnsi="Times New Roman"/>
          <w:sz w:val="28"/>
          <w:szCs w:val="28"/>
        </w:rPr>
        <w:t>any</w:t>
      </w:r>
      <w:r>
        <w:rPr>
          <w:rFonts w:ascii="Times New Roman" w:hAnsi="Times New Roman"/>
          <w:sz w:val="28"/>
          <w:szCs w:val="28"/>
          <w:lang w:val="ru-RU"/>
        </w:rPr>
        <w:t>) и их производные (</w:t>
      </w:r>
      <w:r>
        <w:rPr>
          <w:rFonts w:ascii="Times New Roman" w:hAnsi="Times New Roman"/>
          <w:sz w:val="28"/>
          <w:szCs w:val="28"/>
        </w:rPr>
        <w:t>somebody</w:t>
      </w:r>
      <w:r>
        <w:rPr>
          <w:rFonts w:ascii="Times New Roman" w:hAnsi="Times New Roman"/>
          <w:sz w:val="28"/>
          <w:szCs w:val="28"/>
          <w:lang w:val="ru-RU"/>
        </w:rPr>
        <w:t xml:space="preserve">, </w:t>
      </w:r>
      <w:r>
        <w:rPr>
          <w:rFonts w:ascii="Times New Roman" w:hAnsi="Times New Roman"/>
          <w:sz w:val="28"/>
          <w:szCs w:val="28"/>
        </w:rPr>
        <w:t>anybody</w:t>
      </w:r>
      <w:r>
        <w:rPr>
          <w:rFonts w:ascii="Times New Roman" w:hAnsi="Times New Roman"/>
          <w:sz w:val="28"/>
          <w:szCs w:val="28"/>
          <w:lang w:val="ru-RU"/>
        </w:rPr>
        <w:t xml:space="preserve">; </w:t>
      </w:r>
      <w:r>
        <w:rPr>
          <w:rFonts w:ascii="Times New Roman" w:hAnsi="Times New Roman"/>
          <w:sz w:val="28"/>
          <w:szCs w:val="28"/>
        </w:rPr>
        <w:t>something</w:t>
      </w:r>
      <w:r>
        <w:rPr>
          <w:rFonts w:ascii="Times New Roman" w:hAnsi="Times New Roman"/>
          <w:sz w:val="28"/>
          <w:szCs w:val="28"/>
          <w:lang w:val="ru-RU"/>
        </w:rPr>
        <w:t xml:space="preserve">, </w:t>
      </w:r>
      <w:r>
        <w:rPr>
          <w:rFonts w:ascii="Times New Roman" w:hAnsi="Times New Roman"/>
          <w:sz w:val="28"/>
          <w:szCs w:val="28"/>
        </w:rPr>
        <w:t>anything</w:t>
      </w:r>
      <w:r>
        <w:rPr>
          <w:rFonts w:ascii="Times New Roman" w:hAnsi="Times New Roman"/>
          <w:sz w:val="28"/>
          <w:szCs w:val="28"/>
          <w:lang w:val="ru-RU"/>
        </w:rPr>
        <w:t xml:space="preserve"> и другие) </w:t>
      </w:r>
      <w:r>
        <w:rPr>
          <w:rFonts w:ascii="Times New Roman" w:hAnsi="Times New Roman"/>
          <w:sz w:val="28"/>
          <w:szCs w:val="28"/>
        </w:rPr>
        <w:t>every</w:t>
      </w:r>
      <w:r>
        <w:rPr>
          <w:rFonts w:ascii="Times New Roman" w:hAnsi="Times New Roman"/>
          <w:sz w:val="28"/>
          <w:szCs w:val="28"/>
          <w:lang w:val="ru-RU"/>
        </w:rPr>
        <w:t xml:space="preserve"> и производные (</w:t>
      </w:r>
      <w:r>
        <w:rPr>
          <w:rFonts w:ascii="Times New Roman" w:hAnsi="Times New Roman"/>
          <w:sz w:val="28"/>
          <w:szCs w:val="28"/>
        </w:rPr>
        <w:t>everybody</w:t>
      </w:r>
      <w:r>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 xml:space="preserve"> и другие) в повествовательных (утвердительных и отрицательных) и вопросительных предложениях.</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Числительные для обозначения дат и больших чисел (100–1000).</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21.4.3. Социокультурные знания и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Знание и использование в устной и письменной речи наиболее употребительной тематической фоновой лексики в рамках тематического </w:t>
      </w:r>
      <w:r>
        <w:rPr>
          <w:rFonts w:ascii="Times New Roman" w:hAnsi="Times New Roman"/>
          <w:sz w:val="28"/>
          <w:szCs w:val="28"/>
          <w:lang w:val="ru-RU"/>
        </w:rPr>
        <w:lastRenderedPageBreak/>
        <w:t>содержания (некоторые национальные праздники, традиции в питании и проведении досуга, этикетные особенности посещения гостей).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английском языке (в анкете, формуляре);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21.4.4.</w:t>
      </w:r>
      <w:r>
        <w:rPr>
          <w:rFonts w:ascii="Times New Roman" w:hAnsi="Times New Roman"/>
          <w:sz w:val="28"/>
          <w:szCs w:val="28"/>
        </w:rPr>
        <w:t> </w:t>
      </w:r>
      <w:r>
        <w:rPr>
          <w:rFonts w:ascii="Times New Roman" w:hAnsi="Times New Roman"/>
          <w:sz w:val="28"/>
          <w:szCs w:val="28"/>
          <w:lang w:val="ru-RU"/>
        </w:rPr>
        <w:t>Компенсаторные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21.5. Содержание обучения в 7 классе.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21.5.1. Коммуникативные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 Семейные праздники. Обязанности по дому.</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(чтение,кино, театр, музей, спорт, музыка).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Каникулы в различное время года. Виды отдыха. Путешествия по России и иностранным странам.</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Природа: дикие и домашние животные. Климат, погода.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Жизнь в городе и сельской местности. Описание родного города (села). Транспорт.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Средства массовой информации (телевидение, журналы, Интернет).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21.5.1.1. Говорение.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21.5.1.1.1.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6 реплик со стороны каждого собеседника.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21.5.1.1.2. Развитие коммуникативных умений монологической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(сообщение);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изложение (пересказ) основного содержания, прочитанного (прослушанного) текста;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краткое изложение результатов выполненной проектной работы.</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8–9 фраз.</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21.5.1.2. Аудирование.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1,5 минуты.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21.5.1.3. Смысловое чтение.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Pr>
          <w:rFonts w:ascii="Times New Roman" w:hAnsi="Times New Roman"/>
          <w:sz w:val="28"/>
          <w:szCs w:val="28"/>
          <w:lang w:val="ru-RU"/>
        </w:rPr>
        <w:lastRenderedPageBreak/>
        <w:t>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до 350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21.5.1.4. Письменная речь.</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90 слов;</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создание небольшого письменного высказывания с использованием образца, плана, таблицы. Объём письменного высказывания – до 90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21.5.2. Языковые знания и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21.5.2.1. Фонетическая сторона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100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21.5.2.2. Графика, орфография и пунктуация.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21.5.2.3. Лексическая сторона речи.</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образование имён существительных при помощи префикса </w:t>
      </w:r>
      <w:r>
        <w:rPr>
          <w:rFonts w:ascii="Times New Roman" w:hAnsi="Times New Roman"/>
          <w:sz w:val="28"/>
          <w:szCs w:val="28"/>
        </w:rPr>
        <w:t>un</w:t>
      </w:r>
      <w:r>
        <w:rPr>
          <w:rFonts w:ascii="Times New Roman" w:hAnsi="Times New Roman"/>
          <w:sz w:val="28"/>
          <w:szCs w:val="28"/>
          <w:lang w:val="ru-RU"/>
        </w:rPr>
        <w:t>(</w:t>
      </w:r>
      <w:r>
        <w:rPr>
          <w:rFonts w:ascii="Times New Roman" w:hAnsi="Times New Roman"/>
          <w:sz w:val="28"/>
          <w:szCs w:val="28"/>
        </w:rPr>
        <w:t>unreality</w:t>
      </w:r>
      <w:r>
        <w:rPr>
          <w:rFonts w:ascii="Times New Roman" w:hAnsi="Times New Roman"/>
          <w:sz w:val="28"/>
          <w:szCs w:val="28"/>
          <w:lang w:val="ru-RU"/>
        </w:rPr>
        <w:t>) и при помощи суффиксов: -</w:t>
      </w:r>
      <w:r>
        <w:rPr>
          <w:rFonts w:ascii="Times New Roman" w:hAnsi="Times New Roman"/>
          <w:sz w:val="28"/>
          <w:szCs w:val="28"/>
        </w:rPr>
        <w:t>ment</w:t>
      </w:r>
      <w:r>
        <w:rPr>
          <w:rFonts w:ascii="Times New Roman" w:hAnsi="Times New Roman"/>
          <w:sz w:val="28"/>
          <w:szCs w:val="28"/>
          <w:lang w:val="ru-RU"/>
        </w:rPr>
        <w:t xml:space="preserve"> (</w:t>
      </w:r>
      <w:r>
        <w:rPr>
          <w:rFonts w:ascii="Times New Roman" w:hAnsi="Times New Roman"/>
          <w:sz w:val="28"/>
          <w:szCs w:val="28"/>
        </w:rPr>
        <w:t>development</w:t>
      </w:r>
      <w:r>
        <w:rPr>
          <w:rFonts w:ascii="Times New Roman" w:hAnsi="Times New Roman"/>
          <w:sz w:val="28"/>
          <w:szCs w:val="28"/>
          <w:lang w:val="ru-RU"/>
        </w:rPr>
        <w:t>),-</w:t>
      </w:r>
      <w:r>
        <w:rPr>
          <w:rFonts w:ascii="Times New Roman" w:hAnsi="Times New Roman"/>
          <w:sz w:val="28"/>
          <w:szCs w:val="28"/>
        </w:rPr>
        <w:t>ness</w:t>
      </w:r>
      <w:r>
        <w:rPr>
          <w:rFonts w:ascii="Times New Roman" w:hAnsi="Times New Roman"/>
          <w:sz w:val="28"/>
          <w:szCs w:val="28"/>
          <w:lang w:val="ru-RU"/>
        </w:rPr>
        <w:t xml:space="preserve"> (</w:t>
      </w:r>
      <w:r>
        <w:rPr>
          <w:rFonts w:ascii="Times New Roman" w:hAnsi="Times New Roman"/>
          <w:sz w:val="28"/>
          <w:szCs w:val="28"/>
        </w:rPr>
        <w:t>darkness</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имён прилагательных при помощи суффиксов -</w:t>
      </w:r>
      <w:r>
        <w:rPr>
          <w:rFonts w:ascii="Times New Roman" w:hAnsi="Times New Roman"/>
          <w:sz w:val="28"/>
          <w:szCs w:val="28"/>
        </w:rPr>
        <w:t>ly</w:t>
      </w:r>
      <w:r>
        <w:rPr>
          <w:rFonts w:ascii="Times New Roman" w:hAnsi="Times New Roman"/>
          <w:sz w:val="28"/>
          <w:szCs w:val="28"/>
          <w:lang w:val="ru-RU"/>
        </w:rPr>
        <w:t xml:space="preserve"> (</w:t>
      </w:r>
      <w:r>
        <w:rPr>
          <w:rFonts w:ascii="Times New Roman" w:hAnsi="Times New Roman"/>
          <w:sz w:val="28"/>
          <w:szCs w:val="28"/>
        </w:rPr>
        <w:t>friendly</w:t>
      </w:r>
      <w:r>
        <w:rPr>
          <w:rFonts w:ascii="Times New Roman" w:hAnsi="Times New Roman"/>
          <w:sz w:val="28"/>
          <w:szCs w:val="28"/>
          <w:lang w:val="ru-RU"/>
        </w:rPr>
        <w:t>), -</w:t>
      </w:r>
      <w:r>
        <w:rPr>
          <w:rFonts w:ascii="Times New Roman" w:hAnsi="Times New Roman"/>
          <w:sz w:val="28"/>
          <w:szCs w:val="28"/>
        </w:rPr>
        <w:t>ous</w:t>
      </w:r>
      <w:r>
        <w:rPr>
          <w:rFonts w:ascii="Times New Roman" w:hAnsi="Times New Roman"/>
          <w:sz w:val="28"/>
          <w:szCs w:val="28"/>
          <w:lang w:val="ru-RU"/>
        </w:rPr>
        <w:t xml:space="preserve"> (</w:t>
      </w:r>
      <w:r>
        <w:rPr>
          <w:rFonts w:ascii="Times New Roman" w:hAnsi="Times New Roman"/>
          <w:sz w:val="28"/>
          <w:szCs w:val="28"/>
        </w:rPr>
        <w:t>famous</w:t>
      </w:r>
      <w:r>
        <w:rPr>
          <w:rFonts w:ascii="Times New Roman" w:hAnsi="Times New Roman"/>
          <w:sz w:val="28"/>
          <w:szCs w:val="28"/>
          <w:lang w:val="ru-RU"/>
        </w:rPr>
        <w:t>), -</w:t>
      </w:r>
      <w:r>
        <w:rPr>
          <w:rFonts w:ascii="Times New Roman" w:hAnsi="Times New Roman"/>
          <w:sz w:val="28"/>
          <w:szCs w:val="28"/>
        </w:rPr>
        <w:t>y</w:t>
      </w:r>
      <w:r>
        <w:rPr>
          <w:rFonts w:ascii="Times New Roman" w:hAnsi="Times New Roman"/>
          <w:sz w:val="28"/>
          <w:szCs w:val="28"/>
          <w:lang w:val="ru-RU"/>
        </w:rPr>
        <w:t xml:space="preserve"> (</w:t>
      </w:r>
      <w:r>
        <w:rPr>
          <w:rFonts w:ascii="Times New Roman" w:hAnsi="Times New Roman"/>
          <w:sz w:val="28"/>
          <w:szCs w:val="28"/>
        </w:rPr>
        <w:t>busy</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образованиеимёнприлагательныхинаречийприпомощипрефиксов</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w:t>
      </w:r>
      <w:r>
        <w:rPr>
          <w:rFonts w:ascii="Times New Roman" w:hAnsi="Times New Roman"/>
          <w:sz w:val="28"/>
          <w:szCs w:val="28"/>
        </w:rPr>
        <w:t>informal</w:t>
      </w:r>
      <w:r>
        <w:rPr>
          <w:rFonts w:ascii="Times New Roman" w:hAnsi="Times New Roman"/>
          <w:sz w:val="28"/>
          <w:szCs w:val="28"/>
          <w:lang w:val="ru-RU"/>
        </w:rPr>
        <w:t xml:space="preserve">, </w:t>
      </w:r>
      <w:r>
        <w:rPr>
          <w:rFonts w:ascii="Times New Roman" w:hAnsi="Times New Roman"/>
          <w:sz w:val="28"/>
          <w:szCs w:val="28"/>
        </w:rPr>
        <w:t>independently</w:t>
      </w:r>
      <w:r>
        <w:rPr>
          <w:rFonts w:ascii="Times New Roman" w:hAnsi="Times New Roman"/>
          <w:sz w:val="28"/>
          <w:szCs w:val="28"/>
          <w:lang w:val="ru-RU"/>
        </w:rPr>
        <w:t xml:space="preserve">, </w:t>
      </w:r>
      <w:r>
        <w:rPr>
          <w:rFonts w:ascii="Times New Roman" w:hAnsi="Times New Roman"/>
          <w:sz w:val="28"/>
          <w:szCs w:val="28"/>
        </w:rPr>
        <w:t>impossible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словосложение: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Pr>
          <w:rFonts w:ascii="Times New Roman" w:hAnsi="Times New Roman"/>
          <w:sz w:val="28"/>
          <w:szCs w:val="28"/>
        </w:rPr>
        <w:t>blue</w:t>
      </w:r>
      <w:r>
        <w:rPr>
          <w:rFonts w:ascii="Times New Roman" w:hAnsi="Times New Roman"/>
          <w:sz w:val="28"/>
          <w:szCs w:val="28"/>
          <w:lang w:val="ru-RU"/>
        </w:rPr>
        <w:t>-</w:t>
      </w:r>
      <w:r>
        <w:rPr>
          <w:rFonts w:ascii="Times New Roman" w:hAnsi="Times New Roman"/>
          <w:sz w:val="28"/>
          <w:szCs w:val="28"/>
        </w:rPr>
        <w:t>eyed</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21.5.2.4. Грамматическая сторона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со сложным дополнением (</w:t>
      </w:r>
      <w:r>
        <w:rPr>
          <w:rFonts w:ascii="Times New Roman" w:hAnsi="Times New Roman"/>
          <w:sz w:val="28"/>
          <w:szCs w:val="28"/>
        </w:rPr>
        <w:t>ComplexObject</w:t>
      </w:r>
      <w:r>
        <w:rPr>
          <w:rFonts w:ascii="Times New Roman" w:hAnsi="Times New Roman"/>
          <w:sz w:val="28"/>
          <w:szCs w:val="28"/>
          <w:lang w:val="ru-RU"/>
        </w:rPr>
        <w:t>). Условные предложения реального (</w:t>
      </w:r>
      <w:r>
        <w:rPr>
          <w:rFonts w:ascii="Times New Roman" w:hAnsi="Times New Roman"/>
          <w:sz w:val="28"/>
          <w:szCs w:val="28"/>
        </w:rPr>
        <w:t>Conditional</w:t>
      </w:r>
      <w:r>
        <w:rPr>
          <w:rFonts w:ascii="Times New Roman" w:hAnsi="Times New Roman"/>
          <w:sz w:val="28"/>
          <w:szCs w:val="28"/>
          <w:lang w:val="ru-RU"/>
        </w:rPr>
        <w:t xml:space="preserve"> 0, </w:t>
      </w:r>
      <w:r>
        <w:rPr>
          <w:rFonts w:ascii="Times New Roman" w:hAnsi="Times New Roman"/>
          <w:sz w:val="28"/>
          <w:szCs w:val="28"/>
        </w:rPr>
        <w:t>ConditionalI</w:t>
      </w:r>
      <w:r>
        <w:rPr>
          <w:rFonts w:ascii="Times New Roman" w:hAnsi="Times New Roman"/>
          <w:sz w:val="28"/>
          <w:szCs w:val="28"/>
          <w:lang w:val="ru-RU"/>
        </w:rPr>
        <w:t>) характера.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конструкцией </w:t>
      </w:r>
      <w:r>
        <w:rPr>
          <w:rFonts w:ascii="Times New Roman" w:hAnsi="Times New Roman"/>
          <w:sz w:val="28"/>
          <w:szCs w:val="28"/>
        </w:rPr>
        <w:t>tobegoingto</w:t>
      </w:r>
      <w:r>
        <w:rPr>
          <w:rFonts w:ascii="Times New Roman" w:hAnsi="Times New Roman"/>
          <w:sz w:val="28"/>
          <w:szCs w:val="28"/>
          <w:lang w:val="ru-RU"/>
        </w:rPr>
        <w:t xml:space="preserve"> + инфинитив и формы </w:t>
      </w:r>
      <w:r>
        <w:rPr>
          <w:rFonts w:ascii="Times New Roman" w:hAnsi="Times New Roman"/>
          <w:sz w:val="28"/>
          <w:szCs w:val="28"/>
        </w:rPr>
        <w:t>FutureSimpleTense</w:t>
      </w:r>
      <w:r>
        <w:rPr>
          <w:rFonts w:ascii="Times New Roman" w:hAnsi="Times New Roman"/>
          <w:sz w:val="28"/>
          <w:szCs w:val="28"/>
          <w:lang w:val="ru-RU"/>
        </w:rPr>
        <w:t xml:space="preserve"> и </w:t>
      </w:r>
      <w:r>
        <w:rPr>
          <w:rFonts w:ascii="Times New Roman" w:hAnsi="Times New Roman"/>
          <w:sz w:val="28"/>
          <w:szCs w:val="28"/>
        </w:rPr>
        <w:t>PresentContinuousTense</w:t>
      </w:r>
      <w:r>
        <w:rPr>
          <w:rFonts w:ascii="Times New Roman" w:hAnsi="Times New Roman"/>
          <w:sz w:val="28"/>
          <w:szCs w:val="28"/>
          <w:lang w:val="ru-RU"/>
        </w:rPr>
        <w:t xml:space="preserve"> для выражения будущего действия.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Конструкция </w:t>
      </w:r>
      <w:r>
        <w:rPr>
          <w:rFonts w:ascii="Times New Roman" w:hAnsi="Times New Roman"/>
          <w:sz w:val="28"/>
          <w:szCs w:val="28"/>
        </w:rPr>
        <w:t>usedto</w:t>
      </w:r>
      <w:r>
        <w:rPr>
          <w:rFonts w:ascii="Times New Roman" w:hAnsi="Times New Roman"/>
          <w:sz w:val="28"/>
          <w:szCs w:val="28"/>
          <w:lang w:val="ru-RU"/>
        </w:rPr>
        <w:t xml:space="preserve"> + инфинитив глагола.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PastSimplePassive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Предлоги, употребляемые с глаголами в страдательном залоге.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Модальный глагол </w:t>
      </w:r>
      <w:r>
        <w:rPr>
          <w:rFonts w:ascii="Times New Roman" w:hAnsi="Times New Roman"/>
          <w:sz w:val="28"/>
          <w:szCs w:val="28"/>
        </w:rPr>
        <w:t>might</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Pr>
          <w:rFonts w:ascii="Times New Roman" w:hAnsi="Times New Roman"/>
          <w:sz w:val="28"/>
          <w:szCs w:val="28"/>
          <w:lang w:val="ru-RU"/>
        </w:rPr>
        <w:t xml:space="preserve">, </w:t>
      </w:r>
      <w:r>
        <w:rPr>
          <w:rFonts w:ascii="Times New Roman" w:hAnsi="Times New Roman"/>
          <w:sz w:val="28"/>
          <w:szCs w:val="28"/>
        </w:rPr>
        <w:t>high</w:t>
      </w:r>
      <w:r>
        <w:rPr>
          <w:rFonts w:ascii="Times New Roman" w:hAnsi="Times New Roman"/>
          <w:sz w:val="28"/>
          <w:szCs w:val="28"/>
          <w:lang w:val="ru-RU"/>
        </w:rPr>
        <w:t xml:space="preserve">; </w:t>
      </w:r>
      <w:r>
        <w:rPr>
          <w:rFonts w:ascii="Times New Roman" w:hAnsi="Times New Roman"/>
          <w:sz w:val="28"/>
          <w:szCs w:val="28"/>
        </w:rPr>
        <w:t>early</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lastRenderedPageBreak/>
        <w:t>Местоимения other/another, both, all, one.</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Количественные числительные для обозначения больших чисел (до 1 000 000).</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21.5.3. Социокультурные знания и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английском языке (в анкете);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кратко рассказывать о выдающихся людях родной страны и страны (стран) изучаемого языка (учёных, писателях, поэтах, спортсменах).</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21.5.4. Компенсаторные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Переспрашивать, просить повторить, уточняя значение незнакомых слов.</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21.6. Содержание обучения в 8 классе.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21.6.1. Коммуникативные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(чтение,кино, театр, музей, спорт, музыка).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 Карманные деньги.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Виды отдыха в различное время года. Путешествия по России и иностранным странам.</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Природа: флора и фауна. Проблемы экологии. Климат, погода. Стихийные бедствия.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Условия проживания в городской (сельской) местности.Транспорт.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21.6.1.1. Говорение.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21.6.1.1.1.</w:t>
      </w:r>
      <w:r>
        <w:rPr>
          <w:rFonts w:ascii="Times New Roman" w:hAnsi="Times New Roman"/>
          <w:sz w:val="28"/>
          <w:szCs w:val="28"/>
        </w:rPr>
        <w:t> </w:t>
      </w:r>
      <w:r>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lastRenderedPageBreak/>
        <w:t>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диалога – до 7 реплик со стороны каждого собеседника.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21.6.1.1.2.</w:t>
      </w:r>
      <w:r>
        <w:rPr>
          <w:rFonts w:ascii="Times New Roman" w:hAnsi="Times New Roman"/>
          <w:sz w:val="28"/>
          <w:szCs w:val="28"/>
        </w:rPr>
        <w:t> </w:t>
      </w:r>
      <w:r>
        <w:rPr>
          <w:rFonts w:ascii="Times New Roman" w:hAnsi="Times New Roman"/>
          <w:sz w:val="28"/>
          <w:szCs w:val="28"/>
          <w:lang w:val="ru-RU"/>
        </w:rPr>
        <w:t>Развитие коммуникативных умений монологической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(сообщение);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выражение и аргументирование своего мнения по отношению к услышанному (прочитанному);</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(прослушанного) текста;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рассказа по картинкам;</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изложение результатов выполненной проектной работы. </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9–10 фраз.</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21.6.1.2. Аудирование.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Pr>
          <w:rFonts w:ascii="Times New Roman" w:hAnsi="Times New Roman"/>
          <w:sz w:val="28"/>
          <w:szCs w:val="28"/>
          <w:lang w:val="ru-RU"/>
        </w:rPr>
        <w:lastRenderedPageBreak/>
        <w:t>пониманием основного содержания, с пониманием нужной (интересующей, запрашиваемой) информации.</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2 минут.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21.6.1.3. Смысловое чтение.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Чтение с пониманием нужной (интересующей, запрашиваемой) информации предполагает умение находить прочитанном тексте и понимать </w:t>
      </w:r>
      <w:r>
        <w:rPr>
          <w:rFonts w:ascii="Times New Roman" w:hAnsi="Times New Roman"/>
          <w:sz w:val="28"/>
          <w:szCs w:val="28"/>
          <w:lang w:val="ru-RU"/>
        </w:rPr>
        <w:lastRenderedPageBreak/>
        <w:t>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350–500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21.6.1.4. Письменная речь.</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плана (тезисов) устного или письменного сообщения;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110 слов;</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21.6.2. Языковые знания и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21.6.2.1. Фонетическая сторона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110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21.6.2.2. Графика, орфография и пунктуация.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Pr>
          <w:rFonts w:ascii="Times New Roman" w:hAnsi="Times New Roman"/>
          <w:sz w:val="28"/>
          <w:szCs w:val="28"/>
          <w:lang w:val="ru-RU"/>
        </w:rPr>
        <w:t>/</w:t>
      </w:r>
      <w:r>
        <w:rPr>
          <w:rFonts w:ascii="Times New Roman" w:hAnsi="Times New Roman"/>
          <w:sz w:val="28"/>
          <w:szCs w:val="28"/>
        </w:rPr>
        <w:t>firstofall</w:t>
      </w:r>
      <w:r>
        <w:rPr>
          <w:rFonts w:ascii="Times New Roman" w:hAnsi="Times New Roman"/>
          <w:sz w:val="28"/>
          <w:szCs w:val="28"/>
          <w:lang w:val="ru-RU"/>
        </w:rPr>
        <w:t xml:space="preserve">, </w:t>
      </w:r>
      <w:r>
        <w:rPr>
          <w:rFonts w:ascii="Times New Roman" w:hAnsi="Times New Roman"/>
          <w:sz w:val="28"/>
          <w:szCs w:val="28"/>
        </w:rPr>
        <w:t>secondly</w:t>
      </w:r>
      <w:r>
        <w:rPr>
          <w:rFonts w:ascii="Times New Roman" w:hAnsi="Times New Roman"/>
          <w:sz w:val="28"/>
          <w:szCs w:val="28"/>
          <w:lang w:val="ru-RU"/>
        </w:rPr>
        <w:t xml:space="preserve">, </w:t>
      </w:r>
      <w:r>
        <w:rPr>
          <w:rFonts w:ascii="Times New Roman" w:hAnsi="Times New Roman"/>
          <w:sz w:val="28"/>
          <w:szCs w:val="28"/>
        </w:rPr>
        <w:t>finally</w:t>
      </w:r>
      <w:r>
        <w:rPr>
          <w:rFonts w:ascii="Times New Roman" w:hAnsi="Times New Roman"/>
          <w:sz w:val="28"/>
          <w:szCs w:val="28"/>
          <w:lang w:val="ru-RU"/>
        </w:rPr>
        <w:t xml:space="preserve">; </w:t>
      </w:r>
      <w:r>
        <w:rPr>
          <w:rFonts w:ascii="Times New Roman" w:hAnsi="Times New Roman"/>
          <w:sz w:val="28"/>
          <w:szCs w:val="28"/>
        </w:rPr>
        <w:t>ontheonehand</w:t>
      </w:r>
      <w:r>
        <w:rPr>
          <w:rFonts w:ascii="Times New Roman" w:hAnsi="Times New Roman"/>
          <w:sz w:val="28"/>
          <w:szCs w:val="28"/>
          <w:lang w:val="ru-RU"/>
        </w:rPr>
        <w:t xml:space="preserve">, </w:t>
      </w:r>
      <w:r>
        <w:rPr>
          <w:rFonts w:ascii="Times New Roman" w:hAnsi="Times New Roman"/>
          <w:sz w:val="28"/>
          <w:szCs w:val="28"/>
        </w:rPr>
        <w:t>ontheotherhand</w:t>
      </w:r>
      <w:r>
        <w:rPr>
          <w:rFonts w:ascii="Times New Roman" w:hAnsi="Times New Roman"/>
          <w:sz w:val="28"/>
          <w:szCs w:val="28"/>
          <w:lang w:val="ru-RU"/>
        </w:rPr>
        <w:t>), апострофа.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21.6.2.3. Лексическая сторона речи.</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аффиксация: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 существительных при помощи суффиксов: -</w:t>
      </w:r>
      <w:r>
        <w:rPr>
          <w:rFonts w:ascii="Times New Roman" w:hAnsi="Times New Roman"/>
          <w:sz w:val="28"/>
          <w:szCs w:val="28"/>
        </w:rPr>
        <w:t>ance</w:t>
      </w:r>
      <w:r>
        <w:rPr>
          <w:rFonts w:ascii="Times New Roman" w:hAnsi="Times New Roman"/>
          <w:sz w:val="28"/>
          <w:szCs w:val="28"/>
          <w:lang w:val="ru-RU"/>
        </w:rPr>
        <w:t>/-</w:t>
      </w:r>
      <w:r>
        <w:rPr>
          <w:rFonts w:ascii="Times New Roman" w:hAnsi="Times New Roman"/>
          <w:sz w:val="28"/>
          <w:szCs w:val="28"/>
        </w:rPr>
        <w:t>ence</w:t>
      </w:r>
      <w:r>
        <w:rPr>
          <w:rFonts w:ascii="Times New Roman" w:hAnsi="Times New Roman"/>
          <w:sz w:val="28"/>
          <w:szCs w:val="28"/>
          <w:lang w:val="ru-RU"/>
        </w:rPr>
        <w:t xml:space="preserve"> (</w:t>
      </w:r>
      <w:r>
        <w:rPr>
          <w:rFonts w:ascii="Times New Roman" w:hAnsi="Times New Roman"/>
          <w:sz w:val="28"/>
          <w:szCs w:val="28"/>
        </w:rPr>
        <w:t>performance</w:t>
      </w:r>
      <w:r>
        <w:rPr>
          <w:rFonts w:ascii="Times New Roman" w:hAnsi="Times New Roman"/>
          <w:sz w:val="28"/>
          <w:szCs w:val="28"/>
          <w:lang w:val="ru-RU"/>
        </w:rPr>
        <w:t>/</w:t>
      </w:r>
      <w:r>
        <w:rPr>
          <w:rFonts w:ascii="Times New Roman" w:hAnsi="Times New Roman"/>
          <w:sz w:val="28"/>
          <w:szCs w:val="28"/>
        </w:rPr>
        <w:t>residence</w:t>
      </w:r>
      <w:r>
        <w:rPr>
          <w:rFonts w:ascii="Times New Roman" w:hAnsi="Times New Roman"/>
          <w:sz w:val="28"/>
          <w:szCs w:val="28"/>
          <w:lang w:val="ru-RU"/>
        </w:rPr>
        <w:t>), -</w:t>
      </w:r>
      <w:r>
        <w:rPr>
          <w:rFonts w:ascii="Times New Roman" w:hAnsi="Times New Roman"/>
          <w:sz w:val="28"/>
          <w:szCs w:val="28"/>
        </w:rPr>
        <w:t>ity</w:t>
      </w:r>
      <w:r>
        <w:rPr>
          <w:rFonts w:ascii="Times New Roman" w:hAnsi="Times New Roman"/>
          <w:sz w:val="28"/>
          <w:szCs w:val="28"/>
          <w:lang w:val="ru-RU"/>
        </w:rPr>
        <w:t xml:space="preserve"> (</w:t>
      </w:r>
      <w:r>
        <w:rPr>
          <w:rFonts w:ascii="Times New Roman" w:hAnsi="Times New Roman"/>
          <w:sz w:val="28"/>
          <w:szCs w:val="28"/>
        </w:rPr>
        <w:t>activity</w:t>
      </w:r>
      <w:r>
        <w:rPr>
          <w:rFonts w:ascii="Times New Roman" w:hAnsi="Times New Roman"/>
          <w:sz w:val="28"/>
          <w:szCs w:val="28"/>
          <w:lang w:val="ru-RU"/>
        </w:rPr>
        <w:t>); -</w:t>
      </w:r>
      <w:r>
        <w:rPr>
          <w:rFonts w:ascii="Times New Roman" w:hAnsi="Times New Roman"/>
          <w:sz w:val="28"/>
          <w:szCs w:val="28"/>
        </w:rPr>
        <w:t>ship</w:t>
      </w:r>
      <w:r>
        <w:rPr>
          <w:rFonts w:ascii="Times New Roman" w:hAnsi="Times New Roman"/>
          <w:sz w:val="28"/>
          <w:szCs w:val="28"/>
          <w:lang w:val="ru-RU"/>
        </w:rPr>
        <w:t xml:space="preserve"> (</w:t>
      </w:r>
      <w:r>
        <w:rPr>
          <w:rFonts w:ascii="Times New Roman" w:hAnsi="Times New Roman"/>
          <w:sz w:val="28"/>
          <w:szCs w:val="28"/>
        </w:rPr>
        <w:t>friendship</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образование имен прилагательных при помощи префикса </w:t>
      </w:r>
      <w:r>
        <w:rPr>
          <w:rFonts w:ascii="Times New Roman" w:hAnsi="Times New Roman"/>
          <w:sz w:val="28"/>
          <w:szCs w:val="28"/>
        </w:rPr>
        <w:t>inter</w:t>
      </w:r>
      <w:r>
        <w:rPr>
          <w:rFonts w:ascii="Times New Roman" w:hAnsi="Times New Roman"/>
          <w:sz w:val="28"/>
          <w:szCs w:val="28"/>
          <w:lang w:val="ru-RU"/>
        </w:rPr>
        <w:t>- (</w:t>
      </w:r>
      <w:r>
        <w:rPr>
          <w:rFonts w:ascii="Times New Roman" w:hAnsi="Times New Roman"/>
          <w:sz w:val="28"/>
          <w:szCs w:val="28"/>
        </w:rPr>
        <w:t>international</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 прилагательных при помощи -</w:t>
      </w:r>
      <w:r>
        <w:rPr>
          <w:rFonts w:ascii="Times New Roman" w:hAnsi="Times New Roman"/>
          <w:sz w:val="28"/>
          <w:szCs w:val="28"/>
        </w:rPr>
        <w:t>ed</w:t>
      </w:r>
      <w:r>
        <w:rPr>
          <w:rFonts w:ascii="Times New Roman" w:hAnsi="Times New Roman"/>
          <w:sz w:val="28"/>
          <w:szCs w:val="28"/>
          <w:lang w:val="ru-RU"/>
        </w:rPr>
        <w:t xml:space="preserve"> и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interested</w:t>
      </w:r>
      <w:r>
        <w:rPr>
          <w:rFonts w:ascii="Times New Roman" w:hAnsi="Times New Roman"/>
          <w:sz w:val="28"/>
          <w:szCs w:val="28"/>
          <w:lang w:val="ru-RU"/>
        </w:rPr>
        <w:t>/</w:t>
      </w:r>
      <w:r>
        <w:rPr>
          <w:rFonts w:ascii="Times New Roman" w:hAnsi="Times New Roman"/>
          <w:sz w:val="28"/>
          <w:szCs w:val="28"/>
        </w:rPr>
        <w:t>interesting</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конверсия: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имени существительного от неопределённой формы глагола (</w:t>
      </w:r>
      <w:r>
        <w:rPr>
          <w:rFonts w:ascii="Times New Roman" w:hAnsi="Times New Roman"/>
          <w:sz w:val="28"/>
          <w:szCs w:val="28"/>
        </w:rPr>
        <w:t>towalk</w:t>
      </w:r>
      <w:r>
        <w:rPr>
          <w:rFonts w:ascii="Times New Roman" w:hAnsi="Times New Roman"/>
          <w:sz w:val="28"/>
          <w:szCs w:val="28"/>
          <w:lang w:val="ru-RU"/>
        </w:rPr>
        <w:t xml:space="preserve"> – </w:t>
      </w:r>
      <w:r>
        <w:rPr>
          <w:rFonts w:ascii="Times New Roman" w:hAnsi="Times New Roman"/>
          <w:sz w:val="28"/>
          <w:szCs w:val="28"/>
        </w:rPr>
        <w:t>awalk</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глагола от имени существительного (</w:t>
      </w:r>
      <w:r>
        <w:rPr>
          <w:rFonts w:ascii="Times New Roman" w:hAnsi="Times New Roman"/>
          <w:sz w:val="28"/>
          <w:szCs w:val="28"/>
        </w:rPr>
        <w:t>apresent</w:t>
      </w:r>
      <w:r>
        <w:rPr>
          <w:rFonts w:ascii="Times New Roman" w:hAnsi="Times New Roman"/>
          <w:sz w:val="28"/>
          <w:szCs w:val="28"/>
          <w:lang w:val="ru-RU"/>
        </w:rPr>
        <w:t xml:space="preserve"> – </w:t>
      </w:r>
      <w:r>
        <w:rPr>
          <w:rFonts w:ascii="Times New Roman" w:hAnsi="Times New Roman"/>
          <w:sz w:val="28"/>
          <w:szCs w:val="28"/>
        </w:rPr>
        <w:t>topresent</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имени существительного от прилагательного (</w:t>
      </w:r>
      <w:r>
        <w:rPr>
          <w:rFonts w:ascii="Times New Roman" w:hAnsi="Times New Roman"/>
          <w:sz w:val="28"/>
          <w:szCs w:val="28"/>
        </w:rPr>
        <w:t>rich</w:t>
      </w:r>
      <w:r>
        <w:rPr>
          <w:rFonts w:ascii="Times New Roman" w:hAnsi="Times New Roman"/>
          <w:sz w:val="28"/>
          <w:szCs w:val="28"/>
          <w:lang w:val="ru-RU"/>
        </w:rPr>
        <w:t xml:space="preserve"> – </w:t>
      </w:r>
      <w:r>
        <w:rPr>
          <w:rFonts w:ascii="Times New Roman" w:hAnsi="Times New Roman"/>
          <w:sz w:val="28"/>
          <w:szCs w:val="28"/>
        </w:rPr>
        <w:t>therich</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Pr>
          <w:rFonts w:ascii="Times New Roman" w:hAnsi="Times New Roman"/>
          <w:sz w:val="28"/>
          <w:szCs w:val="28"/>
          <w:lang w:val="ru-RU"/>
        </w:rPr>
        <w:t xml:space="preserve">, </w:t>
      </w:r>
      <w:r>
        <w:rPr>
          <w:rFonts w:ascii="Times New Roman" w:hAnsi="Times New Roman"/>
          <w:sz w:val="28"/>
          <w:szCs w:val="28"/>
        </w:rPr>
        <w:t>however</w:t>
      </w:r>
      <w:r>
        <w:rPr>
          <w:rFonts w:ascii="Times New Roman" w:hAnsi="Times New Roman"/>
          <w:sz w:val="28"/>
          <w:szCs w:val="28"/>
          <w:lang w:val="ru-RU"/>
        </w:rPr>
        <w:t xml:space="preserve">, </w:t>
      </w:r>
      <w:r>
        <w:rPr>
          <w:rFonts w:ascii="Times New Roman" w:hAnsi="Times New Roman"/>
          <w:sz w:val="28"/>
          <w:szCs w:val="28"/>
        </w:rPr>
        <w:t>finally</w:t>
      </w:r>
      <w:r>
        <w:rPr>
          <w:rFonts w:ascii="Times New Roman" w:hAnsi="Times New Roman"/>
          <w:sz w:val="28"/>
          <w:szCs w:val="28"/>
          <w:lang w:val="ru-RU"/>
        </w:rPr>
        <w:t xml:space="preserve">, </w:t>
      </w:r>
      <w:r>
        <w:rPr>
          <w:rFonts w:ascii="Times New Roman" w:hAnsi="Times New Roman"/>
          <w:sz w:val="28"/>
          <w:szCs w:val="28"/>
        </w:rPr>
        <w:t>atlast</w:t>
      </w:r>
      <w:r>
        <w:rPr>
          <w:rFonts w:ascii="Times New Roman" w:hAnsi="Times New Roman"/>
          <w:sz w:val="28"/>
          <w:szCs w:val="28"/>
          <w:lang w:val="ru-RU"/>
        </w:rPr>
        <w:t xml:space="preserve">, </w:t>
      </w:r>
      <w:r>
        <w:rPr>
          <w:rFonts w:ascii="Times New Roman" w:hAnsi="Times New Roman"/>
          <w:sz w:val="28"/>
          <w:szCs w:val="28"/>
        </w:rPr>
        <w:t>etc</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21.6.2.4. Грамматическая сторона речи.</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saw her cross/crossing the road.).</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PastPerfectTense</w:t>
      </w:r>
      <w:r>
        <w:rPr>
          <w:rFonts w:ascii="Times New Roman" w:hAnsi="Times New Roman"/>
          <w:sz w:val="28"/>
          <w:szCs w:val="28"/>
          <w:lang w:val="ru-RU"/>
        </w:rPr>
        <w:t>. Согласование времен в рамках сложного предложения.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Pr>
          <w:rFonts w:ascii="Times New Roman" w:hAnsi="Times New Roman"/>
          <w:sz w:val="28"/>
          <w:szCs w:val="28"/>
          <w:lang w:val="ru-RU"/>
        </w:rPr>
        <w:t xml:space="preserve">, </w:t>
      </w:r>
      <w:r>
        <w:rPr>
          <w:rFonts w:ascii="Times New Roman" w:hAnsi="Times New Roman"/>
          <w:sz w:val="28"/>
          <w:szCs w:val="28"/>
        </w:rPr>
        <w:t>police</w:t>
      </w:r>
      <w:r>
        <w:rPr>
          <w:rFonts w:ascii="Times New Roman" w:hAnsi="Times New Roman"/>
          <w:sz w:val="28"/>
          <w:szCs w:val="28"/>
          <w:lang w:val="ru-RU"/>
        </w:rPr>
        <w:t>) со сказуемым.</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lastRenderedPageBreak/>
        <w:t>Конструкции be/get used to + инфинитив глагола, be/get used to + инфинитив глагол, be/get used to doing something, be/get used to something.</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Конструкция both … and ….</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Модальные глаголы в косвенной речи в настоящем и прошедшем времени.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Наречия </w:t>
      </w:r>
      <w:r>
        <w:rPr>
          <w:rFonts w:ascii="Times New Roman" w:hAnsi="Times New Roman"/>
          <w:sz w:val="28"/>
          <w:szCs w:val="28"/>
        </w:rPr>
        <w:t>too</w:t>
      </w:r>
      <w:r>
        <w:rPr>
          <w:rFonts w:ascii="Times New Roman" w:hAnsi="Times New Roman"/>
          <w:sz w:val="28"/>
          <w:szCs w:val="28"/>
          <w:lang w:val="ru-RU"/>
        </w:rPr>
        <w:t xml:space="preserve"> – </w:t>
      </w:r>
      <w:r>
        <w:rPr>
          <w:rFonts w:ascii="Times New Roman" w:hAnsi="Times New Roman"/>
          <w:sz w:val="28"/>
          <w:szCs w:val="28"/>
        </w:rPr>
        <w:t>enough</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Pr>
          <w:rFonts w:ascii="Times New Roman" w:hAnsi="Times New Roman"/>
          <w:sz w:val="28"/>
          <w:szCs w:val="28"/>
          <w:lang w:val="ru-RU"/>
        </w:rPr>
        <w:t xml:space="preserve"> (и его производные </w:t>
      </w:r>
      <w:r>
        <w:rPr>
          <w:rFonts w:ascii="Times New Roman" w:hAnsi="Times New Roman"/>
          <w:sz w:val="28"/>
          <w:szCs w:val="28"/>
        </w:rPr>
        <w:t>nobody</w:t>
      </w:r>
      <w:r>
        <w:rPr>
          <w:rFonts w:ascii="Times New Roman" w:hAnsi="Times New Roman"/>
          <w:sz w:val="28"/>
          <w:szCs w:val="28"/>
          <w:lang w:val="ru-RU"/>
        </w:rPr>
        <w:t xml:space="preserve">, </w:t>
      </w:r>
      <w:r>
        <w:rPr>
          <w:rFonts w:ascii="Times New Roman" w:hAnsi="Times New Roman"/>
          <w:sz w:val="28"/>
          <w:szCs w:val="28"/>
        </w:rPr>
        <w:t>nothing</w:t>
      </w:r>
      <w:r>
        <w:rPr>
          <w:rFonts w:ascii="Times New Roman" w:hAnsi="Times New Roman"/>
          <w:sz w:val="28"/>
          <w:szCs w:val="28"/>
          <w:lang w:val="ru-RU"/>
        </w:rPr>
        <w:t xml:space="preserve"> и другие), </w:t>
      </w:r>
      <w:r>
        <w:rPr>
          <w:rFonts w:ascii="Times New Roman" w:hAnsi="Times New Roman"/>
          <w:sz w:val="28"/>
          <w:szCs w:val="28"/>
        </w:rPr>
        <w:t>none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21.6.3. Социокультурные знания и умения.</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нормы вежливости в межкультурном общении.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21.6.4.</w:t>
      </w:r>
      <w:r>
        <w:rPr>
          <w:rFonts w:ascii="Times New Roman" w:hAnsi="Times New Roman"/>
          <w:sz w:val="28"/>
          <w:szCs w:val="28"/>
        </w:rPr>
        <w:t> </w:t>
      </w:r>
      <w:r>
        <w:rPr>
          <w:rFonts w:ascii="Times New Roman" w:hAnsi="Times New Roman"/>
          <w:sz w:val="28"/>
          <w:szCs w:val="28"/>
          <w:lang w:val="ru-RU"/>
        </w:rPr>
        <w:t>Компенсаторные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Переспрашивать, просить повторить, уточняя значение незнакомых слов.</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21.7. Содержание обучения в 9 классе.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21.7.1. Коммуникативные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Взаимоотношения в семье и с друзьями. Конфликты и их разрешение.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Внешность и характер человека (литературного персонажа).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Покупки: одежда, обувь и продукты питания. Карманные деньги. Молодёжная мода.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Средства массовой информации (телевидение, радио, пресса, Интернет).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21.7.1.2. Говорение.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21.7.1.2.2. 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(сообщение);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рассказа по картинкам;</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изложение результатов выполненной проектной работы.</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таблицили без их использования.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монологического высказывания – 10–12 фраз.</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21.7.1.3. Аудирование.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w:t>
      </w:r>
      <w:r>
        <w:rPr>
          <w:rFonts w:ascii="Times New Roman" w:hAnsi="Times New Roman"/>
          <w:sz w:val="28"/>
          <w:szCs w:val="28"/>
          <w:lang w:val="ru-RU"/>
        </w:rPr>
        <w:lastRenderedPageBreak/>
        <w:t>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Время звучания текста (текстов) для аудирования – до 2 минут.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21.7.1.4. Смысловое чтение.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w:t>
      </w:r>
      <w:r>
        <w:rPr>
          <w:rFonts w:ascii="Times New Roman" w:hAnsi="Times New Roman"/>
          <w:sz w:val="28"/>
          <w:szCs w:val="28"/>
          <w:lang w:val="ru-RU"/>
        </w:rPr>
        <w:lastRenderedPageBreak/>
        <w:t>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(текстов) для чтения – 500–600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21.7.1.5. Письменная речь.</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письменной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плана (тезисов) устного или письменного сообщения;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120 слов);</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прочитанного/прослушанного текста(объём письменного высказывания – до 120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таблицы, схемы в текстовый вариант представления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письменное представление результатов выполненной проектной работы (объём – 100–120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21.7.2. Языковые знания и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21.7.2.1. Фонетическая сторона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Выражение модального значения, чувства и эмоции.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текста для чтения вслух – до 110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21.7.2.2. Графика, орфография и пунктуация.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написание изученных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Pr>
          <w:rFonts w:ascii="Times New Roman" w:hAnsi="Times New Roman"/>
          <w:sz w:val="28"/>
          <w:szCs w:val="28"/>
          <w:lang w:val="ru-RU"/>
        </w:rPr>
        <w:t>/</w:t>
      </w:r>
      <w:r>
        <w:rPr>
          <w:rFonts w:ascii="Times New Roman" w:hAnsi="Times New Roman"/>
          <w:sz w:val="28"/>
          <w:szCs w:val="28"/>
        </w:rPr>
        <w:t>firstofall</w:t>
      </w:r>
      <w:r>
        <w:rPr>
          <w:rFonts w:ascii="Times New Roman" w:hAnsi="Times New Roman"/>
          <w:sz w:val="28"/>
          <w:szCs w:val="28"/>
          <w:lang w:val="ru-RU"/>
        </w:rPr>
        <w:t xml:space="preserve">, </w:t>
      </w:r>
      <w:r>
        <w:rPr>
          <w:rFonts w:ascii="Times New Roman" w:hAnsi="Times New Roman"/>
          <w:sz w:val="28"/>
          <w:szCs w:val="28"/>
        </w:rPr>
        <w:t>secondly</w:t>
      </w:r>
      <w:r>
        <w:rPr>
          <w:rFonts w:ascii="Times New Roman" w:hAnsi="Times New Roman"/>
          <w:sz w:val="28"/>
          <w:szCs w:val="28"/>
          <w:lang w:val="ru-RU"/>
        </w:rPr>
        <w:t xml:space="preserve">, </w:t>
      </w:r>
      <w:r>
        <w:rPr>
          <w:rFonts w:ascii="Times New Roman" w:hAnsi="Times New Roman"/>
          <w:sz w:val="28"/>
          <w:szCs w:val="28"/>
        </w:rPr>
        <w:t>finally</w:t>
      </w:r>
      <w:r>
        <w:rPr>
          <w:rFonts w:ascii="Times New Roman" w:hAnsi="Times New Roman"/>
          <w:sz w:val="28"/>
          <w:szCs w:val="28"/>
          <w:lang w:val="ru-RU"/>
        </w:rPr>
        <w:t xml:space="preserve">; </w:t>
      </w:r>
      <w:r>
        <w:rPr>
          <w:rFonts w:ascii="Times New Roman" w:hAnsi="Times New Roman"/>
          <w:sz w:val="28"/>
          <w:szCs w:val="28"/>
        </w:rPr>
        <w:t>ontheonehand</w:t>
      </w:r>
      <w:r>
        <w:rPr>
          <w:rFonts w:ascii="Times New Roman" w:hAnsi="Times New Roman"/>
          <w:sz w:val="28"/>
          <w:szCs w:val="28"/>
          <w:lang w:val="ru-RU"/>
        </w:rPr>
        <w:t xml:space="preserve">, </w:t>
      </w:r>
      <w:r>
        <w:rPr>
          <w:rFonts w:ascii="Times New Roman" w:hAnsi="Times New Roman"/>
          <w:sz w:val="28"/>
          <w:szCs w:val="28"/>
        </w:rPr>
        <w:t>ontheotherhand</w:t>
      </w:r>
      <w:r>
        <w:rPr>
          <w:rFonts w:ascii="Times New Roman" w:hAnsi="Times New Roman"/>
          <w:sz w:val="28"/>
          <w:szCs w:val="28"/>
          <w:lang w:val="ru-RU"/>
        </w:rPr>
        <w:t>), апострофа.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21.7.2.3. Лексическая сторона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способы словообразования: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аффиксация: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глаголов с помощью префиксов </w:t>
      </w:r>
      <w:r>
        <w:rPr>
          <w:rFonts w:ascii="Times New Roman" w:hAnsi="Times New Roman"/>
          <w:sz w:val="28"/>
          <w:szCs w:val="28"/>
        </w:rPr>
        <w:t>under</w:t>
      </w:r>
      <w:r>
        <w:rPr>
          <w:rFonts w:ascii="Times New Roman" w:hAnsi="Times New Roman"/>
          <w:sz w:val="28"/>
          <w:szCs w:val="28"/>
          <w:lang w:val="ru-RU"/>
        </w:rPr>
        <w:t xml:space="preserve">-, </w:t>
      </w:r>
      <w:r>
        <w:rPr>
          <w:rFonts w:ascii="Times New Roman" w:hAnsi="Times New Roman"/>
          <w:sz w:val="28"/>
          <w:szCs w:val="28"/>
        </w:rPr>
        <w:t>over</w:t>
      </w:r>
      <w:r>
        <w:rPr>
          <w:rFonts w:ascii="Times New Roman" w:hAnsi="Times New Roman"/>
          <w:sz w:val="28"/>
          <w:szCs w:val="28"/>
          <w:lang w:val="ru-RU"/>
        </w:rPr>
        <w:t xml:space="preserve">-, </w:t>
      </w:r>
      <w:r>
        <w:rPr>
          <w:rFonts w:ascii="Times New Roman" w:hAnsi="Times New Roman"/>
          <w:sz w:val="28"/>
          <w:szCs w:val="28"/>
        </w:rPr>
        <w:t>dis</w:t>
      </w:r>
      <w:r>
        <w:rPr>
          <w:rFonts w:ascii="Times New Roman" w:hAnsi="Times New Roman"/>
          <w:sz w:val="28"/>
          <w:szCs w:val="28"/>
          <w:lang w:val="ru-RU"/>
        </w:rPr>
        <w:t xml:space="preserve">-, </w:t>
      </w:r>
      <w:r>
        <w:rPr>
          <w:rFonts w:ascii="Times New Roman" w:hAnsi="Times New Roman"/>
          <w:sz w:val="28"/>
          <w:szCs w:val="28"/>
        </w:rPr>
        <w:t>mis</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имён прилагательных с помощью суффиксов -</w:t>
      </w:r>
      <w:r>
        <w:rPr>
          <w:rFonts w:ascii="Times New Roman" w:hAnsi="Times New Roman"/>
          <w:sz w:val="28"/>
          <w:szCs w:val="28"/>
        </w:rPr>
        <w:t>able</w:t>
      </w:r>
      <w:r>
        <w:rPr>
          <w:rFonts w:ascii="Times New Roman" w:hAnsi="Times New Roman"/>
          <w:sz w:val="28"/>
          <w:szCs w:val="28"/>
          <w:lang w:val="ru-RU"/>
        </w:rPr>
        <w:t>/-</w:t>
      </w:r>
      <w:r>
        <w:rPr>
          <w:rFonts w:ascii="Times New Roman" w:hAnsi="Times New Roman"/>
          <w:sz w:val="28"/>
          <w:szCs w:val="28"/>
        </w:rPr>
        <w:t>ible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имён существительных с помощью отрицательных префиксов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словосложение: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w:t>
      </w:r>
      <w:r>
        <w:rPr>
          <w:rFonts w:ascii="Times New Roman" w:hAnsi="Times New Roman"/>
          <w:sz w:val="28"/>
          <w:szCs w:val="28"/>
        </w:rPr>
        <w:t>eight</w:t>
      </w:r>
      <w:r>
        <w:rPr>
          <w:rFonts w:ascii="Times New Roman" w:hAnsi="Times New Roman"/>
          <w:sz w:val="28"/>
          <w:szCs w:val="28"/>
          <w:lang w:val="ru-RU"/>
        </w:rPr>
        <w:t>-</w:t>
      </w:r>
      <w:r>
        <w:rPr>
          <w:rFonts w:ascii="Times New Roman" w:hAnsi="Times New Roman"/>
          <w:sz w:val="28"/>
          <w:szCs w:val="28"/>
        </w:rPr>
        <w:t>legged</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Pr>
          <w:rFonts w:ascii="Times New Roman" w:hAnsi="Times New Roman"/>
          <w:sz w:val="28"/>
          <w:szCs w:val="28"/>
        </w:rPr>
        <w:t>father</w:t>
      </w:r>
      <w:r>
        <w:rPr>
          <w:rFonts w:ascii="Times New Roman" w:hAnsi="Times New Roman"/>
          <w:sz w:val="28"/>
          <w:szCs w:val="28"/>
          <w:lang w:val="ru-RU"/>
        </w:rPr>
        <w:t>-</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law</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8"/>
          <w:szCs w:val="28"/>
        </w:rPr>
        <w:t>nice</w:t>
      </w:r>
      <w:r>
        <w:rPr>
          <w:rFonts w:ascii="Times New Roman" w:hAnsi="Times New Roman"/>
          <w:sz w:val="28"/>
          <w:szCs w:val="28"/>
          <w:lang w:val="ru-RU"/>
        </w:rPr>
        <w:t>-</w:t>
      </w:r>
      <w:r>
        <w:rPr>
          <w:rFonts w:ascii="Times New Roman" w:hAnsi="Times New Roman"/>
          <w:sz w:val="28"/>
          <w:szCs w:val="28"/>
        </w:rPr>
        <w:t>looking</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8"/>
          <w:szCs w:val="28"/>
        </w:rPr>
        <w:t>well</w:t>
      </w:r>
      <w:r>
        <w:rPr>
          <w:rFonts w:ascii="Times New Roman" w:hAnsi="Times New Roman"/>
          <w:sz w:val="28"/>
          <w:szCs w:val="28"/>
          <w:lang w:val="ru-RU"/>
        </w:rPr>
        <w:t>-</w:t>
      </w:r>
      <w:r>
        <w:rPr>
          <w:rFonts w:ascii="Times New Roman" w:hAnsi="Times New Roman"/>
          <w:sz w:val="28"/>
          <w:szCs w:val="28"/>
        </w:rPr>
        <w:t>behaved</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конверсия: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образование глагола от имени прилагательного (</w:t>
      </w:r>
      <w:r>
        <w:rPr>
          <w:rFonts w:ascii="Times New Roman" w:hAnsi="Times New Roman"/>
          <w:sz w:val="28"/>
          <w:szCs w:val="28"/>
        </w:rPr>
        <w:t>cool</w:t>
      </w:r>
      <w:r>
        <w:rPr>
          <w:rFonts w:ascii="Times New Roman" w:hAnsi="Times New Roman"/>
          <w:sz w:val="28"/>
          <w:szCs w:val="28"/>
          <w:lang w:val="ru-RU"/>
        </w:rPr>
        <w:t xml:space="preserve"> – </w:t>
      </w:r>
      <w:r>
        <w:rPr>
          <w:rFonts w:ascii="Times New Roman" w:hAnsi="Times New Roman"/>
          <w:sz w:val="28"/>
          <w:szCs w:val="28"/>
        </w:rPr>
        <w:t>tocool</w:t>
      </w:r>
      <w:r>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Pr>
          <w:rFonts w:ascii="Times New Roman" w:hAnsi="Times New Roman"/>
          <w:sz w:val="28"/>
          <w:szCs w:val="28"/>
          <w:lang w:val="ru-RU"/>
        </w:rPr>
        <w:t xml:space="preserve">, </w:t>
      </w:r>
      <w:r>
        <w:rPr>
          <w:rFonts w:ascii="Times New Roman" w:hAnsi="Times New Roman"/>
          <w:sz w:val="28"/>
          <w:szCs w:val="28"/>
        </w:rPr>
        <w:t>however</w:t>
      </w:r>
      <w:r>
        <w:rPr>
          <w:rFonts w:ascii="Times New Roman" w:hAnsi="Times New Roman"/>
          <w:sz w:val="28"/>
          <w:szCs w:val="28"/>
          <w:lang w:val="ru-RU"/>
        </w:rPr>
        <w:t xml:space="preserve">, </w:t>
      </w:r>
      <w:r>
        <w:rPr>
          <w:rFonts w:ascii="Times New Roman" w:hAnsi="Times New Roman"/>
          <w:sz w:val="28"/>
          <w:szCs w:val="28"/>
        </w:rPr>
        <w:t>finally</w:t>
      </w:r>
      <w:r>
        <w:rPr>
          <w:rFonts w:ascii="Times New Roman" w:hAnsi="Times New Roman"/>
          <w:sz w:val="28"/>
          <w:szCs w:val="28"/>
          <w:lang w:val="ru-RU"/>
        </w:rPr>
        <w:t xml:space="preserve">, </w:t>
      </w:r>
      <w:r>
        <w:rPr>
          <w:rFonts w:ascii="Times New Roman" w:hAnsi="Times New Roman"/>
          <w:sz w:val="28"/>
          <w:szCs w:val="28"/>
        </w:rPr>
        <w:t>atlast</w:t>
      </w:r>
      <w:r>
        <w:rPr>
          <w:rFonts w:ascii="Times New Roman" w:hAnsi="Times New Roman"/>
          <w:sz w:val="28"/>
          <w:szCs w:val="28"/>
          <w:lang w:val="ru-RU"/>
        </w:rPr>
        <w:t xml:space="preserve">, </w:t>
      </w:r>
      <w:r>
        <w:rPr>
          <w:rFonts w:ascii="Times New Roman" w:hAnsi="Times New Roman"/>
          <w:sz w:val="28"/>
          <w:szCs w:val="28"/>
        </w:rPr>
        <w:t>etc</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21.7.2.4. Грамматическая сторона речи.</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ConditionalII</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Конструкции для выражения предпочтения </w:t>
      </w:r>
      <w:r>
        <w:rPr>
          <w:rFonts w:ascii="Times New Roman" w:hAnsi="Times New Roman"/>
          <w:sz w:val="28"/>
          <w:szCs w:val="28"/>
        </w:rPr>
        <w:t>Iprefer</w:t>
      </w:r>
      <w:r>
        <w:rPr>
          <w:rFonts w:ascii="Times New Roman" w:hAnsi="Times New Roman"/>
          <w:sz w:val="28"/>
          <w:szCs w:val="28"/>
          <w:lang w:val="ru-RU"/>
        </w:rPr>
        <w:t xml:space="preserve"> …/</w:t>
      </w:r>
      <w:r>
        <w:rPr>
          <w:rFonts w:ascii="Times New Roman" w:hAnsi="Times New Roman"/>
          <w:sz w:val="28"/>
          <w:szCs w:val="28"/>
        </w:rPr>
        <w:t>I</w:t>
      </w:r>
      <w:r>
        <w:rPr>
          <w:rFonts w:ascii="Times New Roman" w:hAnsi="Times New Roman"/>
          <w:sz w:val="28"/>
          <w:szCs w:val="28"/>
          <w:lang w:val="ru-RU"/>
        </w:rPr>
        <w:t>’</w:t>
      </w:r>
      <w:r>
        <w:rPr>
          <w:rFonts w:ascii="Times New Roman" w:hAnsi="Times New Roman"/>
          <w:sz w:val="28"/>
          <w:szCs w:val="28"/>
        </w:rPr>
        <w:t>dprefer</w:t>
      </w:r>
      <w:r>
        <w:rPr>
          <w:rFonts w:ascii="Times New Roman" w:hAnsi="Times New Roman"/>
          <w:sz w:val="28"/>
          <w:szCs w:val="28"/>
          <w:lang w:val="ru-RU"/>
        </w:rPr>
        <w:t xml:space="preserve"> …/</w:t>
      </w:r>
      <w:r>
        <w:rPr>
          <w:rFonts w:ascii="Times New Roman" w:hAnsi="Times New Roman"/>
          <w:sz w:val="28"/>
          <w:szCs w:val="28"/>
        </w:rPr>
        <w:t>I</w:t>
      </w:r>
      <w:r>
        <w:rPr>
          <w:rFonts w:ascii="Times New Roman" w:hAnsi="Times New Roman"/>
          <w:sz w:val="28"/>
          <w:szCs w:val="28"/>
          <w:lang w:val="ru-RU"/>
        </w:rPr>
        <w:t>’</w:t>
      </w:r>
      <w:r>
        <w:rPr>
          <w:rFonts w:ascii="Times New Roman" w:hAnsi="Times New Roman"/>
          <w:sz w:val="28"/>
          <w:szCs w:val="28"/>
        </w:rPr>
        <w:t>drather</w:t>
      </w:r>
      <w:r>
        <w:rPr>
          <w:rFonts w:ascii="Times New Roman" w:hAnsi="Times New Roman"/>
          <w:sz w:val="28"/>
          <w:szCs w:val="28"/>
          <w:lang w:val="ru-RU"/>
        </w:rPr>
        <w:t xml:space="preserve"> ….</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Конструкция </w:t>
      </w:r>
      <w:r>
        <w:rPr>
          <w:rFonts w:ascii="Times New Roman" w:hAnsi="Times New Roman"/>
          <w:sz w:val="28"/>
          <w:szCs w:val="28"/>
        </w:rPr>
        <w:t>Iwish</w:t>
      </w:r>
      <w:r>
        <w:rPr>
          <w:rFonts w:ascii="Times New Roman" w:hAnsi="Times New Roman"/>
          <w:sz w:val="28"/>
          <w:szCs w:val="28"/>
          <w:lang w:val="ru-RU"/>
        </w:rPr>
        <w:t xml:space="preserve"> ….</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Pr>
          <w:rFonts w:ascii="Times New Roman" w:hAnsi="Times New Roman"/>
          <w:sz w:val="28"/>
          <w:szCs w:val="28"/>
          <w:lang w:val="ru-RU"/>
        </w:rPr>
        <w:t xml:space="preserve"> … </w:t>
      </w:r>
      <w:r>
        <w:rPr>
          <w:rFonts w:ascii="Times New Roman" w:hAnsi="Times New Roman"/>
          <w:sz w:val="28"/>
          <w:szCs w:val="28"/>
        </w:rPr>
        <w:t>or</w:t>
      </w:r>
      <w:r>
        <w:rPr>
          <w:rFonts w:ascii="Times New Roman" w:hAnsi="Times New Roman"/>
          <w:sz w:val="28"/>
          <w:szCs w:val="28"/>
          <w:lang w:val="ru-RU"/>
        </w:rPr>
        <w:t xml:space="preserve">, </w:t>
      </w:r>
      <w:r>
        <w:rPr>
          <w:rFonts w:ascii="Times New Roman" w:hAnsi="Times New Roman"/>
          <w:sz w:val="28"/>
          <w:szCs w:val="28"/>
        </w:rPr>
        <w:t>neither</w:t>
      </w:r>
      <w:r>
        <w:rPr>
          <w:rFonts w:ascii="Times New Roman" w:hAnsi="Times New Roman"/>
          <w:sz w:val="28"/>
          <w:szCs w:val="28"/>
          <w:lang w:val="ru-RU"/>
        </w:rPr>
        <w:t xml:space="preserve"> … </w:t>
      </w:r>
      <w:r>
        <w:rPr>
          <w:rFonts w:ascii="Times New Roman" w:hAnsi="Times New Roman"/>
          <w:sz w:val="28"/>
          <w:szCs w:val="28"/>
        </w:rPr>
        <w:t>nor</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Глаголы в видовременных формах действительного залога в изъявительном наклонении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w:t>
      </w:r>
      <w:r>
        <w:rPr>
          <w:rFonts w:ascii="Times New Roman" w:hAnsi="Times New Roman"/>
          <w:sz w:val="28"/>
          <w:szCs w:val="28"/>
        </w:rPr>
        <w:t>FutureSimpleTense</w:t>
      </w:r>
      <w:r>
        <w:rPr>
          <w:rFonts w:ascii="Times New Roman" w:hAnsi="Times New Roman"/>
          <w:sz w:val="28"/>
          <w:szCs w:val="28"/>
          <w:lang w:val="ru-RU"/>
        </w:rPr>
        <w:t xml:space="preserve">,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PastPerfectTense</w:t>
      </w:r>
      <w:r>
        <w:rPr>
          <w:rFonts w:ascii="Times New Roman" w:hAnsi="Times New Roman"/>
          <w:sz w:val="28"/>
          <w:szCs w:val="28"/>
          <w:lang w:val="ru-RU"/>
        </w:rPr>
        <w:t xml:space="preserve">,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PastContinuousTense</w:t>
      </w:r>
      <w:r>
        <w:rPr>
          <w:rFonts w:ascii="Times New Roman" w:hAnsi="Times New Roman"/>
          <w:sz w:val="28"/>
          <w:szCs w:val="28"/>
          <w:lang w:val="ru-RU"/>
        </w:rPr>
        <w:t xml:space="preserve">, </w:t>
      </w:r>
      <w:r>
        <w:rPr>
          <w:rFonts w:ascii="Times New Roman" w:hAnsi="Times New Roman"/>
          <w:sz w:val="28"/>
          <w:szCs w:val="28"/>
        </w:rPr>
        <w:t>Future</w:t>
      </w:r>
      <w:r>
        <w:rPr>
          <w:rFonts w:ascii="Times New Roman" w:hAnsi="Times New Roman"/>
          <w:sz w:val="28"/>
          <w:szCs w:val="28"/>
          <w:lang w:val="ru-RU"/>
        </w:rPr>
        <w:t>-</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the</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 и наиболее употребительных формах страдательного залога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PastSimplePassive</w:t>
      </w:r>
      <w:r>
        <w:rPr>
          <w:rFonts w:ascii="Times New Roman" w:hAnsi="Times New Roman"/>
          <w:sz w:val="28"/>
          <w:szCs w:val="28"/>
          <w:lang w:val="ru-RU"/>
        </w:rPr>
        <w:t xml:space="preserve">, </w:t>
      </w:r>
      <w:r>
        <w:rPr>
          <w:rFonts w:ascii="Times New Roman" w:hAnsi="Times New Roman"/>
          <w:sz w:val="28"/>
          <w:szCs w:val="28"/>
        </w:rPr>
        <w:t>PresentPerfectPassive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Порядок следования имён прилагательных (</w:t>
      </w:r>
      <w:r>
        <w:rPr>
          <w:rFonts w:ascii="Times New Roman" w:hAnsi="Times New Roman"/>
          <w:sz w:val="28"/>
          <w:szCs w:val="28"/>
        </w:rPr>
        <w:t>nicelongblondhair</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21.7.3. Социокультурные знания и умения.</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w:t>
      </w:r>
      <w:r>
        <w:rPr>
          <w:rFonts w:ascii="Times New Roman" w:hAnsi="Times New Roman"/>
          <w:sz w:val="28"/>
          <w:szCs w:val="28"/>
          <w:lang w:val="ru-RU"/>
        </w:rPr>
        <w:lastRenderedPageBreak/>
        <w:t>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элементарного представление о различных вариантах английского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Соблюдение норм вежливости в межкультурном общении. </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свой адрес на английском языке (в анкете);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21.7.4. Компенсаторные умения.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Переспрашивать, просить повторить, уточняя значение незнакомых слов.</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при формулировании собственных высказываний, ключевых слов, плана.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 Планируемые результаты освоения программы по иностранному (английскому) языку на уровне основного общего образования.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D51B0" w:rsidRDefault="000E1934">
      <w:pPr>
        <w:widowControl/>
        <w:numPr>
          <w:ilvl w:val="0"/>
          <w:numId w:val="5"/>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активное участие в жизни семьи, организации, местного сообщества, родного края, страны;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различных социальных институтов в жизни человека;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способах противодействия коррупции;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5D51B0" w:rsidRDefault="000E1934">
      <w:pPr>
        <w:widowControl/>
        <w:numPr>
          <w:ilvl w:val="0"/>
          <w:numId w:val="5"/>
        </w:numPr>
        <w:spacing w:after="0" w:line="350" w:lineRule="auto"/>
        <w:jc w:val="both"/>
        <w:rPr>
          <w:rFonts w:ascii="Times New Roman" w:hAnsi="Times New Roman"/>
          <w:sz w:val="28"/>
          <w:szCs w:val="28"/>
        </w:rPr>
      </w:pPr>
      <w:r>
        <w:rPr>
          <w:rFonts w:ascii="Times New Roman" w:hAnsi="Times New Roman"/>
          <w:sz w:val="28"/>
          <w:szCs w:val="28"/>
        </w:rPr>
        <w:t>патриотическо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D51B0" w:rsidRDefault="000E1934">
      <w:pPr>
        <w:widowControl/>
        <w:numPr>
          <w:ilvl w:val="0"/>
          <w:numId w:val="5"/>
        </w:numPr>
        <w:spacing w:after="0" w:line="350" w:lineRule="auto"/>
        <w:jc w:val="both"/>
        <w:rPr>
          <w:rFonts w:ascii="Times New Roman" w:hAnsi="Times New Roman"/>
          <w:sz w:val="28"/>
          <w:szCs w:val="28"/>
        </w:rPr>
      </w:pPr>
      <w:r>
        <w:rPr>
          <w:rFonts w:ascii="Times New Roman" w:hAnsi="Times New Roman"/>
          <w:sz w:val="28"/>
          <w:szCs w:val="28"/>
        </w:rPr>
        <w:lastRenderedPageBreak/>
        <w:t>духовно-нравственно</w:t>
      </w:r>
      <w:r>
        <w:rPr>
          <w:rFonts w:ascii="Times New Roman" w:hAnsi="Times New Roman"/>
          <w:sz w:val="28"/>
          <w:szCs w:val="28"/>
          <w:lang w:val="ru-RU"/>
        </w:rPr>
        <w:t xml:space="preserve">го </w:t>
      </w:r>
      <w:r>
        <w:rPr>
          <w:rFonts w:ascii="Times New Roman" w:hAnsi="Times New Roman"/>
          <w:sz w:val="28"/>
          <w:szCs w:val="28"/>
        </w:rPr>
        <w:t>воспитани</w:t>
      </w:r>
      <w:r>
        <w:rPr>
          <w:rFonts w:ascii="Times New Roman" w:hAnsi="Times New Roman"/>
          <w:sz w:val="28"/>
          <w:szCs w:val="28"/>
          <w:lang w:val="ru-RU"/>
        </w:rPr>
        <w:t>я</w:t>
      </w:r>
      <w:r>
        <w:rPr>
          <w:rFonts w:ascii="Times New Roman" w:hAnsi="Times New Roman"/>
          <w:sz w:val="28"/>
          <w:szCs w:val="28"/>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D51B0" w:rsidRDefault="000E1934">
      <w:pPr>
        <w:widowControl/>
        <w:numPr>
          <w:ilvl w:val="0"/>
          <w:numId w:val="5"/>
        </w:numPr>
        <w:spacing w:after="0" w:line="350" w:lineRule="auto"/>
        <w:jc w:val="both"/>
        <w:rPr>
          <w:rFonts w:ascii="Times New Roman" w:hAnsi="Times New Roman"/>
          <w:sz w:val="28"/>
          <w:szCs w:val="28"/>
        </w:rPr>
      </w:pPr>
      <w:r>
        <w:rPr>
          <w:rFonts w:ascii="Times New Roman" w:hAnsi="Times New Roman"/>
          <w:sz w:val="28"/>
          <w:szCs w:val="28"/>
        </w:rPr>
        <w:t>эстетическо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стремление к самовыражению в разных видах искусства;</w:t>
      </w:r>
    </w:p>
    <w:p w:rsidR="005D51B0" w:rsidRDefault="000E1934">
      <w:pPr>
        <w:widowControl/>
        <w:numPr>
          <w:ilvl w:val="0"/>
          <w:numId w:val="5"/>
        </w:numPr>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физического воспитания, формирования культуры здоровья и эмоционального благополучия: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навыков безопасного поведения в Интернет-среде;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принимать себя и других, не осуждая;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осознавать эмоциональное состояние себя и других, умение управлять собственным эмоциональным состоянием;</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5D51B0" w:rsidRDefault="000E1934">
      <w:pPr>
        <w:widowControl/>
        <w:numPr>
          <w:ilvl w:val="0"/>
          <w:numId w:val="5"/>
        </w:numPr>
        <w:spacing w:after="0" w:line="350" w:lineRule="auto"/>
        <w:jc w:val="both"/>
        <w:rPr>
          <w:rFonts w:ascii="Times New Roman" w:hAnsi="Times New Roman"/>
          <w:sz w:val="28"/>
          <w:szCs w:val="28"/>
        </w:rPr>
      </w:pPr>
      <w:r>
        <w:rPr>
          <w:rFonts w:ascii="Times New Roman" w:hAnsi="Times New Roman"/>
          <w:sz w:val="28"/>
          <w:szCs w:val="28"/>
        </w:rPr>
        <w:t>трудово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адаптироваться в профессиональной среде;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уважение к труду и результатам трудовой деятельности;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траекторииобразования и жизненных планов с учётом личных и общественных интересов, и потребностей;</w:t>
      </w:r>
    </w:p>
    <w:p w:rsidR="005D51B0" w:rsidRDefault="000E1934">
      <w:pPr>
        <w:widowControl/>
        <w:numPr>
          <w:ilvl w:val="0"/>
          <w:numId w:val="5"/>
        </w:numPr>
        <w:spacing w:after="0" w:line="350" w:lineRule="auto"/>
        <w:jc w:val="both"/>
        <w:rPr>
          <w:rFonts w:ascii="Times New Roman" w:hAnsi="Times New Roman"/>
          <w:sz w:val="28"/>
          <w:szCs w:val="28"/>
        </w:rPr>
      </w:pPr>
      <w:r>
        <w:rPr>
          <w:rFonts w:ascii="Times New Roman" w:hAnsi="Times New Roman"/>
          <w:sz w:val="28"/>
          <w:szCs w:val="28"/>
        </w:rPr>
        <w:t>экологическо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5D51B0" w:rsidRDefault="000E1934">
      <w:pPr>
        <w:widowControl/>
        <w:numPr>
          <w:ilvl w:val="0"/>
          <w:numId w:val="5"/>
        </w:numPr>
        <w:spacing w:after="0" w:line="350" w:lineRule="auto"/>
        <w:jc w:val="both"/>
        <w:rPr>
          <w:rFonts w:ascii="Times New Roman" w:hAnsi="Times New Roman"/>
          <w:sz w:val="28"/>
          <w:szCs w:val="28"/>
        </w:rPr>
      </w:pPr>
      <w:r>
        <w:rPr>
          <w:rFonts w:ascii="Times New Roman" w:hAnsi="Times New Roman"/>
          <w:sz w:val="28"/>
          <w:szCs w:val="28"/>
        </w:rPr>
        <w:t>ценности научного познания: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как средством познания мира;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51B0" w:rsidRDefault="000E1934">
      <w:pPr>
        <w:widowControl/>
        <w:numPr>
          <w:ilvl w:val="0"/>
          <w:numId w:val="5"/>
        </w:numPr>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адаптации обучающегося к изменяющимся условиям социальной и природной среды: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w:t>
      </w:r>
      <w:r>
        <w:rPr>
          <w:rFonts w:ascii="Times New Roman" w:hAnsi="Times New Roman"/>
          <w:sz w:val="28"/>
          <w:szCs w:val="28"/>
          <w:lang w:val="ru-RU"/>
        </w:rPr>
        <w:lastRenderedPageBreak/>
        <w:t>оперировать терминами и представлениями в области концепции устойчивого развития;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анализировать и выявлять взаимосвязи природы, общества и экономики;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стрессовую ситуацию как вызов, требующий контрмер;</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ситуацию стресса, корректировать принимаемые решения и действия;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быть готовым действовать в отсутствие гарантий успеха.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21.8.3.1. У обучающегося будут сформированы следующие базовые логические действия как часть познавательных универсальных учебных действий: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(явлений);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предлагать критерии для выявления закономерностей и противоречий;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явлений и процессов;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21.8.3.3. У обучающегося будут сформированы умения работать с информацией как часть познавательных универсальных учебных действий: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выбирать, анализировать, систематизировать и интерпретировать информацию различных видов и форм представления;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21.8.3.4. У обучающегося будут сформированы умения общения как часть коммуникативных универсальных учебных действий: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21.8.3.5. У обучающегося будут сформированы умения совместной деятельности как часть коммуникативных универсальных учебных действий: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21.8.3.6. У обучающегося будут сформированы умения самоорганизации как часть регулятивных универсальных учебных действий: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21.8.3.7. У обучающегося будут сформированы умения самоконтроля как часть регулятивных универсальных учебных действий: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21.8.3.8. У обучающегося будут сформированы умения эмоционального интеллекта как часть регулятивных универсальных учебных действий: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21.8.3.9. У обучающегося будут сформированы умения принимать себя и других как часть регулятивных универсальных учебных действий: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осознанно относиться к другому человеку, его мнению; признавать своё право на ошибку и такое же право другого;</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21.8.4.1. Предметные результаты освоения программы по иностранному (английскому) языку к концу обучения в 5 классе: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w:t>
      </w:r>
      <w:r>
        <w:rPr>
          <w:rFonts w:ascii="Times New Roman" w:hAnsi="Times New Roman"/>
          <w:sz w:val="28"/>
          <w:szCs w:val="28"/>
          <w:lang w:val="ru-RU"/>
        </w:rPr>
        <w:lastRenderedPageBreak/>
        <w:t>обращении, апостроф, пунктуационно правильно оформлять электронное сообщение личного характера;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sz w:val="28"/>
          <w:szCs w:val="28"/>
        </w:rPr>
        <w:t>er</w:t>
      </w:r>
      <w:r>
        <w:rPr>
          <w:rFonts w:ascii="Times New Roman" w:hAnsi="Times New Roman"/>
          <w:sz w:val="28"/>
          <w:szCs w:val="28"/>
          <w:lang w:val="ru-RU"/>
        </w:rPr>
        <w:t>/-</w:t>
      </w:r>
      <w:r>
        <w:rPr>
          <w:rFonts w:ascii="Times New Roman" w:hAnsi="Times New Roman"/>
          <w:sz w:val="28"/>
          <w:szCs w:val="28"/>
        </w:rPr>
        <w:t>or</w:t>
      </w:r>
      <w:r>
        <w:rPr>
          <w:rFonts w:ascii="Times New Roman" w:hAnsi="Times New Roman"/>
          <w:sz w:val="28"/>
          <w:szCs w:val="28"/>
          <w:lang w:val="ru-RU"/>
        </w:rPr>
        <w:t>, -</w:t>
      </w:r>
      <w:r>
        <w:rPr>
          <w:rFonts w:ascii="Times New Roman" w:hAnsi="Times New Roman"/>
          <w:sz w:val="28"/>
          <w:szCs w:val="28"/>
        </w:rPr>
        <w:t>ist</w:t>
      </w:r>
      <w:r>
        <w:rPr>
          <w:rFonts w:ascii="Times New Roman" w:hAnsi="Times New Roman"/>
          <w:sz w:val="28"/>
          <w:szCs w:val="28"/>
          <w:lang w:val="ru-RU"/>
        </w:rPr>
        <w:t>, -</w:t>
      </w:r>
      <w:r>
        <w:rPr>
          <w:rFonts w:ascii="Times New Roman" w:hAnsi="Times New Roman"/>
          <w:sz w:val="28"/>
          <w:szCs w:val="28"/>
        </w:rPr>
        <w:t>sion</w:t>
      </w:r>
      <w:r>
        <w:rPr>
          <w:rFonts w:ascii="Times New Roman" w:hAnsi="Times New Roman"/>
          <w:sz w:val="28"/>
          <w:szCs w:val="28"/>
          <w:lang w:val="ru-RU"/>
        </w:rPr>
        <w:t>/-</w:t>
      </w:r>
      <w:r>
        <w:rPr>
          <w:rFonts w:ascii="Times New Roman" w:hAnsi="Times New Roman"/>
          <w:sz w:val="28"/>
          <w:szCs w:val="28"/>
        </w:rPr>
        <w:t>tion</w:t>
      </w:r>
      <w:r>
        <w:rPr>
          <w:rFonts w:ascii="Times New Roman" w:hAnsi="Times New Roman"/>
          <w:sz w:val="28"/>
          <w:szCs w:val="28"/>
          <w:lang w:val="ru-RU"/>
        </w:rPr>
        <w:t>, имена прилагательные с суффиксами -</w:t>
      </w:r>
      <w:r>
        <w:rPr>
          <w:rFonts w:ascii="Times New Roman" w:hAnsi="Times New Roman"/>
          <w:sz w:val="28"/>
          <w:szCs w:val="28"/>
        </w:rPr>
        <w:t>ful</w:t>
      </w:r>
      <w:r>
        <w:rPr>
          <w:rFonts w:ascii="Times New Roman" w:hAnsi="Times New Roman"/>
          <w:sz w:val="28"/>
          <w:szCs w:val="28"/>
          <w:lang w:val="ru-RU"/>
        </w:rPr>
        <w:t>, -</w:t>
      </w:r>
      <w:r>
        <w:rPr>
          <w:rFonts w:ascii="Times New Roman" w:hAnsi="Times New Roman"/>
          <w:sz w:val="28"/>
          <w:szCs w:val="28"/>
        </w:rPr>
        <w:t>ian</w:t>
      </w:r>
      <w:r>
        <w:rPr>
          <w:rFonts w:ascii="Times New Roman" w:hAnsi="Times New Roman"/>
          <w:sz w:val="28"/>
          <w:szCs w:val="28"/>
          <w:lang w:val="ru-RU"/>
        </w:rPr>
        <w:t>/-</w:t>
      </w:r>
      <w:r>
        <w:rPr>
          <w:rFonts w:ascii="Times New Roman" w:hAnsi="Times New Roman"/>
          <w:sz w:val="28"/>
          <w:szCs w:val="28"/>
        </w:rPr>
        <w:t>an</w:t>
      </w:r>
      <w:r>
        <w:rPr>
          <w:rFonts w:ascii="Times New Roman" w:hAnsi="Times New Roman"/>
          <w:sz w:val="28"/>
          <w:szCs w:val="28"/>
          <w:lang w:val="ru-RU"/>
        </w:rPr>
        <w:t>, наречия с суффиксом -</w:t>
      </w:r>
      <w:r>
        <w:rPr>
          <w:rFonts w:ascii="Times New Roman" w:hAnsi="Times New Roman"/>
          <w:sz w:val="28"/>
          <w:szCs w:val="28"/>
        </w:rPr>
        <w:t>ly</w:t>
      </w:r>
      <w:r>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Pr>
          <w:rFonts w:ascii="Times New Roman" w:hAnsi="Times New Roman"/>
          <w:sz w:val="28"/>
          <w:szCs w:val="28"/>
        </w:rPr>
        <w:t>un</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несколькими обстоятельствами, следующими в определённом порядке;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w:t>
      </w:r>
      <w:r>
        <w:rPr>
          <w:rFonts w:ascii="Times New Roman" w:hAnsi="Times New Roman"/>
          <w:sz w:val="28"/>
          <w:szCs w:val="28"/>
          <w:lang w:val="ru-RU"/>
        </w:rPr>
        <w:t>/</w:t>
      </w:r>
      <w:r>
        <w:rPr>
          <w:rFonts w:ascii="Times New Roman" w:hAnsi="Times New Roman"/>
          <w:sz w:val="28"/>
          <w:szCs w:val="28"/>
        </w:rPr>
        <w:t>FutureSimpleTense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PresentPerfectTense</w:t>
      </w:r>
      <w:r>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имена существительные с причастиями настоящего и прошедшего времени;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 владеть социокультурными знаниями и умениями: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страны (стран)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21.8.4.2. Предметные результаты освоения программы по иностранному (английскому) языку к концу обучения в 6 классе: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w:t>
      </w:r>
      <w:r>
        <w:rPr>
          <w:rFonts w:ascii="Times New Roman" w:hAnsi="Times New Roman"/>
          <w:sz w:val="28"/>
          <w:szCs w:val="28"/>
          <w:lang w:val="ru-RU"/>
        </w:rPr>
        <w:lastRenderedPageBreak/>
        <w:t>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писатьизученные слова;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sz w:val="28"/>
          <w:szCs w:val="28"/>
        </w:rPr>
        <w:t>ing</w:t>
      </w:r>
      <w:r>
        <w:rPr>
          <w:rFonts w:ascii="Times New Roman" w:hAnsi="Times New Roman"/>
          <w:sz w:val="28"/>
          <w:szCs w:val="28"/>
          <w:lang w:val="ru-RU"/>
        </w:rPr>
        <w:t>, имена прилагательные с помощью суффиксов -</w:t>
      </w:r>
      <w:r>
        <w:rPr>
          <w:rFonts w:ascii="Times New Roman" w:hAnsi="Times New Roman"/>
          <w:sz w:val="28"/>
          <w:szCs w:val="28"/>
        </w:rPr>
        <w:t>ing</w:t>
      </w:r>
      <w:r>
        <w:rPr>
          <w:rFonts w:ascii="Times New Roman" w:hAnsi="Times New Roman"/>
          <w:sz w:val="28"/>
          <w:szCs w:val="28"/>
          <w:lang w:val="ru-RU"/>
        </w:rPr>
        <w:t>, -</w:t>
      </w:r>
      <w:r>
        <w:rPr>
          <w:rFonts w:ascii="Times New Roman" w:hAnsi="Times New Roman"/>
          <w:sz w:val="28"/>
          <w:szCs w:val="28"/>
        </w:rPr>
        <w:t>less</w:t>
      </w:r>
      <w:r>
        <w:rPr>
          <w:rFonts w:ascii="Times New Roman" w:hAnsi="Times New Roman"/>
          <w:sz w:val="28"/>
          <w:szCs w:val="28"/>
          <w:lang w:val="ru-RU"/>
        </w:rPr>
        <w:t>, -</w:t>
      </w:r>
      <w:r>
        <w:rPr>
          <w:rFonts w:ascii="Times New Roman" w:hAnsi="Times New Roman"/>
          <w:sz w:val="28"/>
          <w:szCs w:val="28"/>
        </w:rPr>
        <w:t>ive</w:t>
      </w:r>
      <w:r>
        <w:rPr>
          <w:rFonts w:ascii="Times New Roman" w:hAnsi="Times New Roman"/>
          <w:sz w:val="28"/>
          <w:szCs w:val="28"/>
          <w:lang w:val="ru-RU"/>
        </w:rPr>
        <w:t>, -</w:t>
      </w:r>
      <w:r>
        <w:rPr>
          <w:rFonts w:ascii="Times New Roman" w:hAnsi="Times New Roman"/>
          <w:sz w:val="28"/>
          <w:szCs w:val="28"/>
        </w:rPr>
        <w:t>al</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Pr>
          <w:rFonts w:ascii="Times New Roman" w:hAnsi="Times New Roman"/>
          <w:sz w:val="28"/>
          <w:szCs w:val="28"/>
          <w:lang w:val="ru-RU"/>
        </w:rPr>
        <w:t xml:space="preserve">, </w:t>
      </w:r>
      <w:r>
        <w:rPr>
          <w:rFonts w:ascii="Times New Roman" w:hAnsi="Times New Roman"/>
          <w:sz w:val="28"/>
          <w:szCs w:val="28"/>
        </w:rPr>
        <w:t>which</w:t>
      </w:r>
      <w:r>
        <w:rPr>
          <w:rFonts w:ascii="Times New Roman" w:hAnsi="Times New Roman"/>
          <w:sz w:val="28"/>
          <w:szCs w:val="28"/>
          <w:lang w:val="ru-RU"/>
        </w:rPr>
        <w:t xml:space="preserve">, </w:t>
      </w:r>
      <w:r>
        <w:rPr>
          <w:rFonts w:ascii="Times New Roman" w:hAnsi="Times New Roman"/>
          <w:sz w:val="28"/>
          <w:szCs w:val="28"/>
        </w:rPr>
        <w:t>that</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Pr>
          <w:rFonts w:ascii="Times New Roman" w:hAnsi="Times New Roman"/>
          <w:sz w:val="28"/>
          <w:szCs w:val="28"/>
          <w:lang w:val="ru-RU"/>
        </w:rPr>
        <w:t xml:space="preserve">, </w:t>
      </w:r>
      <w:r>
        <w:rPr>
          <w:rFonts w:ascii="Times New Roman" w:hAnsi="Times New Roman"/>
          <w:sz w:val="28"/>
          <w:szCs w:val="28"/>
        </w:rPr>
        <w:t>since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Pr>
          <w:rFonts w:ascii="Times New Roman" w:hAnsi="Times New Roman"/>
          <w:sz w:val="28"/>
          <w:szCs w:val="28"/>
          <w:lang w:val="ru-RU"/>
        </w:rPr>
        <w:t xml:space="preserve"> … </w:t>
      </w:r>
      <w:r>
        <w:rPr>
          <w:rFonts w:ascii="Times New Roman" w:hAnsi="Times New Roman"/>
          <w:sz w:val="28"/>
          <w:szCs w:val="28"/>
        </w:rPr>
        <w:t>as</w:t>
      </w:r>
      <w:r>
        <w:rPr>
          <w:rFonts w:ascii="Times New Roman" w:hAnsi="Times New Roman"/>
          <w:sz w:val="28"/>
          <w:szCs w:val="28"/>
          <w:lang w:val="ru-RU"/>
        </w:rPr>
        <w:t xml:space="preserve">, </w:t>
      </w:r>
      <w:r>
        <w:rPr>
          <w:rFonts w:ascii="Times New Roman" w:hAnsi="Times New Roman"/>
          <w:sz w:val="28"/>
          <w:szCs w:val="28"/>
        </w:rPr>
        <w:t>notso</w:t>
      </w:r>
      <w:r>
        <w:rPr>
          <w:rFonts w:ascii="Times New Roman" w:hAnsi="Times New Roman"/>
          <w:sz w:val="28"/>
          <w:szCs w:val="28"/>
          <w:lang w:val="ru-RU"/>
        </w:rPr>
        <w:t xml:space="preserve"> … </w:t>
      </w:r>
      <w:r>
        <w:rPr>
          <w:rFonts w:ascii="Times New Roman" w:hAnsi="Times New Roman"/>
          <w:sz w:val="28"/>
          <w:szCs w:val="28"/>
        </w:rPr>
        <w:t>as</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PastContinuousTense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Pr>
          <w:rFonts w:ascii="Times New Roman" w:hAnsi="Times New Roman"/>
          <w:sz w:val="28"/>
          <w:szCs w:val="28"/>
          <w:lang w:val="ru-RU"/>
        </w:rPr>
        <w:t xml:space="preserve">/ </w:t>
      </w:r>
      <w:r>
        <w:rPr>
          <w:rFonts w:ascii="Times New Roman" w:hAnsi="Times New Roman"/>
          <w:sz w:val="28"/>
          <w:szCs w:val="28"/>
        </w:rPr>
        <w:t>PastContinuousTense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 have to, may, should, need);</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cлова, выражающие количество (little/a little, few/a few);</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возвратные, неопределённые местоимения </w:t>
      </w:r>
      <w:r>
        <w:rPr>
          <w:rFonts w:ascii="Times New Roman" w:hAnsi="Times New Roman"/>
          <w:sz w:val="28"/>
          <w:szCs w:val="28"/>
        </w:rPr>
        <w:t>some</w:t>
      </w:r>
      <w:r>
        <w:rPr>
          <w:rFonts w:ascii="Times New Roman" w:hAnsi="Times New Roman"/>
          <w:sz w:val="28"/>
          <w:szCs w:val="28"/>
          <w:lang w:val="ru-RU"/>
        </w:rPr>
        <w:t xml:space="preserve">, </w:t>
      </w:r>
      <w:r>
        <w:rPr>
          <w:rFonts w:ascii="Times New Roman" w:hAnsi="Times New Roman"/>
          <w:sz w:val="28"/>
          <w:szCs w:val="28"/>
        </w:rPr>
        <w:t>any</w:t>
      </w:r>
      <w:r>
        <w:rPr>
          <w:rFonts w:ascii="Times New Roman" w:hAnsi="Times New Roman"/>
          <w:sz w:val="28"/>
          <w:szCs w:val="28"/>
          <w:lang w:val="ru-RU"/>
        </w:rPr>
        <w:t xml:space="preserve"> и их производные (</w:t>
      </w:r>
      <w:r>
        <w:rPr>
          <w:rFonts w:ascii="Times New Roman" w:hAnsi="Times New Roman"/>
          <w:sz w:val="28"/>
          <w:szCs w:val="28"/>
        </w:rPr>
        <w:t>somebody</w:t>
      </w:r>
      <w:r>
        <w:rPr>
          <w:rFonts w:ascii="Times New Roman" w:hAnsi="Times New Roman"/>
          <w:sz w:val="28"/>
          <w:szCs w:val="28"/>
          <w:lang w:val="ru-RU"/>
        </w:rPr>
        <w:t xml:space="preserve">, </w:t>
      </w:r>
      <w:r>
        <w:rPr>
          <w:rFonts w:ascii="Times New Roman" w:hAnsi="Times New Roman"/>
          <w:sz w:val="28"/>
          <w:szCs w:val="28"/>
        </w:rPr>
        <w:t>anybody</w:t>
      </w:r>
      <w:r>
        <w:rPr>
          <w:rFonts w:ascii="Times New Roman" w:hAnsi="Times New Roman"/>
          <w:sz w:val="28"/>
          <w:szCs w:val="28"/>
          <w:lang w:val="ru-RU"/>
        </w:rPr>
        <w:t xml:space="preserve">; </w:t>
      </w:r>
      <w:r>
        <w:rPr>
          <w:rFonts w:ascii="Times New Roman" w:hAnsi="Times New Roman"/>
          <w:sz w:val="28"/>
          <w:szCs w:val="28"/>
        </w:rPr>
        <w:t>something</w:t>
      </w:r>
      <w:r>
        <w:rPr>
          <w:rFonts w:ascii="Times New Roman" w:hAnsi="Times New Roman"/>
          <w:sz w:val="28"/>
          <w:szCs w:val="28"/>
          <w:lang w:val="ru-RU"/>
        </w:rPr>
        <w:t xml:space="preserve">, </w:t>
      </w:r>
      <w:r>
        <w:rPr>
          <w:rFonts w:ascii="Times New Roman" w:hAnsi="Times New Roman"/>
          <w:sz w:val="28"/>
          <w:szCs w:val="28"/>
        </w:rPr>
        <w:t>anything</w:t>
      </w:r>
      <w:r>
        <w:rPr>
          <w:rFonts w:ascii="Times New Roman" w:hAnsi="Times New Roman"/>
          <w:sz w:val="28"/>
          <w:szCs w:val="28"/>
          <w:lang w:val="ru-RU"/>
        </w:rPr>
        <w:t xml:space="preserve">, </w:t>
      </w:r>
      <w:r>
        <w:rPr>
          <w:rFonts w:ascii="Times New Roman" w:hAnsi="Times New Roman"/>
          <w:sz w:val="28"/>
          <w:szCs w:val="28"/>
        </w:rPr>
        <w:t>etc</w:t>
      </w:r>
      <w:r>
        <w:rPr>
          <w:rFonts w:ascii="Times New Roman" w:hAnsi="Times New Roman"/>
          <w:sz w:val="28"/>
          <w:szCs w:val="28"/>
          <w:lang w:val="ru-RU"/>
        </w:rPr>
        <w:t xml:space="preserve">.), </w:t>
      </w:r>
      <w:r>
        <w:rPr>
          <w:rFonts w:ascii="Times New Roman" w:hAnsi="Times New Roman"/>
          <w:sz w:val="28"/>
          <w:szCs w:val="28"/>
        </w:rPr>
        <w:t>every</w:t>
      </w:r>
      <w:r>
        <w:rPr>
          <w:rFonts w:ascii="Times New Roman" w:hAnsi="Times New Roman"/>
          <w:sz w:val="28"/>
          <w:szCs w:val="28"/>
          <w:lang w:val="ru-RU"/>
        </w:rPr>
        <w:t xml:space="preserve"> и производные (</w:t>
      </w:r>
      <w:r>
        <w:rPr>
          <w:rFonts w:ascii="Times New Roman" w:hAnsi="Times New Roman"/>
          <w:sz w:val="28"/>
          <w:szCs w:val="28"/>
        </w:rPr>
        <w:t>everybody</w:t>
      </w:r>
      <w:r>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 xml:space="preserve"> и другие) в повествовательных (утвердительных и отрицательных) и вопросительных предложениях;</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числительные для обозначения дат и больших чисел (100–1000);</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9) достигать взаимопонимания в процессе устного и письменного общения с носителями иностранного языка, с людьми другой культуры;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21.8.4.3. Предметные результаты освоения программы по иностранному (английскому) языку к концу обучения в 7 классе: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1,5 минут);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w:t>
      </w:r>
      <w:r>
        <w:rPr>
          <w:rFonts w:ascii="Times New Roman" w:hAnsi="Times New Roman"/>
          <w:sz w:val="28"/>
          <w:szCs w:val="28"/>
          <w:lang w:val="ru-RU"/>
        </w:rPr>
        <w:lastRenderedPageBreak/>
        <w:t>представленной в тексте в эксплицитной (явной)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90 слов), создавать небольшое письменное высказывание с использованием образца, плана, ключевых слов, таблицы (объём высказывания – до 90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ness</w:t>
      </w:r>
      <w:r>
        <w:rPr>
          <w:rFonts w:ascii="Times New Roman" w:hAnsi="Times New Roman"/>
          <w:sz w:val="28"/>
          <w:szCs w:val="28"/>
          <w:lang w:val="ru-RU"/>
        </w:rPr>
        <w:t>,-</w:t>
      </w:r>
      <w:r>
        <w:rPr>
          <w:rFonts w:ascii="Times New Roman" w:hAnsi="Times New Roman"/>
          <w:sz w:val="28"/>
          <w:szCs w:val="28"/>
        </w:rPr>
        <w:t>ment</w:t>
      </w:r>
      <w:r>
        <w:rPr>
          <w:rFonts w:ascii="Times New Roman" w:hAnsi="Times New Roman"/>
          <w:sz w:val="28"/>
          <w:szCs w:val="28"/>
          <w:lang w:val="ru-RU"/>
        </w:rPr>
        <w:t>, имена прилагательные с помощью суффиксов -</w:t>
      </w:r>
      <w:r>
        <w:rPr>
          <w:rFonts w:ascii="Times New Roman" w:hAnsi="Times New Roman"/>
          <w:sz w:val="28"/>
          <w:szCs w:val="28"/>
        </w:rPr>
        <w:t>ous</w:t>
      </w:r>
      <w:r>
        <w:rPr>
          <w:rFonts w:ascii="Times New Roman" w:hAnsi="Times New Roman"/>
          <w:sz w:val="28"/>
          <w:szCs w:val="28"/>
          <w:lang w:val="ru-RU"/>
        </w:rPr>
        <w:t>, -</w:t>
      </w:r>
      <w:r>
        <w:rPr>
          <w:rFonts w:ascii="Times New Roman" w:hAnsi="Times New Roman"/>
          <w:sz w:val="28"/>
          <w:szCs w:val="28"/>
        </w:rPr>
        <w:t>ly</w:t>
      </w:r>
      <w:r>
        <w:rPr>
          <w:rFonts w:ascii="Times New Roman" w:hAnsi="Times New Roman"/>
          <w:sz w:val="28"/>
          <w:szCs w:val="28"/>
          <w:lang w:val="ru-RU"/>
        </w:rPr>
        <w:t>,-</w:t>
      </w:r>
      <w:r>
        <w:rPr>
          <w:rFonts w:ascii="Times New Roman" w:hAnsi="Times New Roman"/>
          <w:sz w:val="28"/>
          <w:szCs w:val="28"/>
        </w:rPr>
        <w:t>y</w:t>
      </w:r>
      <w:r>
        <w:rPr>
          <w:rFonts w:ascii="Times New Roman" w:hAnsi="Times New Roman"/>
          <w:sz w:val="28"/>
          <w:szCs w:val="28"/>
          <w:lang w:val="ru-RU"/>
        </w:rPr>
        <w:t xml:space="preserve">, имена прилагательные и наречия с помощью отрицательных префиксов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xml:space="preserve">-, </w:t>
      </w:r>
      <w:r>
        <w:rPr>
          <w:rFonts w:ascii="Times New Roman" w:hAnsi="Times New Roman"/>
          <w:sz w:val="28"/>
          <w:szCs w:val="28"/>
          <w:lang w:val="ru-RU"/>
        </w:rPr>
        <w:lastRenderedPageBreak/>
        <w:t>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Pr>
          <w:rFonts w:ascii="Times New Roman" w:hAnsi="Times New Roman"/>
          <w:sz w:val="28"/>
          <w:szCs w:val="28"/>
        </w:rPr>
        <w:t>blue</w:t>
      </w:r>
      <w:r>
        <w:rPr>
          <w:rFonts w:ascii="Times New Roman" w:hAnsi="Times New Roman"/>
          <w:sz w:val="28"/>
          <w:szCs w:val="28"/>
          <w:lang w:val="ru-RU"/>
        </w:rPr>
        <w:t>-</w:t>
      </w:r>
      <w:r>
        <w:rPr>
          <w:rFonts w:ascii="Times New Roman" w:hAnsi="Times New Roman"/>
          <w:sz w:val="28"/>
          <w:szCs w:val="28"/>
        </w:rPr>
        <w:t>eyed</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со сложным дополнением (</w:t>
      </w:r>
      <w:r>
        <w:rPr>
          <w:rFonts w:ascii="Times New Roman" w:hAnsi="Times New Roman"/>
          <w:sz w:val="28"/>
          <w:szCs w:val="28"/>
        </w:rPr>
        <w:t>ComplexObject</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условные предложения реального (</w:t>
      </w:r>
      <w:r>
        <w:rPr>
          <w:rFonts w:ascii="Times New Roman" w:hAnsi="Times New Roman"/>
          <w:sz w:val="28"/>
          <w:szCs w:val="28"/>
        </w:rPr>
        <w:t>Conditional</w:t>
      </w:r>
      <w:r>
        <w:rPr>
          <w:rFonts w:ascii="Times New Roman" w:hAnsi="Times New Roman"/>
          <w:sz w:val="28"/>
          <w:szCs w:val="28"/>
          <w:lang w:val="ru-RU"/>
        </w:rPr>
        <w:t xml:space="preserve"> 0, </w:t>
      </w:r>
      <w:r>
        <w:rPr>
          <w:rFonts w:ascii="Times New Roman" w:hAnsi="Times New Roman"/>
          <w:sz w:val="28"/>
          <w:szCs w:val="28"/>
        </w:rPr>
        <w:t>ConditionalI</w:t>
      </w:r>
      <w:r>
        <w:rPr>
          <w:rFonts w:ascii="Times New Roman" w:hAnsi="Times New Roman"/>
          <w:sz w:val="28"/>
          <w:szCs w:val="28"/>
          <w:lang w:val="ru-RU"/>
        </w:rPr>
        <w:t>) характера;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конструкцией </w:t>
      </w:r>
      <w:r>
        <w:rPr>
          <w:rFonts w:ascii="Times New Roman" w:hAnsi="Times New Roman"/>
          <w:sz w:val="28"/>
          <w:szCs w:val="28"/>
        </w:rPr>
        <w:t>tobegoingto</w:t>
      </w:r>
      <w:r>
        <w:rPr>
          <w:rFonts w:ascii="Times New Roman" w:hAnsi="Times New Roman"/>
          <w:sz w:val="28"/>
          <w:szCs w:val="28"/>
          <w:lang w:val="ru-RU"/>
        </w:rPr>
        <w:t xml:space="preserve"> + инфинитив и формы </w:t>
      </w:r>
      <w:r>
        <w:rPr>
          <w:rFonts w:ascii="Times New Roman" w:hAnsi="Times New Roman"/>
          <w:sz w:val="28"/>
          <w:szCs w:val="28"/>
        </w:rPr>
        <w:t>FutureSimpleTense</w:t>
      </w:r>
      <w:r>
        <w:rPr>
          <w:rFonts w:ascii="Times New Roman" w:hAnsi="Times New Roman"/>
          <w:sz w:val="28"/>
          <w:szCs w:val="28"/>
          <w:lang w:val="ru-RU"/>
        </w:rPr>
        <w:t xml:space="preserve"> и </w:t>
      </w:r>
      <w:r>
        <w:rPr>
          <w:rFonts w:ascii="Times New Roman" w:hAnsi="Times New Roman"/>
          <w:sz w:val="28"/>
          <w:szCs w:val="28"/>
        </w:rPr>
        <w:t>PresentContinuousTense</w:t>
      </w:r>
      <w:r>
        <w:rPr>
          <w:rFonts w:ascii="Times New Roman" w:hAnsi="Times New Roman"/>
          <w:sz w:val="28"/>
          <w:szCs w:val="28"/>
          <w:lang w:val="ru-RU"/>
        </w:rPr>
        <w:t xml:space="preserve"> для выражения будущего действия;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конструкцию </w:t>
      </w:r>
      <w:r>
        <w:rPr>
          <w:rFonts w:ascii="Times New Roman" w:hAnsi="Times New Roman"/>
          <w:sz w:val="28"/>
          <w:szCs w:val="28"/>
        </w:rPr>
        <w:t>usedto</w:t>
      </w:r>
      <w:r>
        <w:rPr>
          <w:rFonts w:ascii="Times New Roman" w:hAnsi="Times New Roman"/>
          <w:sz w:val="28"/>
          <w:szCs w:val="28"/>
          <w:lang w:val="ru-RU"/>
        </w:rPr>
        <w:t xml:space="preserve"> + инфинитив глагола;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Pr>
          <w:rFonts w:ascii="Times New Roman" w:hAnsi="Times New Roman"/>
          <w:sz w:val="28"/>
          <w:szCs w:val="28"/>
          <w:lang w:val="ru-RU"/>
        </w:rPr>
        <w:t>/</w:t>
      </w:r>
      <w:r>
        <w:rPr>
          <w:rFonts w:ascii="Times New Roman" w:hAnsi="Times New Roman"/>
          <w:sz w:val="28"/>
          <w:szCs w:val="28"/>
        </w:rPr>
        <w:t>PastSimplePassive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предлоги, употребляемые с глаголами в страдательном залоге;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модальный глагол </w:t>
      </w:r>
      <w:r>
        <w:rPr>
          <w:rFonts w:ascii="Times New Roman" w:hAnsi="Times New Roman"/>
          <w:sz w:val="28"/>
          <w:szCs w:val="28"/>
        </w:rPr>
        <w:t>might</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Pr>
          <w:rFonts w:ascii="Times New Roman" w:hAnsi="Times New Roman"/>
          <w:sz w:val="28"/>
          <w:szCs w:val="28"/>
          <w:lang w:val="ru-RU"/>
        </w:rPr>
        <w:t xml:space="preserve">, </w:t>
      </w:r>
      <w:r>
        <w:rPr>
          <w:rFonts w:ascii="Times New Roman" w:hAnsi="Times New Roman"/>
          <w:sz w:val="28"/>
          <w:szCs w:val="28"/>
        </w:rPr>
        <w:t>high</w:t>
      </w:r>
      <w:r>
        <w:rPr>
          <w:rFonts w:ascii="Times New Roman" w:hAnsi="Times New Roman"/>
          <w:sz w:val="28"/>
          <w:szCs w:val="28"/>
          <w:lang w:val="ru-RU"/>
        </w:rPr>
        <w:t xml:space="preserve">; </w:t>
      </w:r>
      <w:r>
        <w:rPr>
          <w:rFonts w:ascii="Times New Roman" w:hAnsi="Times New Roman"/>
          <w:sz w:val="28"/>
          <w:szCs w:val="28"/>
        </w:rPr>
        <w:t>early</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количественные числительные для обозначения больших чисел (до 1 000 000);</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обладать базовыми знаниями о социокультурном портрете и культурном наследии родной страны и страны (стран)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21.8.4.4. Предметные результаты освоения программы по иностранному (английскому) языку к концу обучения в 8 классе: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w:t>
      </w:r>
      <w:r>
        <w:rPr>
          <w:rFonts w:ascii="Times New Roman" w:hAnsi="Times New Roman"/>
          <w:sz w:val="28"/>
          <w:szCs w:val="28"/>
          <w:lang w:val="ru-RU"/>
        </w:rPr>
        <w:lastRenderedPageBreak/>
        <w:t>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ity</w:t>
      </w:r>
      <w:r>
        <w:rPr>
          <w:rFonts w:ascii="Times New Roman" w:hAnsi="Times New Roman"/>
          <w:sz w:val="28"/>
          <w:szCs w:val="28"/>
          <w:lang w:val="ru-RU"/>
        </w:rPr>
        <w:t>, -</w:t>
      </w:r>
      <w:r>
        <w:rPr>
          <w:rFonts w:ascii="Times New Roman" w:hAnsi="Times New Roman"/>
          <w:sz w:val="28"/>
          <w:szCs w:val="28"/>
        </w:rPr>
        <w:t>ship</w:t>
      </w:r>
      <w:r>
        <w:rPr>
          <w:rFonts w:ascii="Times New Roman" w:hAnsi="Times New Roman"/>
          <w:sz w:val="28"/>
          <w:szCs w:val="28"/>
          <w:lang w:val="ru-RU"/>
        </w:rPr>
        <w:t>,-</w:t>
      </w:r>
      <w:r>
        <w:rPr>
          <w:rFonts w:ascii="Times New Roman" w:hAnsi="Times New Roman"/>
          <w:sz w:val="28"/>
          <w:szCs w:val="28"/>
        </w:rPr>
        <w:t>ance</w:t>
      </w:r>
      <w:r>
        <w:rPr>
          <w:rFonts w:ascii="Times New Roman" w:hAnsi="Times New Roman"/>
          <w:sz w:val="28"/>
          <w:szCs w:val="28"/>
          <w:lang w:val="ru-RU"/>
        </w:rPr>
        <w:t>/-</w:t>
      </w:r>
      <w:r>
        <w:rPr>
          <w:rFonts w:ascii="Times New Roman" w:hAnsi="Times New Roman"/>
          <w:sz w:val="28"/>
          <w:szCs w:val="28"/>
        </w:rPr>
        <w:t>ence</w:t>
      </w:r>
      <w:r>
        <w:rPr>
          <w:rFonts w:ascii="Times New Roman" w:hAnsi="Times New Roman"/>
          <w:sz w:val="28"/>
          <w:szCs w:val="28"/>
          <w:lang w:val="ru-RU"/>
        </w:rPr>
        <w:t xml:space="preserve">, имена прилагательные с помощью префикса </w:t>
      </w:r>
      <w:r>
        <w:rPr>
          <w:rFonts w:ascii="Times New Roman" w:hAnsi="Times New Roman"/>
          <w:sz w:val="28"/>
          <w:szCs w:val="28"/>
        </w:rPr>
        <w:t>inter</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sz w:val="28"/>
          <w:szCs w:val="28"/>
        </w:rPr>
        <w:t>towalk</w:t>
      </w:r>
      <w:r>
        <w:rPr>
          <w:rFonts w:ascii="Times New Roman" w:hAnsi="Times New Roman"/>
          <w:sz w:val="28"/>
          <w:szCs w:val="28"/>
          <w:lang w:val="ru-RU"/>
        </w:rPr>
        <w:t xml:space="preserve"> – </w:t>
      </w:r>
      <w:r>
        <w:rPr>
          <w:rFonts w:ascii="Times New Roman" w:hAnsi="Times New Roman"/>
          <w:sz w:val="28"/>
          <w:szCs w:val="28"/>
        </w:rPr>
        <w:t>awalk</w:t>
      </w:r>
      <w:r>
        <w:rPr>
          <w:rFonts w:ascii="Times New Roman" w:hAnsi="Times New Roman"/>
          <w:sz w:val="28"/>
          <w:szCs w:val="28"/>
          <w:lang w:val="ru-RU"/>
        </w:rPr>
        <w:t>), глагол от имени существительного (</w:t>
      </w:r>
      <w:r>
        <w:rPr>
          <w:rFonts w:ascii="Times New Roman" w:hAnsi="Times New Roman"/>
          <w:sz w:val="28"/>
          <w:szCs w:val="28"/>
        </w:rPr>
        <w:t>apresent</w:t>
      </w:r>
      <w:r>
        <w:rPr>
          <w:rFonts w:ascii="Times New Roman" w:hAnsi="Times New Roman"/>
          <w:sz w:val="28"/>
          <w:szCs w:val="28"/>
          <w:lang w:val="ru-RU"/>
        </w:rPr>
        <w:t xml:space="preserve"> – </w:t>
      </w:r>
      <w:r>
        <w:rPr>
          <w:rFonts w:ascii="Times New Roman" w:hAnsi="Times New Roman"/>
          <w:sz w:val="28"/>
          <w:szCs w:val="28"/>
        </w:rPr>
        <w:t>topresent</w:t>
      </w:r>
      <w:r>
        <w:rPr>
          <w:rFonts w:ascii="Times New Roman" w:hAnsi="Times New Roman"/>
          <w:sz w:val="28"/>
          <w:szCs w:val="28"/>
          <w:lang w:val="ru-RU"/>
        </w:rPr>
        <w:t>), имя существительное от прилагательного (</w:t>
      </w:r>
      <w:r>
        <w:rPr>
          <w:rFonts w:ascii="Times New Roman" w:hAnsi="Times New Roman"/>
          <w:sz w:val="28"/>
          <w:szCs w:val="28"/>
        </w:rPr>
        <w:t>rich</w:t>
      </w:r>
      <w:r>
        <w:rPr>
          <w:rFonts w:ascii="Times New Roman" w:hAnsi="Times New Roman"/>
          <w:sz w:val="28"/>
          <w:szCs w:val="28"/>
          <w:lang w:val="ru-RU"/>
        </w:rPr>
        <w:t xml:space="preserve"> – </w:t>
      </w:r>
      <w:r>
        <w:rPr>
          <w:rFonts w:ascii="Times New Roman" w:hAnsi="Times New Roman"/>
          <w:sz w:val="28"/>
          <w:szCs w:val="28"/>
        </w:rPr>
        <w:t>therich</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со сложным дополнением (</w:t>
      </w:r>
      <w:r>
        <w:rPr>
          <w:rFonts w:ascii="Times New Roman" w:hAnsi="Times New Roman"/>
          <w:sz w:val="28"/>
          <w:szCs w:val="28"/>
        </w:rPr>
        <w:t>ComplexObject</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PastPerfectTense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согласование времён в рамках сложного предложения;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Pr>
          <w:rFonts w:ascii="Times New Roman" w:hAnsi="Times New Roman"/>
          <w:sz w:val="28"/>
          <w:szCs w:val="28"/>
          <w:lang w:val="ru-RU"/>
        </w:rPr>
        <w:t xml:space="preserve">, </w:t>
      </w:r>
      <w:r>
        <w:rPr>
          <w:rFonts w:ascii="Times New Roman" w:hAnsi="Times New Roman"/>
          <w:sz w:val="28"/>
          <w:szCs w:val="28"/>
        </w:rPr>
        <w:t>police</w:t>
      </w:r>
      <w:r>
        <w:rPr>
          <w:rFonts w:ascii="Times New Roman" w:hAnsi="Times New Roman"/>
          <w:sz w:val="28"/>
          <w:szCs w:val="28"/>
          <w:lang w:val="ru-RU"/>
        </w:rPr>
        <w:t>), со сказуемым;</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do something; be/get used doing something;</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конструкцию both … and …;</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модальные глаголы в косвенной речи в настоящем и прошедшем времени;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наречия </w:t>
      </w:r>
      <w:r>
        <w:rPr>
          <w:rFonts w:ascii="Times New Roman" w:hAnsi="Times New Roman"/>
          <w:sz w:val="28"/>
          <w:szCs w:val="28"/>
        </w:rPr>
        <w:t>too</w:t>
      </w:r>
      <w:r>
        <w:rPr>
          <w:rFonts w:ascii="Times New Roman" w:hAnsi="Times New Roman"/>
          <w:sz w:val="28"/>
          <w:szCs w:val="28"/>
          <w:lang w:val="ru-RU"/>
        </w:rPr>
        <w:t xml:space="preserve"> – </w:t>
      </w:r>
      <w:r>
        <w:rPr>
          <w:rFonts w:ascii="Times New Roman" w:hAnsi="Times New Roman"/>
          <w:sz w:val="28"/>
          <w:szCs w:val="28"/>
        </w:rPr>
        <w:t>enough</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Pr>
          <w:rFonts w:ascii="Times New Roman" w:hAnsi="Times New Roman"/>
          <w:sz w:val="28"/>
          <w:szCs w:val="28"/>
          <w:lang w:val="ru-RU"/>
        </w:rPr>
        <w:t xml:space="preserve"> (и его производные </w:t>
      </w:r>
      <w:r>
        <w:rPr>
          <w:rFonts w:ascii="Times New Roman" w:hAnsi="Times New Roman"/>
          <w:sz w:val="28"/>
          <w:szCs w:val="28"/>
        </w:rPr>
        <w:t>nobody</w:t>
      </w:r>
      <w:r>
        <w:rPr>
          <w:rFonts w:ascii="Times New Roman" w:hAnsi="Times New Roman"/>
          <w:sz w:val="28"/>
          <w:szCs w:val="28"/>
          <w:lang w:val="ru-RU"/>
        </w:rPr>
        <w:t xml:space="preserve">, </w:t>
      </w:r>
      <w:r>
        <w:rPr>
          <w:rFonts w:ascii="Times New Roman" w:hAnsi="Times New Roman"/>
          <w:sz w:val="28"/>
          <w:szCs w:val="28"/>
        </w:rPr>
        <w:t>nothing</w:t>
      </w:r>
      <w:r>
        <w:rPr>
          <w:rFonts w:ascii="Times New Roman" w:hAnsi="Times New Roman"/>
          <w:sz w:val="28"/>
          <w:szCs w:val="28"/>
          <w:lang w:val="ru-RU"/>
        </w:rPr>
        <w:t xml:space="preserve">, </w:t>
      </w:r>
      <w:r>
        <w:rPr>
          <w:rFonts w:ascii="Times New Roman" w:hAnsi="Times New Roman"/>
          <w:sz w:val="28"/>
          <w:szCs w:val="28"/>
        </w:rPr>
        <w:t>etc</w:t>
      </w:r>
      <w:r>
        <w:rPr>
          <w:rFonts w:ascii="Times New Roman" w:hAnsi="Times New Roman"/>
          <w:sz w:val="28"/>
          <w:szCs w:val="28"/>
          <w:lang w:val="ru-RU"/>
        </w:rPr>
        <w:t xml:space="preserve">.), </w:t>
      </w:r>
      <w:r>
        <w:rPr>
          <w:rFonts w:ascii="Times New Roman" w:hAnsi="Times New Roman"/>
          <w:sz w:val="28"/>
          <w:szCs w:val="28"/>
        </w:rPr>
        <w:t>none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w:t>
      </w:r>
      <w:r>
        <w:rPr>
          <w:rFonts w:ascii="Times New Roman" w:hAnsi="Times New Roman"/>
          <w:sz w:val="28"/>
          <w:szCs w:val="28"/>
          <w:lang w:val="ru-RU"/>
        </w:rPr>
        <w:lastRenderedPageBreak/>
        <w:t>поведенческого этикета в стране (странах) изучаемого языка в рамках тематического содержания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использовать иноязычные словари и справочники, в том числе информационно-справочные системы в электронной форме;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21.8.4.5. Предметные результаты освоения программы по иностранному (английскому) языку к концу обучения в 9 классе: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sz w:val="28"/>
          <w:szCs w:val="28"/>
        </w:rPr>
        <w:t>under</w:t>
      </w:r>
      <w:r>
        <w:rPr>
          <w:rFonts w:ascii="Times New Roman" w:hAnsi="Times New Roman"/>
          <w:sz w:val="28"/>
          <w:szCs w:val="28"/>
          <w:lang w:val="ru-RU"/>
        </w:rPr>
        <w:t xml:space="preserve">-, </w:t>
      </w:r>
      <w:r>
        <w:rPr>
          <w:rFonts w:ascii="Times New Roman" w:hAnsi="Times New Roman"/>
          <w:sz w:val="28"/>
          <w:szCs w:val="28"/>
        </w:rPr>
        <w:t>over</w:t>
      </w:r>
      <w:r>
        <w:rPr>
          <w:rFonts w:ascii="Times New Roman" w:hAnsi="Times New Roman"/>
          <w:sz w:val="28"/>
          <w:szCs w:val="28"/>
          <w:lang w:val="ru-RU"/>
        </w:rPr>
        <w:t xml:space="preserve">-, </w:t>
      </w:r>
      <w:r>
        <w:rPr>
          <w:rFonts w:ascii="Times New Roman" w:hAnsi="Times New Roman"/>
          <w:sz w:val="28"/>
          <w:szCs w:val="28"/>
        </w:rPr>
        <w:t>dis</w:t>
      </w:r>
      <w:r>
        <w:rPr>
          <w:rFonts w:ascii="Times New Roman" w:hAnsi="Times New Roman"/>
          <w:sz w:val="28"/>
          <w:szCs w:val="28"/>
          <w:lang w:val="ru-RU"/>
        </w:rPr>
        <w:t xml:space="preserve">-, </w:t>
      </w:r>
      <w:r>
        <w:rPr>
          <w:rFonts w:ascii="Times New Roman" w:hAnsi="Times New Roman"/>
          <w:sz w:val="28"/>
          <w:szCs w:val="28"/>
        </w:rPr>
        <w:t>mis</w:t>
      </w:r>
      <w:r>
        <w:rPr>
          <w:rFonts w:ascii="Times New Roman" w:hAnsi="Times New Roman"/>
          <w:sz w:val="28"/>
          <w:szCs w:val="28"/>
          <w:lang w:val="ru-RU"/>
        </w:rPr>
        <w:t>-, имена прилагательные с помощью суффиксов -</w:t>
      </w:r>
      <w:r>
        <w:rPr>
          <w:rFonts w:ascii="Times New Roman" w:hAnsi="Times New Roman"/>
          <w:sz w:val="28"/>
          <w:szCs w:val="28"/>
        </w:rPr>
        <w:t>able</w:t>
      </w:r>
      <w:r>
        <w:rPr>
          <w:rFonts w:ascii="Times New Roman" w:hAnsi="Times New Roman"/>
          <w:sz w:val="28"/>
          <w:szCs w:val="28"/>
          <w:lang w:val="ru-RU"/>
        </w:rPr>
        <w:t>/-</w:t>
      </w:r>
      <w:r>
        <w:rPr>
          <w:rFonts w:ascii="Times New Roman" w:hAnsi="Times New Roman"/>
          <w:sz w:val="28"/>
          <w:szCs w:val="28"/>
        </w:rPr>
        <w:t>ible</w:t>
      </w:r>
      <w:r>
        <w:rPr>
          <w:rFonts w:ascii="Times New Roman" w:hAnsi="Times New Roman"/>
          <w:sz w:val="28"/>
          <w:szCs w:val="28"/>
          <w:lang w:val="ru-RU"/>
        </w:rPr>
        <w:t xml:space="preserve">, </w:t>
      </w:r>
      <w:r>
        <w:rPr>
          <w:rFonts w:ascii="Times New Roman" w:hAnsi="Times New Roman"/>
          <w:sz w:val="28"/>
          <w:szCs w:val="28"/>
          <w:lang w:val="ru-RU"/>
        </w:rPr>
        <w:lastRenderedPageBreak/>
        <w:t xml:space="preserve">имена существительные с помощью отрицательных префиксов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Pr>
          <w:rFonts w:ascii="Times New Roman" w:hAnsi="Times New Roman"/>
          <w:sz w:val="28"/>
          <w:szCs w:val="28"/>
        </w:rPr>
        <w:t>eight</w:t>
      </w:r>
      <w:r>
        <w:rPr>
          <w:rFonts w:ascii="Times New Roman" w:hAnsi="Times New Roman"/>
          <w:sz w:val="28"/>
          <w:szCs w:val="28"/>
          <w:lang w:val="ru-RU"/>
        </w:rPr>
        <w:t>-</w:t>
      </w:r>
      <w:r>
        <w:rPr>
          <w:rFonts w:ascii="Times New Roman" w:hAnsi="Times New Roman"/>
          <w:sz w:val="28"/>
          <w:szCs w:val="28"/>
        </w:rPr>
        <w:t>legged</w:t>
      </w:r>
      <w:r>
        <w:rPr>
          <w:rFonts w:ascii="Times New Roman" w:hAnsi="Times New Roman"/>
          <w:sz w:val="28"/>
          <w:szCs w:val="28"/>
          <w:lang w:val="ru-RU"/>
        </w:rPr>
        <w:t>), сложное существительное путём соединения основ существительного с предлогом (</w:t>
      </w:r>
      <w:r>
        <w:rPr>
          <w:rFonts w:ascii="Times New Roman" w:hAnsi="Times New Roman"/>
          <w:sz w:val="28"/>
          <w:szCs w:val="28"/>
        </w:rPr>
        <w:t>mother</w:t>
      </w:r>
      <w:r>
        <w:rPr>
          <w:rFonts w:ascii="Times New Roman" w:hAnsi="Times New Roman"/>
          <w:sz w:val="28"/>
          <w:szCs w:val="28"/>
          <w:lang w:val="ru-RU"/>
        </w:rPr>
        <w:t>-</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law</w:t>
      </w:r>
      <w:r>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Pr>
          <w:rFonts w:ascii="Times New Roman" w:hAnsi="Times New Roman"/>
          <w:sz w:val="28"/>
          <w:szCs w:val="28"/>
        </w:rPr>
        <w:t>I</w:t>
      </w:r>
      <w:r>
        <w:rPr>
          <w:rFonts w:ascii="Times New Roman" w:hAnsi="Times New Roman"/>
          <w:sz w:val="28"/>
          <w:szCs w:val="28"/>
          <w:lang w:val="ru-RU"/>
        </w:rPr>
        <w:t xml:space="preserve"> (</w:t>
      </w:r>
      <w:r>
        <w:rPr>
          <w:rFonts w:ascii="Times New Roman" w:hAnsi="Times New Roman"/>
          <w:sz w:val="28"/>
          <w:szCs w:val="28"/>
        </w:rPr>
        <w:t>nice</w:t>
      </w:r>
      <w:r>
        <w:rPr>
          <w:rFonts w:ascii="Times New Roman" w:hAnsi="Times New Roman"/>
          <w:sz w:val="28"/>
          <w:szCs w:val="28"/>
          <w:lang w:val="ru-RU"/>
        </w:rPr>
        <w:t>-</w:t>
      </w:r>
      <w:r>
        <w:rPr>
          <w:rFonts w:ascii="Times New Roman" w:hAnsi="Times New Roman"/>
          <w:sz w:val="28"/>
          <w:szCs w:val="28"/>
        </w:rPr>
        <w:t>looking</w:t>
      </w:r>
      <w:r>
        <w:rPr>
          <w:rFonts w:ascii="Times New Roman" w:hAnsi="Times New Roman"/>
          <w:sz w:val="28"/>
          <w:szCs w:val="28"/>
          <w:lang w:val="ru-RU"/>
        </w:rPr>
        <w:t xml:space="preserve">), сложное прилагательное путём соединения наречия с основой причастия </w:t>
      </w:r>
      <w:r>
        <w:rPr>
          <w:rFonts w:ascii="Times New Roman" w:hAnsi="Times New Roman"/>
          <w:sz w:val="28"/>
          <w:szCs w:val="28"/>
        </w:rPr>
        <w:t>II</w:t>
      </w:r>
      <w:r>
        <w:rPr>
          <w:rFonts w:ascii="Times New Roman" w:hAnsi="Times New Roman"/>
          <w:sz w:val="28"/>
          <w:szCs w:val="28"/>
          <w:lang w:val="ru-RU"/>
        </w:rPr>
        <w:t xml:space="preserve"> (</w:t>
      </w:r>
      <w:r>
        <w:rPr>
          <w:rFonts w:ascii="Times New Roman" w:hAnsi="Times New Roman"/>
          <w:sz w:val="28"/>
          <w:szCs w:val="28"/>
        </w:rPr>
        <w:t>well</w:t>
      </w:r>
      <w:r>
        <w:rPr>
          <w:rFonts w:ascii="Times New Roman" w:hAnsi="Times New Roman"/>
          <w:sz w:val="28"/>
          <w:szCs w:val="28"/>
          <w:lang w:val="ru-RU"/>
        </w:rPr>
        <w:t>-</w:t>
      </w:r>
      <w:r>
        <w:rPr>
          <w:rFonts w:ascii="Times New Roman" w:hAnsi="Times New Roman"/>
          <w:sz w:val="28"/>
          <w:szCs w:val="28"/>
        </w:rPr>
        <w:t>behaved</w:t>
      </w:r>
      <w:r>
        <w:rPr>
          <w:rFonts w:ascii="Times New Roman" w:hAnsi="Times New Roman"/>
          <w:sz w:val="28"/>
          <w:szCs w:val="28"/>
          <w:lang w:val="ru-RU"/>
        </w:rPr>
        <w:t>), глагол от прилагательного (</w:t>
      </w:r>
      <w:r>
        <w:rPr>
          <w:rFonts w:ascii="Times New Roman" w:hAnsi="Times New Roman"/>
          <w:sz w:val="28"/>
          <w:szCs w:val="28"/>
        </w:rPr>
        <w:t>cool</w:t>
      </w:r>
      <w:r>
        <w:rPr>
          <w:rFonts w:ascii="Times New Roman" w:hAnsi="Times New Roman"/>
          <w:sz w:val="28"/>
          <w:szCs w:val="28"/>
          <w:lang w:val="ru-RU"/>
        </w:rPr>
        <w:t xml:space="preserve"> – </w:t>
      </w:r>
      <w:r>
        <w:rPr>
          <w:rFonts w:ascii="Times New Roman" w:hAnsi="Times New Roman"/>
          <w:sz w:val="28"/>
          <w:szCs w:val="28"/>
        </w:rPr>
        <w:t>tocool</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5D51B0" w:rsidRDefault="000E1934">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w:t>
      </w:r>
      <w:r>
        <w:rPr>
          <w:rFonts w:ascii="Times New Roman" w:hAnsi="Times New Roman"/>
          <w:sz w:val="28"/>
          <w:szCs w:val="28"/>
        </w:rPr>
        <w:t>Iwish</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ConditionalII</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конструкцию для выражения предпочтения </w:t>
      </w:r>
      <w:r>
        <w:rPr>
          <w:rFonts w:ascii="Times New Roman" w:hAnsi="Times New Roman"/>
          <w:sz w:val="28"/>
          <w:szCs w:val="28"/>
        </w:rPr>
        <w:t>Iprefer</w:t>
      </w:r>
      <w:r>
        <w:rPr>
          <w:rFonts w:ascii="Times New Roman" w:hAnsi="Times New Roman"/>
          <w:sz w:val="28"/>
          <w:szCs w:val="28"/>
          <w:lang w:val="ru-RU"/>
        </w:rPr>
        <w:t xml:space="preserve"> …/</w:t>
      </w:r>
      <w:r>
        <w:rPr>
          <w:rFonts w:ascii="Times New Roman" w:hAnsi="Times New Roman"/>
          <w:sz w:val="28"/>
          <w:szCs w:val="28"/>
        </w:rPr>
        <w:t>I</w:t>
      </w:r>
      <w:r>
        <w:rPr>
          <w:rFonts w:ascii="Times New Roman" w:hAnsi="Times New Roman"/>
          <w:sz w:val="28"/>
          <w:szCs w:val="28"/>
          <w:lang w:val="ru-RU"/>
        </w:rPr>
        <w:t>’</w:t>
      </w:r>
      <w:r>
        <w:rPr>
          <w:rFonts w:ascii="Times New Roman" w:hAnsi="Times New Roman"/>
          <w:sz w:val="28"/>
          <w:szCs w:val="28"/>
        </w:rPr>
        <w:t>dprefer</w:t>
      </w:r>
      <w:r>
        <w:rPr>
          <w:rFonts w:ascii="Times New Roman" w:hAnsi="Times New Roman"/>
          <w:sz w:val="28"/>
          <w:szCs w:val="28"/>
          <w:lang w:val="ru-RU"/>
        </w:rPr>
        <w:t xml:space="preserve"> …/</w:t>
      </w:r>
      <w:r>
        <w:rPr>
          <w:rFonts w:ascii="Times New Roman" w:hAnsi="Times New Roman"/>
          <w:sz w:val="28"/>
          <w:szCs w:val="28"/>
        </w:rPr>
        <w:t>I</w:t>
      </w:r>
      <w:r>
        <w:rPr>
          <w:rFonts w:ascii="Times New Roman" w:hAnsi="Times New Roman"/>
          <w:sz w:val="28"/>
          <w:szCs w:val="28"/>
          <w:lang w:val="ru-RU"/>
        </w:rPr>
        <w:t>’</w:t>
      </w:r>
      <w:r>
        <w:rPr>
          <w:rFonts w:ascii="Times New Roman" w:hAnsi="Times New Roman"/>
          <w:sz w:val="28"/>
          <w:szCs w:val="28"/>
        </w:rPr>
        <w:t>drather</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Pr>
          <w:rFonts w:ascii="Times New Roman" w:hAnsi="Times New Roman"/>
          <w:sz w:val="28"/>
          <w:szCs w:val="28"/>
          <w:lang w:val="ru-RU"/>
        </w:rPr>
        <w:t xml:space="preserve"> … </w:t>
      </w:r>
      <w:r>
        <w:rPr>
          <w:rFonts w:ascii="Times New Roman" w:hAnsi="Times New Roman"/>
          <w:sz w:val="28"/>
          <w:szCs w:val="28"/>
        </w:rPr>
        <w:t>or</w:t>
      </w:r>
      <w:r>
        <w:rPr>
          <w:rFonts w:ascii="Times New Roman" w:hAnsi="Times New Roman"/>
          <w:sz w:val="28"/>
          <w:szCs w:val="28"/>
          <w:lang w:val="ru-RU"/>
        </w:rPr>
        <w:t xml:space="preserve">, </w:t>
      </w:r>
      <w:r>
        <w:rPr>
          <w:rFonts w:ascii="Times New Roman" w:hAnsi="Times New Roman"/>
          <w:sz w:val="28"/>
          <w:szCs w:val="28"/>
        </w:rPr>
        <w:t>neither</w:t>
      </w:r>
      <w:r>
        <w:rPr>
          <w:rFonts w:ascii="Times New Roman" w:hAnsi="Times New Roman"/>
          <w:sz w:val="28"/>
          <w:szCs w:val="28"/>
          <w:lang w:val="ru-RU"/>
        </w:rPr>
        <w:t xml:space="preserve"> … </w:t>
      </w:r>
      <w:r>
        <w:rPr>
          <w:rFonts w:ascii="Times New Roman" w:hAnsi="Times New Roman"/>
          <w:sz w:val="28"/>
          <w:szCs w:val="28"/>
        </w:rPr>
        <w:t>nor</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формы страдательного залога </w:t>
      </w:r>
      <w:r>
        <w:rPr>
          <w:rFonts w:ascii="Times New Roman" w:hAnsi="Times New Roman"/>
          <w:sz w:val="28"/>
          <w:szCs w:val="28"/>
        </w:rPr>
        <w:t>PresentPerfectPassive</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порядок следования имён прилагательных (</w:t>
      </w:r>
      <w:r>
        <w:rPr>
          <w:rFonts w:ascii="Times New Roman" w:hAnsi="Times New Roman"/>
          <w:sz w:val="28"/>
          <w:szCs w:val="28"/>
        </w:rPr>
        <w:t>nicelongblondhair</w:t>
      </w:r>
      <w:r>
        <w:rPr>
          <w:rFonts w:ascii="Times New Roman" w:hAnsi="Times New Roman"/>
          <w:sz w:val="28"/>
          <w:szCs w:val="28"/>
          <w:lang w:val="ru-RU"/>
        </w:rPr>
        <w:t>);</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5D51B0" w:rsidRDefault="000E1934">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модальные значения, чувства и эмоции;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элементарные представления о различных вариантах английского языка;</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5D51B0" w:rsidRDefault="000E1934">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51B0" w:rsidRDefault="005D51B0">
      <w:pPr>
        <w:widowControl/>
        <w:spacing w:after="0" w:line="350" w:lineRule="auto"/>
        <w:ind w:firstLine="709"/>
        <w:jc w:val="both"/>
        <w:rPr>
          <w:rFonts w:ascii="Times New Roman" w:hAnsi="Times New Roman"/>
          <w:sz w:val="28"/>
          <w:szCs w:val="28"/>
          <w:lang w:val="ru-RU"/>
        </w:rPr>
      </w:pPr>
    </w:p>
    <w:p w:rsidR="005D51B0" w:rsidRDefault="000E1934">
      <w:pPr>
        <w:keepNext/>
        <w:keepLines/>
        <w:spacing w:after="0" w:line="348" w:lineRule="auto"/>
        <w:ind w:firstLine="708"/>
        <w:jc w:val="both"/>
        <w:outlineLvl w:val="0"/>
        <w:rPr>
          <w:rFonts w:ascii="Times New Roman" w:eastAsia="Times New Roman" w:hAnsi="Times New Roman"/>
          <w:sz w:val="28"/>
          <w:szCs w:val="28"/>
          <w:lang w:val="ru-RU"/>
        </w:rPr>
      </w:pPr>
      <w:r>
        <w:rPr>
          <w:rFonts w:ascii="Times New Roman" w:hAnsi="Times New Roman"/>
          <w:sz w:val="28"/>
          <w:szCs w:val="28"/>
          <w:lang w:val="ru-RU"/>
        </w:rPr>
        <w:t xml:space="preserve">22. </w:t>
      </w:r>
      <w:r>
        <w:rPr>
          <w:rFonts w:ascii="Times New Roman" w:eastAsia="Times New Roman" w:hAnsi="Times New Roman"/>
          <w:sz w:val="28"/>
          <w:szCs w:val="28"/>
          <w:lang w:val="ru-RU"/>
        </w:rPr>
        <w:t xml:space="preserve">Федеральная рабочая программа по учебному предмету «Математика» (базовый уровень). </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22.1.</w:t>
      </w:r>
      <w:r>
        <w:rPr>
          <w:rFonts w:ascii="Times New Roman" w:hAnsi="Times New Roman"/>
          <w:sz w:val="28"/>
          <w:szCs w:val="28"/>
        </w:rPr>
        <w:t> </w:t>
      </w:r>
      <w:r>
        <w:rPr>
          <w:rFonts w:ascii="Times New Roman" w:hAnsi="Times New Roman"/>
          <w:sz w:val="28"/>
          <w:szCs w:val="28"/>
          <w:lang w:val="ru-RU"/>
        </w:rPr>
        <w:t xml:space="preserve">Федеральная рабочая программа по учебному предмету «Математика» (базовый уровень) (предметная область «Математика и информатика»)(далее </w:t>
      </w:r>
      <w:r>
        <w:rPr>
          <w:rFonts w:ascii="Times New Roman" w:hAnsi="Times New Roman"/>
          <w:sz w:val="28"/>
          <w:szCs w:val="28"/>
          <w:lang w:val="ru-RU"/>
        </w:rPr>
        <w:lastRenderedPageBreak/>
        <w:t>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 Пояснительная записка.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22.2.1.</w:t>
      </w:r>
      <w:r>
        <w:rPr>
          <w:rFonts w:ascii="Times New Roman" w:hAnsi="Times New Roman"/>
          <w:sz w:val="28"/>
          <w:szCs w:val="28"/>
        </w:rPr>
        <w:t> </w:t>
      </w:r>
      <w:r>
        <w:rPr>
          <w:rFonts w:ascii="Times New Roman" w:hAnsi="Times New Roman"/>
          <w:sz w:val="28"/>
          <w:szCs w:val="28"/>
          <w:lang w:val="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22.2.2.</w:t>
      </w:r>
      <w:r>
        <w:rPr>
          <w:rFonts w:ascii="Times New Roman" w:hAnsi="Times New Roman"/>
          <w:sz w:val="28"/>
          <w:szCs w:val="28"/>
        </w:rPr>
        <w:t> </w:t>
      </w:r>
      <w:r>
        <w:rPr>
          <w:rFonts w:ascii="Times New Roman" w:hAnsi="Times New Roman"/>
          <w:sz w:val="28"/>
          <w:szCs w:val="28"/>
          <w:lang w:val="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22.2.3.</w:t>
      </w:r>
      <w:r>
        <w:rPr>
          <w:rFonts w:ascii="Times New Roman" w:hAnsi="Times New Roman"/>
          <w:sz w:val="28"/>
          <w:szCs w:val="28"/>
        </w:rPr>
        <w:t> </w:t>
      </w:r>
      <w:r>
        <w:rPr>
          <w:rFonts w:ascii="Times New Roman" w:hAnsi="Times New Roman"/>
          <w:sz w:val="28"/>
          <w:szCs w:val="28"/>
          <w:lang w:val="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индукцияи дедукция, обобщение и конкретизация, анализ и синтез, классификацияи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обосновыватьи доказывать суждения, тем самым развивают логическое мышление. Изучение математики обеспечивает формирование алгоритмической компоненты мышленияи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22.2.4.</w:t>
      </w:r>
      <w:r>
        <w:rPr>
          <w:rFonts w:ascii="Times New Roman" w:hAnsi="Times New Roman"/>
          <w:sz w:val="28"/>
          <w:szCs w:val="28"/>
        </w:rPr>
        <w:t> </w:t>
      </w:r>
      <w:r>
        <w:rPr>
          <w:rFonts w:ascii="Times New Roman" w:hAnsi="Times New Roman"/>
          <w:sz w:val="28"/>
          <w:szCs w:val="28"/>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22.2.5.</w:t>
      </w:r>
      <w:r>
        <w:rPr>
          <w:rFonts w:ascii="Times New Roman" w:hAnsi="Times New Roman"/>
          <w:sz w:val="28"/>
          <w:szCs w:val="28"/>
        </w:rPr>
        <w:t> </w:t>
      </w:r>
      <w:r>
        <w:rPr>
          <w:rFonts w:ascii="Times New Roman" w:hAnsi="Times New Roman"/>
          <w:sz w:val="28"/>
          <w:szCs w:val="28"/>
          <w:lang w:val="ru-RU"/>
        </w:rPr>
        <w:t xml:space="preserve">При изучении математики осуществляется общее знакомствос методами познания действительности, представлениями о предмете и методах математики, их отличии от методов других естественных и гуманитарных наук,об особенностях применения математики для решения научных и прикладных задач. </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22.2.6.</w:t>
      </w:r>
      <w:r>
        <w:rPr>
          <w:rFonts w:ascii="Times New Roman" w:hAnsi="Times New Roman"/>
          <w:sz w:val="28"/>
          <w:szCs w:val="28"/>
        </w:rPr>
        <w:t> </w:t>
      </w:r>
      <w:r>
        <w:rPr>
          <w:rFonts w:ascii="Times New Roman" w:hAnsi="Times New Roman"/>
          <w:sz w:val="28"/>
          <w:szCs w:val="28"/>
          <w:lang w:val="ru-RU"/>
        </w:rPr>
        <w:t xml:space="preserve">Приоритетными целями обучения математике в 5–9 классах являются: </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22.2.7.</w:t>
      </w:r>
      <w:r>
        <w:rPr>
          <w:rFonts w:ascii="Times New Roman" w:hAnsi="Times New Roman"/>
          <w:sz w:val="28"/>
          <w:szCs w:val="28"/>
        </w:rPr>
        <w:t> </w:t>
      </w:r>
      <w:r>
        <w:rPr>
          <w:rFonts w:ascii="Times New Roman" w:hAnsi="Times New Roman"/>
          <w:sz w:val="28"/>
          <w:szCs w:val="28"/>
          <w:lang w:val="ru-RU"/>
        </w:rPr>
        <w:t xml:space="preserve">Основные линии содержания программы по математике в 5–9 классах: «Числа и вычисления», «Алгебра» («Алгебраические выражения», «Уравненияи неравенства»), «Функции», «Геометрия» («Геометрические фигурыи их свойства», «Измерение геометрических величин»), «Вероятность и статистика». Данные линии развиваются параллельно, каждая в соответствии с </w:t>
      </w:r>
      <w:r>
        <w:rPr>
          <w:rFonts w:ascii="Times New Roman" w:hAnsi="Times New Roman"/>
          <w:sz w:val="28"/>
          <w:szCs w:val="28"/>
          <w:lang w:val="ru-RU"/>
        </w:rPr>
        <w:lastRenderedPageBreak/>
        <w:t xml:space="preserve">собственной логикой, однако не независимо одна от другой, а в тесном контактеи взаимодействии. </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22.2.8.</w:t>
      </w:r>
      <w:r>
        <w:rPr>
          <w:rFonts w:ascii="Times New Roman" w:hAnsi="Times New Roman"/>
          <w:sz w:val="28"/>
          <w:szCs w:val="28"/>
        </w:rPr>
        <w:t> </w:t>
      </w:r>
      <w:r>
        <w:rPr>
          <w:rFonts w:ascii="Times New Roman" w:hAnsi="Times New Roman"/>
          <w:sz w:val="28"/>
          <w:szCs w:val="28"/>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курсов:в 5–6 классах – курса «Математика», в 7–9 классах – курсов «Алгебра» (включая элементы статистики и теории вероятностей) и «Геометрия». Программойпо математике вводится самостоятельный учебный курс «Вероятностьи статистика».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22.2.9.</w:t>
      </w:r>
      <w:r>
        <w:rPr>
          <w:rFonts w:ascii="Times New Roman" w:hAnsi="Times New Roman"/>
          <w:sz w:val="28"/>
          <w:szCs w:val="28"/>
        </w:rPr>
        <w:t> </w:t>
      </w:r>
      <w:r>
        <w:rPr>
          <w:rFonts w:ascii="Times New Roman" w:hAnsi="Times New Roman"/>
          <w:sz w:val="28"/>
          <w:szCs w:val="28"/>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w:t>
      </w:r>
      <w:r>
        <w:rPr>
          <w:rFonts w:ascii="Times New Roman" w:hAnsi="Times New Roman"/>
          <w:sz w:val="28"/>
          <w:szCs w:val="28"/>
        </w:rPr>
        <w:t> </w:t>
      </w:r>
      <w:r>
        <w:rPr>
          <w:rFonts w:ascii="Times New Roman" w:hAnsi="Times New Roman"/>
          <w:sz w:val="28"/>
          <w:szCs w:val="28"/>
          <w:lang w:val="ru-RU"/>
        </w:rPr>
        <w:t>Изучение математики на уровне основного общего образования направлено на достижение обучающимися личностных, метапредметныхи предметных образовательных результатов освоения учебного предмета.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22.3.1.</w:t>
      </w:r>
      <w:r>
        <w:rPr>
          <w:rFonts w:ascii="Times New Roman" w:hAnsi="Times New Roman"/>
          <w:sz w:val="28"/>
          <w:szCs w:val="28"/>
        </w:rPr>
        <w:t> </w:t>
      </w:r>
      <w:r>
        <w:rPr>
          <w:rFonts w:ascii="Times New Roman" w:hAnsi="Times New Roman"/>
          <w:sz w:val="28"/>
          <w:szCs w:val="28"/>
          <w:lang w:val="ru-RU"/>
        </w:rPr>
        <w:t>Личностные результаты освоения программы по математике характеризуются: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патриотическое воспитание: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наукахи прикладных сферах;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гражданское и духовно-нравственное воспитание: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трудовое воспитание: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выбороми построением индивидуальной траектории образования и жизненных плановс учётом личных интересов и общественных потребностей;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эстетическое воспитание: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ценности научного познания: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развитияи значимости для развития цивилизации, овладением языком математикии математической культурой как средством познания мира, овладением простейшими навыками исследовательской деятельности;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физическое воспитание, формирование культуры здоровьяи эмоционального благополучия: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w:t>
      </w:r>
      <w:r>
        <w:rPr>
          <w:rFonts w:ascii="Times New Roman" w:hAnsi="Times New Roman"/>
          <w:sz w:val="28"/>
          <w:szCs w:val="28"/>
          <w:lang w:val="ru-RU"/>
        </w:rPr>
        <w:lastRenderedPageBreak/>
        <w:t>такого же права другого человека;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экологическое воспитание: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w:t>
      </w:r>
      <w:r>
        <w:rPr>
          <w:rFonts w:ascii="Times New Roman" w:hAnsi="Times New Roman"/>
          <w:sz w:val="28"/>
          <w:szCs w:val="28"/>
        </w:rPr>
        <w:t> </w:t>
      </w:r>
      <w:r>
        <w:rPr>
          <w:rFonts w:ascii="Times New Roman" w:hAnsi="Times New Roman"/>
          <w:sz w:val="28"/>
          <w:szCs w:val="28"/>
          <w:lang w:val="ru-RU"/>
        </w:rPr>
        <w:t>адаптация к изменяющимся условиям социальной и природной среды: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планироватьсвоё развитие;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решенияи действия, формулировать и оценивать риски и последствия, формировать опыт.</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w:t>
      </w:r>
      <w:r>
        <w:rPr>
          <w:rFonts w:ascii="Times New Roman" w:hAnsi="Times New Roman"/>
          <w:sz w:val="28"/>
          <w:szCs w:val="28"/>
        </w:rPr>
        <w:t> </w:t>
      </w:r>
      <w:r>
        <w:rPr>
          <w:rFonts w:ascii="Times New Roman" w:hAnsi="Times New Roman"/>
          <w:sz w:val="28"/>
          <w:szCs w:val="28"/>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22.3.2.1.</w:t>
      </w:r>
      <w:r>
        <w:rPr>
          <w:rFonts w:ascii="Times New Roman" w:hAnsi="Times New Roman"/>
          <w:sz w:val="28"/>
          <w:szCs w:val="28"/>
        </w:rPr>
        <w:t> </w:t>
      </w:r>
      <w:r>
        <w:rPr>
          <w:rFonts w:ascii="Times New Roman" w:hAnsi="Times New Roman"/>
          <w:sz w:val="28"/>
          <w:szCs w:val="28"/>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22.3.2.2.</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математических </w:t>
      </w:r>
      <w:r>
        <w:rPr>
          <w:rFonts w:ascii="Times New Roman" w:hAnsi="Times New Roman"/>
          <w:sz w:val="28"/>
          <w:szCs w:val="28"/>
          <w:lang w:val="ru-RU"/>
        </w:rPr>
        <w:lastRenderedPageBreak/>
        <w:t>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утвердительныеи отрицательные, единичные, частные и общие, условные;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дедуктивныхи индуктивных умозаключений, умозаключений по аналогии;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разбирать доказательства математических утверждений (прямыеи от противного), проводить самостоятельно несложные доказательства математических фактов, выстраивать аргументацию, приводить примерыи контрпримеры, обосновывать собственные рассуждения;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22.3.2.3.</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аргументироватьсвою позицию, мнение;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прогнозировать возможное развитие процесса, а также выдвигать </w:t>
      </w:r>
      <w:r>
        <w:rPr>
          <w:rFonts w:ascii="Times New Roman" w:hAnsi="Times New Roman"/>
          <w:sz w:val="28"/>
          <w:szCs w:val="28"/>
          <w:lang w:val="ru-RU"/>
        </w:rPr>
        <w:lastRenderedPageBreak/>
        <w:t>предположения о его развитии в новых условиях.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22.3.2.4.</w:t>
      </w:r>
      <w:r>
        <w:rPr>
          <w:rFonts w:ascii="Times New Roman" w:hAnsi="Times New Roman"/>
          <w:sz w:val="28"/>
          <w:szCs w:val="28"/>
        </w:rPr>
        <w:t> </w:t>
      </w:r>
      <w:r>
        <w:rPr>
          <w:rFonts w:ascii="Times New Roman" w:hAnsi="Times New Roman"/>
          <w:sz w:val="28"/>
          <w:szCs w:val="28"/>
          <w:lang w:val="ru-RU"/>
        </w:rPr>
        <w:t>У обучающегося будут сформированы умения работатьс информацией как часть универсальных познавательных учебных действий: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22.3.2.5.</w:t>
      </w:r>
      <w:r>
        <w:rPr>
          <w:rFonts w:ascii="Times New Roman" w:hAnsi="Times New Roman"/>
          <w:sz w:val="28"/>
          <w:szCs w:val="28"/>
        </w:rPr>
        <w:t> </w:t>
      </w:r>
      <w:r>
        <w:rPr>
          <w:rFonts w:ascii="Times New Roman" w:hAnsi="Times New Roman"/>
          <w:sz w:val="28"/>
          <w:szCs w:val="28"/>
          <w:lang w:val="ru-RU"/>
        </w:rPr>
        <w:t>Универсальные коммуникативные действия обеспечивают сформированность социальных навыков обучающихся.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22.3.2.6.</w:t>
      </w:r>
      <w:r>
        <w:rPr>
          <w:rFonts w:ascii="Times New Roman" w:hAnsi="Times New Roman"/>
          <w:sz w:val="28"/>
          <w:szCs w:val="28"/>
        </w:rPr>
        <w:t> </w:t>
      </w:r>
      <w:r>
        <w:rPr>
          <w:rFonts w:ascii="Times New Roman" w:hAnsi="Times New Roman"/>
          <w:sz w:val="28"/>
          <w:szCs w:val="28"/>
          <w:lang w:val="ru-RU"/>
        </w:rPr>
        <w:t>У обучающегося будут сформированы умения общениякак часть универсальных коммуникативных учебных действий: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 и полученным результатам;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22.3.2.7.</w:t>
      </w:r>
      <w:r>
        <w:rPr>
          <w:rFonts w:ascii="Times New Roman" w:hAnsi="Times New Roman"/>
          <w:sz w:val="28"/>
          <w:szCs w:val="28"/>
        </w:rPr>
        <w:t> </w:t>
      </w:r>
      <w:r>
        <w:rPr>
          <w:rFonts w:ascii="Times New Roman" w:hAnsi="Times New Roman"/>
          <w:sz w:val="28"/>
          <w:szCs w:val="28"/>
          <w:lang w:val="ru-RU"/>
        </w:rPr>
        <w:t>У обучающегося будут сформированы умения сотрудничества как часть универсальных коммуникативных учебных действий: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принимать цель совместной деятельности, планировать организацию совместной работы, распределять виды работ, договариваться, обсуждать процесси результат работы, обобщать мнения нескольких человек;</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22.3.2.8.</w:t>
      </w:r>
      <w:r>
        <w:rPr>
          <w:rFonts w:ascii="Times New Roman" w:hAnsi="Times New Roman"/>
          <w:sz w:val="28"/>
          <w:szCs w:val="28"/>
        </w:rPr>
        <w:t> </w:t>
      </w:r>
      <w:r>
        <w:rPr>
          <w:rFonts w:ascii="Times New Roman" w:hAnsi="Times New Roman"/>
          <w:sz w:val="28"/>
          <w:szCs w:val="28"/>
          <w:lang w:val="ru-RU"/>
        </w:rPr>
        <w:t>Универсальные регулятивные действия обеспечивают формирование смысловых установок и жизненных навыков личности.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22.3.2.9.</w:t>
      </w:r>
      <w:r>
        <w:rPr>
          <w:rFonts w:ascii="Times New Roman" w:hAnsi="Times New Roman"/>
          <w:sz w:val="28"/>
          <w:szCs w:val="28"/>
        </w:rPr>
        <w:t> </w:t>
      </w:r>
      <w:r>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22.3.2.10.</w:t>
      </w:r>
      <w:r>
        <w:rPr>
          <w:rFonts w:ascii="Times New Roman" w:hAnsi="Times New Roman"/>
          <w:sz w:val="28"/>
          <w:szCs w:val="28"/>
        </w:rPr>
        <w:t> </w:t>
      </w:r>
      <w:r>
        <w:rPr>
          <w:rFonts w:ascii="Times New Roman" w:hAnsi="Times New Roman"/>
          <w:sz w:val="28"/>
          <w:szCs w:val="28"/>
          <w:lang w:val="ru-RU"/>
        </w:rPr>
        <w:t>У обучающегося будут сформированы умения самоконтролякак часть универсальных регулятивных учебных действий: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целии условиям, объяснять причины достижения или недостижения цели, находить ошибку, давать оценку приобретённому опыту.</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22.3.3.</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по математике представлены по годам обучения в рамках отдельных учебных курсов:в 5–6 классах – курса «Математика», в 7–9 классах – курсов «Алгебра», «Геометрия», «Вероятность и статистика».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w:t>
      </w:r>
      <w:r>
        <w:rPr>
          <w:rFonts w:ascii="Times New Roman" w:hAnsi="Times New Roman"/>
          <w:sz w:val="28"/>
          <w:szCs w:val="28"/>
        </w:rPr>
        <w:t> </w:t>
      </w:r>
      <w:r>
        <w:rPr>
          <w:rFonts w:ascii="Times New Roman" w:hAnsi="Times New Roman"/>
          <w:sz w:val="28"/>
          <w:szCs w:val="28"/>
          <w:lang w:val="ru-RU"/>
        </w:rPr>
        <w:t xml:space="preserve">Федеральная рабочая программа учебного курса «Математика»в 5–6 классах (далее соответственно – программа учебного курса «Математика», </w:t>
      </w:r>
      <w:r>
        <w:rPr>
          <w:rFonts w:ascii="Times New Roman" w:hAnsi="Times New Roman"/>
          <w:sz w:val="28"/>
          <w:szCs w:val="28"/>
          <w:lang w:val="ru-RU"/>
        </w:rPr>
        <w:lastRenderedPageBreak/>
        <w:t>учебный курс).</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w:t>
      </w:r>
      <w:r>
        <w:rPr>
          <w:rFonts w:ascii="Times New Roman" w:hAnsi="Times New Roman"/>
          <w:sz w:val="28"/>
          <w:szCs w:val="28"/>
        </w:rPr>
        <w:t> </w:t>
      </w:r>
      <w:r>
        <w:rPr>
          <w:rFonts w:ascii="Times New Roman" w:hAnsi="Times New Roman"/>
          <w:sz w:val="28"/>
          <w:szCs w:val="28"/>
          <w:lang w:val="ru-RU"/>
        </w:rPr>
        <w:t>Пояснительная записка.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22.4.1.1.</w:t>
      </w:r>
      <w:r>
        <w:rPr>
          <w:rFonts w:ascii="Times New Roman" w:hAnsi="Times New Roman"/>
          <w:sz w:val="28"/>
          <w:szCs w:val="28"/>
        </w:rPr>
        <w:t> </w:t>
      </w:r>
      <w:r>
        <w:rPr>
          <w:rFonts w:ascii="Times New Roman" w:hAnsi="Times New Roman"/>
          <w:sz w:val="28"/>
          <w:szCs w:val="28"/>
          <w:lang w:val="ru-RU"/>
        </w:rPr>
        <w:t>Приоритетными целями обучения математике в 5–6 классах являются: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преемственностьи перспективность математического образования обучающихся;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22.4.1.2.</w:t>
      </w:r>
      <w:r>
        <w:rPr>
          <w:rFonts w:ascii="Times New Roman" w:hAnsi="Times New Roman"/>
          <w:sz w:val="28"/>
          <w:szCs w:val="28"/>
        </w:rPr>
        <w:t> </w:t>
      </w:r>
      <w:r>
        <w:rPr>
          <w:rFonts w:ascii="Times New Roman" w:hAnsi="Times New Roman"/>
          <w:sz w:val="28"/>
          <w:szCs w:val="28"/>
          <w:lang w:val="ru-RU"/>
        </w:rPr>
        <w:t>Основные линии содержания курса математики в 5–6 классах – арифметическая и геометрическая, которые развиваются параллельно, каждаяв соответствии с собственной логикой, однако, не независимо одна от другой,а в тесном контакте и взаимодействии. Также в курсе математики происходит знакомство с элементами алгебры и описательной статистики.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22.4.1.3.</w:t>
      </w:r>
      <w:r>
        <w:rPr>
          <w:rFonts w:ascii="Times New Roman" w:hAnsi="Times New Roman"/>
          <w:sz w:val="28"/>
          <w:szCs w:val="28"/>
        </w:rPr>
        <w:t> </w:t>
      </w:r>
      <w:r>
        <w:rPr>
          <w:rFonts w:ascii="Times New Roman" w:hAnsi="Times New Roman"/>
          <w:sz w:val="28"/>
          <w:szCs w:val="28"/>
          <w:lang w:val="ru-RU"/>
        </w:rPr>
        <w:t>Изучение арифметического материала начинаетсясо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продолжаетсяв 6 классе знакомством с начальными понятиями теории делимости.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22.4.1.4.</w:t>
      </w:r>
      <w:r>
        <w:rPr>
          <w:rFonts w:ascii="Times New Roman" w:hAnsi="Times New Roman"/>
          <w:sz w:val="28"/>
          <w:szCs w:val="28"/>
        </w:rPr>
        <w:t> </w:t>
      </w:r>
      <w:r>
        <w:rPr>
          <w:rFonts w:ascii="Times New Roman" w:hAnsi="Times New Roman"/>
          <w:sz w:val="28"/>
          <w:szCs w:val="28"/>
          <w:lang w:val="ru-RU"/>
        </w:rPr>
        <w:t xml:space="preserve">Начало изучения обыкновенных и десятичных дробей отнесенок 5 классу. Это первый этап в освоении дробей, когда происходит знакомствос </w:t>
      </w:r>
      <w:r>
        <w:rPr>
          <w:rFonts w:ascii="Times New Roman" w:hAnsi="Times New Roman"/>
          <w:sz w:val="28"/>
          <w:szCs w:val="28"/>
          <w:lang w:val="ru-RU"/>
        </w:rPr>
        <w:lastRenderedPageBreak/>
        <w:t>основными идеями, понятиями темы. При этом рассмотрение обыкновенных дробей в полном объёме предшествует изучению десятичных дробей,что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дроби.В начале 6 класса происходит знакомство с понятием процента.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22.4.1.5.</w:t>
      </w:r>
      <w:r>
        <w:rPr>
          <w:rFonts w:ascii="Times New Roman" w:hAnsi="Times New Roman"/>
          <w:sz w:val="28"/>
          <w:szCs w:val="28"/>
        </w:rPr>
        <w:t> </w:t>
      </w:r>
      <w:r>
        <w:rPr>
          <w:rFonts w:ascii="Times New Roman" w:hAnsi="Times New Roman"/>
          <w:sz w:val="28"/>
          <w:szCs w:val="28"/>
          <w:lang w:val="ru-RU"/>
        </w:rPr>
        <w:t>Особенностью изучения положительных и отрицательных чисел является то, что они также могут рассматриваться в несколько этапов. В 6 классев начале изучения темы «Положительные и отрицательные числа» выделяется подтема «Целые числа», в рамках которой знакомство с отрицательными числамии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22.4.1.6.</w:t>
      </w:r>
      <w:r>
        <w:rPr>
          <w:rFonts w:ascii="Times New Roman" w:hAnsi="Times New Roman"/>
          <w:sz w:val="28"/>
          <w:szCs w:val="28"/>
        </w:rPr>
        <w:t> </w:t>
      </w:r>
      <w:r>
        <w:rPr>
          <w:rFonts w:ascii="Times New Roman" w:hAnsi="Times New Roman"/>
          <w:sz w:val="28"/>
          <w:szCs w:val="28"/>
          <w:lang w:val="ru-RU"/>
        </w:rPr>
        <w:t>При обучении решению текстовых задач в 5–6 классах используются арифметические приёмы решения. При отработке вычислительных навыковв 5–6 классах рассматриваются текстовые задачи следующих видов: задачина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представленнойв форме таблиц или диаграмм.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22.4.1.7.</w:t>
      </w:r>
      <w:r>
        <w:rPr>
          <w:rFonts w:ascii="Times New Roman" w:hAnsi="Times New Roman"/>
          <w:sz w:val="28"/>
          <w:szCs w:val="28"/>
        </w:rPr>
        <w:t> </w:t>
      </w:r>
      <w:r>
        <w:rPr>
          <w:rFonts w:ascii="Times New Roman" w:hAnsi="Times New Roman"/>
          <w:sz w:val="28"/>
          <w:szCs w:val="28"/>
          <w:lang w:val="ru-RU"/>
        </w:rPr>
        <w:t xml:space="preserve">В программе учебного курса «Математика» предусмотрено формирование пропедевтических алгебраических представлений. Буква как </w:t>
      </w:r>
      <w:r>
        <w:rPr>
          <w:rFonts w:ascii="Times New Roman" w:hAnsi="Times New Roman"/>
          <w:sz w:val="28"/>
          <w:szCs w:val="28"/>
          <w:lang w:val="ru-RU"/>
        </w:rPr>
        <w:lastRenderedPageBreak/>
        <w:t>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22.4.1.8.</w:t>
      </w:r>
      <w:r>
        <w:rPr>
          <w:rFonts w:ascii="Times New Roman" w:hAnsi="Times New Roman"/>
          <w:sz w:val="28"/>
          <w:szCs w:val="28"/>
        </w:rPr>
        <w:t> </w:t>
      </w:r>
      <w:r>
        <w:rPr>
          <w:rFonts w:ascii="Times New Roman" w:hAnsi="Times New Roman"/>
          <w:sz w:val="28"/>
          <w:szCs w:val="28"/>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22.4.1.9.</w:t>
      </w:r>
      <w:r>
        <w:rPr>
          <w:rFonts w:ascii="Times New Roman" w:hAnsi="Times New Roman"/>
          <w:sz w:val="28"/>
          <w:szCs w:val="28"/>
        </w:rPr>
        <w:t> </w:t>
      </w:r>
      <w:r>
        <w:rPr>
          <w:rFonts w:ascii="Times New Roman" w:hAnsi="Times New Roman"/>
          <w:sz w:val="28"/>
          <w:szCs w:val="28"/>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логикии начала описательной статистики.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22.4.1.10.</w:t>
      </w:r>
      <w:r>
        <w:rPr>
          <w:rFonts w:ascii="Times New Roman" w:hAnsi="Times New Roman"/>
          <w:sz w:val="28"/>
          <w:szCs w:val="28"/>
        </w:rPr>
        <w:t> </w:t>
      </w:r>
      <w:r>
        <w:rPr>
          <w:rFonts w:ascii="Times New Roman" w:hAnsi="Times New Roman"/>
          <w:sz w:val="28"/>
          <w:szCs w:val="28"/>
          <w:lang w:val="ru-RU"/>
        </w:rPr>
        <w:t>Общее число часов, рекомендованных для изучения математики, – 340 часов: в 5 классе – 170 часов (5 часов в неделю), в 6 классе – 170 часов(5 часов в неделю).</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22.4.2.</w:t>
      </w:r>
      <w:r>
        <w:rPr>
          <w:rFonts w:ascii="Times New Roman" w:hAnsi="Times New Roman"/>
          <w:sz w:val="28"/>
          <w:szCs w:val="28"/>
        </w:rPr>
        <w:t> </w:t>
      </w:r>
      <w:r>
        <w:rPr>
          <w:rFonts w:ascii="Times New Roman" w:hAnsi="Times New Roman"/>
          <w:sz w:val="28"/>
          <w:szCs w:val="28"/>
          <w:lang w:val="ru-RU"/>
        </w:rPr>
        <w:t>Содержание обучения в 5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22.4.2.1.</w:t>
      </w:r>
      <w:r>
        <w:rPr>
          <w:rFonts w:ascii="Times New Roman" w:hAnsi="Times New Roman"/>
          <w:sz w:val="28"/>
          <w:szCs w:val="28"/>
        </w:rPr>
        <w:t> </w:t>
      </w:r>
      <w:r>
        <w:rPr>
          <w:rFonts w:ascii="Times New Roman" w:hAnsi="Times New Roman"/>
          <w:sz w:val="28"/>
          <w:szCs w:val="28"/>
          <w:lang w:val="ru-RU"/>
        </w:rPr>
        <w:t>Натуральные числа и нуль.</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Сложение натуральных чисел, свойство нуля при сложении. Вычитаниекак </w:t>
      </w:r>
      <w:r>
        <w:rPr>
          <w:rFonts w:ascii="Times New Roman" w:hAnsi="Times New Roman"/>
          <w:sz w:val="28"/>
          <w:szCs w:val="28"/>
          <w:lang w:val="ru-RU"/>
        </w:rPr>
        <w:lastRenderedPageBreak/>
        <w:t>действие, обратное сложению. Умножение натуральных чисел, свойства нуляи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сложенияи умножения, распределительное свойство (закон) умножения.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Запись числа в виде суммы разрядных слагаемых.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переместительногои сочетательного свойств (законов) сложения и умножения, распределительного свойства умножения.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22.4.2.2.</w:t>
      </w:r>
      <w:r>
        <w:rPr>
          <w:rFonts w:ascii="Times New Roman" w:hAnsi="Times New Roman"/>
          <w:sz w:val="28"/>
          <w:szCs w:val="28"/>
        </w:rPr>
        <w:t> </w:t>
      </w:r>
      <w:r>
        <w:rPr>
          <w:rFonts w:ascii="Times New Roman" w:hAnsi="Times New Roman"/>
          <w:sz w:val="28"/>
          <w:szCs w:val="28"/>
          <w:lang w:val="ru-RU"/>
        </w:rPr>
        <w:t>Дроби.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и вычитание дробей. Умножение и деление дробей,взаимно-обратные дроби. Нахождение части целого и целого по его части.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действия с десятичными дробями. Округление десятичных дробей.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22.4.2.3.</w:t>
      </w:r>
      <w:r>
        <w:rPr>
          <w:rFonts w:ascii="Times New Roman" w:hAnsi="Times New Roman"/>
          <w:sz w:val="28"/>
          <w:szCs w:val="28"/>
        </w:rPr>
        <w:t> </w:t>
      </w:r>
      <w:r>
        <w:rPr>
          <w:rFonts w:ascii="Times New Roman" w:hAnsi="Times New Roman"/>
          <w:sz w:val="28"/>
          <w:szCs w:val="28"/>
          <w:lang w:val="ru-RU"/>
        </w:rPr>
        <w:t>Решение текстовых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Решение текстовых задач арифметическим способом. Решение логических </w:t>
      </w:r>
      <w:r>
        <w:rPr>
          <w:rFonts w:ascii="Times New Roman" w:hAnsi="Times New Roman"/>
          <w:sz w:val="28"/>
          <w:szCs w:val="28"/>
          <w:lang w:val="ru-RU"/>
        </w:rPr>
        <w:lastRenderedPageBreak/>
        <w:t>задач. Решение задач перебором всех возможных вариантов. Использованиепри решении задач таблиц и схем.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основных задач на дроби.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столбчатых диаграмм.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22.4.2.4.</w:t>
      </w:r>
      <w:r>
        <w:rPr>
          <w:rFonts w:ascii="Times New Roman" w:hAnsi="Times New Roman"/>
          <w:sz w:val="28"/>
          <w:szCs w:val="28"/>
        </w:rPr>
        <w:t> </w:t>
      </w:r>
      <w:r>
        <w:rPr>
          <w:rFonts w:ascii="Times New Roman" w:hAnsi="Times New Roman"/>
          <w:sz w:val="28"/>
          <w:szCs w:val="28"/>
          <w:lang w:val="ru-RU"/>
        </w:rPr>
        <w:t>Наглядная геометрия.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тупойи развёрнутый углы.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Площадь прямоугольника и многоугольников, составленныхиз прямоугольников, в том числе фигур, изображённых на клетчатой бумаге. Единицы измерения площади.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прямоугольного параллелепипеда, куба. Единицы измерения объёма.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22.4.3.</w:t>
      </w:r>
      <w:r>
        <w:rPr>
          <w:rFonts w:ascii="Times New Roman" w:hAnsi="Times New Roman"/>
          <w:sz w:val="28"/>
          <w:szCs w:val="28"/>
        </w:rPr>
        <w:t> </w:t>
      </w:r>
      <w:r>
        <w:rPr>
          <w:rFonts w:ascii="Times New Roman" w:hAnsi="Times New Roman"/>
          <w:sz w:val="28"/>
          <w:szCs w:val="28"/>
          <w:lang w:val="ru-RU"/>
        </w:rPr>
        <w:t>Содержание обучения в 6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22.4.3.1.</w:t>
      </w:r>
      <w:r>
        <w:rPr>
          <w:rFonts w:ascii="Times New Roman" w:hAnsi="Times New Roman"/>
          <w:sz w:val="28"/>
          <w:szCs w:val="28"/>
        </w:rPr>
        <w:t> </w:t>
      </w:r>
      <w:r>
        <w:rPr>
          <w:rFonts w:ascii="Times New Roman" w:hAnsi="Times New Roman"/>
          <w:sz w:val="28"/>
          <w:szCs w:val="28"/>
          <w:lang w:val="ru-RU"/>
        </w:rPr>
        <w:t>Натуральные числа.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w:t>
      </w:r>
      <w:r>
        <w:rPr>
          <w:rFonts w:ascii="Times New Roman" w:hAnsi="Times New Roman"/>
          <w:sz w:val="28"/>
          <w:szCs w:val="28"/>
          <w:lang w:val="ru-RU"/>
        </w:rPr>
        <w:lastRenderedPageBreak/>
        <w:t xml:space="preserve">Использованиепри вычислениях переместительного и сочетательного свойств сложенияи умножения, распределительного свойства умножения. Округление натуральных чисел. </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22.4.3.2.</w:t>
      </w:r>
      <w:r>
        <w:rPr>
          <w:rFonts w:ascii="Times New Roman" w:hAnsi="Times New Roman"/>
          <w:sz w:val="28"/>
          <w:szCs w:val="28"/>
        </w:rPr>
        <w:t> </w:t>
      </w:r>
      <w:r>
        <w:rPr>
          <w:rFonts w:ascii="Times New Roman" w:hAnsi="Times New Roman"/>
          <w:sz w:val="28"/>
          <w:szCs w:val="28"/>
          <w:lang w:val="ru-RU"/>
        </w:rPr>
        <w:t>Дроби.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обыкновеннымии десятичными дробями.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процента. Вычисление процента от величины и величиныпо её проценту. Выражение процентов десятичными дробями. Решение задачна проценты. Выражение отношения величин в процентах.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22.4.3.3.</w:t>
      </w:r>
      <w:r>
        <w:rPr>
          <w:rFonts w:ascii="Times New Roman" w:hAnsi="Times New Roman"/>
          <w:sz w:val="28"/>
          <w:szCs w:val="28"/>
        </w:rPr>
        <w:t> </w:t>
      </w:r>
      <w:r>
        <w:rPr>
          <w:rFonts w:ascii="Times New Roman" w:hAnsi="Times New Roman"/>
          <w:sz w:val="28"/>
          <w:szCs w:val="28"/>
          <w:lang w:val="ru-RU"/>
        </w:rPr>
        <w:t>Положительные и отрицательные числа.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действияс положительными и отрицательными числами.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на плоскости. Координаты точкина плоскости, абсцисса и ордината. Построение точек и фигур на координатной плоскости.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22.4.3.4.</w:t>
      </w:r>
      <w:r>
        <w:rPr>
          <w:rFonts w:ascii="Times New Roman" w:hAnsi="Times New Roman"/>
          <w:sz w:val="28"/>
          <w:szCs w:val="28"/>
        </w:rPr>
        <w:t> </w:t>
      </w:r>
      <w:r>
        <w:rPr>
          <w:rFonts w:ascii="Times New Roman" w:hAnsi="Times New Roman"/>
          <w:sz w:val="28"/>
          <w:szCs w:val="28"/>
          <w:lang w:val="ru-RU"/>
        </w:rPr>
        <w:t>Буквенные выражения.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w:t>
      </w:r>
      <w:r>
        <w:rPr>
          <w:rFonts w:ascii="Times New Roman" w:hAnsi="Times New Roman"/>
          <w:sz w:val="28"/>
          <w:szCs w:val="28"/>
          <w:lang w:val="ru-RU"/>
        </w:rPr>
        <w:lastRenderedPageBreak/>
        <w:t>параллелепипеда и куба.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22.4.3.5.</w:t>
      </w:r>
      <w:r>
        <w:rPr>
          <w:rFonts w:ascii="Times New Roman" w:hAnsi="Times New Roman"/>
          <w:sz w:val="28"/>
          <w:szCs w:val="28"/>
        </w:rPr>
        <w:t> </w:t>
      </w:r>
      <w:r>
        <w:rPr>
          <w:rFonts w:ascii="Times New Roman" w:hAnsi="Times New Roman"/>
          <w:sz w:val="28"/>
          <w:szCs w:val="28"/>
          <w:lang w:val="ru-RU"/>
        </w:rPr>
        <w:t>Решение текстовых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22.4.3.6.</w:t>
      </w:r>
      <w:r>
        <w:rPr>
          <w:rFonts w:ascii="Times New Roman" w:hAnsi="Times New Roman"/>
          <w:sz w:val="28"/>
          <w:szCs w:val="28"/>
        </w:rPr>
        <w:t> </w:t>
      </w:r>
      <w:r>
        <w:rPr>
          <w:rFonts w:ascii="Times New Roman" w:hAnsi="Times New Roman"/>
          <w:sz w:val="28"/>
          <w:szCs w:val="28"/>
          <w:lang w:val="ru-RU"/>
        </w:rPr>
        <w:t>Наглядная геометрия.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Симметрия: центральная, осевая и зеркальная симметрии.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Построение симметричных фигур.</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объёма, единицы измерения объёма. Объём прямоугольного параллелепипеда, куба.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22.4.4.</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учебного курса «Математика».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22.4.4.1.</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учебного курсак концу обучения в 5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22.4.4.1.1.</w:t>
      </w:r>
      <w:r>
        <w:rPr>
          <w:rFonts w:ascii="Times New Roman" w:hAnsi="Times New Roman"/>
          <w:sz w:val="28"/>
          <w:szCs w:val="28"/>
        </w:rPr>
        <w:t> </w:t>
      </w:r>
      <w:r>
        <w:rPr>
          <w:rFonts w:ascii="Times New Roman" w:hAnsi="Times New Roman"/>
          <w:sz w:val="28"/>
          <w:szCs w:val="28"/>
          <w:lang w:val="ru-RU"/>
        </w:rPr>
        <w:t>Числа и вычисления.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точку на координатной (числовой) прямой с соответствующимей числом и изображать натуральные числа точками на координатной (числовой) прямой.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натуральными числами,с обыкновенными дробями в простейших случаях.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проверку, прикидку результата вычислений.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натуральные числа.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22.4.4.1.2.</w:t>
      </w:r>
      <w:r>
        <w:rPr>
          <w:rFonts w:ascii="Times New Roman" w:hAnsi="Times New Roman"/>
          <w:sz w:val="28"/>
          <w:szCs w:val="28"/>
        </w:rPr>
        <w:t> </w:t>
      </w:r>
      <w:r>
        <w:rPr>
          <w:rFonts w:ascii="Times New Roman" w:hAnsi="Times New Roman"/>
          <w:sz w:val="28"/>
          <w:szCs w:val="28"/>
          <w:lang w:val="ru-RU"/>
        </w:rPr>
        <w:t>Решение текстовых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краткие записи, схемы, таблицы, обозначения при решении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Пользоваться основными единицами измерения: цены, массы, расстояния, времени, скорости, выражать одни единицы величины через другие.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анализировать, оценивать информацию, представленнуюв таблице, на столбчатой диаграмме, интерпретировать представленные данные, использовать данные при решении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22.4.4.1.3.</w:t>
      </w:r>
      <w:r>
        <w:rPr>
          <w:rFonts w:ascii="Times New Roman" w:hAnsi="Times New Roman"/>
          <w:sz w:val="28"/>
          <w:szCs w:val="28"/>
        </w:rPr>
        <w:t> </w:t>
      </w:r>
      <w:r>
        <w:rPr>
          <w:rFonts w:ascii="Times New Roman" w:hAnsi="Times New Roman"/>
          <w:sz w:val="28"/>
          <w:szCs w:val="28"/>
          <w:lang w:val="ru-RU"/>
        </w:rPr>
        <w:t>Наглядная геометрия.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терминологию, связанную с углами: вершина, сторона;с многоугольниками: угол, вершина, сторона, диагональ; с окружностью: радиус, диаметр, центр.</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сторон и углов прямоугольника, квадратадля их построения, вычисления площади и периметра.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измерение геометрических величинв практических ситуациях.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22.4.4.2.</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учебного курсак концу обучения в 6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22.4.4.2.1.</w:t>
      </w:r>
      <w:r>
        <w:rPr>
          <w:rFonts w:ascii="Times New Roman" w:hAnsi="Times New Roman"/>
          <w:sz w:val="28"/>
          <w:szCs w:val="28"/>
        </w:rPr>
        <w:t> </w:t>
      </w:r>
      <w:r>
        <w:rPr>
          <w:rFonts w:ascii="Times New Roman" w:hAnsi="Times New Roman"/>
          <w:sz w:val="28"/>
          <w:szCs w:val="28"/>
          <w:lang w:val="ru-RU"/>
        </w:rPr>
        <w:t>Числа и вычисления.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термины, связанные с различными видами чисели способами их записи, переходить (если это возможно) от одной формы записи числа к другой.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действияс натуральными и целыми числами, обыкновенными и десятичными дробями, положительными и отрицательными числами.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точку на координатной прямой с соответствующим ей числоми изображать числа точками на координатной прямой, находить модуль числа. </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точки в прямоугольной системе координат с координатамиэтой точки.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целые числа и десятичные дроби, находить приближения чисел.</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22.4.4.2.2.</w:t>
      </w:r>
      <w:r>
        <w:rPr>
          <w:rFonts w:ascii="Times New Roman" w:hAnsi="Times New Roman"/>
          <w:sz w:val="28"/>
          <w:szCs w:val="28"/>
        </w:rPr>
        <w:t> </w:t>
      </w:r>
      <w:r>
        <w:rPr>
          <w:rFonts w:ascii="Times New Roman" w:hAnsi="Times New Roman"/>
          <w:sz w:val="28"/>
          <w:szCs w:val="28"/>
          <w:lang w:val="ru-RU"/>
        </w:rPr>
        <w:t>Числовые и буквенные выражения.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делимости, раскладывать натуральные числана простые множители.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масштабом, составлять пропорции и отношения. </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неизвестный компонент равенства.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22.4.4.2.3.</w:t>
      </w:r>
      <w:r>
        <w:rPr>
          <w:rFonts w:ascii="Times New Roman" w:hAnsi="Times New Roman"/>
          <w:sz w:val="28"/>
          <w:szCs w:val="28"/>
        </w:rPr>
        <w:t> </w:t>
      </w:r>
      <w:r>
        <w:rPr>
          <w:rFonts w:ascii="Times New Roman" w:hAnsi="Times New Roman"/>
          <w:sz w:val="28"/>
          <w:szCs w:val="28"/>
          <w:lang w:val="ru-RU"/>
        </w:rPr>
        <w:t>Решение текстовых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Решать многошаговые текстовые задачи арифметическим способом.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буквенные выражения по условию задачи.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информацию с помощью таблиц, линейной и столбчатой диаграмм.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22.4.4.2.4.</w:t>
      </w:r>
      <w:r>
        <w:rPr>
          <w:rFonts w:ascii="Times New Roman" w:hAnsi="Times New Roman"/>
          <w:sz w:val="28"/>
          <w:szCs w:val="28"/>
        </w:rPr>
        <w:t> </w:t>
      </w:r>
      <w:r>
        <w:rPr>
          <w:rFonts w:ascii="Times New Roman" w:hAnsi="Times New Roman"/>
          <w:sz w:val="28"/>
          <w:szCs w:val="28"/>
          <w:lang w:val="ru-RU"/>
        </w:rPr>
        <w:t>Наглядная геометрия.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равныхи симметричных фигур.</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с помощью циркуля, линейки, транспортира на нелинованнойи клетчатой бумаге изученные плоские геометрические фигуры и конфигурации, симметричные фигуры.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длинычерез другие.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клетчатой бумаге прямоугольный параллелепипед.</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нахождение геометрических величинв практических ситуациях.</w:t>
      </w:r>
    </w:p>
    <w:p w:rsidR="005D51B0" w:rsidRDefault="005D51B0">
      <w:pPr>
        <w:spacing w:after="0" w:line="348" w:lineRule="auto"/>
        <w:ind w:firstLine="709"/>
        <w:jc w:val="both"/>
        <w:rPr>
          <w:rFonts w:ascii="Times New Roman" w:hAnsi="Times New Roman"/>
          <w:sz w:val="28"/>
          <w:szCs w:val="28"/>
          <w:lang w:val="ru-RU"/>
        </w:rPr>
      </w:pP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22.5.</w:t>
      </w:r>
      <w:r>
        <w:rPr>
          <w:rFonts w:ascii="Times New Roman" w:hAnsi="Times New Roman"/>
          <w:sz w:val="28"/>
          <w:szCs w:val="28"/>
        </w:rPr>
        <w:t> </w:t>
      </w:r>
      <w:r>
        <w:rPr>
          <w:rFonts w:ascii="Times New Roman" w:hAnsi="Times New Roman"/>
          <w:sz w:val="28"/>
          <w:szCs w:val="28"/>
          <w:lang w:val="ru-RU"/>
        </w:rPr>
        <w:t>Федеральная рабочая программа учебного курса «Алгебра»в 7–9 классах (далее соответственно – программа учебного курса «Алгебра», учебный курс).</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23.5.1.</w:t>
      </w:r>
      <w:r>
        <w:rPr>
          <w:rFonts w:ascii="Times New Roman" w:hAnsi="Times New Roman"/>
          <w:sz w:val="28"/>
          <w:szCs w:val="28"/>
        </w:rPr>
        <w:t> </w:t>
      </w:r>
      <w:r>
        <w:rPr>
          <w:rFonts w:ascii="Times New Roman" w:hAnsi="Times New Roman"/>
          <w:sz w:val="28"/>
          <w:szCs w:val="28"/>
          <w:lang w:val="ru-RU"/>
        </w:rPr>
        <w:t>Пояснительная записка.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23.5.1.1.</w:t>
      </w:r>
      <w:r>
        <w:rPr>
          <w:rFonts w:ascii="Times New Roman" w:hAnsi="Times New Roman"/>
          <w:sz w:val="28"/>
          <w:szCs w:val="28"/>
        </w:rPr>
        <w:t> </w:t>
      </w:r>
      <w:r>
        <w:rPr>
          <w:rFonts w:ascii="Times New Roman" w:hAnsi="Times New Roman"/>
          <w:sz w:val="28"/>
          <w:szCs w:val="28"/>
          <w:lang w:val="ru-RU"/>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w:t>
      </w:r>
      <w:r>
        <w:rPr>
          <w:rFonts w:ascii="Times New Roman" w:hAnsi="Times New Roman"/>
          <w:sz w:val="28"/>
          <w:szCs w:val="28"/>
          <w:lang w:val="ru-RU"/>
        </w:rPr>
        <w:lastRenderedPageBreak/>
        <w:t>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23.5.1.2.</w:t>
      </w:r>
      <w:r>
        <w:rPr>
          <w:rFonts w:ascii="Times New Roman" w:hAnsi="Times New Roman"/>
          <w:sz w:val="28"/>
          <w:szCs w:val="28"/>
        </w:rPr>
        <w:t> </w:t>
      </w:r>
      <w:r>
        <w:rPr>
          <w:rFonts w:ascii="Times New Roman" w:hAnsi="Times New Roman"/>
          <w:sz w:val="28"/>
          <w:szCs w:val="28"/>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развиваетсяна протяжении трёх лет изучения курса, взаимодействуя с другими его линиями.В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Содержательнойи структурной особенностью учебного курса «Алгебра» являетсяего интегрированный характер.</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23.5.1.3.</w:t>
      </w:r>
      <w:r>
        <w:rPr>
          <w:rFonts w:ascii="Times New Roman" w:hAnsi="Times New Roman"/>
          <w:sz w:val="28"/>
          <w:szCs w:val="28"/>
        </w:rPr>
        <w:t> </w:t>
      </w:r>
      <w:r>
        <w:rPr>
          <w:rFonts w:ascii="Times New Roman" w:hAnsi="Times New Roman"/>
          <w:sz w:val="28"/>
          <w:szCs w:val="28"/>
          <w:lang w:val="ru-RU"/>
        </w:rPr>
        <w:t>Содержание линии «Числа и вычисления» служит основойдля дальнейшего изучения математики, способствует развитию у обучающихся логического мышления, формированию умения пользоваться алгоритмами,а также приобретению практических навыков, необходимых для повседневной жизни. Развитие понятия о числе на уровне основного общего образования связанос рациональными и иррациональными числами, формированием представленийо действительном числе. Завершение освоения числовой линии отнесено к среднему общему образованию.</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23.5.1.4.</w:t>
      </w:r>
      <w:r>
        <w:rPr>
          <w:rFonts w:ascii="Times New Roman" w:hAnsi="Times New Roman"/>
          <w:sz w:val="28"/>
          <w:szCs w:val="28"/>
        </w:rPr>
        <w:t> </w:t>
      </w:r>
      <w:r>
        <w:rPr>
          <w:rFonts w:ascii="Times New Roman" w:hAnsi="Times New Roman"/>
          <w:sz w:val="28"/>
          <w:szCs w:val="28"/>
          <w:lang w:val="ru-RU"/>
        </w:rPr>
        <w:t xml:space="preserve">Содержание двух алгебраических линий – «Алгебраические выражения» и «Уравнения и неравенства» способствует формированиюу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w:t>
      </w:r>
      <w:r>
        <w:rPr>
          <w:rFonts w:ascii="Times New Roman" w:hAnsi="Times New Roman"/>
          <w:sz w:val="28"/>
          <w:szCs w:val="28"/>
          <w:lang w:val="ru-RU"/>
        </w:rPr>
        <w:lastRenderedPageBreak/>
        <w:t>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способностейк математическому творчеству.</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23.5.1.5.</w:t>
      </w:r>
      <w:r>
        <w:rPr>
          <w:rFonts w:ascii="Times New Roman" w:hAnsi="Times New Roman"/>
          <w:sz w:val="28"/>
          <w:szCs w:val="28"/>
        </w:rPr>
        <w:t> </w:t>
      </w:r>
      <w:r>
        <w:rPr>
          <w:rFonts w:ascii="Times New Roman" w:hAnsi="Times New Roman"/>
          <w:sz w:val="28"/>
          <w:szCs w:val="28"/>
          <w:lang w:val="ru-RU"/>
        </w:rPr>
        <w:t>Содержание функционально-графической линии нацеленона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23.5.1.6.</w:t>
      </w:r>
      <w:r>
        <w:rPr>
          <w:rFonts w:ascii="Times New Roman" w:hAnsi="Times New Roman"/>
          <w:sz w:val="28"/>
          <w:szCs w:val="28"/>
        </w:rPr>
        <w:t> </w:t>
      </w:r>
      <w:r>
        <w:rPr>
          <w:rFonts w:ascii="Times New Roman" w:hAnsi="Times New Roman"/>
          <w:sz w:val="28"/>
          <w:szCs w:val="28"/>
          <w:lang w:val="ru-RU"/>
        </w:rPr>
        <w:t>Согласно учебному плану в 7–9 классах изучается учебный курс «Алгебра», который включает следующие основные разделы содержания:«Числа и вычисления», «Алгебраические выражения», «Уравнения и неравенства», «Функции».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23.5.1.7.</w:t>
      </w:r>
      <w:r>
        <w:rPr>
          <w:rFonts w:ascii="Times New Roman" w:hAnsi="Times New Roman"/>
          <w:sz w:val="28"/>
          <w:szCs w:val="28"/>
        </w:rPr>
        <w:t> </w:t>
      </w:r>
      <w:r>
        <w:rPr>
          <w:rFonts w:ascii="Times New Roman" w:hAnsi="Times New Roman"/>
          <w:sz w:val="28"/>
          <w:szCs w:val="28"/>
          <w:lang w:val="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23.5.2.</w:t>
      </w:r>
      <w:r>
        <w:rPr>
          <w:rFonts w:ascii="Times New Roman" w:hAnsi="Times New Roman"/>
          <w:sz w:val="28"/>
          <w:szCs w:val="28"/>
        </w:rPr>
        <w:t> </w:t>
      </w:r>
      <w:r>
        <w:rPr>
          <w:rFonts w:ascii="Times New Roman" w:hAnsi="Times New Roman"/>
          <w:sz w:val="28"/>
          <w:szCs w:val="28"/>
          <w:lang w:val="ru-RU"/>
        </w:rPr>
        <w:t>Содержание обучения в 7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23.5.2.1.</w:t>
      </w:r>
      <w:r>
        <w:rPr>
          <w:rFonts w:ascii="Times New Roman" w:hAnsi="Times New Roman"/>
          <w:sz w:val="28"/>
          <w:szCs w:val="28"/>
        </w:rPr>
        <w:t> </w:t>
      </w:r>
      <w:r>
        <w:rPr>
          <w:rFonts w:ascii="Times New Roman" w:hAnsi="Times New Roman"/>
          <w:sz w:val="28"/>
          <w:szCs w:val="28"/>
          <w:lang w:val="ru-RU"/>
        </w:rPr>
        <w:t>Числа и вычисления.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Дроби обыкновенные и десятичные, переход от одной формы записи дробейк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процентовв виде дроби и дроби в виде процентов. Три основные задачи на проценты, решение задач из реальной практики.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признаков делимости, разложение на множители натуральных чисел.</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Реальные зависимости, в том числе прямая и обратная пропорциональности.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23.5.2.2.</w:t>
      </w:r>
      <w:r>
        <w:rPr>
          <w:rFonts w:ascii="Times New Roman" w:hAnsi="Times New Roman"/>
          <w:sz w:val="28"/>
          <w:szCs w:val="28"/>
        </w:rPr>
        <w:t> </w:t>
      </w:r>
      <w:r>
        <w:rPr>
          <w:rFonts w:ascii="Times New Roman" w:hAnsi="Times New Roman"/>
          <w:sz w:val="28"/>
          <w:szCs w:val="28"/>
          <w:lang w:val="ru-RU"/>
        </w:rPr>
        <w:t>Алгебраические выражения.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степени с натуральным показателем.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суммыи квадрат разности. Формула разности квадратов. Разложение многочленовна множители.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23.5.2.3.</w:t>
      </w:r>
      <w:r>
        <w:rPr>
          <w:rFonts w:ascii="Times New Roman" w:hAnsi="Times New Roman"/>
          <w:sz w:val="28"/>
          <w:szCs w:val="28"/>
        </w:rPr>
        <w:t> </w:t>
      </w:r>
      <w:r>
        <w:rPr>
          <w:rFonts w:ascii="Times New Roman" w:hAnsi="Times New Roman"/>
          <w:sz w:val="28"/>
          <w:szCs w:val="28"/>
          <w:lang w:val="ru-RU"/>
        </w:rPr>
        <w:t>Уравнения и неравенства.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23.5.2.4.</w:t>
      </w:r>
      <w:r>
        <w:rPr>
          <w:rFonts w:ascii="Times New Roman" w:hAnsi="Times New Roman"/>
          <w:sz w:val="28"/>
          <w:szCs w:val="28"/>
        </w:rPr>
        <w:t> </w:t>
      </w:r>
      <w:r>
        <w:rPr>
          <w:rFonts w:ascii="Times New Roman" w:hAnsi="Times New Roman"/>
          <w:sz w:val="28"/>
          <w:szCs w:val="28"/>
          <w:lang w:val="ru-RU"/>
        </w:rPr>
        <w:t>Функции.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Прямоугольная система координат, оси </w:t>
      </w:r>
      <w:r>
        <w:rPr>
          <w:rFonts w:ascii="Times New Roman" w:hAnsi="Times New Roman"/>
          <w:i/>
          <w:sz w:val="28"/>
          <w:szCs w:val="28"/>
        </w:rPr>
        <w:t>Ox</w:t>
      </w:r>
      <w:r>
        <w:rPr>
          <w:rFonts w:ascii="Times New Roman" w:hAnsi="Times New Roman"/>
          <w:sz w:val="28"/>
          <w:szCs w:val="28"/>
          <w:lang w:val="ru-RU"/>
        </w:rPr>
        <w:t xml:space="preserve">и </w:t>
      </w:r>
      <w:r>
        <w:rPr>
          <w:rFonts w:ascii="Times New Roman" w:hAnsi="Times New Roman"/>
          <w:i/>
          <w:sz w:val="28"/>
          <w:szCs w:val="28"/>
        </w:rPr>
        <w:t>Oy</w:t>
      </w:r>
      <w:r>
        <w:rPr>
          <w:rFonts w:ascii="Times New Roman" w:hAnsi="Times New Roman"/>
          <w:sz w:val="28"/>
          <w:szCs w:val="28"/>
          <w:lang w:val="ru-RU"/>
        </w:rPr>
        <w:t xml:space="preserve">. Абсцисса и ордината точкина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x</m:t>
        </m:r>
        <m:r>
          <m:rPr>
            <m:sty m:val="p"/>
          </m:rPr>
          <w:rPr>
            <w:rFonts w:ascii="Cambria Math" w:hAnsi="Cambria Math"/>
            <w:sz w:val="28"/>
            <w:szCs w:val="28"/>
            <w:lang w:val="ru-RU"/>
          </w:rPr>
          <m:t>|</m:t>
        </m:r>
      </m:oMath>
      <w:r>
        <w:rPr>
          <w:rFonts w:ascii="Times New Roman" w:hAnsi="Times New Roman"/>
          <w:sz w:val="28"/>
          <w:szCs w:val="28"/>
          <w:lang w:val="ru-RU"/>
        </w:rPr>
        <w:t>. Графическое решение линейных уравнений и систем линейных уравнений.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23.5.3.</w:t>
      </w:r>
      <w:r>
        <w:rPr>
          <w:rFonts w:ascii="Times New Roman" w:hAnsi="Times New Roman"/>
          <w:sz w:val="28"/>
          <w:szCs w:val="28"/>
        </w:rPr>
        <w:t> </w:t>
      </w:r>
      <w:r>
        <w:rPr>
          <w:rFonts w:ascii="Times New Roman" w:hAnsi="Times New Roman"/>
          <w:sz w:val="28"/>
          <w:szCs w:val="28"/>
          <w:lang w:val="ru-RU"/>
        </w:rPr>
        <w:t>Содержание обучения в 8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23.5.3.1.</w:t>
      </w:r>
      <w:r>
        <w:rPr>
          <w:rFonts w:ascii="Times New Roman" w:hAnsi="Times New Roman"/>
          <w:sz w:val="28"/>
          <w:szCs w:val="28"/>
        </w:rPr>
        <w:t> </w:t>
      </w:r>
      <w:r>
        <w:rPr>
          <w:rFonts w:ascii="Times New Roman" w:hAnsi="Times New Roman"/>
          <w:sz w:val="28"/>
          <w:szCs w:val="28"/>
          <w:lang w:val="ru-RU"/>
        </w:rPr>
        <w:t>Числа и вычисления.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Квадратный корень из числа. Понятие об иррациональном числе. </w:t>
      </w:r>
      <w:r>
        <w:rPr>
          <w:rFonts w:ascii="Times New Roman" w:hAnsi="Times New Roman"/>
          <w:sz w:val="28"/>
          <w:szCs w:val="28"/>
          <w:lang w:val="ru-RU"/>
        </w:rPr>
        <w:lastRenderedPageBreak/>
        <w:t>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целым показателем и её свойства. Стандартная запись числа.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23.5.3.2.</w:t>
      </w:r>
      <w:r>
        <w:rPr>
          <w:rFonts w:ascii="Times New Roman" w:hAnsi="Times New Roman"/>
          <w:sz w:val="28"/>
          <w:szCs w:val="28"/>
        </w:rPr>
        <w:t> </w:t>
      </w:r>
      <w:r>
        <w:rPr>
          <w:rFonts w:ascii="Times New Roman" w:hAnsi="Times New Roman"/>
          <w:sz w:val="28"/>
          <w:szCs w:val="28"/>
          <w:lang w:val="ru-RU"/>
        </w:rPr>
        <w:t>Алгебраические выражения.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трёхчлен, разложение квадратного трёхчлена на множители.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выраженияи их преобразование.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23.5.3.3.</w:t>
      </w:r>
      <w:r>
        <w:rPr>
          <w:rFonts w:ascii="Times New Roman" w:hAnsi="Times New Roman"/>
          <w:sz w:val="28"/>
          <w:szCs w:val="28"/>
        </w:rPr>
        <w:t> </w:t>
      </w:r>
      <w:r>
        <w:rPr>
          <w:rFonts w:ascii="Times New Roman" w:hAnsi="Times New Roman"/>
          <w:sz w:val="28"/>
          <w:szCs w:val="28"/>
          <w:lang w:val="ru-RU"/>
        </w:rPr>
        <w:t>Уравнения и неравенства.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23.5.3.4.</w:t>
      </w:r>
      <w:r>
        <w:rPr>
          <w:rFonts w:ascii="Times New Roman" w:hAnsi="Times New Roman"/>
          <w:sz w:val="28"/>
          <w:szCs w:val="28"/>
        </w:rPr>
        <w:t> </w:t>
      </w:r>
      <w:r>
        <w:rPr>
          <w:rFonts w:ascii="Times New Roman" w:hAnsi="Times New Roman"/>
          <w:sz w:val="28"/>
          <w:szCs w:val="28"/>
          <w:lang w:val="ru-RU"/>
        </w:rPr>
        <w:t>Функции.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r>
        <w:rPr>
          <w:rFonts w:ascii="Times New Roman" w:hAnsi="Times New Roman"/>
          <w:sz w:val="28"/>
          <w:szCs w:val="28"/>
          <w:lang w:val="ru-RU"/>
        </w:rPr>
        <w:t>. Графическое решение уравненийи систем уравнений.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23.5.4.</w:t>
      </w:r>
      <w:r>
        <w:rPr>
          <w:rFonts w:ascii="Times New Roman" w:hAnsi="Times New Roman"/>
          <w:sz w:val="28"/>
          <w:szCs w:val="28"/>
        </w:rPr>
        <w:t> </w:t>
      </w:r>
      <w:r>
        <w:rPr>
          <w:rFonts w:ascii="Times New Roman" w:hAnsi="Times New Roman"/>
          <w:sz w:val="28"/>
          <w:szCs w:val="28"/>
          <w:lang w:val="ru-RU"/>
        </w:rPr>
        <w:t>Содержание обучения в 9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23.5.4.1.</w:t>
      </w:r>
      <w:r>
        <w:rPr>
          <w:rFonts w:ascii="Times New Roman" w:hAnsi="Times New Roman"/>
          <w:sz w:val="28"/>
          <w:szCs w:val="28"/>
        </w:rPr>
        <w:t> </w:t>
      </w:r>
      <w:r>
        <w:rPr>
          <w:rFonts w:ascii="Times New Roman" w:hAnsi="Times New Roman"/>
          <w:sz w:val="28"/>
          <w:szCs w:val="28"/>
          <w:lang w:val="ru-RU"/>
        </w:rPr>
        <w:t>Числа и вычисления.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Рациональные числа, иррациональные числа, конечные и бесконечные </w:t>
      </w:r>
      <w:r>
        <w:rPr>
          <w:rFonts w:ascii="Times New Roman" w:hAnsi="Times New Roman"/>
          <w:sz w:val="28"/>
          <w:szCs w:val="28"/>
          <w:lang w:val="ru-RU"/>
        </w:rPr>
        <w:lastRenderedPageBreak/>
        <w:t>десятичные дроби. Множество действительных чисел, действительные числакак бесконечные десятичные дроби. Взаимно однозначное соответствиемежду множеством действительных чисел и координатной прямой.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действительных чисел, арифметические действияс действительными числами.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Размеры объектов окружающего мира, длительность процессовв окружающем мире.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23.5.4.2.</w:t>
      </w:r>
      <w:r>
        <w:rPr>
          <w:rFonts w:ascii="Times New Roman" w:hAnsi="Times New Roman"/>
          <w:sz w:val="28"/>
          <w:szCs w:val="28"/>
        </w:rPr>
        <w:t> </w:t>
      </w:r>
      <w:r>
        <w:rPr>
          <w:rFonts w:ascii="Times New Roman" w:hAnsi="Times New Roman"/>
          <w:sz w:val="28"/>
          <w:szCs w:val="28"/>
          <w:lang w:val="ru-RU"/>
        </w:rPr>
        <w:t>Уравнения и неравенства.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Решение уравнений, сводящихся к линейным.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23.5.4.3.</w:t>
      </w:r>
      <w:r>
        <w:rPr>
          <w:rFonts w:ascii="Times New Roman" w:hAnsi="Times New Roman"/>
          <w:sz w:val="28"/>
          <w:szCs w:val="28"/>
        </w:rPr>
        <w:t> </w:t>
      </w:r>
      <w:r>
        <w:rPr>
          <w:rFonts w:ascii="Times New Roman" w:hAnsi="Times New Roman"/>
          <w:sz w:val="28"/>
          <w:szCs w:val="28"/>
          <w:lang w:val="ru-RU"/>
        </w:rPr>
        <w:t>Функции.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Графики функций: </w:t>
      </w:r>
      <m:oMath>
        <m:r>
          <w:rPr>
            <w:rFonts w:ascii="Cambria Math" w:hAnsi="Cambria Math"/>
            <w:sz w:val="28"/>
            <w:szCs w:val="28"/>
            <w:lang w:val="ru-RU"/>
          </w:rPr>
          <m:t xml:space="preserve">у= </m:t>
        </m:r>
        <m:r>
          <m:rPr>
            <m:scr m:val="script"/>
          </m:rPr>
          <w:rPr>
            <w:rFonts w:ascii="Cambria Math" w:hAnsi="Cambria Math"/>
            <w:sz w:val="28"/>
            <w:szCs w:val="28"/>
          </w:rPr>
          <m:t>k</m:t>
        </m:r>
        <m:r>
          <w:rPr>
            <w:rFonts w:ascii="Cambria Math" w:hAnsi="Cambria Math"/>
            <w:sz w:val="28"/>
            <w:szCs w:val="28"/>
          </w:rPr>
          <m:t>x</m:t>
        </m:r>
        <m:r>
          <w:rPr>
            <w:rFonts w:ascii="Cambria Math" w:hAnsi="Cambria Math"/>
            <w:sz w:val="28"/>
            <w:szCs w:val="28"/>
            <w:lang w:val="ru-RU"/>
          </w:rPr>
          <m:t>,</m:t>
        </m:r>
        <m:r>
          <w:rPr>
            <w:rFonts w:ascii="Cambria Math" w:hAnsi="Cambria Math"/>
            <w:sz w:val="28"/>
            <w:szCs w:val="28"/>
          </w:rPr>
          <m:t>y</m:t>
        </m:r>
        <m:r>
          <w:rPr>
            <w:rFonts w:ascii="Cambria Math" w:hAnsi="Cambria Math"/>
            <w:sz w:val="28"/>
            <w:szCs w:val="28"/>
            <w:lang w:val="ru-RU"/>
          </w:rPr>
          <m:t xml:space="preserve">= </m:t>
        </m:r>
        <m:r>
          <m:rPr>
            <m:scr m:val="script"/>
          </m:rPr>
          <w:rPr>
            <w:rFonts w:ascii="Cambria Math" w:hAnsi="Cambria Math"/>
            <w:sz w:val="28"/>
            <w:szCs w:val="28"/>
          </w:rPr>
          <m:t>k</m:t>
        </m:r>
        <m:r>
          <w:rPr>
            <w:rFonts w:ascii="Cambria Math" w:hAnsi="Cambria Math"/>
            <w:sz w:val="28"/>
            <w:szCs w:val="28"/>
          </w:rPr>
          <m:t>x</m:t>
        </m:r>
        <m:r>
          <w:rPr>
            <w:rFonts w:ascii="Cambria Math" w:hAnsi="Cambria Math"/>
            <w:sz w:val="28"/>
            <w:szCs w:val="28"/>
            <w:lang w:val="ru-RU"/>
          </w:rPr>
          <m:t>+</m:t>
        </m:r>
        <m:r>
          <w:rPr>
            <w:rFonts w:ascii="Cambria Math" w:hAnsi="Cambria Math"/>
            <w:sz w:val="28"/>
            <w:szCs w:val="28"/>
          </w:rPr>
          <m:t>b</m:t>
        </m:r>
        <m:r>
          <w:rPr>
            <w:rFonts w:ascii="Cambria Math" w:hAnsi="Cambria Math"/>
            <w:sz w:val="28"/>
            <w:szCs w:val="28"/>
            <w:lang w:val="ru-RU"/>
          </w:rPr>
          <m:t>,</m:t>
        </m:r>
        <m:r>
          <w:rPr>
            <w:rFonts w:ascii="Cambria Math" w:hAnsi="Cambria Math"/>
            <w:sz w:val="28"/>
            <w:szCs w:val="28"/>
          </w:rPr>
          <m:t>y</m:t>
        </m:r>
        <m:r>
          <w:rPr>
            <w:rFonts w:ascii="Cambria Math" w:hAnsi="Cambria Math"/>
            <w:sz w:val="28"/>
            <w:szCs w:val="28"/>
            <w:lang w:val="ru-RU"/>
          </w:rPr>
          <m:t xml:space="preserve">=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lang w:val="ru-RU"/>
          </w:rPr>
          <m:t>,</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3</m:t>
            </m:r>
          </m:sup>
        </m:sSup>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rad>
          <m:radPr>
            <m:degHide m:val="on"/>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lang w:val="ru-RU"/>
          </w:rPr>
          <m:t>,</m:t>
        </m:r>
        <m:r>
          <w:rPr>
            <w:rFonts w:ascii="Cambria Math" w:hAnsi="Cambria Math"/>
            <w:sz w:val="28"/>
            <w:szCs w:val="28"/>
          </w:rPr>
          <m:t>y</m:t>
        </m:r>
        <m:r>
          <w:rPr>
            <w:rFonts w:ascii="Cambria Math" w:hAnsi="Cambria Math"/>
            <w:sz w:val="28"/>
            <w:szCs w:val="28"/>
            <w:lang w:val="ru-RU"/>
          </w:rPr>
          <m:t>=|</m:t>
        </m:r>
        <m:r>
          <w:rPr>
            <w:rFonts w:ascii="Cambria Math" w:hAnsi="Cambria Math"/>
            <w:sz w:val="28"/>
            <w:szCs w:val="28"/>
          </w:rPr>
          <m:t>x</m:t>
        </m:r>
        <m:r>
          <w:rPr>
            <w:rFonts w:ascii="Cambria Math" w:hAnsi="Cambria Math"/>
            <w:sz w:val="28"/>
            <w:szCs w:val="28"/>
            <w:lang w:val="ru-RU"/>
          </w:rPr>
          <m:t>|</m:t>
        </m:r>
      </m:oMath>
      <w:r>
        <w:rPr>
          <w:rFonts w:ascii="Times New Roman" w:hAnsi="Times New Roman"/>
          <w:sz w:val="28"/>
          <w:szCs w:val="28"/>
          <w:lang w:val="ru-RU"/>
        </w:rPr>
        <w:t>,и их свойства.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23.5.4.4.</w:t>
      </w:r>
      <w:r>
        <w:rPr>
          <w:rFonts w:ascii="Times New Roman" w:hAnsi="Times New Roman"/>
          <w:sz w:val="28"/>
          <w:szCs w:val="28"/>
        </w:rPr>
        <w:t> </w:t>
      </w:r>
      <w:r>
        <w:rPr>
          <w:rFonts w:ascii="Times New Roman" w:hAnsi="Times New Roman"/>
          <w:sz w:val="28"/>
          <w:szCs w:val="28"/>
          <w:lang w:val="ru-RU"/>
        </w:rPr>
        <w:t>Числовые последовательности и прогрессии.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8"/>
          <w:szCs w:val="28"/>
        </w:rPr>
        <w:t>n</w:t>
      </w:r>
      <w:r>
        <w:rPr>
          <w:rFonts w:ascii="Times New Roman" w:hAnsi="Times New Roman"/>
          <w:sz w:val="28"/>
          <w:szCs w:val="28"/>
          <w:lang w:val="ru-RU"/>
        </w:rPr>
        <w:t>-го члена.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sz w:val="28"/>
          <w:szCs w:val="28"/>
          <w:lang w:val="ru-RU"/>
        </w:rPr>
        <w:t>членов.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23.5.5.</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учебного курса «Алгебра».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23.5.5.1.</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учебного курсак концу обучения в 7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23.5.5.1.1.</w:t>
      </w:r>
      <w:r>
        <w:rPr>
          <w:rFonts w:ascii="Times New Roman" w:hAnsi="Times New Roman"/>
          <w:sz w:val="28"/>
          <w:szCs w:val="28"/>
        </w:rPr>
        <w:t> </w:t>
      </w:r>
      <w:r>
        <w:rPr>
          <w:rFonts w:ascii="Times New Roman" w:hAnsi="Times New Roman"/>
          <w:sz w:val="28"/>
          <w:szCs w:val="28"/>
          <w:lang w:val="ru-RU"/>
        </w:rPr>
        <w:t>Числа и вычисления.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действияс рациональными числами.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применять разнообразные способыи приёмы вычисления значений дробных выражений, содержащих обыкновенныеи десятичные дроби.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частностив бесконечную десятичную дробь).</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делимости, разложение на множители натуральных чисел.</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23.5.5.1.2.</w:t>
      </w:r>
      <w:r>
        <w:rPr>
          <w:rFonts w:ascii="Times New Roman" w:hAnsi="Times New Roman"/>
          <w:sz w:val="28"/>
          <w:szCs w:val="28"/>
        </w:rPr>
        <w:t> </w:t>
      </w:r>
      <w:r>
        <w:rPr>
          <w:rFonts w:ascii="Times New Roman" w:hAnsi="Times New Roman"/>
          <w:sz w:val="28"/>
          <w:szCs w:val="28"/>
          <w:lang w:val="ru-RU"/>
        </w:rPr>
        <w:t>Алгебраические выражения.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применятьеё в процессе освоения учебного материала.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задачиз математики, смежных предметов, из реальной практики.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показателямидля преобразования выражений.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23.5.5.1.3.</w:t>
      </w:r>
      <w:r>
        <w:rPr>
          <w:rFonts w:ascii="Times New Roman" w:hAnsi="Times New Roman"/>
          <w:sz w:val="28"/>
          <w:szCs w:val="28"/>
        </w:rPr>
        <w:t> </w:t>
      </w:r>
      <w:r>
        <w:rPr>
          <w:rFonts w:ascii="Times New Roman" w:hAnsi="Times New Roman"/>
          <w:sz w:val="28"/>
          <w:szCs w:val="28"/>
          <w:lang w:val="ru-RU"/>
        </w:rPr>
        <w:t>Уравнения и неравенства.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графические методы при решении линейных уравненийи их систем.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уравненияс двумя переменными.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переменными,в том числе графически.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уравненийпо условию задачи, интерпретировать в соответствии с контекстом задачи полученный результат.</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23.5.5.1.4.</w:t>
      </w:r>
      <w:r>
        <w:rPr>
          <w:rFonts w:ascii="Times New Roman" w:hAnsi="Times New Roman"/>
          <w:sz w:val="28"/>
          <w:szCs w:val="28"/>
        </w:rPr>
        <w:t> </w:t>
      </w:r>
      <w:r>
        <w:rPr>
          <w:rFonts w:ascii="Times New Roman" w:hAnsi="Times New Roman"/>
          <w:sz w:val="28"/>
          <w:szCs w:val="28"/>
          <w:lang w:val="ru-RU"/>
        </w:rPr>
        <w:t>Функции.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промежуткина алгебраическом языке.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8"/>
          <w:szCs w:val="28"/>
        </w:rPr>
        <w:t>y</w:t>
      </w:r>
      <w:r>
        <w:rPr>
          <w:rFonts w:ascii="Times New Roman" w:hAnsi="Times New Roman"/>
          <w:i/>
          <w:sz w:val="28"/>
          <w:szCs w:val="28"/>
          <w:lang w:val="ru-RU"/>
        </w:rPr>
        <w:t xml:space="preserve"> = |х|.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процессови зависимостей.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23.5.5.2.</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учебного курсак концу обучения в 8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23.5.5.2.1.</w:t>
      </w:r>
      <w:r>
        <w:rPr>
          <w:rFonts w:ascii="Times New Roman" w:hAnsi="Times New Roman"/>
          <w:sz w:val="28"/>
          <w:szCs w:val="28"/>
        </w:rPr>
        <w:t> </w:t>
      </w:r>
      <w:r>
        <w:rPr>
          <w:rFonts w:ascii="Times New Roman" w:hAnsi="Times New Roman"/>
          <w:sz w:val="28"/>
          <w:szCs w:val="28"/>
          <w:lang w:val="ru-RU"/>
        </w:rPr>
        <w:t>Числа и вычисления.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начальные представления о множестве действительных чиселдля сравнения, округления и вычислений, изображать действительные числа точками на координатной прямой.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дробейи степеней числа 10.</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23.5.5.2.2.</w:t>
      </w:r>
      <w:r>
        <w:rPr>
          <w:rFonts w:ascii="Times New Roman" w:hAnsi="Times New Roman"/>
          <w:sz w:val="28"/>
          <w:szCs w:val="28"/>
        </w:rPr>
        <w:t> </w:t>
      </w:r>
      <w:r>
        <w:rPr>
          <w:rFonts w:ascii="Times New Roman" w:hAnsi="Times New Roman"/>
          <w:sz w:val="28"/>
          <w:szCs w:val="28"/>
          <w:lang w:val="ru-RU"/>
        </w:rPr>
        <w:t>Алгебраические выражения.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выраженийна основе правил действий над многочленами и алгебраическими дробями.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множители.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Применять преобразования выражений для решения различных задачиз математики, смежных предметов, из реальной практики.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23.5.5.2.3.</w:t>
      </w:r>
      <w:r>
        <w:rPr>
          <w:rFonts w:ascii="Times New Roman" w:hAnsi="Times New Roman"/>
          <w:sz w:val="28"/>
          <w:szCs w:val="28"/>
        </w:rPr>
        <w:t> </w:t>
      </w:r>
      <w:r>
        <w:rPr>
          <w:rFonts w:ascii="Times New Roman" w:hAnsi="Times New Roman"/>
          <w:sz w:val="28"/>
          <w:szCs w:val="28"/>
          <w:lang w:val="ru-RU"/>
        </w:rPr>
        <w:t>Уравнения и неравенства.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словесной формулировки задачи к её алгебраической моделис помощью составления уравнения или системы уравнений, интерпретироватьв соответствии с контекстом задачи полученный результат.</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23.5.5.2.4.</w:t>
      </w:r>
      <w:r>
        <w:rPr>
          <w:rFonts w:ascii="Times New Roman" w:hAnsi="Times New Roman"/>
          <w:sz w:val="28"/>
          <w:szCs w:val="28"/>
        </w:rPr>
        <w:t> </w:t>
      </w:r>
      <w:r>
        <w:rPr>
          <w:rFonts w:ascii="Times New Roman" w:hAnsi="Times New Roman"/>
          <w:sz w:val="28"/>
          <w:szCs w:val="28"/>
          <w:lang w:val="ru-RU"/>
        </w:rPr>
        <w:t>Функции.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элементарных функций вида:</w:t>
      </w:r>
    </w:p>
    <w:p w:rsidR="005D51B0" w:rsidRDefault="000E1934">
      <w:pPr>
        <w:spacing w:after="0" w:line="348" w:lineRule="auto"/>
        <w:ind w:firstLine="709"/>
        <w:jc w:val="both"/>
        <w:rPr>
          <w:rFonts w:ascii="Times New Roman" w:hAnsi="Times New Roman"/>
          <w:sz w:val="28"/>
          <w:szCs w:val="28"/>
          <w:lang w:val="ru-RU"/>
        </w:rPr>
      </w:pPr>
      <m:oMath>
        <m:r>
          <w:rPr>
            <w:rFonts w:ascii="Cambria Math" w:hAnsi="Cambria Math"/>
            <w:sz w:val="28"/>
            <w:szCs w:val="28"/>
          </w:rPr>
          <m:t>y</m:t>
        </m:r>
        <m:r>
          <w:rPr>
            <w:rFonts w:ascii="Cambria Math" w:hAnsi="Cambria Math"/>
            <w:sz w:val="28"/>
            <w:szCs w:val="28"/>
            <w:lang w:val="ru-RU"/>
          </w:rPr>
          <m:t xml:space="preserve">= </m:t>
        </m:r>
        <m:f>
          <m:fPr>
            <m:ctrlPr>
              <w:rPr>
                <w:rFonts w:ascii="Cambria Math" w:hAnsi="Cambria Math"/>
                <w:i/>
                <w:sz w:val="28"/>
                <w:szCs w:val="28"/>
              </w:rPr>
            </m:ctrlPr>
          </m:fPr>
          <m:num>
            <m:r>
              <m:rPr>
                <m:scr m:val="script"/>
              </m:rPr>
              <w:rPr>
                <w:rFonts w:ascii="Cambria Math" w:hAnsi="Cambria Math"/>
                <w:sz w:val="28"/>
                <w:szCs w:val="28"/>
              </w:rPr>
              <m:t>k</m:t>
            </m:r>
          </m:num>
          <m:den>
            <m:r>
              <w:rPr>
                <w:rFonts w:ascii="Cambria Math" w:hAnsi="Cambria Math"/>
                <w:sz w:val="28"/>
                <w:szCs w:val="28"/>
              </w:rPr>
              <m:t>x</m:t>
            </m:r>
          </m:den>
        </m:f>
        <m:r>
          <w:rPr>
            <w:rFonts w:ascii="Cambria Math" w:hAnsi="Cambria Math"/>
            <w:sz w:val="28"/>
            <w:szCs w:val="28"/>
            <w:lang w:val="ru-RU"/>
          </w:rPr>
          <m:t>,</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2</m:t>
            </m:r>
          </m:sup>
        </m:sSup>
        <m:r>
          <w:rPr>
            <w:rFonts w:ascii="Cambria Math" w:hAnsi="Cambria Math"/>
            <w:sz w:val="28"/>
            <w:szCs w:val="28"/>
            <w:lang w:val="ru-RU"/>
          </w:rPr>
          <m:t>,</m:t>
        </m:r>
        <m:r>
          <w:rPr>
            <w:rFonts w:ascii="Cambria Math" w:hAnsi="Cambria Math"/>
            <w:sz w:val="28"/>
            <w:szCs w:val="28"/>
          </w:rPr>
          <m:t>y</m:t>
        </m:r>
        <m:r>
          <w:rPr>
            <w:rFonts w:ascii="Cambria Math" w:hAnsi="Cambria Math"/>
            <w:sz w:val="28"/>
            <w:szCs w:val="28"/>
            <w:lang w:val="ru-RU"/>
          </w:rPr>
          <m:t xml:space="preserve">= </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ru-RU"/>
              </w:rPr>
              <m:t>3</m:t>
            </m:r>
          </m:sup>
        </m:sSup>
        <m:r>
          <w:rPr>
            <w:rFonts w:ascii="Cambria Math" w:hAnsi="Cambria Math"/>
            <w:sz w:val="28"/>
            <w:szCs w:val="28"/>
            <w:lang w:val="ru-RU"/>
          </w:rPr>
          <m:t xml:space="preserve">, </m:t>
        </m:r>
        <m:r>
          <w:rPr>
            <w:rFonts w:ascii="Cambria Math" w:hAnsi="Cambria Math"/>
            <w:sz w:val="28"/>
            <w:szCs w:val="28"/>
          </w:rPr>
          <m:t>y</m:t>
        </m:r>
        <m:r>
          <w:rPr>
            <w:rFonts w:ascii="Cambria Math" w:hAnsi="Cambria Math"/>
            <w:sz w:val="28"/>
            <w:szCs w:val="28"/>
            <w:lang w:val="ru-RU"/>
          </w:rPr>
          <m:t xml:space="preserve">= </m:t>
        </m:r>
        <m:rad>
          <m:radPr>
            <m:degHide m:val="on"/>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lang w:val="ru-RU"/>
          </w:rPr>
          <m:t>,</m:t>
        </m:r>
        <m:r>
          <w:rPr>
            <w:rFonts w:ascii="Cambria Math" w:hAnsi="Cambria Math"/>
            <w:sz w:val="28"/>
            <w:szCs w:val="28"/>
          </w:rPr>
          <m:t>y</m:t>
        </m:r>
        <m:r>
          <w:rPr>
            <w:rFonts w:ascii="Cambria Math" w:hAnsi="Cambria Math"/>
            <w:sz w:val="28"/>
            <w:szCs w:val="28"/>
            <w:lang w:val="ru-RU"/>
          </w:rPr>
          <m:t>=</m:t>
        </m:r>
        <m:d>
          <m:dPr>
            <m:begChr m:val="|"/>
            <m:endChr m:val="|"/>
            <m:ctrlPr>
              <w:rPr>
                <w:rFonts w:ascii="Cambria Math" w:hAnsi="Cambria Math"/>
                <w:i/>
                <w:sz w:val="28"/>
                <w:szCs w:val="28"/>
              </w:rPr>
            </m:ctrlPr>
          </m:dPr>
          <m:e>
            <m:r>
              <w:rPr>
                <w:rFonts w:ascii="Cambria Math" w:hAnsi="Cambria Math"/>
                <w:sz w:val="28"/>
                <w:szCs w:val="28"/>
              </w:rPr>
              <m:t>x</m:t>
            </m:r>
          </m:e>
        </m:d>
      </m:oMath>
      <w:r>
        <w:rPr>
          <w:rFonts w:ascii="Times New Roman" w:hAnsi="Times New Roman"/>
          <w:i/>
          <w:sz w:val="28"/>
          <w:szCs w:val="28"/>
          <w:lang w:val="ru-RU"/>
        </w:rPr>
        <w:t>,</w:t>
      </w:r>
      <w:r>
        <w:rPr>
          <w:rFonts w:ascii="Times New Roman" w:hAnsi="Times New Roman"/>
          <w:sz w:val="28"/>
          <w:szCs w:val="28"/>
          <w:lang w:val="ru-RU"/>
        </w:rPr>
        <w:t xml:space="preserve"> описывать свойства числовой функции по её графику.</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23.5.5.3.</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учебного курсак концу обучения в 9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23.5.5.3.1.</w:t>
      </w:r>
      <w:r>
        <w:rPr>
          <w:rFonts w:ascii="Times New Roman" w:hAnsi="Times New Roman"/>
          <w:sz w:val="28"/>
          <w:szCs w:val="28"/>
        </w:rPr>
        <w:t> </w:t>
      </w:r>
      <w:r>
        <w:rPr>
          <w:rFonts w:ascii="Times New Roman" w:hAnsi="Times New Roman"/>
          <w:sz w:val="28"/>
          <w:szCs w:val="28"/>
          <w:lang w:val="ru-RU"/>
        </w:rPr>
        <w:t>Числа и вычисления.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и иррациональные числа.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Округлять действительные числа, выполнять прикидку результата </w:t>
      </w:r>
      <w:r>
        <w:rPr>
          <w:rFonts w:ascii="Times New Roman" w:hAnsi="Times New Roman"/>
          <w:sz w:val="28"/>
          <w:szCs w:val="28"/>
          <w:lang w:val="ru-RU"/>
        </w:rPr>
        <w:lastRenderedPageBreak/>
        <w:t>вычислений, оценку числовых выражений.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23.5.5.3.2.</w:t>
      </w:r>
      <w:r>
        <w:rPr>
          <w:rFonts w:ascii="Times New Roman" w:hAnsi="Times New Roman"/>
          <w:sz w:val="28"/>
          <w:szCs w:val="28"/>
        </w:rPr>
        <w:t> </w:t>
      </w:r>
      <w:r>
        <w:rPr>
          <w:rFonts w:ascii="Times New Roman" w:hAnsi="Times New Roman"/>
          <w:sz w:val="28"/>
          <w:szCs w:val="28"/>
          <w:lang w:val="ru-RU"/>
        </w:rPr>
        <w:t>Уравнения и неравенства.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уравнений,в том числе с применением графических представлений (устанавливать,имеет ли уравнение или система уравнений решения, если имеет, то сколько,и прочее).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неравенства при решении различных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23.5.5.3.3.</w:t>
      </w:r>
      <w:r>
        <w:rPr>
          <w:rFonts w:ascii="Times New Roman" w:hAnsi="Times New Roman"/>
          <w:sz w:val="28"/>
          <w:szCs w:val="28"/>
        </w:rPr>
        <w:t> </w:t>
      </w:r>
      <w:r>
        <w:rPr>
          <w:rFonts w:ascii="Times New Roman" w:hAnsi="Times New Roman"/>
          <w:sz w:val="28"/>
          <w:szCs w:val="28"/>
          <w:lang w:val="ru-RU"/>
        </w:rPr>
        <w:t>Функции.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m:oMath>
        <m:r>
          <w:rPr>
            <w:rFonts w:ascii="Cambria Math" w:hAnsi="Cambria Math"/>
            <w:sz w:val="28"/>
            <w:szCs w:val="28"/>
          </w:rPr>
          <m:t>y</m:t>
        </m:r>
        <m:r>
          <m:rPr>
            <m:sty m:val="p"/>
          </m:rPr>
          <w:rPr>
            <w:rFonts w:ascii="Cambria Math" w:hAnsi="Cambria Math"/>
            <w:sz w:val="28"/>
            <w:szCs w:val="28"/>
            <w:lang w:val="ru-RU"/>
          </w:rPr>
          <m:t xml:space="preserve">= </m:t>
        </m:r>
        <m:r>
          <m:rPr>
            <m:scr m:val="script"/>
            <m:sty m:val="p"/>
          </m:rPr>
          <w:rPr>
            <w:rFonts w:ascii="Cambria Math" w:hAnsi="Cambria Math"/>
            <w:sz w:val="28"/>
            <w:szCs w:val="28"/>
          </w:rPr>
          <m:t>k</m:t>
        </m:r>
        <m:r>
          <w:rPr>
            <w:rFonts w:ascii="Cambria Math" w:hAnsi="Cambria Math"/>
            <w:sz w:val="28"/>
            <w:szCs w:val="28"/>
          </w:rPr>
          <m:t>x</m:t>
        </m:r>
        <m:r>
          <m:rPr>
            <m:sty m:val="p"/>
          </m:rPr>
          <w:rPr>
            <w:rFonts w:ascii="Cambria Math" w:hAnsi="Cambria Math"/>
            <w:sz w:val="28"/>
            <w:szCs w:val="28"/>
            <w:lang w:val="ru-RU"/>
          </w:rPr>
          <m:t>,</m:t>
        </m:r>
        <m:r>
          <w:rPr>
            <w:rFonts w:ascii="Cambria Math" w:hAnsi="Cambria Math"/>
            <w:sz w:val="28"/>
            <w:szCs w:val="28"/>
          </w:rPr>
          <m:t>y</m:t>
        </m:r>
        <m:r>
          <m:rPr>
            <m:sty m:val="p"/>
          </m:rPr>
          <w:rPr>
            <w:rFonts w:ascii="Cambria Math" w:hAnsi="Cambria Math"/>
            <w:sz w:val="28"/>
            <w:szCs w:val="28"/>
            <w:lang w:val="ru-RU"/>
          </w:rPr>
          <m:t xml:space="preserve">= </m:t>
        </m:r>
        <m:r>
          <m:rPr>
            <m:scr m:val="script"/>
            <m:sty m:val="p"/>
          </m:rPr>
          <w:rPr>
            <w:rFonts w:ascii="Cambria Math" w:hAnsi="Cambria Math"/>
            <w:sz w:val="28"/>
            <w:szCs w:val="28"/>
          </w:rPr>
          <m:t>k</m:t>
        </m:r>
        <m:r>
          <w:rPr>
            <w:rFonts w:ascii="Cambria Math" w:hAnsi="Cambria Math"/>
            <w:sz w:val="28"/>
            <w:szCs w:val="28"/>
          </w:rPr>
          <m:t>x</m:t>
        </m:r>
        <m:r>
          <m:rPr>
            <m:sty m:val="p"/>
          </m:rPr>
          <w:rPr>
            <w:rFonts w:ascii="Cambria Math" w:hAnsi="Cambria Math"/>
            <w:sz w:val="28"/>
            <w:szCs w:val="28"/>
            <w:lang w:val="ru-RU"/>
          </w:rPr>
          <m:t>+</m:t>
        </m:r>
        <m:r>
          <w:rPr>
            <w:rFonts w:ascii="Cambria Math" w:hAnsi="Cambria Math"/>
            <w:sz w:val="28"/>
            <w:szCs w:val="28"/>
          </w:rPr>
          <m:t>b</m:t>
        </m:r>
        <m:r>
          <m:rPr>
            <m:sty m:val="p"/>
          </m:rPr>
          <w:rPr>
            <w:rFonts w:ascii="Cambria Math" w:hAnsi="Cambria Math"/>
            <w:sz w:val="28"/>
            <w:szCs w:val="28"/>
            <w:lang w:val="ru-RU"/>
          </w:rPr>
          <m:t>,</m:t>
        </m:r>
        <m:r>
          <w:rPr>
            <w:rFonts w:ascii="Cambria Math" w:hAnsi="Cambria Math"/>
            <w:sz w:val="28"/>
            <w:szCs w:val="28"/>
          </w:rPr>
          <m:t>y</m:t>
        </m:r>
        <m:r>
          <m:rPr>
            <m:sty m:val="p"/>
          </m:rPr>
          <w:rPr>
            <w:rFonts w:ascii="Cambria Math" w:hAnsi="Cambria Math"/>
            <w:sz w:val="28"/>
            <w:szCs w:val="28"/>
            <w:lang w:val="ru-RU"/>
          </w:rPr>
          <m:t xml:space="preserve">= </m:t>
        </m:r>
        <m:f>
          <m:fPr>
            <m:ctrlPr>
              <w:rPr>
                <w:rFonts w:ascii="Cambria Math" w:hAnsi="Cambria Math"/>
                <w:sz w:val="28"/>
                <w:szCs w:val="28"/>
              </w:rPr>
            </m:ctrlPr>
          </m:fPr>
          <m:num>
            <m:r>
              <m:rPr>
                <m:scr m:val="script"/>
                <m:sty m:val="p"/>
              </m:rPr>
              <w:rPr>
                <w:rFonts w:ascii="Cambria Math" w:hAnsi="Cambria Math"/>
                <w:sz w:val="28"/>
                <w:szCs w:val="28"/>
              </w:rPr>
              <m:t>k</m:t>
            </m:r>
          </m:num>
          <m:den>
            <m:r>
              <w:rPr>
                <w:rFonts w:ascii="Cambria Math" w:hAnsi="Cambria Math"/>
                <w:sz w:val="28"/>
                <w:szCs w:val="28"/>
              </w:rPr>
              <m:t>x</m:t>
            </m:r>
          </m:den>
        </m:f>
        <m:r>
          <m:rPr>
            <m:sty m:val="p"/>
          </m:rPr>
          <w:rPr>
            <w:rFonts w:ascii="Cambria Math" w:hAnsi="Cambria Math"/>
            <w:sz w:val="28"/>
            <w:szCs w:val="28"/>
            <w:lang w:val="ru-RU"/>
          </w:rPr>
          <m:t>,</m:t>
        </m:r>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a</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rPr>
          <m:t>bx</m:t>
        </m:r>
        <m:r>
          <m:rPr>
            <m:sty m:val="p"/>
          </m:rPr>
          <w:rPr>
            <w:rFonts w:ascii="Cambria Math" w:hAnsi="Cambria Math"/>
            <w:sz w:val="28"/>
            <w:szCs w:val="28"/>
            <w:lang w:val="ru-RU"/>
          </w:rPr>
          <m:t>+</m:t>
        </m:r>
        <m:r>
          <w:rPr>
            <w:rFonts w:ascii="Cambria Math" w:hAnsi="Cambria Math"/>
            <w:sz w:val="28"/>
            <w:szCs w:val="28"/>
          </w:rPr>
          <m:t>c</m:t>
        </m:r>
        <m:r>
          <m:rPr>
            <m:sty m:val="p"/>
          </m:rPr>
          <w:rPr>
            <w:rFonts w:ascii="Cambria Math" w:hAnsi="Cambria Math"/>
            <w:sz w:val="28"/>
            <w:szCs w:val="28"/>
            <w:lang w:val="ru-RU"/>
          </w:rPr>
          <m:t>,</m:t>
        </m:r>
        <m:r>
          <w:rPr>
            <w:rFonts w:ascii="Cambria Math" w:hAnsi="Cambria Math"/>
            <w:sz w:val="28"/>
            <w:szCs w:val="28"/>
          </w:rPr>
          <m:t>y</m:t>
        </m:r>
        <m:r>
          <m:rPr>
            <m:sty m:val="p"/>
          </m:rPr>
          <w:rPr>
            <w:rFonts w:ascii="Cambria Math" w:hAnsi="Cambria Math"/>
            <w:sz w:val="28"/>
            <w:szCs w:val="28"/>
            <w:lang w:val="ru-RU"/>
          </w:rPr>
          <m:t xml:space="preserve">= </m:t>
        </m:r>
        <m:sSup>
          <m:sSupPr>
            <m:ctrlPr>
              <w:rPr>
                <w:rFonts w:ascii="Cambria Math" w:hAnsi="Cambria Math"/>
                <w:sz w:val="28"/>
                <w:szCs w:val="28"/>
              </w:rPr>
            </m:ctrlPr>
          </m:sSupPr>
          <m:e>
            <m:r>
              <w:rPr>
                <w:rFonts w:ascii="Cambria Math" w:hAnsi="Cambria Math"/>
                <w:sz w:val="28"/>
                <w:szCs w:val="28"/>
              </w:rPr>
              <m:t>x</m:t>
            </m:r>
          </m:e>
          <m:sup>
            <m:r>
              <m:rPr>
                <m:sty m:val="p"/>
              </m:rPr>
              <w:rPr>
                <w:rFonts w:ascii="Cambria Math" w:hAnsi="Cambria Math"/>
                <w:sz w:val="28"/>
                <w:szCs w:val="28"/>
                <w:lang w:val="ru-RU"/>
              </w:rPr>
              <m:t>3</m:t>
            </m:r>
          </m:sup>
        </m:sSup>
      </m:oMath>
      <w:r>
        <w:rPr>
          <w:rFonts w:ascii="Times New Roman" w:hAnsi="Times New Roman"/>
          <w:sz w:val="28"/>
          <w:szCs w:val="28"/>
          <w:lang w:val="ru-RU"/>
        </w:rPr>
        <w:t xml:space="preserve">, </w:t>
      </w:r>
      <m:oMath>
        <m:r>
          <w:rPr>
            <w:rFonts w:ascii="Cambria Math" w:hAnsi="Cambria Math"/>
            <w:sz w:val="28"/>
            <w:szCs w:val="28"/>
          </w:rPr>
          <m:t>y</m:t>
        </m:r>
        <m:r>
          <m:rPr>
            <m:sty m:val="p"/>
          </m:rPr>
          <w:rPr>
            <w:rFonts w:ascii="Cambria Math" w:hAnsi="Cambria Math"/>
            <w:sz w:val="28"/>
            <w:szCs w:val="28"/>
            <w:lang w:val="ru-RU"/>
          </w:rPr>
          <m:t xml:space="preserve">= </m:t>
        </m:r>
        <m:rad>
          <m:radPr>
            <m:degHide m:val="on"/>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lang w:val="ru-RU"/>
          </w:rPr>
          <m:t>,</m:t>
        </m:r>
        <m:r>
          <w:rPr>
            <w:rFonts w:ascii="Cambria Math" w:hAnsi="Cambria Math"/>
            <w:sz w:val="28"/>
            <w:szCs w:val="28"/>
          </w:rPr>
          <m:t>y</m:t>
        </m:r>
        <m:r>
          <m:rPr>
            <m:sty m:val="p"/>
          </m:rPr>
          <w:rPr>
            <w:rFonts w:ascii="Cambria Math" w:hAnsi="Cambria Math"/>
            <w:sz w:val="28"/>
            <w:szCs w:val="28"/>
            <w:lang w:val="ru-RU"/>
          </w:rPr>
          <m:t>=|</m:t>
        </m:r>
        <m:r>
          <w:rPr>
            <w:rFonts w:ascii="Cambria Math" w:hAnsi="Cambria Math"/>
            <w:sz w:val="28"/>
            <w:szCs w:val="28"/>
          </w:rPr>
          <m:t>x</m:t>
        </m:r>
        <m:r>
          <m:rPr>
            <m:sty m:val="p"/>
          </m:rPr>
          <w:rPr>
            <w:rFonts w:ascii="Cambria Math" w:hAnsi="Cambria Math"/>
            <w:sz w:val="28"/>
            <w:szCs w:val="28"/>
            <w:lang w:val="ru-RU"/>
          </w:rPr>
          <m:t>|</m:t>
        </m:r>
      </m:oMath>
      <w:r>
        <w:rPr>
          <w:rFonts w:ascii="Times New Roman" w:hAnsi="Times New Roman"/>
          <w:sz w:val="28"/>
          <w:szCs w:val="28"/>
          <w:lang w:val="ru-RU"/>
        </w:rPr>
        <w:t>в зависимости от значений коэффициентов, описывать свойства функций.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23.5.5.3.4.</w:t>
      </w:r>
      <w:r>
        <w:rPr>
          <w:rFonts w:ascii="Times New Roman" w:hAnsi="Times New Roman"/>
          <w:sz w:val="28"/>
          <w:szCs w:val="28"/>
        </w:rPr>
        <w:t> </w:t>
      </w:r>
      <w:r>
        <w:rPr>
          <w:rFonts w:ascii="Times New Roman" w:hAnsi="Times New Roman"/>
          <w:sz w:val="28"/>
          <w:szCs w:val="28"/>
          <w:lang w:val="ru-RU"/>
        </w:rPr>
        <w:t>Числовые последовательности и прогрессии.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sz w:val="28"/>
          <w:szCs w:val="28"/>
        </w:rPr>
        <w:t>n</w:t>
      </w:r>
      <w:r>
        <w:rPr>
          <w:rFonts w:ascii="Times New Roman" w:hAnsi="Times New Roman"/>
          <w:sz w:val="28"/>
          <w:szCs w:val="28"/>
          <w:lang w:val="ru-RU"/>
        </w:rPr>
        <w:t xml:space="preserve">-го члена </w:t>
      </w:r>
      <w:r>
        <w:rPr>
          <w:rFonts w:ascii="Times New Roman" w:hAnsi="Times New Roman"/>
          <w:sz w:val="28"/>
          <w:szCs w:val="28"/>
          <w:lang w:val="ru-RU"/>
        </w:rPr>
        <w:lastRenderedPageBreak/>
        <w:t xml:space="preserve">арифметической и геометрической прогрессий, суммы первых </w:t>
      </w:r>
      <w:r>
        <w:rPr>
          <w:rFonts w:ascii="Times New Roman" w:hAnsi="Times New Roman"/>
          <w:sz w:val="28"/>
          <w:szCs w:val="28"/>
        </w:rPr>
        <w:t>n</w:t>
      </w:r>
      <w:r>
        <w:rPr>
          <w:rFonts w:ascii="Times New Roman" w:hAnsi="Times New Roman"/>
          <w:sz w:val="28"/>
          <w:szCs w:val="28"/>
          <w:lang w:val="ru-RU"/>
        </w:rPr>
        <w:t xml:space="preserve"> членов.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числовыми последовательностями,в том числе задачи из реальной жизни (с использованием калькулятора, цифровых технологий).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w:t>
      </w:r>
      <w:r>
        <w:rPr>
          <w:rFonts w:ascii="Times New Roman" w:hAnsi="Times New Roman"/>
          <w:sz w:val="28"/>
          <w:szCs w:val="28"/>
        </w:rPr>
        <w:t> </w:t>
      </w:r>
      <w:r>
        <w:rPr>
          <w:rFonts w:ascii="Times New Roman" w:hAnsi="Times New Roman"/>
          <w:sz w:val="28"/>
          <w:szCs w:val="28"/>
          <w:lang w:val="ru-RU"/>
        </w:rPr>
        <w:t>Федеральная рабочая программа учебного курса «Геометрия»в 7–9 классах (далее соответственно – программа учебного курса «Геометрия», учебный курс).</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23.6.1.</w:t>
      </w:r>
      <w:r>
        <w:rPr>
          <w:rFonts w:ascii="Times New Roman" w:hAnsi="Times New Roman"/>
          <w:sz w:val="28"/>
          <w:szCs w:val="28"/>
        </w:rPr>
        <w:t> </w:t>
      </w:r>
      <w:r>
        <w:rPr>
          <w:rFonts w:ascii="Times New Roman" w:hAnsi="Times New Roman"/>
          <w:sz w:val="28"/>
          <w:szCs w:val="28"/>
          <w:lang w:val="ru-RU"/>
        </w:rPr>
        <w:t>Пояснительная записка.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23.6.1.1. Геометрия как один из основных разделов школьной математики, имеющий своей целью обеспечить изучение свойств и размеров фигур,их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23.6.1.2.</w:t>
      </w:r>
      <w:r>
        <w:rPr>
          <w:rFonts w:ascii="Times New Roman" w:hAnsi="Times New Roman"/>
          <w:sz w:val="28"/>
          <w:szCs w:val="28"/>
        </w:rPr>
        <w:t> </w:t>
      </w:r>
      <w:r>
        <w:rPr>
          <w:rFonts w:ascii="Times New Roman" w:hAnsi="Times New Roman"/>
          <w:sz w:val="28"/>
          <w:szCs w:val="28"/>
          <w:lang w:val="ru-RU"/>
        </w:rPr>
        <w:t xml:space="preserve">Целью изучения геометрии является использованиееё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Важно подчёркивать связи геометрии с другими учебными предметами, мотивировать использовать определения геометрических фигури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w:t>
      </w:r>
      <w:r>
        <w:rPr>
          <w:rFonts w:ascii="Times New Roman" w:hAnsi="Times New Roman"/>
          <w:sz w:val="28"/>
          <w:szCs w:val="28"/>
          <w:lang w:val="ru-RU"/>
        </w:rPr>
        <w:lastRenderedPageBreak/>
        <w:t>«Метод координат» и «Теорема Пифагора».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23.6.1.3.</w:t>
      </w:r>
      <w:r>
        <w:rPr>
          <w:rFonts w:ascii="Times New Roman" w:hAnsi="Times New Roman"/>
          <w:sz w:val="28"/>
          <w:szCs w:val="28"/>
        </w:rPr>
        <w:t> </w:t>
      </w:r>
      <w:r>
        <w:rPr>
          <w:rFonts w:ascii="Times New Roman" w:hAnsi="Times New Roman"/>
          <w:sz w:val="28"/>
          <w:szCs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23.6.1.4.</w:t>
      </w:r>
      <w:r>
        <w:rPr>
          <w:rFonts w:ascii="Times New Roman" w:hAnsi="Times New Roman"/>
          <w:sz w:val="28"/>
          <w:szCs w:val="28"/>
        </w:rPr>
        <w:t> </w:t>
      </w:r>
      <w:r>
        <w:rPr>
          <w:rFonts w:ascii="Times New Roman" w:hAnsi="Times New Roman"/>
          <w:sz w:val="28"/>
          <w:szCs w:val="28"/>
          <w:lang w:val="ru-RU"/>
        </w:rPr>
        <w:t>Общее число часов, рекомендованных для изучения учебного курса «Геометрия», – 204 часа: в 7 классе – 68 часов (2 часа в неделю),в 8 классе – 68 часов (2 часа в неделю), в 9 классе – 68 часов (2 часа в неделю).</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23.6.2.</w:t>
      </w:r>
      <w:r>
        <w:rPr>
          <w:rFonts w:ascii="Times New Roman" w:hAnsi="Times New Roman"/>
          <w:sz w:val="28"/>
          <w:szCs w:val="28"/>
        </w:rPr>
        <w:t> </w:t>
      </w:r>
      <w:r>
        <w:rPr>
          <w:rFonts w:ascii="Times New Roman" w:hAnsi="Times New Roman"/>
          <w:sz w:val="28"/>
          <w:szCs w:val="28"/>
          <w:lang w:val="ru-RU"/>
        </w:rPr>
        <w:t>Содержание обучения в 7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Равнобедренный и равносторонний треугольники. Неравенство треугольника.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равнобедренного треугольника. Признаки равенства треугольников.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Геометрическое место точек. Биссектриса угла и серединный перпендикулярк отрезку как геометрические места точек.</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Окружность и круг, хорда и диаметр, их свойства. Взаимное расположение </w:t>
      </w:r>
      <w:r>
        <w:rPr>
          <w:rFonts w:ascii="Times New Roman" w:hAnsi="Times New Roman"/>
          <w:sz w:val="28"/>
          <w:szCs w:val="28"/>
          <w:lang w:val="ru-RU"/>
        </w:rPr>
        <w:lastRenderedPageBreak/>
        <w:t>окружности и прямой. Касательная и секущая к окружности. Окружность, вписанная в угол. Вписанная и описанная окружности треугольника.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23.6.3.</w:t>
      </w:r>
      <w:r>
        <w:rPr>
          <w:rFonts w:ascii="Times New Roman" w:hAnsi="Times New Roman"/>
          <w:sz w:val="28"/>
          <w:szCs w:val="28"/>
        </w:rPr>
        <w:t> </w:t>
      </w:r>
      <w:r>
        <w:rPr>
          <w:rFonts w:ascii="Times New Roman" w:hAnsi="Times New Roman"/>
          <w:sz w:val="28"/>
          <w:szCs w:val="28"/>
          <w:lang w:val="ru-RU"/>
        </w:rPr>
        <w:t>Содержание обучения в 8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Средние линии треугольника и трапеции. Центр масс треугольника.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Вычисление площадей треугольников и многоугольников на клетчатой бумаге.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Пифагора. Применение теоремы Пифагора при решении практических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угловв 30°, 45° и 60°.</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23.6.4.</w:t>
      </w:r>
      <w:r>
        <w:rPr>
          <w:rFonts w:ascii="Times New Roman" w:hAnsi="Times New Roman"/>
          <w:sz w:val="28"/>
          <w:szCs w:val="28"/>
        </w:rPr>
        <w:t> </w:t>
      </w:r>
      <w:r>
        <w:rPr>
          <w:rFonts w:ascii="Times New Roman" w:hAnsi="Times New Roman"/>
          <w:sz w:val="28"/>
          <w:szCs w:val="28"/>
          <w:lang w:val="ru-RU"/>
        </w:rPr>
        <w:t>Содержание обучения в 9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Преобразование подобия. Подобие соответственных элементов.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операциинад векторами. Разложение вектора по двум неколлинеарным векторам. Координаты вектора. Скалярное произведение векторов, применение для нахождения длини углов.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Декартовы координаты на плоскости. Уравнения прямой и окружностив координатах, пересечение окружностей и прямых. Метод координати его применение.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23.6.5.</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учебного курса «Геометрия».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23.6.5.1.</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учебного курсак концу обучения в 7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треугольников, использовать признакии свойства равнобедренных треугольников при решении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треугольника,в решении геометрических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образуетс ними секущая. Определять параллельность прямых с помощью равенства расстояний от точек одной прямой до точек другой прямой.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вычисления и находить числовые и буквенные значения угловв геометрических задачах с использованием суммы углов треугольникови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свойствапри решении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касательной к окружности, пользоваться теоремойо перпендикулярности касательной и радиуса, проведённого к точке касания.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простейшими геометрическими неравенствами, пониматьих практический смысл.</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основные геометрические построения с помощью циркуляи линейки.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23.6.5.2.</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учебного курсак концу обучения в 8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основные виды четырёхугольников, их элементы, </w:t>
      </w:r>
      <w:r>
        <w:rPr>
          <w:rFonts w:ascii="Times New Roman" w:hAnsi="Times New Roman"/>
          <w:sz w:val="28"/>
          <w:szCs w:val="28"/>
          <w:lang w:val="ru-RU"/>
        </w:rPr>
        <w:lastRenderedPageBreak/>
        <w:t>пользоваться их свойствами при решении геометрических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точки пересечения медиан треугольника (центра масс)в решении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применятьих свойства при решении геометрических задач. Пользоваться теоремой Фалесаи теоремой о пропорциональных отрезках, применять их для решения практических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подобия треугольников в решении геометрических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теоремой Пифагора для решения геометрическихи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вписанного и центрального угла, использовать теоремыо вписанных углах, углах между хордами (секущими) и угле между касательнойи хордой при решении геометрических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тригонометрии (пользуясь, где необходимо, калькулятором).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23.6.5.3.</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учебного курсак концу обучения в 9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w:t>
      </w:r>
      <w:r>
        <w:rPr>
          <w:rFonts w:ascii="Times New Roman" w:hAnsi="Times New Roman"/>
          <w:sz w:val="28"/>
          <w:szCs w:val="28"/>
          <w:lang w:val="ru-RU"/>
        </w:rPr>
        <w:lastRenderedPageBreak/>
        <w:t>треугольников»). Находить (с помощью калькулятора) длины и углыдля нетабличных значений.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подобияв практических задачах. Уметь приводить примеры подобных фигур в окружающем мире.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кругаи его частей. Применять полученные умения в практических задачах.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вычисленияс применением подобия и тригонометрических функций (пользуясь,где необходимо, калькулятором).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w:t>
      </w:r>
      <w:r>
        <w:rPr>
          <w:rFonts w:ascii="Times New Roman" w:hAnsi="Times New Roman"/>
          <w:sz w:val="28"/>
          <w:szCs w:val="28"/>
        </w:rPr>
        <w:t> </w:t>
      </w:r>
      <w:r>
        <w:rPr>
          <w:rFonts w:ascii="Times New Roman" w:hAnsi="Times New Roman"/>
          <w:sz w:val="28"/>
          <w:szCs w:val="28"/>
          <w:lang w:val="ru-RU"/>
        </w:rPr>
        <w:t xml:space="preserve">Федеральная рабочая программа учебного курса «Вероятностьи статистика» в 7–9 классах (далее соответственно – программа учебного курса </w:t>
      </w:r>
      <w:r>
        <w:rPr>
          <w:rFonts w:ascii="Times New Roman" w:hAnsi="Times New Roman"/>
          <w:sz w:val="28"/>
          <w:szCs w:val="28"/>
          <w:lang w:val="ru-RU"/>
        </w:rPr>
        <w:lastRenderedPageBreak/>
        <w:t>«Вероятность и статистика», учебный курс).</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23.7.1.</w:t>
      </w:r>
      <w:r>
        <w:rPr>
          <w:rFonts w:ascii="Times New Roman" w:hAnsi="Times New Roman"/>
          <w:sz w:val="28"/>
          <w:szCs w:val="28"/>
        </w:rPr>
        <w:t> </w:t>
      </w:r>
      <w:r>
        <w:rPr>
          <w:rFonts w:ascii="Times New Roman" w:hAnsi="Times New Roman"/>
          <w:sz w:val="28"/>
          <w:szCs w:val="28"/>
          <w:lang w:val="ru-RU"/>
        </w:rPr>
        <w:t>Пояснительная записка.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23.7.1.1.</w:t>
      </w:r>
      <w:r>
        <w:rPr>
          <w:rFonts w:ascii="Times New Roman" w:hAnsi="Times New Roman"/>
          <w:sz w:val="28"/>
          <w:szCs w:val="28"/>
        </w:rPr>
        <w:t> </w:t>
      </w:r>
      <w:r>
        <w:rPr>
          <w:rFonts w:ascii="Times New Roman" w:hAnsi="Times New Roman"/>
          <w:sz w:val="28"/>
          <w:szCs w:val="28"/>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важнадля продолжения образования и для успешной профессиональной карьеры.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Каждый человек постоянно принимает решения на основе имеющихсяу него данных. А для обоснованного принятия решения в условиях недостаткаили избытка информации необходимо в том числе хорошо сформированное вероятностное и статистическое мышление.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Именно поэтому остро встала необходимость сформироватьу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в учебном курсе с основными принципами сбора, анализаи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компетенцийв области информатики и цифровых технологий. При изучении статистикии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23.7.1.2.</w:t>
      </w:r>
      <w:r>
        <w:rPr>
          <w:rFonts w:ascii="Times New Roman" w:hAnsi="Times New Roman"/>
          <w:sz w:val="28"/>
          <w:szCs w:val="28"/>
        </w:rPr>
        <w:t> </w:t>
      </w:r>
      <w:r>
        <w:rPr>
          <w:rFonts w:ascii="Times New Roman" w:hAnsi="Times New Roman"/>
          <w:sz w:val="28"/>
          <w:szCs w:val="28"/>
          <w:lang w:val="ru-RU"/>
        </w:rPr>
        <w:t xml:space="preserve">В соответствии с данными целями в структуре программы учебного курса «Вероятность и статистика» основного общего образования </w:t>
      </w:r>
      <w:r>
        <w:rPr>
          <w:rFonts w:ascii="Times New Roman" w:hAnsi="Times New Roman"/>
          <w:sz w:val="28"/>
          <w:szCs w:val="28"/>
          <w:lang w:val="ru-RU"/>
        </w:rPr>
        <w:lastRenderedPageBreak/>
        <w:t>выделены следующие содержательно-методические линии: «Представление данныхи описательная статистика», «Вероятность», «Элементы комбинаторики», «Введение в теорию графов».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чтенияи интерпретации информации, представленной в таблицах, на диаграммахи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задания,в частности опыты с классическими вероятностными моделями.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ставитьи решать более сложные задачи. В учебный курс входят начальные представленияо случайных величинах и их числовых характеристиках.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23.7.1.3.</w:t>
      </w:r>
      <w:r>
        <w:rPr>
          <w:rFonts w:ascii="Times New Roman" w:hAnsi="Times New Roman"/>
          <w:sz w:val="28"/>
          <w:szCs w:val="28"/>
        </w:rPr>
        <w:t> </w:t>
      </w:r>
      <w:r>
        <w:rPr>
          <w:rFonts w:ascii="Times New Roman" w:hAnsi="Times New Roman"/>
          <w:sz w:val="28"/>
          <w:szCs w:val="28"/>
          <w:lang w:val="ru-RU"/>
        </w:rPr>
        <w:t>В 7–9 классах изучается учебный курс «Вероятность и статистика»,в который входят разделы: «Представление данных и описательная статистика», «Вероятность», «Элементы комбинаторики», «Введение в теорию графов».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23.7.1.4.</w:t>
      </w:r>
      <w:r>
        <w:rPr>
          <w:rFonts w:ascii="Times New Roman" w:hAnsi="Times New Roman"/>
          <w:sz w:val="28"/>
          <w:szCs w:val="28"/>
        </w:rPr>
        <w:t> </w:t>
      </w:r>
      <w:r>
        <w:rPr>
          <w:rFonts w:ascii="Times New Roman" w:hAnsi="Times New Roman"/>
          <w:sz w:val="28"/>
          <w:szCs w:val="28"/>
          <w:lang w:val="ru-RU"/>
        </w:rPr>
        <w:t xml:space="preserve">Общее число часов, рекомендованных для изучения учебного курса </w:t>
      </w:r>
      <w:r>
        <w:rPr>
          <w:rFonts w:ascii="Times New Roman" w:hAnsi="Times New Roman"/>
          <w:sz w:val="28"/>
          <w:szCs w:val="28"/>
          <w:lang w:val="ru-RU"/>
        </w:rPr>
        <w:lastRenderedPageBreak/>
        <w:t>«Вероятность и статистика», – 102 часа: в 7 классе – 34 часа (1 час в неделю),в 8 классе – 34 часа (1 час в неделю), в 9 классе – 34 часа (1 час в неделю).</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23.7.2.</w:t>
      </w:r>
      <w:r>
        <w:rPr>
          <w:rFonts w:ascii="Times New Roman" w:hAnsi="Times New Roman"/>
          <w:sz w:val="28"/>
          <w:szCs w:val="28"/>
        </w:rPr>
        <w:t> </w:t>
      </w:r>
      <w:r>
        <w:rPr>
          <w:rFonts w:ascii="Times New Roman" w:hAnsi="Times New Roman"/>
          <w:sz w:val="28"/>
          <w:szCs w:val="28"/>
          <w:lang w:val="ru-RU"/>
        </w:rPr>
        <w:t>Содержание обучения в 7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диаграмми таблиц, использование и интерпретация данных.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23.7.3.</w:t>
      </w:r>
      <w:r>
        <w:rPr>
          <w:rFonts w:ascii="Times New Roman" w:hAnsi="Times New Roman"/>
          <w:sz w:val="28"/>
          <w:szCs w:val="28"/>
        </w:rPr>
        <w:t> </w:t>
      </w:r>
      <w:r>
        <w:rPr>
          <w:rFonts w:ascii="Times New Roman" w:hAnsi="Times New Roman"/>
          <w:sz w:val="28"/>
          <w:szCs w:val="28"/>
          <w:lang w:val="ru-RU"/>
        </w:rPr>
        <w:t>Содержание обучения в 8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событиямив природе, обществе и науке.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Дерево. Свойства деревьев: единственность пути, существование висячей </w:t>
      </w:r>
      <w:r>
        <w:rPr>
          <w:rFonts w:ascii="Times New Roman" w:hAnsi="Times New Roman"/>
          <w:sz w:val="28"/>
          <w:szCs w:val="28"/>
          <w:lang w:val="ru-RU"/>
        </w:rPr>
        <w:lastRenderedPageBreak/>
        <w:t>вершины, связь между числом вершин и числом рёбер. Правило умножения. Решение задач с помощью графов.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23.7.4.</w:t>
      </w:r>
      <w:r>
        <w:rPr>
          <w:rFonts w:ascii="Times New Roman" w:hAnsi="Times New Roman"/>
          <w:sz w:val="28"/>
          <w:szCs w:val="28"/>
        </w:rPr>
        <w:t> </w:t>
      </w:r>
      <w:r>
        <w:rPr>
          <w:rFonts w:ascii="Times New Roman" w:hAnsi="Times New Roman"/>
          <w:sz w:val="28"/>
          <w:szCs w:val="28"/>
          <w:lang w:val="ru-RU"/>
        </w:rPr>
        <w:t>Содержание обучения в 9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фигурына плоскости, из отрезка и из дуги окружности.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23.7.5.</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учебного курса «Вероятность и статистика».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23.7.5.1.</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учебного курсак концу обучения в 7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23.7.5.2.</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учебного курсак концу обучения в 8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числовых значений и частоты событий,в том числе по результатам измерений и наблюдений.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23.7.5.3.</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учебного курсак концу обучения в 9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организованным перебором вариантов, а такжес использованием комбинаторных правил и методов.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описательные характеристики для массивов числовых данных, в том числе средние значения и меры рассеивания.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изученных опытах,в том числе в опытах с равновозможными элементарными событиями, в сериях испытаний до первого успеха, в сериях испытаний Бернулли.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величине и о распределении вероятностей.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чиселв природе и обществе.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освоения программы учебного курса «Вероятность и статистика».</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23.7.5.1. Предметные результаты освоения программы учебного курса к концу обучения в 7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23.7.5.2. Предметные результаты освоения программы учебного курса к концу обучения в 8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Находить частоты числовых значений и частоты событий, в том числе по результатам измерений и наблюдений.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23.7.5.3. Предметные результаты освоения программы учебного курса к концу обучения в 9 классе.</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величине и о распределении вероятностей.</w:t>
      </w:r>
    </w:p>
    <w:p w:rsidR="005D51B0" w:rsidRDefault="000E1934">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законе больших чисел как о проявлении закономерности в случайной изменчивости и о роли закона больших чисел в </w:t>
      </w:r>
      <w:r>
        <w:rPr>
          <w:rFonts w:ascii="Times New Roman" w:hAnsi="Times New Roman"/>
          <w:sz w:val="28"/>
          <w:szCs w:val="28"/>
          <w:lang w:val="ru-RU"/>
        </w:rPr>
        <w:lastRenderedPageBreak/>
        <w:t>природе и обществе.</w:t>
      </w:r>
    </w:p>
    <w:p w:rsidR="005D51B0" w:rsidRDefault="005D51B0">
      <w:pPr>
        <w:spacing w:after="0" w:line="348" w:lineRule="auto"/>
        <w:ind w:firstLine="709"/>
        <w:jc w:val="both"/>
        <w:rPr>
          <w:rFonts w:ascii="Times New Roman" w:hAnsi="Times New Roman"/>
          <w:sz w:val="28"/>
          <w:szCs w:val="28"/>
          <w:lang w:val="ru-RU"/>
        </w:rPr>
      </w:pPr>
    </w:p>
    <w:p w:rsidR="005D51B0" w:rsidRDefault="000E1934">
      <w:pPr>
        <w:pStyle w:val="Heading1"/>
        <w:pBdr>
          <w:bottom w:val="none" w:sz="0" w:space="0" w:color="000000"/>
        </w:pBdr>
        <w:spacing w:before="0" w:line="348" w:lineRule="auto"/>
        <w:ind w:firstLine="708"/>
        <w:jc w:val="both"/>
        <w:rPr>
          <w:szCs w:val="28"/>
          <w:lang w:val="ru-RU"/>
        </w:rPr>
      </w:pPr>
      <w:r>
        <w:rPr>
          <w:b w:val="0"/>
          <w:szCs w:val="28"/>
          <w:lang w:val="ru-RU"/>
        </w:rPr>
        <w:t xml:space="preserve">24.Федеральная рабочая программа по учебному предмету «Информатика» (базовый уровень). </w:t>
      </w:r>
    </w:p>
    <w:p w:rsidR="005D51B0" w:rsidRDefault="000E1934">
      <w:pPr>
        <w:pStyle w:val="Heading1"/>
        <w:pBdr>
          <w:bottom w:val="none" w:sz="0" w:space="0" w:color="000000"/>
        </w:pBdr>
        <w:spacing w:before="0" w:line="348" w:lineRule="auto"/>
        <w:ind w:firstLine="708"/>
        <w:jc w:val="both"/>
        <w:rPr>
          <w:b w:val="0"/>
          <w:szCs w:val="28"/>
          <w:lang w:val="ru-RU"/>
        </w:rPr>
      </w:pPr>
      <w:r>
        <w:rPr>
          <w:b w:val="0"/>
          <w:szCs w:val="28"/>
          <w:lang w:val="ru-RU"/>
        </w:rPr>
        <w:t>24.1. Федеральная рабочая программа по учебному предмету «Информатика»(базовый уровень)(предметная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24.2. Пояснительная записка.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24.2.3.</w:t>
      </w:r>
      <w:r>
        <w:rPr>
          <w:rFonts w:ascii="Times New Roman" w:hAnsi="Times New Roman"/>
          <w:sz w:val="28"/>
          <w:szCs w:val="28"/>
        </w:rPr>
        <w:t> </w:t>
      </w:r>
      <w:r>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w:t>
      </w:r>
      <w:r>
        <w:rPr>
          <w:rFonts w:ascii="Times New Roman" w:hAnsi="Times New Roman"/>
          <w:sz w:val="28"/>
          <w:szCs w:val="28"/>
          <w:lang w:val="ru-RU"/>
        </w:rPr>
        <w:lastRenderedPageBreak/>
        <w:t>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24.2.4. Информатика в основном общем образовании отражает:</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междисциплинарный характер информатики и информационной деятельности.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24.2.5.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w:t>
      </w:r>
      <w:r>
        <w:rPr>
          <w:rFonts w:ascii="Times New Roman" w:hAnsi="Times New Roman"/>
          <w:sz w:val="28"/>
          <w:szCs w:val="28"/>
          <w:lang w:val="ru-RU"/>
        </w:rPr>
        <w:lastRenderedPageBreak/>
        <w:t>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24.2.6. Основные задачи учебного предмета «Информатика» – сформировать у обучающихся: </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24.2.7. Цели и задачи изучения информатики на уровне основного общего </w:t>
      </w:r>
      <w:r>
        <w:rPr>
          <w:rFonts w:ascii="Times New Roman" w:hAnsi="Times New Roman"/>
          <w:sz w:val="28"/>
          <w:szCs w:val="28"/>
          <w:lang w:val="ru-RU"/>
        </w:rPr>
        <w:lastRenderedPageBreak/>
        <w:t>образования определяют структуру основного содержания учебного предмета в виде следующих четырёх тематических разделов:</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цифровая грамотность;</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основы информатики;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алгоритмы и программирование;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технологии.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5D51B0" w:rsidRDefault="000E1934">
      <w:pPr>
        <w:spacing w:after="0" w:line="355" w:lineRule="auto"/>
        <w:ind w:firstLine="709"/>
        <w:jc w:val="both"/>
        <w:rPr>
          <w:rFonts w:ascii="Times New Roman" w:hAnsi="Times New Roman"/>
          <w:sz w:val="28"/>
          <w:szCs w:val="28"/>
          <w:lang w:val="ru-RU"/>
        </w:rPr>
      </w:pPr>
      <w:bookmarkStart w:id="4" w:name="_TOC_250014"/>
      <w:bookmarkEnd w:id="4"/>
      <w:r>
        <w:rPr>
          <w:rFonts w:ascii="Times New Roman" w:hAnsi="Times New Roman"/>
          <w:sz w:val="28"/>
          <w:szCs w:val="28"/>
          <w:lang w:val="ru-RU"/>
        </w:rPr>
        <w:t>24.3. Содержание обучения в 7 классе.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24.3.1. Цифровая грамотность.</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24.3.1.1. Компьютер – универсальное устройство обработки данных.</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Параллельные вычисления.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Техника безопасности и правила работы на компьютере.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24.3.1.2. Программы и данные.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Программное обеспечение компьютера. Прикладное программное </w:t>
      </w:r>
      <w:r>
        <w:rPr>
          <w:rFonts w:ascii="Times New Roman" w:hAnsi="Times New Roman"/>
          <w:sz w:val="28"/>
          <w:szCs w:val="28"/>
          <w:lang w:val="ru-RU"/>
        </w:rPr>
        <w:lastRenderedPageBreak/>
        <w:t>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Компьютерные вирусы и другие вредоносные программы. Программы для защиты от вирусов.</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24.3.1.3. Компьютерные сети.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сервисы интернет-коммуникаций.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24.3.2. Теоретические основы информатики.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24.3.2.1. Информация и информационные процессы.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 одно из основных понятий современной науки.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Информационные процессы – процессы, связанные с хранением, </w:t>
      </w:r>
      <w:r>
        <w:rPr>
          <w:rFonts w:ascii="Times New Roman" w:hAnsi="Times New Roman"/>
          <w:sz w:val="28"/>
          <w:szCs w:val="28"/>
          <w:lang w:val="ru-RU"/>
        </w:rPr>
        <w:lastRenderedPageBreak/>
        <w:t>преобразованием и передачей данных.</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24.3.2.2. Представление информации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Двоичный код. Представление данных в компьютере как текстов в двоичном алфавите.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Скорость передачи данных. Единицы скорости передачи данных.</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Искажение информации при передаче.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цвета. Цветовые модели. Модель RGB. Глубина кодирования. Палитра.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звука. Разрядность и частота записи. Количество каналов записи.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Оценка количественных параметров, связанных с представлением и </w:t>
      </w:r>
      <w:r>
        <w:rPr>
          <w:rFonts w:ascii="Times New Roman" w:hAnsi="Times New Roman"/>
          <w:sz w:val="28"/>
          <w:szCs w:val="28"/>
          <w:lang w:val="ru-RU"/>
        </w:rPr>
        <w:lastRenderedPageBreak/>
        <w:t>хранением звуковых файлов.</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24.3.3. Информационные технологии.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24.3.3.1. Текстовые документы.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Текстовые документы и их структурные элементы (страница, абзац, строка, слово, символ).</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24.3.3.2. Компьютерная графика.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24.3.3.3. Мультимедийные презентации.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Подготовка мультимедийных презентаций. Слайд. Добавление на слайд текста и изображений. Работа с несколькими слайдами.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Добавление на слайд аудиовизуальных данных. Анимация. Гиперссылки.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24.4. Содержание обучения в 8 классе.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24.4.1. Теоретические основы информатики.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24.4.1.1. Системы счисления.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Римская система счисления.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операции в двоичной системе счисления.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24.4.1.2. Элементы математической логики.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элементы. Знакомство с логическими основами компьютера.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24.4.2. Алгоритмы и программирование.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24.4.2.1. Исполнители и алгоритмы. Алгоритмические конструкции.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Свойства алгоритма. Способы записи алгоритма (словесный, в виде блок-схемы, программа).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«повторения»: циклы с заданным числом повторений, с условием выполнения, с переменной цикла.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24.4.2.2. Язык программирования.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Язык программирования (Python, C++, Паскаль, Java, C#, Школьный Алгоритмический Язык).</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Система программирования: редактор текста программ, транслятор, отладчик.</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Переменная: тип, имя, значение. Целые, вещественные и символьные переменные.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Диалоговая отладка программ: пошаговое выполнение, просмотр значений величин, отладочный вывод, выбор точки останова.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24.4.2.3. Анализ алгоритмов.</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24.5. Содержание обучения в 9 классе.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24.5.1. Цифровая грамотность.</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24.5.1.1. Глобальная сеть Интернет и стратегии безопасного поведения в ней.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24.5.1.2. Работа в информационном пространстве.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24.5.2. Теоретические основы информатики.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24.5.2.1. Моделирование как метод познания.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модели. Таблица как представление отношения.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Базы данных. Отбор в таблице строк, удовлетворяющих заданному условию.</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24.5.3. Алгоритмы и программирование.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24.5.3.1. Разработка алгоритмов и программ.</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24.5.3.2. Управление.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24.5.4. Информационные технологии.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24.5.4.1. Электронные таблицы.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об электронных таблицах. Типы данных в ячейках электронной </w:t>
      </w:r>
      <w:r>
        <w:rPr>
          <w:rFonts w:ascii="Times New Roman" w:hAnsi="Times New Roman"/>
          <w:sz w:val="28"/>
          <w:szCs w:val="28"/>
          <w:lang w:val="ru-RU"/>
        </w:rPr>
        <w:lastRenderedPageBreak/>
        <w:t>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формул при копировании. Относительная, абсолютная и смешанная адресация.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24.5.4.2. Информационные технологии в современном обществе.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D51B0" w:rsidRDefault="000E1934">
      <w:pPr>
        <w:spacing w:after="0" w:line="355" w:lineRule="auto"/>
        <w:ind w:firstLine="709"/>
        <w:jc w:val="both"/>
        <w:rPr>
          <w:rFonts w:ascii="Times New Roman" w:hAnsi="Times New Roman"/>
          <w:sz w:val="28"/>
          <w:szCs w:val="28"/>
          <w:lang w:val="ru-RU"/>
        </w:rPr>
      </w:pPr>
      <w:bookmarkStart w:id="5" w:name="_TOC_250011"/>
      <w:r>
        <w:rPr>
          <w:rFonts w:ascii="Times New Roman" w:hAnsi="Times New Roman"/>
          <w:sz w:val="28"/>
          <w:szCs w:val="28"/>
          <w:lang w:val="ru-RU"/>
        </w:rPr>
        <w:t>24.6. Планируемые результаты освоения информатики на уровне основного общего образования.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24.6.2.</w:t>
      </w:r>
      <w:r>
        <w:rPr>
          <w:rFonts w:ascii="Times New Roman" w:hAnsi="Times New Roman"/>
          <w:sz w:val="28"/>
          <w:szCs w:val="28"/>
        </w:rPr>
        <w:t> </w:t>
      </w:r>
      <w:bookmarkEnd w:id="5"/>
      <w:r>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D51B0" w:rsidRDefault="000E1934">
      <w:pPr>
        <w:numPr>
          <w:ilvl w:val="0"/>
          <w:numId w:val="6"/>
        </w:numPr>
        <w:spacing w:after="0" w:line="355"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отечественному культурному, историческому и научному наследию, понимание значения информатики как науки в жизни </w:t>
      </w:r>
      <w:r>
        <w:rPr>
          <w:rFonts w:ascii="Times New Roman" w:hAnsi="Times New Roman"/>
          <w:sz w:val="28"/>
          <w:szCs w:val="28"/>
          <w:lang w:val="ru-RU"/>
        </w:rPr>
        <w:lastRenderedPageBreak/>
        <w:t>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D51B0" w:rsidRDefault="000E1934">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2) духовно-нравственного воспитания: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5D51B0" w:rsidRDefault="000E1934">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гражданского воспитания: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D51B0" w:rsidRDefault="000E1934">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4) ценностей научного познания: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rFonts w:ascii="Times New Roman" w:hAnsi="Times New Roman"/>
          <w:sz w:val="28"/>
          <w:szCs w:val="28"/>
          <w:lang w:val="ru-RU"/>
        </w:rPr>
        <w:lastRenderedPageBreak/>
        <w:t>благополучия;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D51B0" w:rsidRDefault="000E1934">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5) формирования культуры здоровья: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D51B0" w:rsidRDefault="000E1934">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D51B0" w:rsidRDefault="000E1934">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D51B0" w:rsidRDefault="000E1934">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8) адаптации обучающегося к изменяющимся условиям социальной и природной среды: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D51B0" w:rsidRDefault="000E1934">
      <w:pPr>
        <w:spacing w:after="0" w:line="355" w:lineRule="auto"/>
        <w:ind w:firstLine="709"/>
        <w:jc w:val="both"/>
        <w:rPr>
          <w:rFonts w:ascii="Times New Roman" w:hAnsi="Times New Roman"/>
          <w:sz w:val="28"/>
          <w:szCs w:val="28"/>
          <w:lang w:val="ru-RU"/>
        </w:rPr>
      </w:pPr>
      <w:bookmarkStart w:id="6" w:name="_TOC_250008"/>
      <w:r>
        <w:rPr>
          <w:rFonts w:ascii="Times New Roman" w:hAnsi="Times New Roman"/>
          <w:sz w:val="28"/>
          <w:szCs w:val="28"/>
          <w:lang w:val="ru-RU"/>
        </w:rPr>
        <w:t>24.6.3. </w:t>
      </w:r>
      <w:bookmarkEnd w:id="6"/>
      <w:r>
        <w:rPr>
          <w:rFonts w:ascii="Times New Roman" w:hAnsi="Times New Roman"/>
          <w:sz w:val="28"/>
          <w:szCs w:val="28"/>
          <w:lang w:val="ru-RU"/>
        </w:rPr>
        <w:t xml:space="preserve">Метапредметные результаты освоения программы по информатике </w:t>
      </w:r>
      <w:r>
        <w:rPr>
          <w:rFonts w:ascii="Times New Roman" w:hAnsi="Times New Roman"/>
          <w:sz w:val="28"/>
          <w:szCs w:val="28"/>
          <w:lang w:val="ru-RU"/>
        </w:rPr>
        <w:lastRenderedPageBreak/>
        <w:t>отражают овладение универсальными учебными действиями – познавательными, коммуникативными, регулятивными.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24.6.3.1. Овладение универсальными учебными познавательными действиями: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D51B0" w:rsidRDefault="000E1934">
      <w:pPr>
        <w:spacing w:after="0" w:line="355" w:lineRule="auto"/>
        <w:ind w:left="708"/>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выбирать, анализировать, систематизировать и интерпретировать информацию различных видов и форм представления;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24.6.3.2. Овладение универсальными учебными коммуникативными действиями: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качество своего вклада в общий информационный продукт по </w:t>
      </w:r>
      <w:r>
        <w:rPr>
          <w:rFonts w:ascii="Times New Roman" w:hAnsi="Times New Roman"/>
          <w:sz w:val="28"/>
          <w:szCs w:val="28"/>
          <w:lang w:val="ru-RU"/>
        </w:rPr>
        <w:lastRenderedPageBreak/>
        <w:t>критериям, самостоятельно сформулированным участниками взаимодействия;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24.6.3.3. Овладение универсальными учебными регулятивными действиями: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жизненных и учебных ситуациях проблемы, требующие решения;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ставить себя на место другого человека, понимать мотивы и намерения другого.</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24.6.4. Предметные результаты освоения программы по информатике на уровне основного общего образования.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24.6.4.1. К концу обучения в 7 классе у обучающегося будут сформированы умения: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сравнивать размеры текстовых, графических, звуковых файлов и видеофайлов;</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характеристики компьютера с задачами, решаемыми с его помощью;</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ориентироваться в иерархической структуре файловой системы (записывать </w:t>
      </w:r>
      <w:r>
        <w:rPr>
          <w:rFonts w:ascii="Times New Roman" w:hAnsi="Times New Roman"/>
          <w:sz w:val="28"/>
          <w:szCs w:val="28"/>
          <w:lang w:val="ru-RU"/>
        </w:rPr>
        <w:lastRenderedPageBreak/>
        <w:t>полное имя файла (каталога), путь к файлу (каталогу) по имеющемуся описанию файловой структуры некоторого информационного носителя);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структуру адресов веб-ресурсов;</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сервисы интернет-коммуникаций;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5D51B0" w:rsidRDefault="000E1934">
      <w:pPr>
        <w:spacing w:after="0" w:line="355" w:lineRule="auto"/>
        <w:ind w:firstLine="709"/>
        <w:jc w:val="both"/>
        <w:rPr>
          <w:rFonts w:ascii="Times New Roman" w:hAnsi="Times New Roman"/>
          <w:sz w:val="28"/>
          <w:szCs w:val="28"/>
          <w:lang w:val="ru-RU"/>
        </w:rPr>
      </w:pPr>
      <w:bookmarkStart w:id="7" w:name="_TOC_250005"/>
      <w:bookmarkEnd w:id="7"/>
      <w:r>
        <w:rPr>
          <w:rFonts w:ascii="Times New Roman" w:hAnsi="Times New Roman"/>
          <w:sz w:val="28"/>
          <w:szCs w:val="28"/>
          <w:lang w:val="ru-RU"/>
        </w:rPr>
        <w:t>24.6.4.2. К концу обучения в 8 классе у обучающегося будут сформированы умения: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«высказывание», «логическая операция», «логическое выражение»;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описывать алгоритм решения задачи различными способами, в том числе в виде блок-схемы;</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разработке программ логические значения, операции и выражения с ними;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24.6.4.3. К концу обучения в 9 классе у обучающегося будут сформированы умения: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w:t>
      </w:r>
      <w:r>
        <w:rPr>
          <w:rFonts w:ascii="Times New Roman" w:hAnsi="Times New Roman"/>
          <w:sz w:val="28"/>
          <w:szCs w:val="28"/>
          <w:lang w:val="ru-RU"/>
        </w:rPr>
        <w:lastRenderedPageBreak/>
        <w:t>Черепашка, Чертёжник;</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w:t>
      </w:r>
      <w:r>
        <w:rPr>
          <w:rFonts w:ascii="Times New Roman" w:hAnsi="Times New Roman"/>
          <w:sz w:val="28"/>
          <w:szCs w:val="28"/>
          <w:lang w:val="ru-RU"/>
        </w:rPr>
        <w:lastRenderedPageBreak/>
        <w:t>повседневной деятельности;</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D51B0" w:rsidRDefault="000E1934">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D51B0" w:rsidRDefault="005D51B0">
      <w:pPr>
        <w:spacing w:after="0" w:line="355" w:lineRule="auto"/>
        <w:ind w:firstLine="709"/>
        <w:jc w:val="both"/>
        <w:rPr>
          <w:rFonts w:ascii="Times New Roman" w:hAnsi="Times New Roman"/>
          <w:sz w:val="28"/>
          <w:szCs w:val="28"/>
          <w:lang w:val="ru-RU"/>
        </w:rPr>
      </w:pPr>
    </w:p>
    <w:p w:rsidR="005D51B0" w:rsidRDefault="000E1934">
      <w:pPr>
        <w:keepNext/>
        <w:keepLines/>
        <w:spacing w:after="0" w:line="348" w:lineRule="auto"/>
        <w:ind w:firstLine="708"/>
        <w:jc w:val="both"/>
        <w:outlineLvl w:val="0"/>
        <w:rPr>
          <w:rFonts w:ascii="Times New Roman" w:eastAsia="Times New Roman" w:hAnsi="Times New Roman"/>
          <w:sz w:val="28"/>
          <w:szCs w:val="28"/>
          <w:lang w:val="ru-RU"/>
        </w:rPr>
      </w:pPr>
      <w:r>
        <w:rPr>
          <w:rFonts w:ascii="Times New Roman" w:eastAsia="SchoolBookSanPin" w:hAnsi="Times New Roman"/>
          <w:sz w:val="28"/>
          <w:szCs w:val="28"/>
          <w:lang w:val="ru-RU"/>
        </w:rPr>
        <w:t>25.</w:t>
      </w:r>
      <w:r>
        <w:rPr>
          <w:rFonts w:ascii="Times New Roman" w:eastAsia="SchoolBookSanPin" w:hAnsi="Times New Roman"/>
          <w:sz w:val="28"/>
          <w:szCs w:val="28"/>
        </w:rPr>
        <w:t> </w:t>
      </w:r>
      <w:r>
        <w:rPr>
          <w:rFonts w:ascii="Times New Roman" w:eastAsia="SchoolBookSanPin" w:hAnsi="Times New Roman"/>
          <w:sz w:val="28"/>
          <w:szCs w:val="28"/>
          <w:lang w:val="ru-RU"/>
        </w:rPr>
        <w:t>Федеральная рабочая программа по учебному предмету «История».</w:t>
      </w:r>
    </w:p>
    <w:p w:rsidR="005D51B0" w:rsidRDefault="000E193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25.1.</w:t>
      </w:r>
      <w:r>
        <w:rPr>
          <w:rFonts w:ascii="Times New Roman" w:eastAsia="SchoolBookSanPin" w:hAnsi="Times New Roman"/>
          <w:sz w:val="28"/>
          <w:szCs w:val="28"/>
        </w:rPr>
        <w:t> </w:t>
      </w:r>
      <w:r>
        <w:rPr>
          <w:rFonts w:ascii="Times New Roman" w:eastAsia="SchoolBookSanPin" w:hAnsi="Times New Roman"/>
          <w:sz w:val="28"/>
          <w:szCs w:val="2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D51B0" w:rsidRDefault="000E1934">
      <w:pPr>
        <w:spacing w:after="0" w:line="348"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2.</w:t>
      </w:r>
      <w:r>
        <w:rPr>
          <w:rFonts w:ascii="Times New Roman" w:eastAsia="SchoolBookSanPin" w:hAnsi="Times New Roman"/>
          <w:sz w:val="28"/>
          <w:szCs w:val="28"/>
        </w:rPr>
        <w:t> </w:t>
      </w:r>
      <w:r>
        <w:rPr>
          <w:rFonts w:ascii="Times New Roman" w:eastAsia="OfficinaSansBoldITC" w:hAnsi="Times New Roman"/>
          <w:sz w:val="28"/>
          <w:szCs w:val="28"/>
          <w:lang w:val="ru-RU"/>
        </w:rPr>
        <w:t>Пояснительная записка.</w:t>
      </w:r>
    </w:p>
    <w:p w:rsidR="005D51B0" w:rsidRDefault="000E1934">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2.1.</w:t>
      </w:r>
      <w:r>
        <w:rPr>
          <w:rFonts w:ascii="Times New Roman" w:eastAsia="SchoolBookSanPin" w:hAnsi="Times New Roman"/>
          <w:sz w:val="28"/>
          <w:szCs w:val="28"/>
        </w:rPr>
        <w:t> </w:t>
      </w:r>
      <w:r>
        <w:rPr>
          <w:rFonts w:ascii="Times New Roman" w:eastAsia="SchoolBookSanPi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D51B0" w:rsidRDefault="000E1934">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2.2.</w:t>
      </w:r>
      <w:r>
        <w:rPr>
          <w:rFonts w:ascii="Times New Roman" w:eastAsia="SchoolBookSanPin" w:hAnsi="Times New Roman"/>
          <w:sz w:val="28"/>
          <w:szCs w:val="28"/>
        </w:rPr>
        <w:t> </w:t>
      </w:r>
      <w:r>
        <w:rPr>
          <w:rFonts w:ascii="Times New Roman" w:eastAsia="SchoolBookSanPi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D51B0" w:rsidRDefault="000E1934">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2.3.</w:t>
      </w:r>
      <w:r>
        <w:rPr>
          <w:rFonts w:ascii="Times New Roman" w:eastAsia="SchoolBookSanPin" w:hAnsi="Times New Roman"/>
          <w:sz w:val="28"/>
          <w:szCs w:val="28"/>
        </w:rPr>
        <w:t> </w:t>
      </w:r>
      <w:r>
        <w:rPr>
          <w:rFonts w:ascii="Times New Roman" w:eastAsia="SchoolBookSanPin" w:hAnsi="Times New Roman"/>
          <w:sz w:val="28"/>
          <w:szCs w:val="28"/>
          <w:lang w:val="ru-RU"/>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w:t>
      </w:r>
      <w:r>
        <w:rPr>
          <w:rFonts w:ascii="Times New Roman" w:eastAsia="SchoolBookSanPin" w:hAnsi="Times New Roman"/>
          <w:sz w:val="28"/>
          <w:szCs w:val="28"/>
          <w:lang w:val="ru-RU"/>
        </w:rPr>
        <w:lastRenderedPageBreak/>
        <w:t>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D51B0" w:rsidRDefault="000E1934">
      <w:pPr>
        <w:spacing w:after="0" w:line="348"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2.4.</w:t>
      </w:r>
      <w:r>
        <w:rPr>
          <w:rFonts w:ascii="Times New Roman" w:eastAsia="SchoolBookSanPin" w:hAnsi="Times New Roman"/>
          <w:sz w:val="28"/>
          <w:szCs w:val="28"/>
        </w:rPr>
        <w:t> </w:t>
      </w:r>
      <w:r>
        <w:rPr>
          <w:rFonts w:ascii="Times New Roman" w:eastAsia="SchoolBookSanPin" w:hAnsi="Times New Roman"/>
          <w:sz w:val="28"/>
          <w:szCs w:val="28"/>
          <w:lang w:val="ru-RU"/>
        </w:rPr>
        <w:t xml:space="preserve">Целью </w:t>
      </w:r>
      <w:r>
        <w:rPr>
          <w:rFonts w:ascii="Times New Roman" w:hAnsi="Times New Roman"/>
          <w:sz w:val="28"/>
          <w:szCs w:val="28"/>
          <w:lang w:val="ru-RU"/>
        </w:rPr>
        <w:t>школьного</w:t>
      </w:r>
      <w:r>
        <w:rPr>
          <w:rFonts w:ascii="Times New Roman" w:eastAsia="SchoolBookSanPin" w:hAnsi="Times New Roman"/>
          <w:sz w:val="28"/>
          <w:szCs w:val="28"/>
          <w:lang w:val="ru-RU"/>
        </w:rPr>
        <w:t xml:space="preserve"> исторического образования является формирование и развитие личности </w:t>
      </w:r>
      <w:r>
        <w:rPr>
          <w:rFonts w:ascii="Times New Roman" w:hAnsi="Times New Roman"/>
          <w:sz w:val="28"/>
          <w:szCs w:val="28"/>
          <w:lang w:val="ru-RU"/>
        </w:rPr>
        <w:t>обучающегося</w:t>
      </w:r>
      <w:r>
        <w:rPr>
          <w:rFonts w:ascii="Times New Roman" w:eastAsia="SchoolBookSanPin" w:hAnsi="Times New Roman"/>
          <w:sz w:val="28"/>
          <w:szCs w:val="28"/>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2.5.</w:t>
      </w:r>
      <w:r>
        <w:rPr>
          <w:rFonts w:ascii="Times New Roman" w:eastAsia="SchoolBookSanPin" w:hAnsi="Times New Roman"/>
          <w:sz w:val="28"/>
          <w:szCs w:val="28"/>
        </w:rPr>
        <w:t> </w:t>
      </w:r>
      <w:r>
        <w:rPr>
          <w:rFonts w:ascii="Times New Roman" w:eastAsia="SchoolBookSanPin" w:hAnsi="Times New Roman"/>
          <w:position w:val="1"/>
          <w:sz w:val="28"/>
          <w:szCs w:val="28"/>
          <w:lang w:val="ru-RU"/>
        </w:rPr>
        <w:t>Задачами изучения истории являются: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воспитание </w:t>
      </w:r>
      <w:r>
        <w:rPr>
          <w:rFonts w:ascii="Times New Roman" w:hAnsi="Times New Roman"/>
          <w:sz w:val="28"/>
          <w:szCs w:val="28"/>
          <w:lang w:val="ru-RU"/>
        </w:rPr>
        <w:t>обучающихся</w:t>
      </w:r>
      <w:r>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развитие способностей </w:t>
      </w:r>
      <w:r>
        <w:rPr>
          <w:rFonts w:ascii="Times New Roman" w:hAnsi="Times New Roman"/>
          <w:sz w:val="28"/>
          <w:szCs w:val="28"/>
          <w:lang w:val="ru-RU"/>
        </w:rPr>
        <w:t>обучающихся</w:t>
      </w:r>
      <w:r>
        <w:rPr>
          <w:rFonts w:ascii="Times New Roman" w:eastAsia="SchoolBookSanPin" w:hAnsi="Times New Roman"/>
          <w:position w:val="1"/>
          <w:sz w:val="28"/>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формирование у </w:t>
      </w:r>
      <w:r>
        <w:rPr>
          <w:rFonts w:ascii="Times New Roman" w:hAnsi="Times New Roman"/>
          <w:sz w:val="28"/>
          <w:szCs w:val="28"/>
          <w:lang w:val="ru-RU"/>
        </w:rPr>
        <w:t xml:space="preserve">обучающихся </w:t>
      </w:r>
      <w:r>
        <w:rPr>
          <w:rFonts w:ascii="Times New Roman" w:eastAsia="SchoolBookSanPin" w:hAnsi="Times New Roman"/>
          <w:position w:val="1"/>
          <w:sz w:val="28"/>
          <w:szCs w:val="28"/>
          <w:lang w:val="ru-RU"/>
        </w:rPr>
        <w:t xml:space="preserve">умений применять исторические знания в </w:t>
      </w:r>
      <w:r>
        <w:rPr>
          <w:rFonts w:ascii="Times New Roman" w:eastAsia="SchoolBookSanPin" w:hAnsi="Times New Roman"/>
          <w:position w:val="1"/>
          <w:sz w:val="28"/>
          <w:szCs w:val="28"/>
          <w:lang w:val="ru-RU"/>
        </w:rPr>
        <w:lastRenderedPageBreak/>
        <w:t>учебной и внешкольной деятельности, в современном поликультурном, полиэтничном и многоконфессиональном обществе.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2.6.</w:t>
      </w:r>
      <w:r>
        <w:rPr>
          <w:rFonts w:ascii="Times New Roman" w:eastAsia="SchoolBookSanPin" w:hAnsi="Times New Roman"/>
          <w:sz w:val="28"/>
          <w:szCs w:val="28"/>
        </w:rPr>
        <w:t> </w:t>
      </w:r>
      <w:r>
        <w:rPr>
          <w:rFonts w:ascii="Times New Roman" w:eastAsia="SchoolBookSanPin" w:hAnsi="Times New Roman"/>
          <w:sz w:val="28"/>
          <w:szCs w:val="28"/>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2.7.</w:t>
      </w:r>
      <w:r>
        <w:rPr>
          <w:rFonts w:ascii="Times New Roman" w:eastAsia="SchoolBookSanPin" w:hAnsi="Times New Roman"/>
          <w:sz w:val="28"/>
          <w:szCs w:val="28"/>
        </w:rPr>
        <w:t> </w:t>
      </w:r>
      <w:r>
        <w:rPr>
          <w:rFonts w:ascii="Times New Roman" w:eastAsia="SchoolBookSanPi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5D51B0" w:rsidRDefault="005D51B0">
      <w:pPr>
        <w:spacing w:after="0" w:line="240" w:lineRule="auto"/>
        <w:jc w:val="right"/>
        <w:rPr>
          <w:rFonts w:ascii="Times New Roman" w:eastAsia="SchoolBookSanPin" w:hAnsi="Times New Roman"/>
          <w:bCs/>
          <w:sz w:val="28"/>
          <w:szCs w:val="28"/>
          <w:lang w:val="ru-RU"/>
        </w:rPr>
      </w:pPr>
    </w:p>
    <w:p w:rsidR="005D51B0" w:rsidRDefault="000E1934">
      <w:pPr>
        <w:spacing w:after="0" w:line="240" w:lineRule="auto"/>
        <w:jc w:val="right"/>
        <w:rPr>
          <w:rFonts w:ascii="Times New Roman" w:eastAsia="SchoolBookSanPin" w:hAnsi="Times New Roman"/>
          <w:bCs/>
          <w:sz w:val="28"/>
          <w:szCs w:val="28"/>
          <w:lang w:val="ru-RU"/>
        </w:rPr>
      </w:pPr>
      <w:r>
        <w:rPr>
          <w:rFonts w:ascii="Times New Roman" w:eastAsia="SchoolBookSanPin" w:hAnsi="Times New Roman"/>
          <w:bCs/>
          <w:sz w:val="28"/>
          <w:szCs w:val="28"/>
          <w:lang w:val="ru-RU"/>
        </w:rPr>
        <w:t>Таблица 1</w:t>
      </w:r>
    </w:p>
    <w:p w:rsidR="005D51B0" w:rsidRDefault="005D51B0">
      <w:pPr>
        <w:spacing w:after="0" w:line="240" w:lineRule="auto"/>
        <w:jc w:val="right"/>
        <w:rPr>
          <w:rFonts w:ascii="Times New Roman" w:eastAsia="SchoolBookSanPin" w:hAnsi="Times New Roman"/>
          <w:bCs/>
          <w:sz w:val="28"/>
          <w:szCs w:val="28"/>
          <w:lang w:val="ru-RU"/>
        </w:rPr>
      </w:pPr>
    </w:p>
    <w:p w:rsidR="005D51B0" w:rsidRDefault="000E1934">
      <w:pPr>
        <w:spacing w:after="0" w:line="240" w:lineRule="auto"/>
        <w:jc w:val="center"/>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Структура и последовательность изучения курсов в рамках учебного предмета «История»</w:t>
      </w:r>
    </w:p>
    <w:p w:rsidR="005D51B0" w:rsidRDefault="005D51B0">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4A0"/>
      </w:tblPr>
      <w:tblGrid>
        <w:gridCol w:w="994"/>
        <w:gridCol w:w="6968"/>
        <w:gridCol w:w="2062"/>
      </w:tblGrid>
      <w:tr w:rsidR="005D51B0">
        <w:trPr>
          <w:trHeight w:val="20"/>
        </w:trPr>
        <w:tc>
          <w:tcPr>
            <w:tcW w:w="994" w:type="dxa"/>
            <w:tcBorders>
              <w:top w:val="single" w:sz="4" w:space="0" w:color="231F20"/>
              <w:left w:val="single" w:sz="4" w:space="0" w:color="231F20"/>
              <w:bottom w:val="single" w:sz="4" w:space="0" w:color="231F20"/>
              <w:right w:val="single" w:sz="4" w:space="0" w:color="231F20"/>
            </w:tcBorders>
            <w:noWrap/>
            <w:vAlign w:val="center"/>
          </w:tcPr>
          <w:p w:rsidR="005D51B0" w:rsidRDefault="000E1934">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Класс</w:t>
            </w:r>
          </w:p>
        </w:tc>
        <w:tc>
          <w:tcPr>
            <w:tcW w:w="6968" w:type="dxa"/>
            <w:tcBorders>
              <w:top w:val="single" w:sz="4" w:space="0" w:color="231F20"/>
              <w:left w:val="single" w:sz="4" w:space="0" w:color="231F20"/>
              <w:bottom w:val="single" w:sz="4" w:space="0" w:color="231F20"/>
              <w:right w:val="single" w:sz="4" w:space="0" w:color="231F20"/>
            </w:tcBorders>
            <w:noWrap/>
            <w:vAlign w:val="center"/>
          </w:tcPr>
          <w:p w:rsidR="005D51B0" w:rsidRDefault="000E1934">
            <w:pPr>
              <w:spacing w:after="0" w:line="240" w:lineRule="auto"/>
              <w:jc w:val="center"/>
              <w:rPr>
                <w:rFonts w:ascii="Times New Roman" w:eastAsia="SchoolBookSanPin" w:hAnsi="Times New Roman"/>
                <w:sz w:val="26"/>
                <w:szCs w:val="26"/>
                <w:lang w:val="ru-RU"/>
              </w:rPr>
            </w:pPr>
            <w:r>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noWrap/>
            <w:vAlign w:val="center"/>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учебных часов</w:t>
            </w:r>
          </w:p>
        </w:tc>
      </w:tr>
      <w:tr w:rsidR="005D51B0">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c>
          <w:tcPr>
            <w:tcW w:w="6968"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lang w:val="ru-RU"/>
              </w:rPr>
            </w:pPr>
            <w:r>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68</w:t>
            </w:r>
          </w:p>
        </w:tc>
      </w:tr>
      <w:tr w:rsidR="005D51B0">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w:t>
            </w:r>
          </w:p>
        </w:tc>
        <w:tc>
          <w:tcPr>
            <w:tcW w:w="6968"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lang w:val="ru-RU"/>
              </w:rPr>
            </w:pPr>
            <w:r>
              <w:rPr>
                <w:rFonts w:ascii="Times New Roman" w:eastAsia="SchoolBookSanPin" w:hAnsi="Times New Roman"/>
                <w:sz w:val="26"/>
                <w:szCs w:val="26"/>
                <w:lang w:val="ru-RU"/>
              </w:rPr>
              <w:t xml:space="preserve">Всеобщая история. История Средних веков. </w:t>
            </w:r>
          </w:p>
          <w:p w:rsidR="005D51B0" w:rsidRDefault="000E1934">
            <w:pPr>
              <w:spacing w:after="0" w:line="360" w:lineRule="auto"/>
              <w:jc w:val="both"/>
              <w:rPr>
                <w:rFonts w:ascii="Times New Roman" w:eastAsia="SchoolBookSanPin" w:hAnsi="Times New Roman"/>
                <w:sz w:val="26"/>
                <w:szCs w:val="26"/>
                <w:lang w:val="ru-RU"/>
              </w:rPr>
            </w:pPr>
            <w:r>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5D51B0">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7</w:t>
            </w:r>
          </w:p>
        </w:tc>
        <w:tc>
          <w:tcPr>
            <w:tcW w:w="6968"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lang w:val="ru-RU"/>
              </w:rPr>
            </w:pPr>
            <w:r>
              <w:rPr>
                <w:rFonts w:ascii="Times New Roman" w:eastAsia="SchoolBookSanPin" w:hAnsi="Times New Roman"/>
                <w:sz w:val="26"/>
                <w:szCs w:val="26"/>
                <w:lang w:val="ru-RU"/>
              </w:rPr>
              <w:t xml:space="preserve">Всеобщая история. История нового времени. Конец </w:t>
            </w:r>
            <w:r>
              <w:rPr>
                <w:rFonts w:ascii="Times New Roman" w:eastAsia="SchoolBookSanPin" w:hAnsi="Times New Roman"/>
                <w:sz w:val="26"/>
                <w:szCs w:val="26"/>
              </w:rPr>
              <w:t>XV</w:t>
            </w:r>
            <w:r>
              <w:rPr>
                <w:rFonts w:ascii="Times New Roman" w:eastAsia="SchoolBookSanPin" w:hAnsi="Times New Roman"/>
                <w:sz w:val="26"/>
                <w:szCs w:val="26"/>
                <w:lang w:val="ru-RU"/>
              </w:rPr>
              <w:t>—</w:t>
            </w:r>
            <w:r>
              <w:rPr>
                <w:rFonts w:ascii="Times New Roman" w:eastAsia="SchoolBookSanPin" w:hAnsi="Times New Roman"/>
                <w:sz w:val="26"/>
                <w:szCs w:val="26"/>
              </w:rPr>
              <w:t>XVII</w:t>
            </w:r>
            <w:r>
              <w:rPr>
                <w:rFonts w:ascii="Times New Roman" w:eastAsia="SchoolBookSanPin" w:hAnsi="Times New Roman"/>
                <w:sz w:val="26"/>
                <w:szCs w:val="26"/>
                <w:lang w:val="ru-RU"/>
              </w:rPr>
              <w:t xml:space="preserve"> вв.</w:t>
            </w:r>
          </w:p>
          <w:p w:rsidR="005D51B0" w:rsidRDefault="000E1934">
            <w:pPr>
              <w:spacing w:after="0" w:line="360" w:lineRule="auto"/>
              <w:jc w:val="both"/>
              <w:rPr>
                <w:rFonts w:ascii="Times New Roman" w:eastAsia="SchoolBookSanPin" w:hAnsi="Times New Roman"/>
                <w:sz w:val="26"/>
                <w:szCs w:val="26"/>
                <w:lang w:val="ru-RU"/>
              </w:rPr>
            </w:pPr>
            <w:r>
              <w:rPr>
                <w:rFonts w:ascii="Times New Roman" w:eastAsia="SchoolBookSanPin" w:hAnsi="Times New Roman"/>
                <w:position w:val="1"/>
                <w:sz w:val="26"/>
                <w:szCs w:val="26"/>
                <w:lang w:val="ru-RU"/>
              </w:rPr>
              <w:t xml:space="preserve">История России. Россия в </w:t>
            </w:r>
            <w:r>
              <w:rPr>
                <w:rFonts w:ascii="Times New Roman" w:eastAsia="SchoolBookSanPin" w:hAnsi="Times New Roman"/>
                <w:position w:val="1"/>
                <w:sz w:val="26"/>
                <w:szCs w:val="26"/>
              </w:rPr>
              <w:t>XVI</w:t>
            </w:r>
            <w:r>
              <w:rPr>
                <w:rFonts w:ascii="Times New Roman" w:eastAsia="SchoolBookSanPin" w:hAnsi="Times New Roman"/>
                <w:position w:val="1"/>
                <w:sz w:val="26"/>
                <w:szCs w:val="26"/>
                <w:lang w:val="ru-RU"/>
              </w:rPr>
              <w:t>—</w:t>
            </w:r>
            <w:r>
              <w:rPr>
                <w:rFonts w:ascii="Times New Roman" w:eastAsia="SchoolBookSanPin" w:hAnsi="Times New Roman"/>
                <w:position w:val="1"/>
                <w:sz w:val="26"/>
                <w:szCs w:val="26"/>
              </w:rPr>
              <w:t>XVII</w:t>
            </w:r>
            <w:r>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5D51B0" w:rsidRDefault="005D51B0">
            <w:pPr>
              <w:spacing w:after="0" w:line="360" w:lineRule="auto"/>
              <w:jc w:val="center"/>
              <w:rPr>
                <w:rFonts w:ascii="Times New Roman" w:hAnsi="Times New Roman"/>
                <w:sz w:val="26"/>
                <w:szCs w:val="26"/>
              </w:rPr>
            </w:pPr>
          </w:p>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45</w:t>
            </w:r>
          </w:p>
        </w:tc>
      </w:tr>
      <w:tr w:rsidR="005D51B0">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lang w:val="ru-RU"/>
              </w:rPr>
            </w:pPr>
            <w:r>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XVIII</w:t>
            </w:r>
            <w:r>
              <w:rPr>
                <w:rFonts w:ascii="Times New Roman" w:eastAsia="SchoolBookSanPin" w:hAnsi="Times New Roman"/>
                <w:sz w:val="26"/>
                <w:szCs w:val="26"/>
                <w:lang w:val="ru-RU"/>
              </w:rPr>
              <w:t xml:space="preserve"> в. История России. Россия в конце </w:t>
            </w:r>
            <w:r>
              <w:rPr>
                <w:rFonts w:ascii="Times New Roman" w:eastAsia="SchoolBookSanPin" w:hAnsi="Times New Roman"/>
                <w:sz w:val="26"/>
                <w:szCs w:val="26"/>
              </w:rPr>
              <w:t>XVII</w:t>
            </w:r>
            <w:r>
              <w:rPr>
                <w:rFonts w:ascii="Times New Roman" w:eastAsia="SchoolBookSanPin" w:hAnsi="Times New Roman"/>
                <w:sz w:val="26"/>
                <w:szCs w:val="26"/>
                <w:lang w:val="ru-RU"/>
              </w:rPr>
              <w:t xml:space="preserve">— </w:t>
            </w:r>
            <w:r>
              <w:rPr>
                <w:rFonts w:ascii="Times New Roman" w:eastAsia="SchoolBookSanPin" w:hAnsi="Times New Roman"/>
                <w:sz w:val="26"/>
                <w:szCs w:val="26"/>
              </w:rPr>
              <w:t>XVIII</w:t>
            </w:r>
            <w:r>
              <w:rPr>
                <w:rFonts w:ascii="Times New Roman" w:eastAsia="SchoolBookSanPin" w:hAnsi="Times New Roman"/>
                <w:sz w:val="26"/>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5D51B0">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lang w:val="ru-RU"/>
              </w:rPr>
            </w:pPr>
            <w:r>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XIX</w:t>
            </w:r>
            <w:r>
              <w:rPr>
                <w:rFonts w:ascii="Times New Roman" w:eastAsia="SchoolBookSanPin" w:hAnsi="Times New Roman"/>
                <w:sz w:val="26"/>
                <w:szCs w:val="26"/>
                <w:lang w:val="ru-RU"/>
              </w:rPr>
              <w:t xml:space="preserve"> — начало ХХ в.</w:t>
            </w:r>
          </w:p>
          <w:p w:rsidR="005D51B0" w:rsidRDefault="000E1934">
            <w:pPr>
              <w:spacing w:after="0" w:line="360" w:lineRule="auto"/>
              <w:jc w:val="both"/>
              <w:rPr>
                <w:rFonts w:ascii="Times New Roman" w:eastAsia="SchoolBookSanPin" w:hAnsi="Times New Roman"/>
                <w:sz w:val="26"/>
                <w:szCs w:val="26"/>
                <w:lang w:val="ru-RU"/>
              </w:rPr>
            </w:pPr>
            <w:r>
              <w:rPr>
                <w:rFonts w:ascii="Times New Roman" w:eastAsia="SchoolBookSanPin" w:hAnsi="Times New Roman"/>
                <w:sz w:val="26"/>
                <w:szCs w:val="26"/>
                <w:lang w:val="ru-RU"/>
              </w:rPr>
              <w:t xml:space="preserve">История России. Российская империя в </w:t>
            </w:r>
            <w:r>
              <w:rPr>
                <w:rFonts w:ascii="Times New Roman" w:eastAsia="SchoolBookSanPin" w:hAnsi="Times New Roman"/>
                <w:sz w:val="26"/>
                <w:szCs w:val="26"/>
              </w:rPr>
              <w:t>XIX</w:t>
            </w:r>
            <w:r>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noWrap/>
          </w:tcPr>
          <w:p w:rsidR="005D51B0" w:rsidRDefault="005D51B0">
            <w:pPr>
              <w:spacing w:after="0" w:line="360" w:lineRule="auto"/>
              <w:jc w:val="center"/>
              <w:rPr>
                <w:rFonts w:ascii="Times New Roman" w:eastAsia="SchoolBookSanPin" w:hAnsi="Times New Roman"/>
                <w:sz w:val="26"/>
                <w:szCs w:val="26"/>
                <w:lang w:val="ru-RU"/>
              </w:rPr>
            </w:pPr>
          </w:p>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 xml:space="preserve">68 </w:t>
            </w:r>
          </w:p>
        </w:tc>
      </w:tr>
      <w:tr w:rsidR="005D51B0">
        <w:trPr>
          <w:trHeight w:val="20"/>
        </w:trPr>
        <w:tc>
          <w:tcPr>
            <w:tcW w:w="994"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lang w:val="ru-RU"/>
              </w:rPr>
            </w:pPr>
            <w:r>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17</w:t>
            </w:r>
          </w:p>
        </w:tc>
      </w:tr>
    </w:tbl>
    <w:p w:rsidR="005D51B0" w:rsidRDefault="005D51B0">
      <w:pPr>
        <w:spacing w:after="0" w:line="312" w:lineRule="auto"/>
        <w:ind w:firstLine="709"/>
        <w:jc w:val="both"/>
        <w:rPr>
          <w:rFonts w:ascii="Times New Roman" w:eastAsia="OfficinaSansBoldITC" w:hAnsi="Times New Roman"/>
          <w:sz w:val="28"/>
          <w:szCs w:val="28"/>
        </w:rPr>
      </w:pPr>
    </w:p>
    <w:p w:rsidR="005D51B0" w:rsidRDefault="000E1934">
      <w:pPr>
        <w:spacing w:after="0" w:line="312" w:lineRule="auto"/>
        <w:ind w:firstLine="709"/>
        <w:rPr>
          <w:rFonts w:ascii="Times New Roman" w:eastAsia="OfficinaSansBoldITC" w:hAnsi="Times New Roman"/>
          <w:sz w:val="28"/>
          <w:szCs w:val="28"/>
        </w:rPr>
      </w:pPr>
      <w:r>
        <w:rPr>
          <w:rFonts w:ascii="Times New Roman" w:hAnsi="Times New Roman"/>
          <w:sz w:val="28"/>
          <w:szCs w:val="28"/>
          <w:lang w:val="ru-RU"/>
        </w:rPr>
        <w:t>25</w:t>
      </w:r>
      <w:r>
        <w:rPr>
          <w:rFonts w:ascii="Times New Roman" w:hAnsi="Times New Roman"/>
          <w:sz w:val="28"/>
          <w:szCs w:val="28"/>
        </w:rPr>
        <w:t>.</w:t>
      </w:r>
      <w:r>
        <w:rPr>
          <w:rFonts w:ascii="Times New Roman" w:eastAsia="OfficinaSansBoldITC" w:hAnsi="Times New Roman"/>
          <w:sz w:val="28"/>
          <w:szCs w:val="28"/>
        </w:rPr>
        <w:t>3. Содержание обучения в 5 классе.</w:t>
      </w:r>
    </w:p>
    <w:p w:rsidR="005D51B0" w:rsidRDefault="000E1934">
      <w:pPr>
        <w:spacing w:after="0" w:line="312" w:lineRule="auto"/>
        <w:ind w:firstLine="709"/>
        <w:jc w:val="both"/>
        <w:rPr>
          <w:rFonts w:ascii="Times New Roman" w:eastAsia="OfficinaSansBoldITC" w:hAnsi="Times New Roman"/>
          <w:sz w:val="28"/>
          <w:szCs w:val="28"/>
        </w:rPr>
      </w:pPr>
      <w:r>
        <w:rPr>
          <w:rFonts w:ascii="Times New Roman" w:hAnsi="Times New Roman"/>
          <w:sz w:val="28"/>
          <w:szCs w:val="28"/>
          <w:lang w:val="ru-RU"/>
        </w:rPr>
        <w:lastRenderedPageBreak/>
        <w:t>25</w:t>
      </w:r>
      <w:r>
        <w:rPr>
          <w:rFonts w:ascii="Times New Roman" w:hAnsi="Times New Roman"/>
          <w:sz w:val="28"/>
          <w:szCs w:val="28"/>
        </w:rPr>
        <w:t>.</w:t>
      </w:r>
      <w:r>
        <w:rPr>
          <w:rFonts w:ascii="Times New Roman" w:eastAsia="OfficinaSansBoldITC" w:hAnsi="Times New Roman"/>
          <w:sz w:val="28"/>
          <w:szCs w:val="28"/>
        </w:rPr>
        <w:t xml:space="preserve">3.1. История Древнего мира. </w:t>
      </w:r>
    </w:p>
    <w:p w:rsidR="005D51B0" w:rsidRDefault="000E1934">
      <w:pPr>
        <w:spacing w:after="0" w:line="312"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Введение</w:t>
      </w:r>
      <w:r>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rFonts w:ascii="Times New Roman" w:eastAsia="SchoolBookSanPin" w:hAnsi="Times New Roman"/>
          <w:position w:val="1"/>
          <w:sz w:val="28"/>
          <w:szCs w:val="28"/>
          <w:lang w:val="ru-RU"/>
        </w:rPr>
        <w:t>«н. э.»). Историческая карта.</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3.2.</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Первобытность.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Разложение первобытнообщинных отношений. На пороге цивилизации.</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Древний мир.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3.3.1.</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Древний Восток.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«Древний Восток». Карта древневосточного мира.</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3.3.2.</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Древний Египет.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eastAsia="SchoolBookSanPin" w:hAnsi="Times New Roman"/>
          <w:sz w:val="28"/>
          <w:szCs w:val="28"/>
        </w:rPr>
        <w:t>III</w:t>
      </w:r>
      <w:r>
        <w:rPr>
          <w:rFonts w:ascii="Times New Roman" w:eastAsia="SchoolBookSanPin" w:hAnsi="Times New Roman"/>
          <w:sz w:val="28"/>
          <w:szCs w:val="28"/>
          <w:lang w:val="ru-RU"/>
        </w:rPr>
        <w:t xml:space="preserve">. Могущество Египта при Рамсесе </w:t>
      </w:r>
      <w:r>
        <w:rPr>
          <w:rFonts w:ascii="Times New Roman" w:eastAsia="SchoolBookSanPin" w:hAnsi="Times New Roman"/>
          <w:sz w:val="28"/>
          <w:szCs w:val="28"/>
        </w:rPr>
        <w:t>II</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w:t>
      </w:r>
      <w:r>
        <w:rPr>
          <w:rFonts w:ascii="Times New Roman" w:eastAsia="SchoolBookSanPin" w:hAnsi="Times New Roman"/>
          <w:sz w:val="28"/>
          <w:szCs w:val="28"/>
          <w:lang w:val="ru-RU"/>
        </w:rPr>
        <w:lastRenderedPageBreak/>
        <w:t>фрески).</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3.3.3.</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Древние цивилизации Месопотамии.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Древний Вавилон. Царь Хаммурапи и его законы.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3.3.4.</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Восточное Средиземноморье в древности.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3.3.5.</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Персидская держава.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Завоевания персов. Государство Ахеменидов. Великие цари: Кир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Великий, Дарий </w:t>
      </w:r>
      <w:r>
        <w:rPr>
          <w:rFonts w:ascii="Times New Roman" w:eastAsia="SchoolBookSanPin" w:hAnsi="Times New Roman"/>
          <w:sz w:val="28"/>
          <w:szCs w:val="28"/>
        </w:rPr>
        <w:t>I</w:t>
      </w:r>
      <w:r>
        <w:rPr>
          <w:rFonts w:ascii="Times New Roman" w:eastAsia="SchoolBookSanPi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3.3.6.</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Древняя Индия.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3.3.7.</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Древний Китай.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r>
        <w:rPr>
          <w:rFonts w:ascii="Times New Roman" w:eastAsia="SchoolBookSanPin" w:hAnsi="Times New Roman"/>
          <w:sz w:val="28"/>
          <w:szCs w:val="28"/>
          <w:lang w:val="ru-RU"/>
        </w:rPr>
        <w:lastRenderedPageBreak/>
        <w:t>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3.3.8.</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Древняя Греция. Эллинизм. </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3.3.8.1.</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Древнейшая Греция.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3.3.8.2.</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Греческие полисы.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3.3.8.3.</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Культура Древней Греции.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lastRenderedPageBreak/>
        <w:t>25.</w:t>
      </w:r>
      <w:r>
        <w:rPr>
          <w:rFonts w:ascii="Times New Roman" w:eastAsia="OfficinaSansBoldITC" w:hAnsi="Times New Roman"/>
          <w:sz w:val="28"/>
          <w:szCs w:val="28"/>
          <w:lang w:val="ru-RU"/>
        </w:rPr>
        <w:t>3.3.8.4.</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Македонские завоевания. Эллинизм.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Возвышение Македонии. Политика Филиппа </w:t>
      </w:r>
      <w:r>
        <w:rPr>
          <w:rFonts w:ascii="Times New Roman" w:eastAsia="SchoolBookSanPin" w:hAnsi="Times New Roman"/>
          <w:sz w:val="28"/>
          <w:szCs w:val="28"/>
        </w:rPr>
        <w:t>II</w:t>
      </w:r>
      <w:r>
        <w:rPr>
          <w:rFonts w:ascii="Times New Roman" w:eastAsia="SchoolBookSanPi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3.3.9.</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Древний Рим. </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3.3.9.1.</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Возникновение Римского государства.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3.3.9.2.</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Римские завоевания в Средиземноморье.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3.3.9.3.</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Поздняя Римская республика. Гражданские войны.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3.3.9.4.</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Расцвет и падение Римской империи.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eastAsia="SchoolBookSanPin" w:hAnsi="Times New Roman"/>
          <w:sz w:val="28"/>
          <w:szCs w:val="28"/>
        </w:rPr>
        <w:t>I</w:t>
      </w:r>
      <w:r>
        <w:rPr>
          <w:rFonts w:ascii="Times New Roman" w:eastAsia="SchoolBookSanPin" w:hAnsi="Times New Roman"/>
          <w:sz w:val="28"/>
          <w:szCs w:val="28"/>
          <w:lang w:val="ru-RU"/>
        </w:rPr>
        <w:t>, перенос столицы в Константинополь. Разделение Римской империи на Западную и Восточную части.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Начало Великого переселения народов. Рим и варвары. Падение Западной </w:t>
      </w:r>
      <w:r>
        <w:rPr>
          <w:rFonts w:ascii="Times New Roman" w:eastAsia="SchoolBookSanPin" w:hAnsi="Times New Roman"/>
          <w:sz w:val="28"/>
          <w:szCs w:val="28"/>
          <w:lang w:val="ru-RU"/>
        </w:rPr>
        <w:lastRenderedPageBreak/>
        <w:t>Римской империи.</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3.3.9.5.</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Культура Древнего Рима.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3.3.9.6.</w:t>
      </w:r>
      <w:r>
        <w:rPr>
          <w:rFonts w:ascii="Times New Roman" w:eastAsia="OfficinaSansBoldITC" w:hAnsi="Times New Roman"/>
          <w:sz w:val="28"/>
          <w:szCs w:val="28"/>
        </w:rPr>
        <w:t> </w:t>
      </w:r>
      <w:r>
        <w:rPr>
          <w:rFonts w:ascii="Times New Roman" w:eastAsia="SchoolBookSanPin" w:hAnsi="Times New Roman"/>
          <w:bCs/>
          <w:sz w:val="28"/>
          <w:szCs w:val="28"/>
          <w:lang w:val="ru-RU"/>
        </w:rPr>
        <w:t>Обобщение</w:t>
      </w:r>
      <w:r>
        <w:rPr>
          <w:rFonts w:ascii="Times New Roman" w:eastAsia="SchoolBookSanPin" w:hAnsi="Times New Roman"/>
          <w:sz w:val="28"/>
          <w:szCs w:val="28"/>
          <w:lang w:val="ru-RU"/>
        </w:rPr>
        <w:t xml:space="preserve">.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Историческое и культурное наследие цивилизаций Древнего мира.</w:t>
      </w:r>
    </w:p>
    <w:p w:rsidR="005D51B0" w:rsidRDefault="000E193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 Содержание обучения в 6 классе.</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4.1.</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Всеобщая история. История Средних веков.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4.1.1.</w:t>
      </w:r>
      <w:r>
        <w:rPr>
          <w:rFonts w:ascii="Times New Roman" w:eastAsia="OfficinaSansBoldITC" w:hAnsi="Times New Roman"/>
          <w:sz w:val="28"/>
          <w:szCs w:val="28"/>
        </w:rPr>
        <w:t> </w:t>
      </w:r>
      <w:r>
        <w:rPr>
          <w:rFonts w:ascii="Times New Roman" w:eastAsia="SchoolBookSanPin" w:hAnsi="Times New Roman"/>
          <w:bCs/>
          <w:sz w:val="28"/>
          <w:szCs w:val="28"/>
          <w:lang w:val="ru-RU"/>
        </w:rPr>
        <w:t>Введение</w:t>
      </w:r>
      <w:r>
        <w:rPr>
          <w:rFonts w:ascii="Times New Roman" w:eastAsia="SchoolBookSanPin" w:hAnsi="Times New Roman"/>
          <w:sz w:val="28"/>
          <w:szCs w:val="28"/>
          <w:lang w:val="ru-RU"/>
        </w:rPr>
        <w:t xml:space="preserve">.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4.1.2.</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Народы Европы в раннее Средневековье.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Франкское государство в </w:t>
      </w:r>
      <w:r>
        <w:rPr>
          <w:rFonts w:ascii="Times New Roman" w:eastAsia="SchoolBookSanPin" w:hAnsi="Times New Roman"/>
          <w:sz w:val="28"/>
          <w:szCs w:val="28"/>
        </w:rPr>
        <w:t>VIII</w:t>
      </w:r>
      <w:r>
        <w:rPr>
          <w:rFonts w:ascii="Times New Roman" w:eastAsia="SchoolBookSanPin" w:hAnsi="Times New Roman"/>
          <w:sz w:val="28"/>
          <w:szCs w:val="28"/>
          <w:lang w:val="ru-RU"/>
        </w:rPr>
        <w:t>‒</w:t>
      </w:r>
      <w:r>
        <w:rPr>
          <w:rFonts w:ascii="Times New Roman" w:eastAsia="SchoolBookSanPin" w:hAnsi="Times New Roman"/>
          <w:sz w:val="28"/>
          <w:szCs w:val="28"/>
        </w:rPr>
        <w:t>IX</w:t>
      </w:r>
      <w:r>
        <w:rPr>
          <w:rFonts w:ascii="Times New Roman" w:eastAsia="SchoolBookSanPi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4.1.3.</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Византийская империя в </w:t>
      </w:r>
      <w:r>
        <w:rPr>
          <w:rFonts w:ascii="Times New Roman" w:eastAsia="OfficinaSansBoldITC" w:hAnsi="Times New Roman"/>
          <w:sz w:val="28"/>
          <w:szCs w:val="28"/>
        </w:rPr>
        <w:t>VI</w:t>
      </w:r>
      <w:r>
        <w:rPr>
          <w:rFonts w:ascii="Times New Roman" w:eastAsia="OfficinaSansBoldITC" w:hAnsi="Times New Roman"/>
          <w:sz w:val="28"/>
          <w:szCs w:val="28"/>
          <w:lang w:val="ru-RU"/>
        </w:rPr>
        <w:t>‒Х</w:t>
      </w:r>
      <w:r>
        <w:rPr>
          <w:rFonts w:ascii="Times New Roman" w:eastAsia="OfficinaSansBoldITC" w:hAnsi="Times New Roman"/>
          <w:sz w:val="28"/>
          <w:szCs w:val="28"/>
        </w:rPr>
        <w:t>I</w:t>
      </w:r>
      <w:r>
        <w:rPr>
          <w:rFonts w:ascii="Times New Roman" w:eastAsia="OfficinaSansBoldITC" w:hAnsi="Times New Roman"/>
          <w:sz w:val="28"/>
          <w:szCs w:val="28"/>
          <w:lang w:val="ru-RU"/>
        </w:rPr>
        <w:t xml:space="preserve"> вв.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lastRenderedPageBreak/>
        <w:t>25.</w:t>
      </w:r>
      <w:r>
        <w:rPr>
          <w:rFonts w:ascii="Times New Roman" w:eastAsia="OfficinaSansBoldITC" w:hAnsi="Times New Roman"/>
          <w:sz w:val="28"/>
          <w:szCs w:val="28"/>
          <w:lang w:val="ru-RU"/>
        </w:rPr>
        <w:t>4.1.4.</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Арабы в </w:t>
      </w:r>
      <w:r>
        <w:rPr>
          <w:rFonts w:ascii="Times New Roman" w:eastAsia="OfficinaSansBoldITC" w:hAnsi="Times New Roman"/>
          <w:sz w:val="28"/>
          <w:szCs w:val="28"/>
        </w:rPr>
        <w:t>VI</w:t>
      </w:r>
      <w:r>
        <w:rPr>
          <w:rFonts w:ascii="Times New Roman" w:eastAsia="OfficinaSansBoldITC" w:hAnsi="Times New Roman"/>
          <w:sz w:val="28"/>
          <w:szCs w:val="28"/>
          <w:lang w:val="ru-RU"/>
        </w:rPr>
        <w:t>‒Х</w:t>
      </w:r>
      <w:r>
        <w:rPr>
          <w:rFonts w:ascii="Times New Roman" w:eastAsia="OfficinaSansBoldITC" w:hAnsi="Times New Roman"/>
          <w:sz w:val="28"/>
          <w:szCs w:val="28"/>
        </w:rPr>
        <w:t>I</w:t>
      </w:r>
      <w:r>
        <w:rPr>
          <w:rFonts w:ascii="Times New Roman" w:eastAsia="OfficinaSansBoldITC" w:hAnsi="Times New Roman"/>
          <w:sz w:val="28"/>
          <w:szCs w:val="28"/>
          <w:lang w:val="ru-RU"/>
        </w:rPr>
        <w:t xml:space="preserve"> вв.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4.1.5.</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Средневековое европейское общество.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4.1.6.</w:t>
      </w:r>
      <w:r>
        <w:rPr>
          <w:rFonts w:ascii="Times New Roman" w:eastAsia="OfficinaSansBoldITC" w:hAnsi="Times New Roman"/>
          <w:sz w:val="28"/>
          <w:szCs w:val="28"/>
        </w:rPr>
        <w:t> </w:t>
      </w:r>
      <w:r>
        <w:rPr>
          <w:rFonts w:ascii="Times New Roman" w:eastAsia="OfficinaSansBoldITC" w:hAnsi="Times New Roman"/>
          <w:sz w:val="28"/>
          <w:szCs w:val="28"/>
          <w:lang w:val="ru-RU"/>
        </w:rPr>
        <w:t>Государства Европы в Х</w:t>
      </w:r>
      <w:r>
        <w:rPr>
          <w:rFonts w:ascii="Times New Roman" w:eastAsia="OfficinaSansBoldITC" w:hAnsi="Times New Roman"/>
          <w:sz w:val="28"/>
          <w:szCs w:val="28"/>
        </w:rPr>
        <w:t>II</w:t>
      </w:r>
      <w:r>
        <w:rPr>
          <w:rFonts w:ascii="Times New Roman" w:eastAsia="OfficinaSansBoldITC" w:hAnsi="Times New Roman"/>
          <w:sz w:val="28"/>
          <w:szCs w:val="28"/>
          <w:lang w:val="ru-RU"/>
        </w:rPr>
        <w:t>‒Х</w:t>
      </w:r>
      <w:r>
        <w:rPr>
          <w:rFonts w:ascii="Times New Roman" w:eastAsia="OfficinaSansBoldITC" w:hAnsi="Times New Roman"/>
          <w:sz w:val="28"/>
          <w:szCs w:val="28"/>
        </w:rPr>
        <w:t>V</w:t>
      </w:r>
      <w:r>
        <w:rPr>
          <w:rFonts w:ascii="Times New Roman" w:eastAsia="OfficinaSansBoldITC" w:hAnsi="Times New Roman"/>
          <w:sz w:val="28"/>
          <w:szCs w:val="28"/>
          <w:lang w:val="ru-RU"/>
        </w:rPr>
        <w:t xml:space="preserve"> вв.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eastAsia="SchoolBookSanPin" w:hAnsi="Times New Roman"/>
          <w:sz w:val="28"/>
          <w:szCs w:val="28"/>
        </w:rPr>
        <w:t>II</w:t>
      </w:r>
      <w:r>
        <w:rPr>
          <w:rFonts w:ascii="Times New Roman" w:eastAsia="SchoolBookSanPin" w:hAnsi="Times New Roman"/>
          <w:sz w:val="28"/>
          <w:szCs w:val="28"/>
          <w:lang w:val="ru-RU"/>
        </w:rPr>
        <w:t>‒Х</w:t>
      </w:r>
      <w:r>
        <w:rPr>
          <w:rFonts w:ascii="Times New Roman" w:eastAsia="SchoolBookSanPin" w:hAnsi="Times New Roman"/>
          <w:sz w:val="28"/>
          <w:szCs w:val="28"/>
        </w:rPr>
        <w:t>V</w:t>
      </w:r>
      <w:r>
        <w:rPr>
          <w:rFonts w:ascii="Times New Roman" w:eastAsia="SchoolBookSanPin" w:hAnsi="Times New Roman"/>
          <w:sz w:val="28"/>
          <w:szCs w:val="28"/>
          <w:lang w:val="ru-RU"/>
        </w:rPr>
        <w:t xml:space="preserve"> вв. Польско-литовское государство в </w:t>
      </w:r>
      <w:r>
        <w:rPr>
          <w:rFonts w:ascii="Times New Roman" w:eastAsia="SchoolBookSanPin" w:hAnsi="Times New Roman"/>
          <w:sz w:val="28"/>
          <w:szCs w:val="28"/>
        </w:rPr>
        <w:t>XIV</w:t>
      </w:r>
      <w:r>
        <w:rPr>
          <w:rFonts w:ascii="Times New Roman" w:eastAsia="SchoolBookSanPin" w:hAnsi="Times New Roman"/>
          <w:sz w:val="28"/>
          <w:szCs w:val="28"/>
          <w:lang w:val="ru-RU"/>
        </w:rPr>
        <w:t>‒</w:t>
      </w:r>
      <w:r>
        <w:rPr>
          <w:rFonts w:ascii="Times New Roman" w:eastAsia="SchoolBookSanPin" w:hAnsi="Times New Roman"/>
          <w:sz w:val="28"/>
          <w:szCs w:val="28"/>
        </w:rPr>
        <w:t>XV</w:t>
      </w:r>
      <w:r>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eastAsia="SchoolBookSanPin" w:hAnsi="Times New Roman"/>
          <w:sz w:val="28"/>
          <w:szCs w:val="28"/>
        </w:rPr>
        <w:t>XII</w:t>
      </w:r>
      <w:r>
        <w:rPr>
          <w:rFonts w:ascii="Times New Roman" w:eastAsia="SchoolBookSanPin" w:hAnsi="Times New Roman"/>
          <w:sz w:val="28"/>
          <w:szCs w:val="28"/>
          <w:lang w:val="ru-RU"/>
        </w:rPr>
        <w:t>‒</w:t>
      </w:r>
      <w:r>
        <w:rPr>
          <w:rFonts w:ascii="Times New Roman" w:eastAsia="SchoolBookSanPin" w:hAnsi="Times New Roman"/>
          <w:sz w:val="28"/>
          <w:szCs w:val="28"/>
        </w:rPr>
        <w:t>XV</w:t>
      </w:r>
      <w:r>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eastAsia="SchoolBookSanPin" w:hAnsi="Times New Roman"/>
          <w:sz w:val="28"/>
          <w:szCs w:val="28"/>
        </w:rPr>
        <w:t>IV</w:t>
      </w:r>
      <w:r>
        <w:rPr>
          <w:rFonts w:ascii="Times New Roman" w:eastAsia="SchoolBookSanPin" w:hAnsi="Times New Roman"/>
          <w:sz w:val="28"/>
          <w:szCs w:val="28"/>
          <w:lang w:val="ru-RU"/>
        </w:rPr>
        <w:t xml:space="preserve"> в. (Жакерия, восстание Уота Тайлера). Гуситское движение в Чехии.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Византийская империя и славянские государства в Х</w:t>
      </w:r>
      <w:r>
        <w:rPr>
          <w:rFonts w:ascii="Times New Roman" w:eastAsia="SchoolBookSanPin" w:hAnsi="Times New Roman"/>
          <w:sz w:val="28"/>
          <w:szCs w:val="28"/>
        </w:rPr>
        <w:t>II</w:t>
      </w:r>
      <w:r>
        <w:rPr>
          <w:rFonts w:ascii="Times New Roman" w:eastAsia="SchoolBookSanPin" w:hAnsi="Times New Roman"/>
          <w:sz w:val="28"/>
          <w:szCs w:val="28"/>
          <w:lang w:val="ru-RU"/>
        </w:rPr>
        <w:t>‒Х</w:t>
      </w:r>
      <w:r>
        <w:rPr>
          <w:rFonts w:ascii="Times New Roman" w:eastAsia="SchoolBookSanPin" w:hAnsi="Times New Roman"/>
          <w:sz w:val="28"/>
          <w:szCs w:val="28"/>
        </w:rPr>
        <w:t>V</w:t>
      </w:r>
      <w:r>
        <w:rPr>
          <w:rFonts w:ascii="Times New Roman" w:eastAsia="SchoolBookSanPin" w:hAnsi="Times New Roman"/>
          <w:sz w:val="28"/>
          <w:szCs w:val="28"/>
          <w:lang w:val="ru-RU"/>
        </w:rPr>
        <w:t xml:space="preserve"> вв. Экспансия </w:t>
      </w:r>
      <w:r>
        <w:rPr>
          <w:rFonts w:ascii="Times New Roman" w:eastAsia="SchoolBookSanPin" w:hAnsi="Times New Roman"/>
          <w:sz w:val="28"/>
          <w:szCs w:val="28"/>
          <w:lang w:val="ru-RU"/>
        </w:rPr>
        <w:lastRenderedPageBreak/>
        <w:t>турок-османов. Османские завоевания на Балканах. Падение Константинополя.</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4.1.7.</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Культура средневековой Европы.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4.1.8.</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Страны Востока в Средние века.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Османская империя</w:t>
      </w:r>
      <w:r>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Pr>
          <w:rFonts w:ascii="Times New Roman" w:eastAsia="SchoolBookSanPin" w:hAnsi="Times New Roman"/>
          <w:bCs/>
          <w:sz w:val="28"/>
          <w:szCs w:val="28"/>
          <w:lang w:val="ru-RU"/>
        </w:rPr>
        <w:t>Монгольская держава</w:t>
      </w:r>
      <w:r>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Pr>
          <w:rFonts w:ascii="Times New Roman" w:eastAsia="SchoolBookSanPin" w:hAnsi="Times New Roman"/>
          <w:bCs/>
          <w:sz w:val="28"/>
          <w:szCs w:val="28"/>
          <w:lang w:val="ru-RU"/>
        </w:rPr>
        <w:t>Китай</w:t>
      </w:r>
      <w:r>
        <w:rPr>
          <w:rFonts w:ascii="Times New Roman" w:eastAsia="SchoolBookSanPin" w:hAnsi="Times New Roman"/>
          <w:sz w:val="28"/>
          <w:szCs w:val="28"/>
          <w:lang w:val="ru-RU"/>
        </w:rPr>
        <w:t xml:space="preserve">: империи, правители и подданные, борьба против завоевателей. </w:t>
      </w:r>
      <w:r>
        <w:rPr>
          <w:rFonts w:ascii="Times New Roman" w:eastAsia="SchoolBookSanPin" w:hAnsi="Times New Roman"/>
          <w:bCs/>
          <w:sz w:val="28"/>
          <w:szCs w:val="28"/>
          <w:lang w:val="ru-RU"/>
        </w:rPr>
        <w:t xml:space="preserve">Япония </w:t>
      </w:r>
      <w:r>
        <w:rPr>
          <w:rFonts w:ascii="Times New Roman" w:eastAsia="SchoolBookSanPin" w:hAnsi="Times New Roman"/>
          <w:sz w:val="28"/>
          <w:szCs w:val="28"/>
          <w:lang w:val="ru-RU"/>
        </w:rPr>
        <w:t xml:space="preserve">в Средние века: образование государства, власть императоров и управление сёгунов. </w:t>
      </w:r>
      <w:r>
        <w:rPr>
          <w:rFonts w:ascii="Times New Roman" w:eastAsia="SchoolBookSanPin" w:hAnsi="Times New Roman"/>
          <w:bCs/>
          <w:sz w:val="28"/>
          <w:szCs w:val="28"/>
          <w:lang w:val="ru-RU"/>
        </w:rPr>
        <w:t>Индия</w:t>
      </w:r>
      <w:r>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4.1.9.</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Государства доколумбовой Америки в Средние века.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4.1.10.</w:t>
      </w:r>
      <w:r>
        <w:rPr>
          <w:rFonts w:ascii="Times New Roman" w:eastAsia="OfficinaSansBoldITC" w:hAnsi="Times New Roman"/>
          <w:sz w:val="28"/>
          <w:szCs w:val="28"/>
        </w:rPr>
        <w:t> </w:t>
      </w:r>
      <w:r>
        <w:rPr>
          <w:rFonts w:ascii="Times New Roman" w:eastAsia="SchoolBookSanPin" w:hAnsi="Times New Roman"/>
          <w:bCs/>
          <w:sz w:val="28"/>
          <w:szCs w:val="28"/>
          <w:lang w:val="ru-RU"/>
        </w:rPr>
        <w:t>Обобщение</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Историческое и культурное наследие Средних веков.</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4.2.</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История России. От Руси к Российскому государству.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4.2.1.</w:t>
      </w:r>
      <w:r>
        <w:rPr>
          <w:rFonts w:ascii="Times New Roman" w:eastAsia="OfficinaSansBoldITC" w:hAnsi="Times New Roman"/>
          <w:sz w:val="28"/>
          <w:szCs w:val="28"/>
        </w:rPr>
        <w:t> </w:t>
      </w:r>
      <w:r>
        <w:rPr>
          <w:rFonts w:ascii="Times New Roman" w:eastAsia="SchoolBookSanPin" w:hAnsi="Times New Roman"/>
          <w:bCs/>
          <w:sz w:val="28"/>
          <w:szCs w:val="28"/>
          <w:lang w:val="ru-RU"/>
        </w:rPr>
        <w:t>Введение</w:t>
      </w:r>
      <w:r>
        <w:rPr>
          <w:rFonts w:ascii="Times New Roman" w:eastAsia="SchoolBookSanPin" w:hAnsi="Times New Roman"/>
          <w:sz w:val="28"/>
          <w:szCs w:val="28"/>
          <w:lang w:val="ru-RU"/>
        </w:rPr>
        <w:t xml:space="preserve">.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4.2.2.</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Народы и государства на территории нашей страны </w:t>
      </w:r>
      <w:r>
        <w:rPr>
          <w:rFonts w:ascii="Times New Roman" w:eastAsia="OfficinaSansBoldITC" w:hAnsi="Times New Roman"/>
          <w:position w:val="1"/>
          <w:sz w:val="28"/>
          <w:szCs w:val="28"/>
          <w:lang w:val="ru-RU"/>
        </w:rPr>
        <w:t xml:space="preserve">в древности. Восточная Европа в середине </w:t>
      </w:r>
      <w:r>
        <w:rPr>
          <w:rFonts w:ascii="Times New Roman" w:eastAsia="OfficinaSansBoldITC" w:hAnsi="Times New Roman"/>
          <w:position w:val="1"/>
          <w:sz w:val="28"/>
          <w:szCs w:val="28"/>
        </w:rPr>
        <w:t>I</w:t>
      </w:r>
      <w:r>
        <w:rPr>
          <w:rFonts w:ascii="Times New Roman" w:eastAsia="OfficinaSansBoldITC" w:hAnsi="Times New Roman"/>
          <w:position w:val="1"/>
          <w:sz w:val="28"/>
          <w:szCs w:val="28"/>
          <w:lang w:val="ru-RU"/>
        </w:rPr>
        <w:t xml:space="preserve"> тыс. н. э.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Заселение территории нашей страны человеком. Палеолитическое </w:t>
      </w:r>
      <w:r>
        <w:rPr>
          <w:rFonts w:ascii="Times New Roman" w:eastAsia="SchoolBookSanPin" w:hAnsi="Times New Roman"/>
          <w:sz w:val="28"/>
          <w:szCs w:val="28"/>
          <w:lang w:val="ru-RU"/>
        </w:rPr>
        <w:lastRenderedPageBreak/>
        <w:t xml:space="preserve">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Народы, проживавшие на этой территории до середины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4.2.3.</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Русь в </w:t>
      </w:r>
      <w:r>
        <w:rPr>
          <w:rFonts w:ascii="Times New Roman" w:eastAsia="OfficinaSansBoldITC" w:hAnsi="Times New Roman"/>
          <w:sz w:val="28"/>
          <w:szCs w:val="28"/>
        </w:rPr>
        <w:t>IX</w:t>
      </w:r>
      <w:r>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XII</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4.2.3.1.</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Образование государства Русь. </w:t>
      </w:r>
      <w:r>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Первые известия о Руси. Проблема образования государства.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Русь. Скандинавы на Руси. Начало династии Рюриковичей.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r>
        <w:rPr>
          <w:rFonts w:ascii="Times New Roman" w:eastAsia="SchoolBookSanPin" w:hAnsi="Times New Roman"/>
          <w:position w:val="1"/>
          <w:sz w:val="28"/>
          <w:szCs w:val="28"/>
          <w:lang w:val="ru-RU"/>
        </w:rPr>
        <w:lastRenderedPageBreak/>
        <w:t>Языческий пантеон.</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4.2.3.2.</w:t>
      </w:r>
      <w:r>
        <w:rPr>
          <w:rFonts w:ascii="Times New Roman" w:eastAsia="OfficinaSansBoldITC" w:hAnsi="Times New Roman"/>
          <w:sz w:val="28"/>
          <w:szCs w:val="28"/>
        </w:rPr>
        <w:t> </w:t>
      </w:r>
      <w:r>
        <w:rPr>
          <w:rFonts w:ascii="Times New Roman" w:eastAsia="SchoolBookSanPin" w:hAnsi="Times New Roman"/>
          <w:bCs/>
          <w:position w:val="1"/>
          <w:sz w:val="28"/>
          <w:szCs w:val="28"/>
          <w:lang w:val="ru-RU"/>
        </w:rPr>
        <w:t xml:space="preserve">Русь в конце </w:t>
      </w:r>
      <w:r>
        <w:rPr>
          <w:rFonts w:ascii="Times New Roman" w:eastAsia="SchoolBookSanPin" w:hAnsi="Times New Roman"/>
          <w:bCs/>
          <w:position w:val="1"/>
          <w:sz w:val="28"/>
          <w:szCs w:val="28"/>
        </w:rPr>
        <w:t>X</w:t>
      </w:r>
      <w:r>
        <w:rPr>
          <w:rFonts w:ascii="Times New Roman" w:eastAsia="SchoolBookSanPin" w:hAnsi="Times New Roman"/>
          <w:bCs/>
          <w:position w:val="1"/>
          <w:sz w:val="28"/>
          <w:szCs w:val="28"/>
          <w:lang w:val="ru-RU"/>
        </w:rPr>
        <w:t xml:space="preserve"> ‒ начале </w:t>
      </w:r>
      <w:r>
        <w:rPr>
          <w:rFonts w:ascii="Times New Roman" w:eastAsia="SchoolBookSanPin" w:hAnsi="Times New Roman"/>
          <w:bCs/>
          <w:position w:val="1"/>
          <w:sz w:val="28"/>
          <w:szCs w:val="28"/>
        </w:rPr>
        <w:t>XII</w:t>
      </w:r>
      <w:r>
        <w:rPr>
          <w:rFonts w:ascii="Times New Roman" w:eastAsia="SchoolBookSanPin" w:hAnsi="Times New Roman"/>
          <w:bCs/>
          <w:position w:val="1"/>
          <w:sz w:val="28"/>
          <w:szCs w:val="28"/>
          <w:lang w:val="ru-RU"/>
        </w:rPr>
        <w:t xml:space="preserve"> в. </w:t>
      </w:r>
      <w:r>
        <w:rPr>
          <w:rFonts w:ascii="Times New Roman" w:eastAsia="SchoolBookSanPin" w:hAnsi="Times New Roman"/>
          <w:position w:val="1"/>
          <w:sz w:val="28"/>
          <w:szCs w:val="28"/>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Общественный строй Руси: дискуссии в исторической науке.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Князья, дружина. Духовенство. Городское население. Купцы.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4.2.3.3.</w:t>
      </w:r>
      <w:r>
        <w:rPr>
          <w:rFonts w:ascii="Times New Roman" w:eastAsia="OfficinaSansBoldITC" w:hAnsi="Times New Roman"/>
          <w:sz w:val="28"/>
          <w:szCs w:val="28"/>
        </w:rPr>
        <w:t> </w:t>
      </w:r>
      <w:r>
        <w:rPr>
          <w:rFonts w:ascii="Times New Roman" w:eastAsia="SchoolBookSanPin" w:hAnsi="Times New Roman"/>
          <w:bCs/>
          <w:position w:val="1"/>
          <w:sz w:val="28"/>
          <w:szCs w:val="28"/>
          <w:lang w:val="ru-RU"/>
        </w:rPr>
        <w:t xml:space="preserve">Культурное пространство. </w:t>
      </w:r>
      <w:r>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lastRenderedPageBreak/>
        <w:t>25.</w:t>
      </w:r>
      <w:r>
        <w:rPr>
          <w:rFonts w:ascii="Times New Roman" w:eastAsia="OfficinaSansBoldITC" w:hAnsi="Times New Roman"/>
          <w:sz w:val="28"/>
          <w:szCs w:val="28"/>
          <w:lang w:val="ru-RU"/>
        </w:rPr>
        <w:t>4.2.4.</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Русь в середине </w:t>
      </w:r>
      <w:r>
        <w:rPr>
          <w:rFonts w:ascii="Times New Roman" w:eastAsia="OfficinaSansBoldITC" w:hAnsi="Times New Roman"/>
          <w:sz w:val="28"/>
          <w:szCs w:val="28"/>
        </w:rPr>
        <w:t>XII</w:t>
      </w:r>
      <w:r>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XIII</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4.2.5.</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Русские земли и их соседи в середине </w:t>
      </w:r>
      <w:r>
        <w:rPr>
          <w:rFonts w:ascii="Times New Roman" w:eastAsia="OfficinaSansBoldITC" w:hAnsi="Times New Roman"/>
          <w:sz w:val="28"/>
          <w:szCs w:val="28"/>
        </w:rPr>
        <w:t>XIII</w:t>
      </w:r>
      <w:r>
        <w:rPr>
          <w:rFonts w:ascii="Times New Roman" w:eastAsia="OfficinaSansBoldITC" w:hAnsi="Times New Roman"/>
          <w:sz w:val="28"/>
          <w:szCs w:val="28"/>
          <w:lang w:val="ru-RU"/>
        </w:rPr>
        <w:t xml:space="preserve"> ‒ </w:t>
      </w:r>
      <w:r>
        <w:rPr>
          <w:rFonts w:ascii="Times New Roman" w:eastAsia="OfficinaSansBoldITC" w:hAnsi="Times New Roman"/>
          <w:sz w:val="28"/>
          <w:szCs w:val="28"/>
        </w:rPr>
        <w:t>XIV</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25.4.2.5.1. Народы и государства степной зоны Восточной Европы и Сибири в </w:t>
      </w:r>
      <w:r>
        <w:rPr>
          <w:rFonts w:ascii="Times New Roman" w:eastAsia="SchoolBookSanPin" w:hAnsi="Times New Roman"/>
          <w:bCs/>
          <w:sz w:val="28"/>
          <w:szCs w:val="28"/>
        </w:rPr>
        <w:t>XIII</w:t>
      </w:r>
      <w:r>
        <w:rPr>
          <w:rFonts w:ascii="Times New Roman" w:eastAsia="SchoolBookSanPin" w:hAnsi="Times New Roman"/>
          <w:bCs/>
          <w:sz w:val="28"/>
          <w:szCs w:val="28"/>
          <w:lang w:val="ru-RU"/>
        </w:rPr>
        <w:t>‒</w:t>
      </w:r>
      <w:r>
        <w:rPr>
          <w:rFonts w:ascii="Times New Roman" w:eastAsia="SchoolBookSanPin" w:hAnsi="Times New Roman"/>
          <w:bCs/>
          <w:sz w:val="28"/>
          <w:szCs w:val="28"/>
        </w:rPr>
        <w:t>XV</w:t>
      </w:r>
      <w:r>
        <w:rPr>
          <w:rFonts w:ascii="Times New Roman" w:eastAsia="SchoolBookSanPin" w:hAnsi="Times New Roman"/>
          <w:bCs/>
          <w:sz w:val="28"/>
          <w:szCs w:val="28"/>
          <w:lang w:val="ru-RU"/>
        </w:rPr>
        <w:t xml:space="preserve"> вв. </w:t>
      </w:r>
      <w:r>
        <w:rPr>
          <w:rFonts w:ascii="Times New Roman" w:eastAsia="SchoolBookSanPin" w:hAnsi="Times New Roman"/>
          <w:sz w:val="28"/>
          <w:szCs w:val="28"/>
          <w:lang w:val="ru-RU"/>
        </w:rPr>
        <w:t xml:space="preserve">Золотая Орда: государственный строй, население, экономика, </w:t>
      </w:r>
      <w:r>
        <w:rPr>
          <w:rFonts w:ascii="Times New Roman" w:eastAsia="SchoolBookSanPin" w:hAnsi="Times New Roman"/>
          <w:sz w:val="28"/>
          <w:szCs w:val="28"/>
          <w:lang w:val="ru-RU"/>
        </w:rPr>
        <w:lastRenderedPageBreak/>
        <w:t xml:space="preserve">культура. Города и кочевые степи. Принятие ислама. Ослабление государства во второй половине </w:t>
      </w:r>
      <w:r>
        <w:rPr>
          <w:rFonts w:ascii="Times New Roman" w:eastAsia="SchoolBookSanPin" w:hAnsi="Times New Roman"/>
          <w:sz w:val="28"/>
          <w:szCs w:val="28"/>
        </w:rPr>
        <w:t>XIV</w:t>
      </w:r>
      <w:r>
        <w:rPr>
          <w:rFonts w:ascii="Times New Roman" w:eastAsia="SchoolBookSanPin" w:hAnsi="Times New Roman"/>
          <w:sz w:val="28"/>
          <w:szCs w:val="28"/>
          <w:lang w:val="ru-RU"/>
        </w:rPr>
        <w:t xml:space="preserve"> в., нашествие Тимура.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25.4.2.5.2. Культурное пространство. </w:t>
      </w:r>
      <w:r>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4.2.6.</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Формирование единого Русского государства в </w:t>
      </w:r>
      <w:r>
        <w:rPr>
          <w:rFonts w:ascii="Times New Roman" w:eastAsia="OfficinaSansBoldITC" w:hAnsi="Times New Roman"/>
          <w:sz w:val="28"/>
          <w:szCs w:val="28"/>
        </w:rPr>
        <w:t>XV</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eastAsia="SchoolBookSanPin" w:hAnsi="Times New Roman"/>
          <w:sz w:val="28"/>
          <w:szCs w:val="28"/>
        </w:rPr>
        <w:t>XV</w:t>
      </w:r>
      <w:r>
        <w:rPr>
          <w:rFonts w:ascii="Times New Roman" w:eastAsia="SchoolBookSanPin" w:hAnsi="Times New Roman"/>
          <w:sz w:val="28"/>
          <w:szCs w:val="28"/>
          <w:lang w:val="ru-RU"/>
        </w:rPr>
        <w:t xml:space="preserve"> в. Василий Темный. Новгород и Псков в </w:t>
      </w:r>
      <w:r>
        <w:rPr>
          <w:rFonts w:ascii="Times New Roman" w:eastAsia="SchoolBookSanPin" w:hAnsi="Times New Roman"/>
          <w:sz w:val="28"/>
          <w:szCs w:val="28"/>
        </w:rPr>
        <w:t>XV</w:t>
      </w:r>
      <w:r>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eastAsia="SchoolBookSanPin" w:hAnsi="Times New Roman"/>
          <w:sz w:val="28"/>
          <w:szCs w:val="28"/>
        </w:rPr>
        <w:t>III</w:t>
      </w:r>
      <w:r>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Культурное пространство</w:t>
      </w:r>
      <w:r>
        <w:rPr>
          <w:rFonts w:ascii="Times New Roman" w:eastAsia="SchoolBookSanPin" w:hAnsi="Times New Roman"/>
          <w:sz w:val="28"/>
          <w:szCs w:val="28"/>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w:t>
      </w:r>
      <w:r>
        <w:rPr>
          <w:rFonts w:ascii="Times New Roman" w:eastAsia="SchoolBookSanPin" w:hAnsi="Times New Roman"/>
          <w:sz w:val="28"/>
          <w:szCs w:val="28"/>
          <w:lang w:val="ru-RU"/>
        </w:rPr>
        <w:lastRenderedPageBreak/>
        <w:t>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5D51B0" w:rsidRDefault="000E193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4.2.7.</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Наш край </w:t>
      </w:r>
      <w:r>
        <w:rPr>
          <w:rFonts w:ascii="Times New Roman" w:eastAsia="SchoolBookSanPin" w:hAnsi="Times New Roman"/>
          <w:sz w:val="28"/>
          <w:szCs w:val="28"/>
          <w:lang w:val="ru-RU"/>
        </w:rPr>
        <w:t xml:space="preserve">с древнейших времен до конца </w:t>
      </w:r>
      <w:r>
        <w:rPr>
          <w:rFonts w:ascii="Times New Roman" w:eastAsia="SchoolBookSanPin" w:hAnsi="Times New Roman"/>
          <w:sz w:val="28"/>
          <w:szCs w:val="28"/>
        </w:rPr>
        <w:t>XV</w:t>
      </w:r>
      <w:r>
        <w:rPr>
          <w:rFonts w:ascii="Times New Roman" w:eastAsia="SchoolBookSanPin" w:hAnsi="Times New Roman"/>
          <w:sz w:val="28"/>
          <w:szCs w:val="28"/>
          <w:lang w:val="ru-RU"/>
        </w:rPr>
        <w:t xml:space="preserve"> в. </w:t>
      </w:r>
      <w:r>
        <w:rPr>
          <w:rFonts w:ascii="Times New Roman" w:eastAsia="SchoolBookSanPin" w:hAnsi="Times New Roman"/>
          <w:bCs/>
          <w:sz w:val="28"/>
          <w:szCs w:val="28"/>
          <w:lang w:val="ru-RU"/>
        </w:rPr>
        <w:t>Материал по истории своего края привлекается при рассмотрении ключевых событий и процессов отечественной истории.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4.2.8.</w:t>
      </w:r>
      <w:r>
        <w:rPr>
          <w:rFonts w:ascii="Times New Roman" w:eastAsia="OfficinaSansBoldITC" w:hAnsi="Times New Roman"/>
          <w:sz w:val="28"/>
          <w:szCs w:val="28"/>
        </w:rPr>
        <w:t> </w:t>
      </w:r>
      <w:r>
        <w:rPr>
          <w:rFonts w:ascii="Times New Roman" w:eastAsia="SchoolBookSanPin" w:hAnsi="Times New Roman"/>
          <w:bCs/>
          <w:position w:val="1"/>
          <w:sz w:val="28"/>
          <w:szCs w:val="28"/>
          <w:lang w:val="ru-RU"/>
        </w:rPr>
        <w:t xml:space="preserve">Обобщение. </w:t>
      </w:r>
    </w:p>
    <w:p w:rsidR="005D51B0" w:rsidRDefault="000E193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5. Содержание обучения в 7 классе.</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5.1.</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Всеобщая история. История Нового времени. Конец </w:t>
      </w:r>
      <w:r>
        <w:rPr>
          <w:rFonts w:ascii="Times New Roman" w:eastAsia="OfficinaSansBoldITC" w:hAnsi="Times New Roman"/>
          <w:sz w:val="28"/>
          <w:szCs w:val="28"/>
        </w:rPr>
        <w:t>XV</w:t>
      </w:r>
      <w:r>
        <w:rPr>
          <w:rFonts w:ascii="Times New Roman" w:eastAsia="OfficinaSansBoldITC" w:hAnsi="Times New Roman"/>
          <w:sz w:val="28"/>
          <w:szCs w:val="28"/>
          <w:lang w:val="ru-RU"/>
        </w:rPr>
        <w:t xml:space="preserve"> ‒ </w:t>
      </w:r>
      <w:r>
        <w:rPr>
          <w:rFonts w:ascii="Times New Roman" w:eastAsia="OfficinaSansBoldITC" w:hAnsi="Times New Roman"/>
          <w:sz w:val="28"/>
          <w:szCs w:val="28"/>
        </w:rPr>
        <w:t>XVII</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5.1.1.</w:t>
      </w:r>
      <w:r>
        <w:rPr>
          <w:rFonts w:ascii="Times New Roman" w:eastAsia="OfficinaSansBoldITC" w:hAnsi="Times New Roman"/>
          <w:sz w:val="28"/>
          <w:szCs w:val="28"/>
        </w:rPr>
        <w:t> </w:t>
      </w:r>
      <w:r>
        <w:rPr>
          <w:rFonts w:ascii="Times New Roman" w:eastAsia="SchoolBookSanPin" w:hAnsi="Times New Roman"/>
          <w:bCs/>
          <w:sz w:val="28"/>
          <w:szCs w:val="28"/>
          <w:lang w:val="ru-RU"/>
        </w:rPr>
        <w:t>Введение</w:t>
      </w:r>
      <w:r>
        <w:rPr>
          <w:rFonts w:ascii="Times New Roman" w:eastAsia="SchoolBookSanPin" w:hAnsi="Times New Roman"/>
          <w:sz w:val="28"/>
          <w:szCs w:val="28"/>
          <w:lang w:val="ru-RU"/>
        </w:rPr>
        <w:t xml:space="preserve">.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5.1.2.</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Великие географические открытия.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eastAsia="SchoolBookSanPin" w:hAnsi="Times New Roman"/>
          <w:sz w:val="28"/>
          <w:szCs w:val="28"/>
        </w:rPr>
        <w:t>XV</w:t>
      </w:r>
      <w:r>
        <w:rPr>
          <w:rFonts w:ascii="Times New Roman" w:eastAsia="SchoolBookSanPin" w:hAnsi="Times New Roman"/>
          <w:sz w:val="28"/>
          <w:szCs w:val="28"/>
          <w:lang w:val="ru-RU"/>
        </w:rPr>
        <w:t>‒</w:t>
      </w:r>
      <w:r>
        <w:rPr>
          <w:rFonts w:ascii="Times New Roman" w:eastAsia="SchoolBookSanPin" w:hAnsi="Times New Roman"/>
          <w:sz w:val="28"/>
          <w:szCs w:val="28"/>
        </w:rPr>
        <w:t>XVI</w:t>
      </w:r>
      <w:r>
        <w:rPr>
          <w:rFonts w:ascii="Times New Roman" w:eastAsia="SchoolBookSanPin" w:hAnsi="Times New Roman"/>
          <w:sz w:val="28"/>
          <w:szCs w:val="28"/>
          <w:lang w:val="ru-RU"/>
        </w:rPr>
        <w:t xml:space="preserve"> в.</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5.1.3.</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Изменения в европейском обществе в </w:t>
      </w:r>
      <w:r>
        <w:rPr>
          <w:rFonts w:ascii="Times New Roman" w:eastAsia="OfficinaSansBoldITC" w:hAnsi="Times New Roman"/>
          <w:sz w:val="28"/>
          <w:szCs w:val="28"/>
        </w:rPr>
        <w:t>XVI</w:t>
      </w:r>
      <w:r>
        <w:rPr>
          <w:rFonts w:ascii="Times New Roman" w:eastAsia="OfficinaSansBoldITC" w:hAnsi="Times New Roman"/>
          <w:sz w:val="28"/>
          <w:szCs w:val="28"/>
          <w:lang w:val="ru-RU"/>
        </w:rPr>
        <w:t>‒</w:t>
      </w:r>
      <w:r>
        <w:rPr>
          <w:rFonts w:ascii="Times New Roman" w:eastAsia="OfficinaSansBoldITC" w:hAnsi="Times New Roman"/>
          <w:sz w:val="28"/>
          <w:szCs w:val="28"/>
        </w:rPr>
        <w:t>XVII</w:t>
      </w:r>
      <w:r>
        <w:rPr>
          <w:rFonts w:ascii="Times New Roman" w:eastAsia="OfficinaSansBoldITC" w:hAnsi="Times New Roman"/>
          <w:sz w:val="28"/>
          <w:szCs w:val="28"/>
          <w:lang w:val="ru-RU"/>
        </w:rPr>
        <w:t xml:space="preserve"> вв.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5.1.4.</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Реформация и контрреформация в Европе.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5.1.5.</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Государства Европы в </w:t>
      </w:r>
      <w:r>
        <w:rPr>
          <w:rFonts w:ascii="Times New Roman" w:eastAsia="OfficinaSansBoldITC" w:hAnsi="Times New Roman"/>
          <w:sz w:val="28"/>
          <w:szCs w:val="28"/>
        </w:rPr>
        <w:t>XVI</w:t>
      </w:r>
      <w:r>
        <w:rPr>
          <w:rFonts w:ascii="Times New Roman" w:eastAsia="OfficinaSansBoldITC" w:hAnsi="Times New Roman"/>
          <w:sz w:val="28"/>
          <w:szCs w:val="28"/>
          <w:lang w:val="ru-RU"/>
        </w:rPr>
        <w:t>‒</w:t>
      </w:r>
      <w:r>
        <w:rPr>
          <w:rFonts w:ascii="Times New Roman" w:eastAsia="OfficinaSansBoldITC" w:hAnsi="Times New Roman"/>
          <w:sz w:val="28"/>
          <w:szCs w:val="28"/>
        </w:rPr>
        <w:t>XVII</w:t>
      </w:r>
      <w:r>
        <w:rPr>
          <w:rFonts w:ascii="Times New Roman" w:eastAsia="OfficinaSansBoldITC" w:hAnsi="Times New Roman"/>
          <w:sz w:val="28"/>
          <w:szCs w:val="28"/>
          <w:lang w:val="ru-RU"/>
        </w:rPr>
        <w:t xml:space="preserve"> вв.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Испания </w:t>
      </w:r>
      <w:r>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Pr>
          <w:rFonts w:ascii="Times New Roman" w:eastAsia="SchoolBookSanPin" w:hAnsi="Times New Roman"/>
          <w:bCs/>
          <w:sz w:val="28"/>
          <w:szCs w:val="28"/>
          <w:lang w:val="ru-RU"/>
        </w:rPr>
        <w:t>Нидерландах</w:t>
      </w:r>
      <w:r>
        <w:rPr>
          <w:rFonts w:ascii="Times New Roman" w:eastAsia="SchoolBookSanPin" w:hAnsi="Times New Roman"/>
          <w:sz w:val="28"/>
          <w:szCs w:val="28"/>
          <w:lang w:val="ru-RU"/>
        </w:rPr>
        <w:t>: цели, участники, формы борьбы. Итоги и значение Нидерландской революции.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Франция: путь к абсолютизму</w:t>
      </w:r>
      <w:r>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 Генрих </w:t>
      </w:r>
      <w:r>
        <w:rPr>
          <w:rFonts w:ascii="Times New Roman" w:eastAsia="SchoolBookSanPin" w:hAnsi="Times New Roman"/>
          <w:sz w:val="28"/>
          <w:szCs w:val="28"/>
        </w:rPr>
        <w:t>IV</w:t>
      </w:r>
      <w:r>
        <w:rPr>
          <w:rFonts w:ascii="Times New Roman" w:eastAsia="SchoolBookSanPin" w:hAnsi="Times New Roman"/>
          <w:sz w:val="28"/>
          <w:szCs w:val="28"/>
          <w:lang w:val="ru-RU"/>
        </w:rPr>
        <w:t xml:space="preserve">. Нантский эдикт 1598 г. Людовик </w:t>
      </w:r>
      <w:r>
        <w:rPr>
          <w:rFonts w:ascii="Times New Roman" w:eastAsia="SchoolBookSanPin" w:hAnsi="Times New Roman"/>
          <w:sz w:val="28"/>
          <w:szCs w:val="28"/>
        </w:rPr>
        <w:t>XIII</w:t>
      </w:r>
      <w:r>
        <w:rPr>
          <w:rFonts w:ascii="Times New Roman" w:eastAsia="SchoolBookSanPin" w:hAnsi="Times New Roman"/>
          <w:sz w:val="28"/>
          <w:szCs w:val="28"/>
          <w:lang w:val="ru-RU"/>
        </w:rPr>
        <w:t xml:space="preserve"> и кардинал Ришелье. Фронда. Французский абсолютизм при Людовике </w:t>
      </w:r>
      <w:r>
        <w:rPr>
          <w:rFonts w:ascii="Times New Roman" w:eastAsia="SchoolBookSanPin" w:hAnsi="Times New Roman"/>
          <w:sz w:val="28"/>
          <w:szCs w:val="28"/>
        </w:rPr>
        <w:t>XIV</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Англия. </w:t>
      </w:r>
      <w:r>
        <w:rPr>
          <w:rFonts w:ascii="Times New Roman" w:eastAsia="SchoolBookSanPin" w:hAnsi="Times New Roman"/>
          <w:sz w:val="28"/>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Pr>
          <w:rFonts w:ascii="Times New Roman" w:eastAsia="SchoolBookSanPin" w:hAnsi="Times New Roman"/>
          <w:sz w:val="28"/>
          <w:szCs w:val="28"/>
        </w:rPr>
        <w:t>VIII</w:t>
      </w:r>
      <w:r>
        <w:rPr>
          <w:rFonts w:ascii="Times New Roman" w:eastAsia="SchoolBookSanPin" w:hAnsi="Times New Roman"/>
          <w:sz w:val="28"/>
          <w:szCs w:val="28"/>
          <w:lang w:val="ru-RU"/>
        </w:rPr>
        <w:t xml:space="preserve"> и королевская реформация. «Золотой век» Елизаветы </w:t>
      </w:r>
      <w:r>
        <w:rPr>
          <w:rFonts w:ascii="Times New Roman" w:eastAsia="SchoolBookSanPin" w:hAnsi="Times New Roman"/>
          <w:sz w:val="28"/>
          <w:szCs w:val="28"/>
        </w:rPr>
        <w:t>I</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Английская революция середины </w:t>
      </w:r>
      <w:r>
        <w:rPr>
          <w:rFonts w:ascii="Times New Roman" w:eastAsia="SchoolBookSanPin" w:hAnsi="Times New Roman"/>
          <w:bCs/>
          <w:sz w:val="28"/>
          <w:szCs w:val="28"/>
        </w:rPr>
        <w:t>XVII</w:t>
      </w:r>
      <w:r>
        <w:rPr>
          <w:rFonts w:ascii="Times New Roman" w:eastAsia="SchoolBookSanPin" w:hAnsi="Times New Roman"/>
          <w:bCs/>
          <w:sz w:val="28"/>
          <w:szCs w:val="28"/>
          <w:lang w:val="ru-RU"/>
        </w:rPr>
        <w:t xml:space="preserve"> в</w:t>
      </w:r>
      <w:r>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Страны Центральной, Южной и Юго-Восточной Европы</w:t>
      </w:r>
      <w:r>
        <w:rPr>
          <w:rFonts w:ascii="Times New Roman" w:eastAsia="SchoolBookSanPin" w:hAnsi="Times New Roman"/>
          <w:sz w:val="28"/>
          <w:szCs w:val="28"/>
          <w:lang w:val="ru-RU"/>
        </w:rPr>
        <w:t>. В мире империй и вне его. Германские государства. Итальянские земли. Положение славянских народов. Образование Речи Посполитой.</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5.1.6.</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XVI</w:t>
      </w:r>
      <w:r>
        <w:rPr>
          <w:rFonts w:ascii="Times New Roman" w:eastAsia="OfficinaSansBoldITC" w:hAnsi="Times New Roman"/>
          <w:sz w:val="28"/>
          <w:szCs w:val="28"/>
          <w:lang w:val="ru-RU"/>
        </w:rPr>
        <w:t>‒</w:t>
      </w:r>
      <w:r>
        <w:rPr>
          <w:rFonts w:ascii="Times New Roman" w:eastAsia="OfficinaSansBoldITC" w:hAnsi="Times New Roman"/>
          <w:sz w:val="28"/>
          <w:szCs w:val="28"/>
        </w:rPr>
        <w:t>XVII</w:t>
      </w:r>
      <w:r>
        <w:rPr>
          <w:rFonts w:ascii="Times New Roman" w:eastAsia="OfficinaSansBoldITC" w:hAnsi="Times New Roman"/>
          <w:sz w:val="28"/>
          <w:szCs w:val="28"/>
          <w:lang w:val="ru-RU"/>
        </w:rPr>
        <w:t xml:space="preserve"> вв.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w:t>
      </w:r>
      <w:r>
        <w:rPr>
          <w:rFonts w:ascii="Times New Roman" w:eastAsia="SchoolBookSanPin" w:hAnsi="Times New Roman"/>
          <w:sz w:val="28"/>
          <w:szCs w:val="28"/>
          <w:lang w:val="ru-RU"/>
        </w:rPr>
        <w:lastRenderedPageBreak/>
        <w:t>державы австрийских Габсбургов. Тридцатилетняя война. Вестфальский мир.</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5.1.7.</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Европейская культура в раннее Новое время.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5.1.8.</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Страны Востока в </w:t>
      </w:r>
      <w:r>
        <w:rPr>
          <w:rFonts w:ascii="Times New Roman" w:eastAsia="OfficinaSansBoldITC" w:hAnsi="Times New Roman"/>
          <w:sz w:val="28"/>
          <w:szCs w:val="28"/>
        </w:rPr>
        <w:t>XVI</w:t>
      </w:r>
      <w:r>
        <w:rPr>
          <w:rFonts w:ascii="Times New Roman" w:eastAsia="OfficinaSansBoldITC" w:hAnsi="Times New Roman"/>
          <w:sz w:val="28"/>
          <w:szCs w:val="28"/>
          <w:lang w:val="ru-RU"/>
        </w:rPr>
        <w:t>‒</w:t>
      </w:r>
      <w:r>
        <w:rPr>
          <w:rFonts w:ascii="Times New Roman" w:eastAsia="OfficinaSansBoldITC" w:hAnsi="Times New Roman"/>
          <w:sz w:val="28"/>
          <w:szCs w:val="28"/>
        </w:rPr>
        <w:t>XVII</w:t>
      </w:r>
      <w:r>
        <w:rPr>
          <w:rFonts w:ascii="Times New Roman" w:eastAsia="OfficinaSansBoldITC" w:hAnsi="Times New Roman"/>
          <w:sz w:val="28"/>
          <w:szCs w:val="28"/>
          <w:lang w:val="ru-RU"/>
        </w:rPr>
        <w:t xml:space="preserve"> вв.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Османская империя</w:t>
      </w:r>
      <w:r>
        <w:rPr>
          <w:rFonts w:ascii="Times New Roman" w:eastAsia="SchoolBookSanPin" w:hAnsi="Times New Roman"/>
          <w:sz w:val="28"/>
          <w:szCs w:val="28"/>
          <w:lang w:val="ru-RU"/>
        </w:rPr>
        <w:t xml:space="preserve">: на вершине могущества. Сулейман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Pr>
          <w:rFonts w:ascii="Times New Roman" w:eastAsia="SchoolBookSanPin" w:hAnsi="Times New Roman"/>
          <w:bCs/>
          <w:sz w:val="28"/>
          <w:szCs w:val="28"/>
          <w:lang w:val="ru-RU"/>
        </w:rPr>
        <w:t xml:space="preserve">Индия </w:t>
      </w:r>
      <w:r>
        <w:rPr>
          <w:rFonts w:ascii="Times New Roman" w:eastAsia="SchoolBookSanPin" w:hAnsi="Times New Roman"/>
          <w:sz w:val="28"/>
          <w:szCs w:val="28"/>
          <w:lang w:val="ru-RU"/>
        </w:rPr>
        <w:t xml:space="preserve">при Великих Моголах. Начало проникновения европейцев. Ост-Индские компании. </w:t>
      </w:r>
      <w:r>
        <w:rPr>
          <w:rFonts w:ascii="Times New Roman" w:eastAsia="SchoolBookSanPin" w:hAnsi="Times New Roman"/>
          <w:bCs/>
          <w:sz w:val="28"/>
          <w:szCs w:val="28"/>
          <w:lang w:val="ru-RU"/>
        </w:rPr>
        <w:t xml:space="preserve">Китай </w:t>
      </w:r>
      <w:r>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Pr>
          <w:rFonts w:ascii="Times New Roman" w:eastAsia="SchoolBookSanPin" w:hAnsi="Times New Roman"/>
          <w:bCs/>
          <w:sz w:val="28"/>
          <w:szCs w:val="28"/>
          <w:lang w:val="ru-RU"/>
        </w:rPr>
        <w:t>Япония</w:t>
      </w:r>
      <w:r>
        <w:rPr>
          <w:rFonts w:ascii="Times New Roman" w:eastAsia="SchoolBookSanPin" w:hAnsi="Times New Roman"/>
          <w:sz w:val="28"/>
          <w:szCs w:val="28"/>
          <w:lang w:val="ru-RU"/>
        </w:rPr>
        <w:t>: борьба знатных кланов за власть, установление сёгуната Токугава, укрепление централизованного государства.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«Закрытие» страны для иноземцев. Культура и искусство стран </w:t>
      </w:r>
      <w:r>
        <w:rPr>
          <w:rFonts w:ascii="Times New Roman" w:eastAsia="SchoolBookSanPin" w:hAnsi="Times New Roman"/>
          <w:position w:val="1"/>
          <w:sz w:val="28"/>
          <w:szCs w:val="28"/>
          <w:lang w:val="ru-RU"/>
        </w:rPr>
        <w:t xml:space="preserve">Востока в </w:t>
      </w:r>
      <w:r>
        <w:rPr>
          <w:rFonts w:ascii="Times New Roman" w:eastAsia="SchoolBookSanPin" w:hAnsi="Times New Roman"/>
          <w:position w:val="1"/>
          <w:sz w:val="28"/>
          <w:szCs w:val="28"/>
        </w:rPr>
        <w:t>XVI</w:t>
      </w:r>
      <w:r>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Pr>
          <w:rFonts w:ascii="Times New Roman" w:eastAsia="SchoolBookSanPin" w:hAnsi="Times New Roman"/>
          <w:position w:val="1"/>
          <w:sz w:val="28"/>
          <w:szCs w:val="28"/>
          <w:lang w:val="ru-RU"/>
        </w:rPr>
        <w:t xml:space="preserve"> вв.</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5.1.9.</w:t>
      </w:r>
      <w:r>
        <w:rPr>
          <w:rFonts w:ascii="Times New Roman" w:eastAsia="OfficinaSansBoldITC" w:hAnsi="Times New Roman"/>
          <w:sz w:val="28"/>
          <w:szCs w:val="28"/>
        </w:rPr>
        <w:t> </w:t>
      </w:r>
      <w:r>
        <w:rPr>
          <w:rFonts w:ascii="Times New Roman" w:eastAsia="SchoolBookSanPin" w:hAnsi="Times New Roman"/>
          <w:bCs/>
          <w:position w:val="1"/>
          <w:sz w:val="28"/>
          <w:szCs w:val="28"/>
          <w:lang w:val="ru-RU"/>
        </w:rPr>
        <w:t>Обобщение</w:t>
      </w:r>
      <w:r>
        <w:rPr>
          <w:rFonts w:ascii="Times New Roman" w:eastAsia="SchoolBookSanPin" w:hAnsi="Times New Roman"/>
          <w:position w:val="1"/>
          <w:sz w:val="28"/>
          <w:szCs w:val="28"/>
          <w:lang w:val="ru-RU"/>
        </w:rPr>
        <w:t xml:space="preserve">.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Историческое и культурное наследие Раннего Нового времени.</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5.2.</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История России. Россия в </w:t>
      </w:r>
      <w:r>
        <w:rPr>
          <w:rFonts w:ascii="Times New Roman" w:eastAsia="OfficinaSansBoldITC" w:hAnsi="Times New Roman"/>
          <w:sz w:val="28"/>
          <w:szCs w:val="28"/>
        </w:rPr>
        <w:t>XVI</w:t>
      </w:r>
      <w:r>
        <w:rPr>
          <w:rFonts w:ascii="Times New Roman" w:eastAsia="OfficinaSansBoldITC" w:hAnsi="Times New Roman"/>
          <w:sz w:val="28"/>
          <w:szCs w:val="28"/>
          <w:lang w:val="ru-RU"/>
        </w:rPr>
        <w:t>‒</w:t>
      </w:r>
      <w:r>
        <w:rPr>
          <w:rFonts w:ascii="Times New Roman" w:eastAsia="OfficinaSansBoldITC" w:hAnsi="Times New Roman"/>
          <w:sz w:val="28"/>
          <w:szCs w:val="28"/>
        </w:rPr>
        <w:t>XVII</w:t>
      </w:r>
      <w:r>
        <w:rPr>
          <w:rFonts w:ascii="Times New Roman" w:eastAsia="OfficinaSansBoldITC" w:hAnsi="Times New Roman"/>
          <w:sz w:val="28"/>
          <w:szCs w:val="28"/>
          <w:lang w:val="ru-RU"/>
        </w:rPr>
        <w:t xml:space="preserve"> вв.: от Великого княжества к царству.</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25.5.2.1.</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Россия в </w:t>
      </w:r>
      <w:r>
        <w:rPr>
          <w:rFonts w:ascii="Times New Roman" w:eastAsia="OfficinaSansBoldITC" w:hAnsi="Times New Roman"/>
          <w:sz w:val="28"/>
          <w:szCs w:val="28"/>
        </w:rPr>
        <w:t>XVI</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25.5.2.1.1.</w:t>
      </w:r>
      <w:r>
        <w:rPr>
          <w:rFonts w:ascii="Times New Roman" w:eastAsia="OfficinaSansBoldITC" w:hAnsi="Times New Roman"/>
          <w:sz w:val="28"/>
          <w:szCs w:val="28"/>
        </w:rPr>
        <w:t> </w:t>
      </w:r>
      <w:r>
        <w:rPr>
          <w:rFonts w:ascii="Times New Roman" w:eastAsia="SchoolBookSanPin" w:hAnsi="Times New Roman"/>
          <w:bCs/>
          <w:sz w:val="28"/>
          <w:szCs w:val="28"/>
          <w:lang w:val="ru-RU"/>
        </w:rPr>
        <w:t>Завершение объединения русских земель</w:t>
      </w:r>
      <w:r>
        <w:rPr>
          <w:rFonts w:ascii="Times New Roman" w:eastAsia="SchoolBookSanPin" w:hAnsi="Times New Roman"/>
          <w:sz w:val="28"/>
          <w:szCs w:val="28"/>
          <w:lang w:val="ru-RU"/>
        </w:rPr>
        <w:t xml:space="preserve">. Княжение Василия </w:t>
      </w:r>
      <w:r>
        <w:rPr>
          <w:rFonts w:ascii="Times New Roman" w:eastAsia="SchoolBookSanPin" w:hAnsi="Times New Roman"/>
          <w:sz w:val="28"/>
          <w:szCs w:val="28"/>
        </w:rPr>
        <w:t>III</w:t>
      </w:r>
      <w:r>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rFonts w:ascii="Times New Roman" w:eastAsia="SchoolBookSanPin" w:hAnsi="Times New Roman"/>
          <w:sz w:val="28"/>
          <w:szCs w:val="28"/>
        </w:rPr>
        <w:t>XVI</w:t>
      </w:r>
      <w:r>
        <w:rPr>
          <w:rFonts w:ascii="Times New Roman" w:eastAsia="SchoolBookSanPi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Органы государственной власти. Приказная система: формирование первых </w:t>
      </w:r>
      <w:r>
        <w:rPr>
          <w:rFonts w:ascii="Times New Roman" w:eastAsia="SchoolBookSanPin" w:hAnsi="Times New Roman"/>
          <w:sz w:val="28"/>
          <w:szCs w:val="28"/>
          <w:lang w:val="ru-RU"/>
        </w:rPr>
        <w:lastRenderedPageBreak/>
        <w:t>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25.5.2.1.2.</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Царствование Ивана </w:t>
      </w:r>
      <w:r>
        <w:rPr>
          <w:rFonts w:ascii="Times New Roman" w:eastAsia="SchoolBookSanPin" w:hAnsi="Times New Roman"/>
          <w:bCs/>
          <w:sz w:val="28"/>
          <w:szCs w:val="28"/>
        </w:rPr>
        <w:t>IV</w:t>
      </w:r>
      <w:r>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Принятие Иваном </w:t>
      </w:r>
      <w:r>
        <w:rPr>
          <w:rFonts w:ascii="Times New Roman" w:eastAsia="SchoolBookSanPin" w:hAnsi="Times New Roman"/>
          <w:sz w:val="28"/>
          <w:szCs w:val="28"/>
        </w:rPr>
        <w:t>IV</w:t>
      </w:r>
      <w:r>
        <w:rPr>
          <w:rFonts w:ascii="Times New Roman" w:eastAsia="SchoolBookSanPin" w:hAnsi="Times New Roman"/>
          <w:sz w:val="28"/>
          <w:szCs w:val="28"/>
          <w:lang w:val="ru-RU"/>
        </w:rPr>
        <w:t xml:space="preserve"> царского титула. Реформы середины </w:t>
      </w:r>
      <w:r>
        <w:rPr>
          <w:rFonts w:ascii="Times New Roman" w:eastAsia="SchoolBookSanPin" w:hAnsi="Times New Roman"/>
          <w:sz w:val="28"/>
          <w:szCs w:val="28"/>
        </w:rPr>
        <w:t>XVI</w:t>
      </w:r>
      <w:r>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Внешняя политика России в </w:t>
      </w:r>
      <w:r>
        <w:rPr>
          <w:rFonts w:ascii="Times New Roman" w:eastAsia="SchoolBookSanPin" w:hAnsi="Times New Roman"/>
          <w:sz w:val="28"/>
          <w:szCs w:val="28"/>
        </w:rPr>
        <w:t>XVI</w:t>
      </w:r>
      <w:r>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Опричнина, дискуссия о её причинах и характере. Опричный террор. </w:t>
      </w:r>
      <w:r>
        <w:rPr>
          <w:rFonts w:ascii="Times New Roman" w:eastAsia="SchoolBookSanPin" w:hAnsi="Times New Roman"/>
          <w:sz w:val="28"/>
          <w:szCs w:val="28"/>
          <w:lang w:val="ru-RU"/>
        </w:rPr>
        <w:lastRenderedPageBreak/>
        <w:t>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25.5.2.1.3.</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Россия в конце </w:t>
      </w:r>
      <w:r>
        <w:rPr>
          <w:rFonts w:ascii="Times New Roman" w:eastAsia="SchoolBookSanPin" w:hAnsi="Times New Roman"/>
          <w:bCs/>
          <w:sz w:val="28"/>
          <w:szCs w:val="28"/>
        </w:rPr>
        <w:t>XVI</w:t>
      </w:r>
      <w:r>
        <w:rPr>
          <w:rFonts w:ascii="Times New Roman" w:eastAsia="SchoolBookSanPin" w:hAnsi="Times New Roman"/>
          <w:bCs/>
          <w:sz w:val="28"/>
          <w:szCs w:val="28"/>
          <w:lang w:val="ru-RU"/>
        </w:rPr>
        <w:t xml:space="preserve"> в</w:t>
      </w:r>
      <w:r>
        <w:rPr>
          <w:rFonts w:ascii="Times New Roman" w:eastAsia="SchoolBookSanPin" w:hAnsi="Times New Roman"/>
          <w:sz w:val="28"/>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25.5.2.2.</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Смута в России.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25.5.2.2.1.</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Накануне Смуты. </w:t>
      </w:r>
      <w:r>
        <w:rPr>
          <w:rFonts w:ascii="Times New Roman" w:eastAsia="SchoolBookSanPin" w:hAnsi="Times New Roman"/>
          <w:sz w:val="28"/>
          <w:szCs w:val="28"/>
          <w:lang w:val="ru-RU"/>
        </w:rPr>
        <w:t xml:space="preserve">Династический кризис. Земский собор </w:t>
      </w:r>
      <w:r>
        <w:rPr>
          <w:rFonts w:ascii="Times New Roman" w:eastAsia="SchoolBookSanPin" w:hAnsi="Times New Roman"/>
          <w:position w:val="1"/>
          <w:sz w:val="28"/>
          <w:szCs w:val="28"/>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25.5.2.2.2.</w:t>
      </w:r>
      <w:r>
        <w:rPr>
          <w:rFonts w:ascii="Times New Roman" w:eastAsia="OfficinaSansBoldITC" w:hAnsi="Times New Roman"/>
          <w:sz w:val="28"/>
          <w:szCs w:val="28"/>
        </w:rPr>
        <w:t> </w:t>
      </w:r>
      <w:r>
        <w:rPr>
          <w:rFonts w:ascii="Times New Roman" w:eastAsia="SchoolBookSanPin" w:hAnsi="Times New Roman"/>
          <w:bCs/>
          <w:position w:val="1"/>
          <w:sz w:val="28"/>
          <w:szCs w:val="28"/>
          <w:lang w:val="ru-RU"/>
        </w:rPr>
        <w:t xml:space="preserve">Смутное время начала </w:t>
      </w:r>
      <w:r>
        <w:rPr>
          <w:rFonts w:ascii="Times New Roman" w:eastAsia="SchoolBookSanPin" w:hAnsi="Times New Roman"/>
          <w:bCs/>
          <w:position w:val="1"/>
          <w:sz w:val="28"/>
          <w:szCs w:val="28"/>
        </w:rPr>
        <w:t>XVII</w:t>
      </w:r>
      <w:r>
        <w:rPr>
          <w:rFonts w:ascii="Times New Roman" w:eastAsia="SchoolBookSanPin" w:hAnsi="Times New Roman"/>
          <w:bCs/>
          <w:position w:val="1"/>
          <w:sz w:val="28"/>
          <w:szCs w:val="28"/>
          <w:lang w:val="ru-RU"/>
        </w:rPr>
        <w:t xml:space="preserve"> в. </w:t>
      </w:r>
      <w:r>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Pr>
          <w:rFonts w:ascii="Times New Roman" w:eastAsia="SchoolBookSanPin" w:hAnsi="Times New Roman"/>
          <w:position w:val="1"/>
          <w:sz w:val="28"/>
          <w:szCs w:val="28"/>
        </w:rPr>
        <w:t>I</w:t>
      </w:r>
      <w:r>
        <w:rPr>
          <w:rFonts w:ascii="Times New Roman" w:eastAsia="SchoolBookSanPin" w:hAnsi="Times New Roman"/>
          <w:position w:val="1"/>
          <w:sz w:val="28"/>
          <w:szCs w:val="28"/>
          <w:lang w:val="ru-RU"/>
        </w:rPr>
        <w:t xml:space="preserve"> и его политика. Восстание 1606 г. и убийство самозванца.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eastAsia="SchoolBookSanPin" w:hAnsi="Times New Roman"/>
          <w:position w:val="1"/>
          <w:sz w:val="28"/>
          <w:szCs w:val="28"/>
        </w:rPr>
        <w:t>II</w:t>
      </w:r>
      <w:r>
        <w:rPr>
          <w:rFonts w:ascii="Times New Roman" w:eastAsia="SchoolBookSanPin" w:hAnsi="Times New Roman"/>
          <w:position w:val="1"/>
          <w:sz w:val="28"/>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25.5.2.2.3.</w:t>
      </w:r>
      <w:r>
        <w:rPr>
          <w:rFonts w:ascii="Times New Roman" w:eastAsia="OfficinaSansBoldITC" w:hAnsi="Times New Roman"/>
          <w:sz w:val="28"/>
          <w:szCs w:val="28"/>
        </w:rPr>
        <w:t> </w:t>
      </w:r>
      <w:r>
        <w:rPr>
          <w:rFonts w:ascii="Times New Roman" w:eastAsia="SchoolBookSanPin" w:hAnsi="Times New Roman"/>
          <w:bCs/>
          <w:position w:val="1"/>
          <w:sz w:val="28"/>
          <w:szCs w:val="28"/>
          <w:lang w:val="ru-RU"/>
        </w:rPr>
        <w:t>Окончание Смуты</w:t>
      </w:r>
      <w:r>
        <w:rPr>
          <w:rFonts w:ascii="Times New Roman" w:eastAsia="SchoolBookSanPin" w:hAnsi="Times New Roman"/>
          <w:position w:val="1"/>
          <w:sz w:val="28"/>
          <w:szCs w:val="28"/>
          <w:lang w:val="ru-RU"/>
        </w:rPr>
        <w:t xml:space="preserve">. Земский собор 1613 г. и его роль в укреплении </w:t>
      </w:r>
      <w:r>
        <w:rPr>
          <w:rFonts w:ascii="Times New Roman" w:eastAsia="SchoolBookSanPin" w:hAnsi="Times New Roman"/>
          <w:position w:val="1"/>
          <w:sz w:val="28"/>
          <w:szCs w:val="28"/>
          <w:lang w:val="ru-RU"/>
        </w:rPr>
        <w:lastRenderedPageBreak/>
        <w:t>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25.5.2.3.</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Россия в </w:t>
      </w:r>
      <w:r>
        <w:rPr>
          <w:rFonts w:ascii="Times New Roman" w:eastAsia="OfficinaSansBoldITC" w:hAnsi="Times New Roman"/>
          <w:sz w:val="28"/>
          <w:szCs w:val="28"/>
        </w:rPr>
        <w:t>XVII</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5.2.3.1.</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Россия при первых Романовых. </w:t>
      </w:r>
      <w:r>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25.5.2.3.2.</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Экономическое развитие России в </w:t>
      </w:r>
      <w:r>
        <w:rPr>
          <w:rFonts w:ascii="Times New Roman" w:eastAsia="SchoolBookSanPin" w:hAnsi="Times New Roman"/>
          <w:bCs/>
          <w:sz w:val="28"/>
          <w:szCs w:val="28"/>
        </w:rPr>
        <w:t>XVII</w:t>
      </w:r>
      <w:r>
        <w:rPr>
          <w:rFonts w:ascii="Times New Roman" w:eastAsia="SchoolBookSanPin" w:hAnsi="Times New Roman"/>
          <w:bCs/>
          <w:sz w:val="28"/>
          <w:szCs w:val="28"/>
          <w:lang w:val="ru-RU"/>
        </w:rPr>
        <w:t xml:space="preserve"> в</w:t>
      </w:r>
      <w:r>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25.5.2.3.3.</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Социальная структура российского общества. </w:t>
      </w:r>
      <w:r>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eastAsia="SchoolBookSanPin" w:hAnsi="Times New Roman"/>
          <w:sz w:val="28"/>
          <w:szCs w:val="28"/>
        </w:rPr>
        <w:t>XVII</w:t>
      </w:r>
      <w:r>
        <w:rPr>
          <w:rFonts w:ascii="Times New Roman" w:eastAsia="SchoolBookSanPin" w:hAnsi="Times New Roman"/>
          <w:sz w:val="28"/>
          <w:szCs w:val="28"/>
          <w:lang w:val="ru-RU"/>
        </w:rPr>
        <w:t xml:space="preserve"> в. Городские восстания середины </w:t>
      </w:r>
      <w:r>
        <w:rPr>
          <w:rFonts w:ascii="Times New Roman" w:eastAsia="SchoolBookSanPin" w:hAnsi="Times New Roman"/>
          <w:sz w:val="28"/>
          <w:szCs w:val="28"/>
        </w:rPr>
        <w:t>XVII</w:t>
      </w:r>
      <w:r>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25.5.2.3.4.</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Внешняя политика России в </w:t>
      </w:r>
      <w:r>
        <w:rPr>
          <w:rFonts w:ascii="Times New Roman" w:eastAsia="SchoolBookSanPin" w:hAnsi="Times New Roman"/>
          <w:bCs/>
          <w:sz w:val="28"/>
          <w:szCs w:val="28"/>
        </w:rPr>
        <w:t>XVII</w:t>
      </w:r>
      <w:r>
        <w:rPr>
          <w:rFonts w:ascii="Times New Roman" w:eastAsia="SchoolBookSanPin" w:hAnsi="Times New Roman"/>
          <w:bCs/>
          <w:sz w:val="28"/>
          <w:szCs w:val="28"/>
          <w:lang w:val="ru-RU"/>
        </w:rPr>
        <w:t xml:space="preserve"> в. </w:t>
      </w:r>
      <w:r>
        <w:rPr>
          <w:rFonts w:ascii="Times New Roman" w:eastAsia="SchoolBookSanPin" w:hAnsi="Times New Roman"/>
          <w:sz w:val="28"/>
          <w:szCs w:val="28"/>
          <w:lang w:val="ru-RU"/>
        </w:rPr>
        <w:t xml:space="preserve">Возобновление </w:t>
      </w:r>
      <w:r>
        <w:rPr>
          <w:rFonts w:ascii="Times New Roman" w:eastAsia="SchoolBookSanPin" w:hAnsi="Times New Roman"/>
          <w:sz w:val="28"/>
          <w:szCs w:val="28"/>
          <w:lang w:val="ru-RU"/>
        </w:rPr>
        <w:lastRenderedPageBreak/>
        <w:t xml:space="preserve">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Pr>
          <w:rFonts w:ascii="Times New Roman" w:eastAsia="SchoolBookSanPin" w:hAnsi="Times New Roman"/>
          <w:position w:val="1"/>
          <w:sz w:val="28"/>
          <w:szCs w:val="28"/>
          <w:lang w:val="ru-RU"/>
        </w:rPr>
        <w:t>1656-1658 гг. и её результаты. Укрепление южных рубежей.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25.5.2.3.5.</w:t>
      </w:r>
      <w:r>
        <w:rPr>
          <w:rFonts w:ascii="Times New Roman" w:eastAsia="OfficinaSansBoldITC" w:hAnsi="Times New Roman"/>
          <w:sz w:val="28"/>
          <w:szCs w:val="28"/>
        </w:rPr>
        <w:t> </w:t>
      </w:r>
      <w:r>
        <w:rPr>
          <w:rFonts w:ascii="Times New Roman" w:eastAsia="SchoolBookSanPin" w:hAnsi="Times New Roman"/>
          <w:bCs/>
          <w:position w:val="1"/>
          <w:sz w:val="28"/>
          <w:szCs w:val="28"/>
          <w:lang w:val="ru-RU"/>
        </w:rPr>
        <w:t xml:space="preserve">Освоение новых территорий. </w:t>
      </w:r>
      <w:r>
        <w:rPr>
          <w:rFonts w:ascii="Times New Roman" w:eastAsia="SchoolBookSanPin" w:hAnsi="Times New Roman"/>
          <w:position w:val="1"/>
          <w:sz w:val="28"/>
          <w:szCs w:val="28"/>
          <w:lang w:val="ru-RU"/>
        </w:rPr>
        <w:t xml:space="preserve">Народы России в </w:t>
      </w:r>
      <w:r>
        <w:rPr>
          <w:rFonts w:ascii="Times New Roman" w:eastAsia="SchoolBookSanPin" w:hAnsi="Times New Roman"/>
          <w:position w:val="1"/>
          <w:sz w:val="28"/>
          <w:szCs w:val="28"/>
        </w:rPr>
        <w:t>XVII</w:t>
      </w:r>
      <w:r>
        <w:rPr>
          <w:rFonts w:ascii="Times New Roman" w:eastAsia="SchoolBookSanPin" w:hAnsi="Times New Roman"/>
          <w:position w:val="1"/>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Pr>
          <w:rFonts w:ascii="Times New Roman" w:eastAsia="SchoolBookSanPin" w:hAnsi="Times New Roman"/>
          <w:sz w:val="28"/>
          <w:szCs w:val="28"/>
          <w:lang w:val="ru-RU"/>
        </w:rPr>
        <w:t>русских на новые земли. Миссионерство и христианизация. Межэтнические отношения. Формирование многонациональной элиты.</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25.5.2.4.</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Культурное пространство </w:t>
      </w:r>
      <w:r>
        <w:rPr>
          <w:rFonts w:ascii="Times New Roman" w:eastAsia="OfficinaSansBoldITC" w:hAnsi="Times New Roman"/>
          <w:sz w:val="28"/>
          <w:szCs w:val="28"/>
        </w:rPr>
        <w:t>XVI</w:t>
      </w:r>
      <w:r>
        <w:rPr>
          <w:rFonts w:ascii="Times New Roman" w:eastAsia="OfficinaSansBoldITC" w:hAnsi="Times New Roman"/>
          <w:sz w:val="28"/>
          <w:szCs w:val="28"/>
          <w:lang w:val="ru-RU"/>
        </w:rPr>
        <w:t>–</w:t>
      </w:r>
      <w:r>
        <w:rPr>
          <w:rFonts w:ascii="Times New Roman" w:eastAsia="OfficinaSansBoldITC" w:hAnsi="Times New Roman"/>
          <w:sz w:val="28"/>
          <w:szCs w:val="28"/>
        </w:rPr>
        <w:t>XVII</w:t>
      </w:r>
      <w:r>
        <w:rPr>
          <w:rFonts w:ascii="Times New Roman" w:eastAsia="OfficinaSansBoldITC" w:hAnsi="Times New Roman"/>
          <w:sz w:val="28"/>
          <w:szCs w:val="28"/>
          <w:lang w:val="ru-RU"/>
        </w:rPr>
        <w:t xml:space="preserve"> вв.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Изменения в картине мира человека в </w:t>
      </w:r>
      <w:r>
        <w:rPr>
          <w:rFonts w:ascii="Times New Roman" w:eastAsia="SchoolBookSanPin" w:hAnsi="Times New Roman"/>
          <w:sz w:val="28"/>
          <w:szCs w:val="28"/>
        </w:rPr>
        <w:t>XVI</w:t>
      </w:r>
      <w:r>
        <w:rPr>
          <w:rFonts w:ascii="Times New Roman" w:eastAsia="SchoolBookSanPin" w:hAnsi="Times New Roman"/>
          <w:sz w:val="28"/>
          <w:szCs w:val="28"/>
          <w:lang w:val="ru-RU"/>
        </w:rPr>
        <w:t>‒</w:t>
      </w:r>
      <w:r>
        <w:rPr>
          <w:rFonts w:ascii="Times New Roman" w:eastAsia="SchoolBookSanPin" w:hAnsi="Times New Roman"/>
          <w:sz w:val="28"/>
          <w:szCs w:val="28"/>
        </w:rPr>
        <w:t>XVII</w:t>
      </w:r>
      <w:r>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w:t>
      </w:r>
      <w:r>
        <w:rPr>
          <w:rFonts w:ascii="Times New Roman" w:eastAsia="SchoolBookSanPin" w:hAnsi="Times New Roman"/>
          <w:sz w:val="28"/>
          <w:szCs w:val="28"/>
          <w:lang w:val="ru-RU"/>
        </w:rPr>
        <w:lastRenderedPageBreak/>
        <w:t>школа иконописи. Парсунная живопись.</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eastAsia="SchoolBookSanPin" w:hAnsi="Times New Roman"/>
          <w:sz w:val="28"/>
          <w:szCs w:val="28"/>
        </w:rPr>
        <w:t>XVII</w:t>
      </w:r>
      <w:r>
        <w:rPr>
          <w:rFonts w:ascii="Times New Roman" w:eastAsia="SchoolBookSanPin" w:hAnsi="Times New Roman"/>
          <w:sz w:val="28"/>
          <w:szCs w:val="28"/>
          <w:lang w:val="ru-RU"/>
        </w:rPr>
        <w:t xml:space="preserve"> 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25.5.2.5.</w:t>
      </w:r>
      <w:r>
        <w:rPr>
          <w:rFonts w:ascii="Times New Roman" w:eastAsia="OfficinaSansBoldITC" w:hAnsi="Times New Roman"/>
          <w:sz w:val="28"/>
          <w:szCs w:val="28"/>
        </w:rPr>
        <w:t> </w:t>
      </w:r>
      <w:r>
        <w:rPr>
          <w:rFonts w:ascii="Times New Roman" w:eastAsia="SchoolBookSanPin" w:hAnsi="Times New Roman"/>
          <w:bCs/>
          <w:position w:val="1"/>
          <w:sz w:val="28"/>
          <w:szCs w:val="28"/>
          <w:lang w:val="ru-RU"/>
        </w:rPr>
        <w:t xml:space="preserve">Наш край </w:t>
      </w:r>
      <w:r>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rPr>
        <w:t>XVI</w:t>
      </w:r>
      <w:r>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Pr>
          <w:rFonts w:ascii="Times New Roman" w:eastAsia="SchoolBookSanPin" w:hAnsi="Times New Roman"/>
          <w:position w:val="1"/>
          <w:sz w:val="28"/>
          <w:szCs w:val="28"/>
          <w:lang w:val="ru-RU"/>
        </w:rPr>
        <w:t xml:space="preserve"> вв.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25.5.2.6.</w:t>
      </w:r>
      <w:r>
        <w:rPr>
          <w:rFonts w:ascii="Times New Roman" w:eastAsia="OfficinaSansBoldITC" w:hAnsi="Times New Roman"/>
          <w:sz w:val="28"/>
          <w:szCs w:val="28"/>
        </w:rPr>
        <w:t> </w:t>
      </w:r>
      <w:r>
        <w:rPr>
          <w:rFonts w:ascii="Times New Roman" w:eastAsia="SchoolBookSanPin" w:hAnsi="Times New Roman"/>
          <w:bCs/>
          <w:position w:val="1"/>
          <w:sz w:val="28"/>
          <w:szCs w:val="28"/>
          <w:lang w:val="ru-RU"/>
        </w:rPr>
        <w:t xml:space="preserve">Обобщение. </w:t>
      </w:r>
    </w:p>
    <w:p w:rsidR="005D51B0" w:rsidRDefault="000E1934">
      <w:pPr>
        <w:spacing w:after="0" w:line="352"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25.6. Содержание обучения в 8 классе.</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25.6.1.</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Всеобщая история. История Нового времени. </w:t>
      </w:r>
      <w:r>
        <w:rPr>
          <w:rFonts w:ascii="Times New Roman" w:eastAsia="OfficinaSansBoldITC" w:hAnsi="Times New Roman"/>
          <w:sz w:val="28"/>
          <w:szCs w:val="28"/>
        </w:rPr>
        <w:t>XVIII</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25.6.1.1.</w:t>
      </w:r>
      <w:r>
        <w:rPr>
          <w:rFonts w:ascii="Times New Roman" w:eastAsia="OfficinaSansBoldITC" w:hAnsi="Times New Roman"/>
          <w:sz w:val="28"/>
          <w:szCs w:val="28"/>
        </w:rPr>
        <w:t> </w:t>
      </w:r>
      <w:r>
        <w:rPr>
          <w:rFonts w:ascii="Times New Roman" w:eastAsia="SchoolBookSanPin" w:hAnsi="Times New Roman"/>
          <w:bCs/>
          <w:sz w:val="28"/>
          <w:szCs w:val="28"/>
          <w:lang w:val="ru-RU"/>
        </w:rPr>
        <w:t>Введение</w:t>
      </w:r>
      <w:r>
        <w:rPr>
          <w:rFonts w:ascii="Times New Roman" w:eastAsia="SchoolBookSanPin" w:hAnsi="Times New Roman"/>
          <w:sz w:val="28"/>
          <w:szCs w:val="28"/>
          <w:lang w:val="ru-RU"/>
        </w:rPr>
        <w:t xml:space="preserve">. </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25.6.1.2.</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Век Просвещения.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eastAsia="SchoolBookSanPin" w:hAnsi="Times New Roman"/>
          <w:sz w:val="28"/>
          <w:szCs w:val="28"/>
        </w:rPr>
        <w:t> </w:t>
      </w:r>
      <w:r>
        <w:rPr>
          <w:rFonts w:ascii="Times New Roman" w:eastAsia="SchoolBookSanPin" w:hAnsi="Times New Roman"/>
          <w:sz w:val="28"/>
          <w:szCs w:val="28"/>
          <w:lang w:val="ru-RU"/>
        </w:rPr>
        <w:t>Локк и Т. Гоббс. Секуляризация (обмирщение) сознания. Культ Разума. Франция ‒ центр Просвещения. Философские и политические идеи Ф.</w:t>
      </w:r>
      <w:r>
        <w:rPr>
          <w:rFonts w:ascii="Times New Roman" w:eastAsia="SchoolBookSanPin" w:hAnsi="Times New Roman"/>
          <w:sz w:val="28"/>
          <w:szCs w:val="28"/>
        </w:rPr>
        <w:t> </w:t>
      </w:r>
      <w:r>
        <w:rPr>
          <w:rFonts w:ascii="Times New Roman" w:eastAsia="SchoolBookSanPin" w:hAnsi="Times New Roman"/>
          <w:sz w:val="28"/>
          <w:szCs w:val="28"/>
          <w:lang w:val="ru-RU"/>
        </w:rPr>
        <w:t>Вольтера, Ш.</w:t>
      </w:r>
      <w:r>
        <w:rPr>
          <w:rFonts w:ascii="Times New Roman" w:eastAsia="SchoolBookSanPin" w:hAnsi="Times New Roman"/>
          <w:sz w:val="28"/>
          <w:szCs w:val="28"/>
        </w:rPr>
        <w:t> </w:t>
      </w:r>
      <w:r>
        <w:rPr>
          <w:rFonts w:ascii="Times New Roman" w:eastAsia="SchoolBookSanPin" w:hAnsi="Times New Roman"/>
          <w:sz w:val="28"/>
          <w:szCs w:val="28"/>
          <w:lang w:val="ru-RU"/>
        </w:rPr>
        <w:t>Монтескьё, Ж.</w:t>
      </w:r>
      <w:r>
        <w:rPr>
          <w:rFonts w:ascii="Times New Roman" w:eastAsia="SchoolBookSanPin" w:hAnsi="Times New Roman"/>
          <w:sz w:val="28"/>
          <w:szCs w:val="28"/>
        </w:rPr>
        <w:t> </w:t>
      </w:r>
      <w:r>
        <w:rPr>
          <w:rFonts w:ascii="Times New Roman" w:eastAsia="SchoolBookSanPin" w:hAnsi="Times New Roman"/>
          <w:sz w:val="28"/>
          <w:szCs w:val="28"/>
          <w:lang w:val="ru-RU"/>
        </w:rPr>
        <w:t>Руссо. «Энциклопедия» (Д.</w:t>
      </w:r>
      <w:r>
        <w:rPr>
          <w:rFonts w:ascii="Times New Roman" w:eastAsia="SchoolBookSanPin" w:hAnsi="Times New Roman"/>
          <w:sz w:val="28"/>
          <w:szCs w:val="28"/>
        </w:rPr>
        <w:t> </w:t>
      </w:r>
      <w:r>
        <w:rPr>
          <w:rFonts w:ascii="Times New Roman" w:eastAsia="SchoolBookSanPin" w:hAnsi="Times New Roman"/>
          <w:sz w:val="28"/>
          <w:szCs w:val="28"/>
          <w:lang w:val="ru-RU"/>
        </w:rPr>
        <w:t>Дидро, Ж.</w:t>
      </w:r>
      <w:r>
        <w:rPr>
          <w:rFonts w:ascii="Times New Roman" w:eastAsia="SchoolBookSanPin" w:hAnsi="Times New Roman"/>
          <w:sz w:val="28"/>
          <w:szCs w:val="28"/>
        </w:rPr>
        <w:t> </w:t>
      </w:r>
      <w:r>
        <w:rPr>
          <w:rFonts w:ascii="Times New Roman" w:eastAsia="SchoolBookSanPi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25.6.1.3.</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Государства Европы в </w:t>
      </w:r>
      <w:r>
        <w:rPr>
          <w:rFonts w:ascii="Times New Roman" w:eastAsia="OfficinaSansBoldITC" w:hAnsi="Times New Roman"/>
          <w:sz w:val="28"/>
          <w:szCs w:val="28"/>
        </w:rPr>
        <w:t>XVIII</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25.6.1.3.1.</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Монархии в Европе </w:t>
      </w:r>
      <w:r>
        <w:rPr>
          <w:rFonts w:ascii="Times New Roman" w:eastAsia="SchoolBookSanPin" w:hAnsi="Times New Roman"/>
          <w:bCs/>
          <w:sz w:val="28"/>
          <w:szCs w:val="28"/>
        </w:rPr>
        <w:t>XVIII</w:t>
      </w:r>
      <w:r>
        <w:rPr>
          <w:rFonts w:ascii="Times New Roman" w:eastAsia="SchoolBookSanPin" w:hAnsi="Times New Roman"/>
          <w:bCs/>
          <w:sz w:val="28"/>
          <w:szCs w:val="28"/>
          <w:lang w:val="ru-RU"/>
        </w:rPr>
        <w:t xml:space="preserve"> в</w:t>
      </w:r>
      <w:r>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6.1.3.2.</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Великобритания в </w:t>
      </w:r>
      <w:r>
        <w:rPr>
          <w:rFonts w:ascii="Times New Roman" w:eastAsia="SchoolBookSanPin" w:hAnsi="Times New Roman"/>
          <w:bCs/>
          <w:sz w:val="28"/>
          <w:szCs w:val="28"/>
        </w:rPr>
        <w:t>XVIII</w:t>
      </w:r>
      <w:r>
        <w:rPr>
          <w:rFonts w:ascii="Times New Roman" w:eastAsia="SchoolBookSanPin" w:hAnsi="Times New Roman"/>
          <w:bCs/>
          <w:sz w:val="28"/>
          <w:szCs w:val="28"/>
          <w:lang w:val="ru-RU"/>
        </w:rPr>
        <w:t xml:space="preserve"> в</w:t>
      </w:r>
      <w:r>
        <w:rPr>
          <w:rFonts w:ascii="Times New Roman" w:eastAsia="SchoolBookSanPin" w:hAnsi="Times New Roman"/>
          <w:sz w:val="28"/>
          <w:szCs w:val="28"/>
          <w:lang w:val="ru-RU"/>
        </w:rPr>
        <w:t xml:space="preserve">. Королевская власть и парламент. Тори </w:t>
      </w:r>
      <w:r>
        <w:rPr>
          <w:rFonts w:ascii="Times New Roman" w:eastAsia="SchoolBookSanPin" w:hAnsi="Times New Roman"/>
          <w:sz w:val="28"/>
          <w:szCs w:val="28"/>
          <w:lang w:val="ru-RU"/>
        </w:rPr>
        <w:lastRenderedPageBreak/>
        <w:t>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6.1.3.3.</w:t>
      </w:r>
      <w:r>
        <w:rPr>
          <w:rFonts w:ascii="Times New Roman" w:eastAsia="OfficinaSansBoldITC" w:hAnsi="Times New Roman"/>
          <w:sz w:val="28"/>
          <w:szCs w:val="28"/>
        </w:rPr>
        <w:t> </w:t>
      </w:r>
      <w:r>
        <w:rPr>
          <w:rFonts w:ascii="Times New Roman" w:eastAsia="SchoolBookSanPin" w:hAnsi="Times New Roman"/>
          <w:bCs/>
          <w:sz w:val="28"/>
          <w:szCs w:val="28"/>
          <w:lang w:val="ru-RU"/>
        </w:rPr>
        <w:t>Франция</w:t>
      </w:r>
      <w:r>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6.1.3.4.</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Pr>
          <w:rFonts w:ascii="Times New Roman" w:eastAsia="SchoolBookSanPin" w:hAnsi="Times New Roman"/>
          <w:bCs/>
          <w:sz w:val="28"/>
          <w:szCs w:val="28"/>
        </w:rPr>
        <w:t>XVIII</w:t>
      </w:r>
      <w:r>
        <w:rPr>
          <w:rFonts w:ascii="Times New Roman" w:eastAsia="SchoolBookSanPin" w:hAnsi="Times New Roman"/>
          <w:bCs/>
          <w:sz w:val="28"/>
          <w:szCs w:val="28"/>
          <w:lang w:val="ru-RU"/>
        </w:rPr>
        <w:t xml:space="preserve"> в. </w:t>
      </w:r>
      <w:r>
        <w:rPr>
          <w:rFonts w:ascii="Times New Roman" w:eastAsia="SchoolBookSanPin" w:hAnsi="Times New Roman"/>
          <w:sz w:val="28"/>
          <w:szCs w:val="28"/>
          <w:lang w:val="ru-RU"/>
        </w:rPr>
        <w:t xml:space="preserve">Раздробленность Германии. Возвышение Пруссии. Фридрих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Великий. Габсбургская монархия в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Правление Марии Терезии и Иосифа </w:t>
      </w:r>
      <w:r>
        <w:rPr>
          <w:rFonts w:ascii="Times New Roman" w:eastAsia="SchoolBookSanPin" w:hAnsi="Times New Roman"/>
          <w:sz w:val="28"/>
          <w:szCs w:val="28"/>
        </w:rPr>
        <w:t>II</w:t>
      </w:r>
      <w:r>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6.1.3.5.</w:t>
      </w:r>
      <w:r>
        <w:rPr>
          <w:rFonts w:ascii="Times New Roman" w:eastAsia="OfficinaSansBoldITC" w:hAnsi="Times New Roman"/>
          <w:sz w:val="28"/>
          <w:szCs w:val="28"/>
        </w:rPr>
        <w:t> </w:t>
      </w:r>
      <w:r>
        <w:rPr>
          <w:rFonts w:ascii="Times New Roman" w:eastAsia="SchoolBookSanPin" w:hAnsi="Times New Roman"/>
          <w:bCs/>
          <w:sz w:val="28"/>
          <w:szCs w:val="28"/>
          <w:lang w:val="ru-RU"/>
        </w:rPr>
        <w:t>Государства Пиренейского полуострова</w:t>
      </w:r>
      <w:r>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Карла </w:t>
      </w:r>
      <w:r>
        <w:rPr>
          <w:rFonts w:ascii="Times New Roman" w:eastAsia="SchoolBookSanPin" w:hAnsi="Times New Roman"/>
          <w:sz w:val="28"/>
          <w:szCs w:val="28"/>
        </w:rPr>
        <w:t>III</w:t>
      </w:r>
      <w:r>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D51B0" w:rsidRDefault="000E193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6.1.4.</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Британские колонии в Северной Америке: </w:t>
      </w:r>
      <w:r>
        <w:rPr>
          <w:rFonts w:ascii="Times New Roman" w:eastAsia="OfficinaSansBoldITC" w:hAnsi="Times New Roman"/>
          <w:position w:val="1"/>
          <w:sz w:val="28"/>
          <w:szCs w:val="28"/>
          <w:lang w:val="ru-RU"/>
        </w:rPr>
        <w:t xml:space="preserve">борьба за независимость.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rFonts w:ascii="Times New Roman" w:eastAsia="SchoolBookSanPin" w:hAnsi="Times New Roman"/>
          <w:sz w:val="28"/>
          <w:szCs w:val="28"/>
        </w:rPr>
        <w:t> </w:t>
      </w:r>
      <w:r>
        <w:rPr>
          <w:rFonts w:ascii="Times New Roman" w:eastAsia="SchoolBookSanPin" w:hAnsi="Times New Roman"/>
          <w:sz w:val="28"/>
          <w:szCs w:val="28"/>
          <w:lang w:val="ru-RU"/>
        </w:rPr>
        <w:t xml:space="preserve">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w:t>
      </w:r>
      <w:r>
        <w:rPr>
          <w:rFonts w:ascii="Times New Roman" w:eastAsia="SchoolBookSanPin" w:hAnsi="Times New Roman"/>
          <w:sz w:val="28"/>
          <w:szCs w:val="28"/>
          <w:lang w:val="ru-RU"/>
        </w:rPr>
        <w:lastRenderedPageBreak/>
        <w:t>независимости.</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6.1.5.</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Французская революция конца </w:t>
      </w:r>
      <w:r>
        <w:rPr>
          <w:rFonts w:ascii="Times New Roman" w:eastAsia="OfficinaSansBoldITC" w:hAnsi="Times New Roman"/>
          <w:sz w:val="28"/>
          <w:szCs w:val="28"/>
        </w:rPr>
        <w:t>XVIII</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eastAsia="SchoolBookSanPin" w:hAnsi="Times New Roman"/>
          <w:sz w:val="28"/>
          <w:szCs w:val="28"/>
        </w:rPr>
        <w:t> </w:t>
      </w:r>
      <w:r>
        <w:rPr>
          <w:rFonts w:ascii="Times New Roman" w:eastAsia="SchoolBookSanPin" w:hAnsi="Times New Roman"/>
          <w:sz w:val="28"/>
          <w:szCs w:val="28"/>
          <w:lang w:val="ru-RU"/>
        </w:rPr>
        <w:t>Дантон, Ж-П.</w:t>
      </w:r>
      <w:r>
        <w:rPr>
          <w:rFonts w:ascii="Times New Roman" w:eastAsia="SchoolBookSanPin" w:hAnsi="Times New Roman"/>
          <w:sz w:val="28"/>
          <w:szCs w:val="28"/>
        </w:rPr>
        <w:t> </w:t>
      </w:r>
      <w:r>
        <w:rPr>
          <w:rFonts w:ascii="Times New Roman" w:eastAsia="SchoolBookSanPi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eastAsia="SchoolBookSanPin" w:hAnsi="Times New Roman"/>
          <w:sz w:val="28"/>
          <w:szCs w:val="28"/>
        </w:rPr>
        <w:t> </w:t>
      </w:r>
      <w:r>
        <w:rPr>
          <w:rFonts w:ascii="Times New Roman" w:eastAsia="SchoolBookSanPi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6.1.6.</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Европейская культура в </w:t>
      </w:r>
      <w:r>
        <w:rPr>
          <w:rFonts w:ascii="Times New Roman" w:eastAsia="OfficinaSansBoldITC" w:hAnsi="Times New Roman"/>
          <w:sz w:val="28"/>
          <w:szCs w:val="28"/>
        </w:rPr>
        <w:t>XVIII</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6.1.7.</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XVIII</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Проблемы европейского баланса сил и дипломатия. Участие России в международных отношениях в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6.1.8.</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Страны Востока в </w:t>
      </w:r>
      <w:r>
        <w:rPr>
          <w:rFonts w:ascii="Times New Roman" w:eastAsia="OfficinaSansBoldITC" w:hAnsi="Times New Roman"/>
          <w:sz w:val="28"/>
          <w:szCs w:val="28"/>
        </w:rPr>
        <w:t>XVIII</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Османская империя</w:t>
      </w:r>
      <w:r>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Pr>
          <w:rFonts w:ascii="Times New Roman" w:eastAsia="SchoolBookSanPin" w:hAnsi="Times New Roman"/>
          <w:sz w:val="28"/>
          <w:szCs w:val="28"/>
        </w:rPr>
        <w:t>III</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Индия. </w:t>
      </w:r>
      <w:r>
        <w:rPr>
          <w:rFonts w:ascii="Times New Roman" w:eastAsia="SchoolBookSanPin" w:hAnsi="Times New Roman"/>
          <w:sz w:val="28"/>
          <w:szCs w:val="28"/>
          <w:lang w:val="ru-RU"/>
        </w:rPr>
        <w:t xml:space="preserve">Ослабление империи Великих </w:t>
      </w:r>
      <w:r>
        <w:rPr>
          <w:rFonts w:ascii="Times New Roman" w:eastAsia="SchoolBookSanPin" w:hAnsi="Times New Roman"/>
          <w:sz w:val="28"/>
          <w:szCs w:val="28"/>
          <w:lang w:val="ru-RU"/>
        </w:rPr>
        <w:lastRenderedPageBreak/>
        <w:t xml:space="preserve">Моголов. Борьба европейцев за владения в Индии. Утверждение британского владычества. </w:t>
      </w:r>
      <w:r>
        <w:rPr>
          <w:rFonts w:ascii="Times New Roman" w:eastAsia="SchoolBookSanPin" w:hAnsi="Times New Roman"/>
          <w:bCs/>
          <w:sz w:val="28"/>
          <w:szCs w:val="28"/>
          <w:lang w:val="ru-RU"/>
        </w:rPr>
        <w:t>Китай</w:t>
      </w:r>
      <w:r>
        <w:rPr>
          <w:rFonts w:ascii="Times New Roman" w:eastAsia="SchoolBookSanPin" w:hAnsi="Times New Roman"/>
          <w:sz w:val="28"/>
          <w:szCs w:val="28"/>
          <w:lang w:val="ru-RU"/>
        </w:rPr>
        <w:t xml:space="preserve">. Империя Цин в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Pr>
          <w:rFonts w:ascii="Times New Roman" w:eastAsia="SchoolBookSanPin" w:hAnsi="Times New Roman"/>
          <w:bCs/>
          <w:sz w:val="28"/>
          <w:szCs w:val="28"/>
          <w:lang w:val="ru-RU"/>
        </w:rPr>
        <w:t xml:space="preserve">Япония </w:t>
      </w:r>
      <w:r>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Сёгуны и дайме. Положение сословий. Культура стран Востока в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6.1.9.</w:t>
      </w:r>
      <w:r>
        <w:rPr>
          <w:rFonts w:ascii="Times New Roman" w:eastAsia="OfficinaSansBoldITC" w:hAnsi="Times New Roman"/>
          <w:sz w:val="28"/>
          <w:szCs w:val="28"/>
        </w:rPr>
        <w:t> </w:t>
      </w:r>
      <w:r>
        <w:rPr>
          <w:rFonts w:ascii="Times New Roman" w:eastAsia="SchoolBookSanPin" w:hAnsi="Times New Roman"/>
          <w:bCs/>
          <w:sz w:val="28"/>
          <w:szCs w:val="28"/>
          <w:lang w:val="ru-RU"/>
        </w:rPr>
        <w:t>Обобщение</w:t>
      </w:r>
      <w:r>
        <w:rPr>
          <w:rFonts w:ascii="Times New Roman" w:eastAsia="SchoolBookSanPin" w:hAnsi="Times New Roman"/>
          <w:sz w:val="28"/>
          <w:szCs w:val="28"/>
          <w:lang w:val="ru-RU"/>
        </w:rPr>
        <w:t xml:space="preserve">. Историческое и культурное наследие </w:t>
      </w:r>
      <w:r>
        <w:rPr>
          <w:rFonts w:ascii="Times New Roman" w:eastAsia="SchoolBookSanPin" w:hAnsi="Times New Roman"/>
          <w:position w:val="1"/>
          <w:sz w:val="28"/>
          <w:szCs w:val="28"/>
        </w:rPr>
        <w:t>XVIII</w:t>
      </w:r>
      <w:r>
        <w:rPr>
          <w:rFonts w:ascii="Times New Roman" w:eastAsia="SchoolBookSanPin" w:hAnsi="Times New Roman"/>
          <w:position w:val="1"/>
          <w:sz w:val="28"/>
          <w:szCs w:val="28"/>
          <w:lang w:val="ru-RU"/>
        </w:rPr>
        <w:t xml:space="preserve"> в.</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История России. Россия в конце </w:t>
      </w:r>
      <w:r>
        <w:rPr>
          <w:rFonts w:ascii="Times New Roman" w:eastAsia="OfficinaSansBoldITC" w:hAnsi="Times New Roman"/>
          <w:sz w:val="28"/>
          <w:szCs w:val="28"/>
        </w:rPr>
        <w:t>XVII</w:t>
      </w:r>
      <w:r>
        <w:rPr>
          <w:rFonts w:ascii="Times New Roman" w:eastAsia="OfficinaSansBoldITC" w:hAnsi="Times New Roman"/>
          <w:sz w:val="28"/>
          <w:szCs w:val="28"/>
          <w:lang w:val="ru-RU"/>
        </w:rPr>
        <w:t>‒</w:t>
      </w:r>
      <w:r>
        <w:rPr>
          <w:rFonts w:ascii="Times New Roman" w:eastAsia="OfficinaSansBoldITC" w:hAnsi="Times New Roman"/>
          <w:sz w:val="28"/>
          <w:szCs w:val="28"/>
        </w:rPr>
        <w:t>XVIII</w:t>
      </w:r>
      <w:r>
        <w:rPr>
          <w:rFonts w:ascii="Times New Roman" w:eastAsia="OfficinaSansBoldITC" w:hAnsi="Times New Roman"/>
          <w:sz w:val="28"/>
          <w:szCs w:val="28"/>
          <w:lang w:val="ru-RU"/>
        </w:rPr>
        <w:t xml:space="preserve"> в.: от царства к империи.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6.2.1.</w:t>
      </w:r>
      <w:r>
        <w:rPr>
          <w:rFonts w:ascii="Times New Roman" w:eastAsia="OfficinaSansBoldITC" w:hAnsi="Times New Roman"/>
          <w:sz w:val="28"/>
          <w:szCs w:val="28"/>
        </w:rPr>
        <w:t> </w:t>
      </w:r>
      <w:r>
        <w:rPr>
          <w:rFonts w:ascii="Times New Roman" w:eastAsia="SchoolBookSanPin" w:hAnsi="Times New Roman"/>
          <w:bCs/>
          <w:sz w:val="28"/>
          <w:szCs w:val="28"/>
          <w:lang w:val="ru-RU"/>
        </w:rPr>
        <w:t>Введение</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eastAsia="OfficinaSansBoldITC" w:hAnsi="Times New Roman"/>
          <w:sz w:val="28"/>
          <w:szCs w:val="28"/>
          <w:lang w:val="ru-RU"/>
        </w:rPr>
        <w:t>25.6.2.2.</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Россия в эпоху преобразований Петра </w:t>
      </w:r>
      <w:r>
        <w:rPr>
          <w:rFonts w:ascii="Times New Roman" w:eastAsia="OfficinaSansBoldITC" w:hAnsi="Times New Roman"/>
          <w:sz w:val="28"/>
          <w:szCs w:val="28"/>
        </w:rPr>
        <w:t>I</w:t>
      </w:r>
      <w:r>
        <w:rPr>
          <w:rFonts w:ascii="Times New Roman" w:eastAsia="OfficinaSansBoldITC" w:hAnsi="Times New Roman"/>
          <w:sz w:val="28"/>
          <w:szCs w:val="28"/>
          <w:lang w:val="ru-RU"/>
        </w:rPr>
        <w:t xml:space="preserve">.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25.6.2.2.1.</w:t>
      </w:r>
      <w:r>
        <w:rPr>
          <w:rFonts w:ascii="Times New Roman" w:eastAsia="OfficinaSansBoldITC" w:hAnsi="Times New Roman"/>
          <w:sz w:val="28"/>
          <w:szCs w:val="28"/>
        </w:rPr>
        <w:t> </w:t>
      </w:r>
      <w:r>
        <w:rPr>
          <w:rFonts w:ascii="Times New Roman" w:eastAsia="SchoolBookSanPin" w:hAnsi="Times New Roman"/>
          <w:bCs/>
          <w:sz w:val="28"/>
          <w:szCs w:val="28"/>
          <w:lang w:val="ru-RU"/>
        </w:rPr>
        <w:t>Причины и предпосылки преобразований</w:t>
      </w:r>
      <w:r>
        <w:rPr>
          <w:rFonts w:ascii="Times New Roman" w:eastAsia="SchoolBookSanPin" w:hAnsi="Times New Roman"/>
          <w:sz w:val="28"/>
          <w:szCs w:val="28"/>
          <w:lang w:val="ru-RU"/>
        </w:rPr>
        <w:t xml:space="preserve">. Россия и Европа в конце </w:t>
      </w:r>
      <w:r>
        <w:rPr>
          <w:rFonts w:ascii="Times New Roman" w:eastAsia="SchoolBookSanPin" w:hAnsi="Times New Roman"/>
          <w:sz w:val="28"/>
          <w:szCs w:val="28"/>
        </w:rPr>
        <w:t>XVII</w:t>
      </w:r>
      <w:r>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eastAsia="SchoolBookSanPin" w:hAnsi="Times New Roman"/>
          <w:sz w:val="28"/>
          <w:szCs w:val="28"/>
        </w:rPr>
        <w:t>I</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6.2.2.2.</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Экономическая политика. </w:t>
      </w:r>
      <w:r>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6.2.2.3.</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Социальная политика. </w:t>
      </w:r>
      <w:r>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6.2.2.4.</w:t>
      </w:r>
      <w:r>
        <w:rPr>
          <w:rFonts w:ascii="Times New Roman" w:eastAsia="OfficinaSansBoldITC" w:hAnsi="Times New Roman"/>
          <w:sz w:val="28"/>
          <w:szCs w:val="28"/>
        </w:rPr>
        <w:t> </w:t>
      </w:r>
      <w:r>
        <w:rPr>
          <w:rFonts w:ascii="Times New Roman" w:eastAsia="SchoolBookSanPin" w:hAnsi="Times New Roman"/>
          <w:bCs/>
          <w:sz w:val="28"/>
          <w:szCs w:val="28"/>
          <w:lang w:val="ru-RU"/>
        </w:rPr>
        <w:t>Реформы управления</w:t>
      </w:r>
      <w:r>
        <w:rPr>
          <w:rFonts w:ascii="Times New Roman" w:eastAsia="SchoolBookSanPin" w:hAnsi="Times New Roman"/>
          <w:sz w:val="28"/>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Первые гвардейские полки. </w:t>
      </w:r>
      <w:r>
        <w:rPr>
          <w:rFonts w:ascii="Times New Roman" w:eastAsia="SchoolBookSanPin" w:hAnsi="Times New Roman"/>
          <w:bCs/>
          <w:sz w:val="28"/>
          <w:szCs w:val="28"/>
          <w:lang w:val="ru-RU"/>
        </w:rPr>
        <w:t>Создание регулярной армии, военного флота</w:t>
      </w:r>
      <w:r>
        <w:rPr>
          <w:rFonts w:ascii="Times New Roman" w:eastAsia="SchoolBookSanPin" w:hAnsi="Times New Roman"/>
          <w:sz w:val="28"/>
          <w:szCs w:val="28"/>
          <w:lang w:val="ru-RU"/>
        </w:rPr>
        <w:t xml:space="preserve">. </w:t>
      </w:r>
      <w:r>
        <w:rPr>
          <w:rFonts w:ascii="Times New Roman" w:eastAsia="SchoolBookSanPin" w:hAnsi="Times New Roman"/>
          <w:sz w:val="28"/>
          <w:szCs w:val="28"/>
          <w:lang w:val="ru-RU"/>
        </w:rPr>
        <w:lastRenderedPageBreak/>
        <w:t>Рекрутские наборы.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6.2.2.5.</w:t>
      </w:r>
      <w:r>
        <w:rPr>
          <w:rFonts w:ascii="Times New Roman" w:eastAsia="OfficinaSansBoldITC" w:hAnsi="Times New Roman"/>
          <w:sz w:val="28"/>
          <w:szCs w:val="28"/>
        </w:rPr>
        <w:t> </w:t>
      </w:r>
      <w:r>
        <w:rPr>
          <w:rFonts w:ascii="Times New Roman" w:eastAsia="SchoolBookSanPin" w:hAnsi="Times New Roman"/>
          <w:bCs/>
          <w:sz w:val="28"/>
          <w:szCs w:val="28"/>
          <w:lang w:val="ru-RU"/>
        </w:rPr>
        <w:t>Церковная реформа</w:t>
      </w:r>
      <w:r>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25.6.2.2.6.</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Оппозиция реформам Петра </w:t>
      </w:r>
      <w:r>
        <w:rPr>
          <w:rFonts w:ascii="Times New Roman" w:eastAsia="SchoolBookSanPin" w:hAnsi="Times New Roman"/>
          <w:bCs/>
          <w:sz w:val="28"/>
          <w:szCs w:val="28"/>
        </w:rPr>
        <w:t>I</w:t>
      </w:r>
      <w:r>
        <w:rPr>
          <w:rFonts w:ascii="Times New Roman" w:eastAsia="SchoolBookSanPin" w:hAnsi="Times New Roman"/>
          <w:sz w:val="28"/>
          <w:szCs w:val="28"/>
          <w:lang w:val="ru-RU"/>
        </w:rPr>
        <w:t xml:space="preserve">. Социальные движения в первой четверти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25.6.2.2.7.</w:t>
      </w:r>
      <w:r>
        <w:rPr>
          <w:rFonts w:ascii="Times New Roman" w:eastAsia="OfficinaSansBoldITC" w:hAnsi="Times New Roman"/>
          <w:sz w:val="28"/>
          <w:szCs w:val="28"/>
        </w:rPr>
        <w:t> </w:t>
      </w:r>
      <w:r>
        <w:rPr>
          <w:rFonts w:ascii="Times New Roman" w:eastAsia="SchoolBookSanPin" w:hAnsi="Times New Roman"/>
          <w:bCs/>
          <w:sz w:val="28"/>
          <w:szCs w:val="28"/>
          <w:lang w:val="ru-RU"/>
        </w:rPr>
        <w:t>Внешняя политика</w:t>
      </w:r>
      <w:r>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Pr>
          <w:rFonts w:ascii="Times New Roman" w:eastAsia="SchoolBookSanPin" w:hAnsi="Times New Roman"/>
          <w:sz w:val="28"/>
          <w:szCs w:val="28"/>
        </w:rPr>
        <w:t>I</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6.2.2.8.</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Преобразования Петра </w:t>
      </w:r>
      <w:r>
        <w:rPr>
          <w:rFonts w:ascii="Times New Roman" w:eastAsia="SchoolBookSanPin" w:hAnsi="Times New Roman"/>
          <w:bCs/>
          <w:sz w:val="28"/>
          <w:szCs w:val="28"/>
        </w:rPr>
        <w:t>I</w:t>
      </w:r>
      <w:r>
        <w:rPr>
          <w:rFonts w:ascii="Times New Roman" w:eastAsia="SchoolBookSanPin" w:hAnsi="Times New Roman"/>
          <w:bCs/>
          <w:sz w:val="28"/>
          <w:szCs w:val="28"/>
          <w:lang w:val="ru-RU"/>
        </w:rPr>
        <w:t xml:space="preserve"> в области культуры</w:t>
      </w:r>
      <w:r>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в русской культуре.</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6.2.3.</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Россия после Петра </w:t>
      </w:r>
      <w:r>
        <w:rPr>
          <w:rFonts w:ascii="Times New Roman" w:eastAsia="OfficinaSansBoldITC" w:hAnsi="Times New Roman"/>
          <w:sz w:val="28"/>
          <w:szCs w:val="28"/>
        </w:rPr>
        <w:t>I</w:t>
      </w:r>
      <w:r>
        <w:rPr>
          <w:rFonts w:ascii="Times New Roman" w:eastAsia="OfficinaSansBoldITC" w:hAnsi="Times New Roman"/>
          <w:sz w:val="28"/>
          <w:szCs w:val="28"/>
          <w:lang w:val="ru-RU"/>
        </w:rPr>
        <w:t xml:space="preserve">. Дворцовые перевороты.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w:t>
      </w:r>
      <w:r>
        <w:rPr>
          <w:rFonts w:ascii="Times New Roman" w:eastAsia="SchoolBookSanPin" w:hAnsi="Times New Roman"/>
          <w:sz w:val="28"/>
          <w:szCs w:val="28"/>
          <w:lang w:val="ru-RU"/>
        </w:rPr>
        <w:lastRenderedPageBreak/>
        <w:t>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Россия при Елизавете Петровне</w:t>
      </w:r>
      <w:r>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Петр </w:t>
      </w:r>
      <w:r>
        <w:rPr>
          <w:rFonts w:ascii="Times New Roman" w:eastAsia="SchoolBookSanPin" w:hAnsi="Times New Roman"/>
          <w:bCs/>
          <w:sz w:val="28"/>
          <w:szCs w:val="28"/>
        </w:rPr>
        <w:t>III</w:t>
      </w:r>
      <w:r>
        <w:rPr>
          <w:rFonts w:ascii="Times New Roman" w:eastAsia="SchoolBookSanPin" w:hAnsi="Times New Roman"/>
          <w:sz w:val="28"/>
          <w:szCs w:val="28"/>
          <w:lang w:val="ru-RU"/>
        </w:rPr>
        <w:t>. Манифест о вольности дворянства. Причины переворота 28 июня 1762 г.</w:t>
      </w:r>
    </w:p>
    <w:p w:rsidR="005D51B0" w:rsidRDefault="000E1934">
      <w:pPr>
        <w:spacing w:after="0" w:line="360" w:lineRule="auto"/>
        <w:ind w:firstLine="709"/>
        <w:jc w:val="both"/>
        <w:rPr>
          <w:rFonts w:ascii="Times New Roman" w:eastAsia="OfficinaSansBookITC" w:hAnsi="Times New Roman"/>
          <w:color w:val="FF0000"/>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6.2.4.</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Россия в 1760-1790-х гг. </w:t>
      </w:r>
      <w:r>
        <w:rPr>
          <w:rFonts w:ascii="Times New Roman" w:eastAsia="OfficinaSansBoldITC" w:hAnsi="Times New Roman"/>
          <w:position w:val="1"/>
          <w:sz w:val="28"/>
          <w:szCs w:val="28"/>
          <w:lang w:val="ru-RU"/>
        </w:rPr>
        <w:t xml:space="preserve">Правление Екатерины </w:t>
      </w:r>
      <w:r>
        <w:rPr>
          <w:rFonts w:ascii="Times New Roman" w:eastAsia="OfficinaSansBoldITC" w:hAnsi="Times New Roman"/>
          <w:position w:val="1"/>
          <w:sz w:val="28"/>
          <w:szCs w:val="28"/>
        </w:rPr>
        <w:t>II</w:t>
      </w:r>
      <w:r>
        <w:rPr>
          <w:rFonts w:ascii="Times New Roman" w:eastAsia="OfficinaSansBoldITC" w:hAnsi="Times New Roman"/>
          <w:position w:val="1"/>
          <w:sz w:val="28"/>
          <w:szCs w:val="28"/>
          <w:lang w:val="ru-RU"/>
        </w:rPr>
        <w:t xml:space="preserve"> и Павла </w:t>
      </w:r>
      <w:r>
        <w:rPr>
          <w:rFonts w:ascii="Times New Roman" w:eastAsia="OfficinaSansBoldITC" w:hAnsi="Times New Roman"/>
          <w:position w:val="1"/>
          <w:sz w:val="28"/>
          <w:szCs w:val="28"/>
        </w:rPr>
        <w:t>I</w:t>
      </w:r>
      <w:r>
        <w:rPr>
          <w:rFonts w:ascii="Times New Roman" w:eastAsia="OfficinaSansBoldITC" w:hAnsi="Times New Roman"/>
          <w:position w:val="1"/>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6.2.4.1.</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Внутренняя политика Екатерины </w:t>
      </w:r>
      <w:r>
        <w:rPr>
          <w:rFonts w:ascii="Times New Roman" w:eastAsia="SchoolBookSanPin" w:hAnsi="Times New Roman"/>
          <w:bCs/>
          <w:sz w:val="28"/>
          <w:szCs w:val="28"/>
        </w:rPr>
        <w:t>II</w:t>
      </w:r>
      <w:r>
        <w:rPr>
          <w:rFonts w:ascii="Times New Roman" w:eastAsia="SchoolBookSanPin" w:hAnsi="Times New Roman"/>
          <w:sz w:val="28"/>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Национальная политика и народы России в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w:t>
      </w:r>
      <w:r>
        <w:rPr>
          <w:rFonts w:ascii="Times New Roman" w:eastAsia="SchoolBookSanPin" w:hAnsi="Times New Roman"/>
          <w:sz w:val="28"/>
          <w:szCs w:val="28"/>
          <w:lang w:val="ru-RU"/>
        </w:rPr>
        <w:lastRenderedPageBreak/>
        <w:t>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6.2.4.2.</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Экономическое развитие России во второй половине </w:t>
      </w:r>
      <w:r>
        <w:rPr>
          <w:rFonts w:ascii="Times New Roman" w:eastAsia="SchoolBookSanPin" w:hAnsi="Times New Roman"/>
          <w:bCs/>
          <w:sz w:val="28"/>
          <w:szCs w:val="28"/>
        </w:rPr>
        <w:t>XVIII</w:t>
      </w:r>
      <w:r>
        <w:rPr>
          <w:rFonts w:ascii="Times New Roman" w:eastAsia="SchoolBookSanPin" w:hAnsi="Times New Roman"/>
          <w:bCs/>
          <w:sz w:val="28"/>
          <w:szCs w:val="28"/>
          <w:lang w:val="ru-RU"/>
        </w:rPr>
        <w:t xml:space="preserve"> в. </w:t>
      </w:r>
      <w:r>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6.2.4.3.</w:t>
      </w:r>
      <w:r>
        <w:rPr>
          <w:rFonts w:ascii="Times New Roman" w:eastAsia="OfficinaSansBoldITC" w:hAnsi="Times New Roman"/>
          <w:sz w:val="28"/>
          <w:szCs w:val="28"/>
        </w:rPr>
        <w:t> </w:t>
      </w:r>
      <w:r>
        <w:rPr>
          <w:rFonts w:ascii="Times New Roman" w:eastAsia="SchoolBookSanPin" w:hAnsi="Times New Roman"/>
          <w:bCs/>
          <w:sz w:val="28"/>
          <w:szCs w:val="28"/>
          <w:lang w:val="ru-RU"/>
        </w:rPr>
        <w:t>Обострение социальных противоречий</w:t>
      </w:r>
      <w:r>
        <w:rPr>
          <w:rFonts w:ascii="Times New Roman" w:eastAsia="SchoolBookSanPin" w:hAnsi="Times New Roman"/>
          <w:sz w:val="28"/>
          <w:szCs w:val="28"/>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6.2.4.4.</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Внешняя политика России второй половины </w:t>
      </w:r>
      <w:r>
        <w:rPr>
          <w:rFonts w:ascii="Times New Roman" w:eastAsia="SchoolBookSanPin" w:hAnsi="Times New Roman"/>
          <w:bCs/>
          <w:sz w:val="28"/>
          <w:szCs w:val="28"/>
        </w:rPr>
        <w:t>XVIII</w:t>
      </w:r>
      <w:r>
        <w:rPr>
          <w:rFonts w:ascii="Times New Roman" w:eastAsia="SchoolBookSanPin" w:hAnsi="Times New Roman"/>
          <w:bCs/>
          <w:sz w:val="28"/>
          <w:szCs w:val="28"/>
          <w:lang w:val="ru-RU"/>
        </w:rPr>
        <w:t xml:space="preserve"> в., её основные задачи. </w:t>
      </w:r>
      <w:r>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w:t>
      </w:r>
      <w:r>
        <w:rPr>
          <w:rFonts w:ascii="Times New Roman" w:eastAsia="SchoolBookSanPin" w:hAnsi="Times New Roman"/>
          <w:sz w:val="28"/>
          <w:szCs w:val="28"/>
          <w:lang w:val="ru-RU"/>
        </w:rPr>
        <w:lastRenderedPageBreak/>
        <w:t xml:space="preserve">Строительство новых городов и портов. Основание Пятигорска, Севастополя, Одессы, Херсона. Г.А. Потёмкин. Путешествие Екатерины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на юг в 1787 г.</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6.2.4.5.</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Россия при Павле </w:t>
      </w:r>
      <w:r>
        <w:rPr>
          <w:rFonts w:ascii="Times New Roman" w:eastAsia="SchoolBookSanPin" w:hAnsi="Times New Roman"/>
          <w:bCs/>
          <w:sz w:val="28"/>
          <w:szCs w:val="28"/>
        </w:rPr>
        <w:t>I</w:t>
      </w:r>
      <w:r>
        <w:rPr>
          <w:rFonts w:ascii="Times New Roman" w:eastAsia="SchoolBookSanPin" w:hAnsi="Times New Roman"/>
          <w:bCs/>
          <w:sz w:val="28"/>
          <w:szCs w:val="28"/>
          <w:lang w:val="ru-RU"/>
        </w:rPr>
        <w:t xml:space="preserve">. </w:t>
      </w:r>
      <w:r>
        <w:rPr>
          <w:rFonts w:ascii="Times New Roman" w:eastAsia="SchoolBookSanPin" w:hAnsi="Times New Roman"/>
          <w:sz w:val="28"/>
          <w:szCs w:val="28"/>
          <w:lang w:val="ru-RU"/>
        </w:rPr>
        <w:t xml:space="preserve">Личность Павла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6.2.5.</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Культурное пространство Российской империи в </w:t>
      </w:r>
      <w:r>
        <w:rPr>
          <w:rFonts w:ascii="Times New Roman" w:eastAsia="OfficinaSansBoldITC" w:hAnsi="Times New Roman"/>
          <w:sz w:val="28"/>
          <w:szCs w:val="28"/>
        </w:rPr>
        <w:t>XVIII</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Русская культура и культура народов России в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Развитие новой светской культуры после преобразований Петра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w:t>
      </w:r>
      <w:r>
        <w:rPr>
          <w:rFonts w:ascii="Times New Roman" w:eastAsia="SchoolBookSanPin" w:hAnsi="Times New Roman"/>
          <w:sz w:val="28"/>
          <w:szCs w:val="28"/>
          <w:lang w:val="ru-RU"/>
        </w:rPr>
        <w:lastRenderedPageBreak/>
        <w:t>мастеров, прибывших из-за рубежа. Усиление внимания к жизни и культуре русского народа и историческому прошлому России к концу столетия.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Российская наука в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Образование в России в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Русская архитектура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Новые веяния в изобразительном искусстве в конце столетия.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6.2.6.</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Наш край </w:t>
      </w:r>
      <w:r>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6.2.7.</w:t>
      </w:r>
      <w:r>
        <w:rPr>
          <w:rFonts w:ascii="Times New Roman" w:eastAsia="OfficinaSansBoldITC" w:hAnsi="Times New Roman"/>
          <w:sz w:val="28"/>
          <w:szCs w:val="28"/>
        </w:rPr>
        <w:t> </w:t>
      </w:r>
      <w:r>
        <w:rPr>
          <w:rFonts w:ascii="Times New Roman" w:eastAsia="SchoolBookSanPin" w:hAnsi="Times New Roman"/>
          <w:bCs/>
          <w:position w:val="1"/>
          <w:sz w:val="28"/>
          <w:szCs w:val="28"/>
          <w:lang w:val="ru-RU"/>
        </w:rPr>
        <w:t>Обобщение</w:t>
      </w:r>
      <w:r>
        <w:rPr>
          <w:rFonts w:ascii="Times New Roman" w:eastAsia="SchoolBookSanPin" w:hAnsi="Times New Roman"/>
          <w:position w:val="1"/>
          <w:sz w:val="28"/>
          <w:szCs w:val="28"/>
          <w:lang w:val="ru-RU"/>
        </w:rPr>
        <w:t>.</w:t>
      </w:r>
    </w:p>
    <w:p w:rsidR="005D51B0" w:rsidRDefault="000E1934">
      <w:pPr>
        <w:spacing w:after="0" w:line="352" w:lineRule="auto"/>
        <w:ind w:firstLine="709"/>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 Содержание обучения в 9 классе.</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7.1.</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Всеобщая история. История Нового времени. </w:t>
      </w:r>
      <w:r>
        <w:rPr>
          <w:rFonts w:ascii="Times New Roman" w:eastAsia="OfficinaSansBoldITC" w:hAnsi="Times New Roman"/>
          <w:sz w:val="28"/>
          <w:szCs w:val="28"/>
        </w:rPr>
        <w:t>XIX</w:t>
      </w:r>
      <w:r>
        <w:rPr>
          <w:rFonts w:ascii="Times New Roman" w:eastAsia="OfficinaSansBoldITC" w:hAnsi="Times New Roman"/>
          <w:sz w:val="28"/>
          <w:szCs w:val="28"/>
          <w:lang w:val="ru-RU"/>
        </w:rPr>
        <w:t xml:space="preserve"> ‒ начало ХХ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25.</w:t>
      </w:r>
      <w:r>
        <w:rPr>
          <w:rFonts w:ascii="Times New Roman" w:eastAsia="OfficinaSansBoldITC" w:hAnsi="Times New Roman"/>
          <w:sz w:val="28"/>
          <w:szCs w:val="28"/>
          <w:lang w:val="ru-RU"/>
        </w:rPr>
        <w:t>7.1.1.</w:t>
      </w:r>
      <w:r>
        <w:rPr>
          <w:rFonts w:ascii="Times New Roman" w:eastAsia="OfficinaSansBoldITC" w:hAnsi="Times New Roman"/>
          <w:sz w:val="28"/>
          <w:szCs w:val="28"/>
        </w:rPr>
        <w:t> </w:t>
      </w:r>
      <w:r>
        <w:rPr>
          <w:rFonts w:ascii="Times New Roman" w:eastAsia="SchoolBookSanPin" w:hAnsi="Times New Roman"/>
          <w:bCs/>
          <w:sz w:val="28"/>
          <w:szCs w:val="28"/>
          <w:lang w:val="ru-RU"/>
        </w:rPr>
        <w:t>Введение</w:t>
      </w:r>
      <w:r>
        <w:rPr>
          <w:rFonts w:ascii="Times New Roman" w:eastAsia="SchoolBookSanPin" w:hAnsi="Times New Roman"/>
          <w:sz w:val="28"/>
          <w:szCs w:val="28"/>
          <w:lang w:val="ru-RU"/>
        </w:rPr>
        <w:t xml:space="preserve">. </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7.1.2.</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Европа в начале </w:t>
      </w:r>
      <w:r>
        <w:rPr>
          <w:rFonts w:ascii="Times New Roman" w:eastAsia="OfficinaSansBoldITC" w:hAnsi="Times New Roman"/>
          <w:sz w:val="28"/>
          <w:szCs w:val="28"/>
        </w:rPr>
        <w:t>XIX</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Провозглашение империи Наполеона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D51B0" w:rsidRDefault="000E193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7.1.3.</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Развитие индустриального общества в первой половине </w:t>
      </w:r>
      <w:r>
        <w:rPr>
          <w:rFonts w:ascii="Times New Roman" w:eastAsia="OfficinaSansBoldITC" w:hAnsi="Times New Roman"/>
          <w:sz w:val="28"/>
          <w:szCs w:val="28"/>
        </w:rPr>
        <w:t>XIX</w:t>
      </w:r>
      <w:r>
        <w:rPr>
          <w:rFonts w:ascii="Times New Roman" w:eastAsia="OfficinaSansBoldITC" w:hAnsi="Times New Roman"/>
          <w:sz w:val="28"/>
          <w:szCs w:val="28"/>
          <w:lang w:val="ru-RU"/>
        </w:rPr>
        <w:t xml:space="preserve"> в.: </w:t>
      </w:r>
      <w:r>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25.7.1.4.</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Политическое развитие европейских стран в 1815-1840-е гг.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25.7.1.5.</w:t>
      </w:r>
      <w:r>
        <w:rPr>
          <w:rFonts w:ascii="Times New Roman" w:eastAsia="OfficinaSansBoldITC" w:hAnsi="Times New Roman"/>
          <w:sz w:val="28"/>
          <w:szCs w:val="28"/>
        </w:rPr>
        <w:t> </w:t>
      </w:r>
      <w:r>
        <w:rPr>
          <w:rFonts w:ascii="Times New Roman" w:eastAsia="OfficinaSansBoldITC" w:hAnsi="Times New Roman"/>
          <w:sz w:val="28"/>
          <w:szCs w:val="28"/>
          <w:lang w:val="ru-RU"/>
        </w:rPr>
        <w:t>Страны Европы и Северной Америки в середине Х</w:t>
      </w:r>
      <w:r>
        <w:rPr>
          <w:rFonts w:ascii="Times New Roman" w:eastAsia="OfficinaSansBoldITC" w:hAnsi="Times New Roman"/>
          <w:sz w:val="28"/>
          <w:szCs w:val="28"/>
        </w:rPr>
        <w:t>I</w:t>
      </w:r>
      <w:r>
        <w:rPr>
          <w:rFonts w:ascii="Times New Roman" w:eastAsia="OfficinaSansBoldITC" w:hAnsi="Times New Roman"/>
          <w:sz w:val="28"/>
          <w:szCs w:val="28"/>
          <w:lang w:val="ru-RU"/>
        </w:rPr>
        <w:t xml:space="preserve">Х ‒ начале ХХ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25.7.1.5.1.</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Великобритания </w:t>
      </w:r>
      <w:r>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25.7.1.5.2.</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Франция. </w:t>
      </w:r>
      <w:r>
        <w:rPr>
          <w:rFonts w:ascii="Times New Roman" w:eastAsia="SchoolBookSanPin" w:hAnsi="Times New Roman"/>
          <w:sz w:val="28"/>
          <w:szCs w:val="28"/>
          <w:lang w:val="ru-RU"/>
        </w:rPr>
        <w:t xml:space="preserve">Империя Наполеона </w:t>
      </w:r>
      <w:r>
        <w:rPr>
          <w:rFonts w:ascii="Times New Roman" w:eastAsia="SchoolBookSanPin" w:hAnsi="Times New Roman"/>
          <w:sz w:val="28"/>
          <w:szCs w:val="28"/>
        </w:rPr>
        <w:t>III</w:t>
      </w:r>
      <w:r>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25.7.1.5.3.</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Италия. </w:t>
      </w:r>
      <w:r>
        <w:rPr>
          <w:rFonts w:ascii="Times New Roman" w:eastAsia="SchoolBookSanPin" w:hAnsi="Times New Roman"/>
          <w:sz w:val="28"/>
          <w:szCs w:val="28"/>
          <w:lang w:val="ru-RU"/>
        </w:rPr>
        <w:t>Подъём борьбы за независимость итальянских земель. К.</w:t>
      </w:r>
      <w:r>
        <w:rPr>
          <w:rFonts w:ascii="Times New Roman" w:eastAsia="SchoolBookSanPin" w:hAnsi="Times New Roman"/>
          <w:sz w:val="28"/>
          <w:szCs w:val="28"/>
        </w:rPr>
        <w:t> </w:t>
      </w:r>
      <w:r>
        <w:rPr>
          <w:rFonts w:ascii="Times New Roman" w:eastAsia="SchoolBookSanPin" w:hAnsi="Times New Roman"/>
          <w:sz w:val="28"/>
          <w:szCs w:val="28"/>
          <w:lang w:val="ru-RU"/>
        </w:rPr>
        <w:t>Кавур, Д.</w:t>
      </w:r>
      <w:r>
        <w:rPr>
          <w:rFonts w:ascii="Times New Roman" w:eastAsia="SchoolBookSanPin" w:hAnsi="Times New Roman"/>
          <w:sz w:val="28"/>
          <w:szCs w:val="28"/>
        </w:rPr>
        <w:t> </w:t>
      </w:r>
      <w:r>
        <w:rPr>
          <w:rFonts w:ascii="Times New Roman" w:eastAsia="SchoolBookSanPin" w:hAnsi="Times New Roman"/>
          <w:sz w:val="28"/>
          <w:szCs w:val="28"/>
          <w:lang w:val="ru-RU"/>
        </w:rPr>
        <w:t xml:space="preserve">Гарибальди. Образование единого государства. Король Виктор </w:t>
      </w:r>
      <w:r>
        <w:rPr>
          <w:rFonts w:ascii="Times New Roman" w:eastAsia="SchoolBookSanPin" w:hAnsi="Times New Roman"/>
          <w:sz w:val="28"/>
          <w:szCs w:val="28"/>
          <w:lang w:val="ru-RU"/>
        </w:rPr>
        <w:lastRenderedPageBreak/>
        <w:t xml:space="preserve">Эммануил </w:t>
      </w:r>
      <w:r>
        <w:rPr>
          <w:rFonts w:ascii="Times New Roman" w:eastAsia="SchoolBookSanPin" w:hAnsi="Times New Roman"/>
          <w:sz w:val="28"/>
          <w:szCs w:val="28"/>
        </w:rPr>
        <w:t>II</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25.7.1.5.4.</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Германия. </w:t>
      </w:r>
      <w:r>
        <w:rPr>
          <w:rFonts w:ascii="Times New Roman" w:eastAsia="SchoolBookSanPin" w:hAnsi="Times New Roman"/>
          <w:sz w:val="28"/>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25.7.1.5.5.</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Страны Центральной и Юго-Восточной Европы во второй половине </w:t>
      </w:r>
      <w:r>
        <w:rPr>
          <w:rFonts w:ascii="Times New Roman" w:eastAsia="SchoolBookSanPin" w:hAnsi="Times New Roman"/>
          <w:bCs/>
          <w:sz w:val="28"/>
          <w:szCs w:val="28"/>
        </w:rPr>
        <w:t>XIX</w:t>
      </w:r>
      <w:r>
        <w:rPr>
          <w:rFonts w:ascii="Times New Roman" w:eastAsia="SchoolBookSanPin" w:hAnsi="Times New Roman"/>
          <w:bCs/>
          <w:sz w:val="28"/>
          <w:szCs w:val="28"/>
          <w:lang w:val="ru-RU"/>
        </w:rPr>
        <w:t xml:space="preserve"> ‒ начале </w:t>
      </w:r>
      <w:r>
        <w:rPr>
          <w:rFonts w:ascii="Times New Roman" w:eastAsia="SchoolBookSanPin" w:hAnsi="Times New Roman"/>
          <w:bCs/>
          <w:sz w:val="28"/>
          <w:szCs w:val="28"/>
        </w:rPr>
        <w:t>XX</w:t>
      </w:r>
      <w:r>
        <w:rPr>
          <w:rFonts w:ascii="Times New Roman" w:eastAsia="SchoolBookSanPin" w:hAnsi="Times New Roman"/>
          <w:bCs/>
          <w:sz w:val="28"/>
          <w:szCs w:val="28"/>
          <w:lang w:val="ru-RU"/>
        </w:rPr>
        <w:t xml:space="preserve"> в</w:t>
      </w:r>
      <w:r>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25.7.1.5.6.</w:t>
      </w:r>
      <w:r>
        <w:rPr>
          <w:rFonts w:ascii="Times New Roman" w:eastAsia="OfficinaSansBoldITC" w:hAnsi="Times New Roman"/>
          <w:sz w:val="28"/>
          <w:szCs w:val="28"/>
        </w:rPr>
        <w:t> </w:t>
      </w:r>
      <w:r>
        <w:rPr>
          <w:rFonts w:ascii="Times New Roman" w:eastAsia="SchoolBookSanPin" w:hAnsi="Times New Roman"/>
          <w:bCs/>
          <w:sz w:val="28"/>
          <w:szCs w:val="28"/>
          <w:lang w:val="ru-RU"/>
        </w:rPr>
        <w:t>Соединённые Штаты Америки</w:t>
      </w:r>
      <w:r>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25.7.1.5.7.</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Pr>
          <w:rFonts w:ascii="Times New Roman" w:eastAsia="SchoolBookSanPin" w:hAnsi="Times New Roman"/>
          <w:bCs/>
          <w:sz w:val="28"/>
          <w:szCs w:val="28"/>
        </w:rPr>
        <w:t>XIX</w:t>
      </w:r>
      <w:r>
        <w:rPr>
          <w:rFonts w:ascii="Times New Roman" w:eastAsia="SchoolBookSanPin" w:hAnsi="Times New Roman"/>
          <w:bCs/>
          <w:sz w:val="28"/>
          <w:szCs w:val="28"/>
          <w:lang w:val="ru-RU"/>
        </w:rPr>
        <w:t xml:space="preserve"> ‒ начале ХХ 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25.7.1.6.</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Страны Латинской Америки в </w:t>
      </w:r>
      <w:r>
        <w:rPr>
          <w:rFonts w:ascii="Times New Roman" w:eastAsia="OfficinaSansBoldITC" w:hAnsi="Times New Roman"/>
          <w:sz w:val="28"/>
          <w:szCs w:val="28"/>
        </w:rPr>
        <w:t>XIX</w:t>
      </w:r>
      <w:r>
        <w:rPr>
          <w:rFonts w:ascii="Times New Roman" w:eastAsia="OfficinaSansBoldITC" w:hAnsi="Times New Roman"/>
          <w:sz w:val="28"/>
          <w:szCs w:val="28"/>
          <w:lang w:val="ru-RU"/>
        </w:rPr>
        <w:t xml:space="preserve"> ‒ начале ХХ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25.7.1.7.</w:t>
      </w:r>
      <w:r>
        <w:rPr>
          <w:rFonts w:ascii="Times New Roman" w:eastAsia="OfficinaSansBoldITC" w:hAnsi="Times New Roman"/>
          <w:sz w:val="28"/>
          <w:szCs w:val="28"/>
        </w:rPr>
        <w:t> </w:t>
      </w:r>
      <w:r>
        <w:rPr>
          <w:rFonts w:ascii="Times New Roman" w:eastAsia="OfficinaSansBoldITC" w:hAnsi="Times New Roman"/>
          <w:sz w:val="28"/>
          <w:szCs w:val="28"/>
          <w:lang w:val="ru-RU"/>
        </w:rPr>
        <w:t>Страны Азии в Х</w:t>
      </w:r>
      <w:r>
        <w:rPr>
          <w:rFonts w:ascii="Times New Roman" w:eastAsia="OfficinaSansBoldITC" w:hAnsi="Times New Roman"/>
          <w:sz w:val="28"/>
          <w:szCs w:val="28"/>
        </w:rPr>
        <w:t>I</w:t>
      </w:r>
      <w:r>
        <w:rPr>
          <w:rFonts w:ascii="Times New Roman" w:eastAsia="OfficinaSansBoldITC" w:hAnsi="Times New Roman"/>
          <w:sz w:val="28"/>
          <w:szCs w:val="28"/>
          <w:lang w:val="ru-RU"/>
        </w:rPr>
        <w:t xml:space="preserve">Х ‒ начале ХХ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25.7.1.7.1.</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Япония. </w:t>
      </w:r>
      <w:r>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25.7.1.7.2.</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Китай. </w:t>
      </w:r>
      <w:r>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25.7.1.7.3.</w:t>
      </w:r>
      <w:r>
        <w:rPr>
          <w:rFonts w:ascii="Times New Roman" w:eastAsia="OfficinaSansBoldITC" w:hAnsi="Times New Roman"/>
          <w:sz w:val="28"/>
          <w:szCs w:val="28"/>
        </w:rPr>
        <w:t> </w:t>
      </w:r>
      <w:r>
        <w:rPr>
          <w:rFonts w:ascii="Times New Roman" w:eastAsia="SchoolBookSanPin" w:hAnsi="Times New Roman"/>
          <w:bCs/>
          <w:sz w:val="28"/>
          <w:szCs w:val="28"/>
          <w:lang w:val="ru-RU"/>
        </w:rPr>
        <w:t>Османская империя</w:t>
      </w:r>
      <w:r>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 1908-1909 гг.</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25.7.1.7.4.</w:t>
      </w:r>
      <w:r>
        <w:rPr>
          <w:rFonts w:ascii="Times New Roman" w:eastAsia="OfficinaSansBoldITC" w:hAnsi="Times New Roman"/>
          <w:sz w:val="28"/>
          <w:szCs w:val="28"/>
        </w:rPr>
        <w:t> </w:t>
      </w:r>
      <w:r>
        <w:rPr>
          <w:rFonts w:ascii="Times New Roman" w:eastAsia="SchoolBookSanPin" w:hAnsi="Times New Roman"/>
          <w:position w:val="1"/>
          <w:sz w:val="28"/>
          <w:szCs w:val="28"/>
          <w:lang w:val="ru-RU"/>
        </w:rPr>
        <w:t xml:space="preserve">Революция 1905-1911 г. в </w:t>
      </w:r>
      <w:r>
        <w:rPr>
          <w:rFonts w:ascii="Times New Roman" w:eastAsia="SchoolBookSanPin" w:hAnsi="Times New Roman"/>
          <w:bCs/>
          <w:position w:val="1"/>
          <w:sz w:val="28"/>
          <w:szCs w:val="28"/>
          <w:lang w:val="ru-RU"/>
        </w:rPr>
        <w:t>Иране.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25.7.1.7.5.</w:t>
      </w:r>
      <w:r>
        <w:rPr>
          <w:rFonts w:ascii="Times New Roman" w:eastAsia="OfficinaSansBoldITC" w:hAnsi="Times New Roman"/>
          <w:sz w:val="28"/>
          <w:szCs w:val="28"/>
        </w:rPr>
        <w:t> </w:t>
      </w:r>
      <w:r>
        <w:rPr>
          <w:rFonts w:ascii="Times New Roman" w:eastAsia="SchoolBookSanPin" w:hAnsi="Times New Roman"/>
          <w:bCs/>
          <w:position w:val="1"/>
          <w:sz w:val="28"/>
          <w:szCs w:val="28"/>
          <w:lang w:val="ru-RU"/>
        </w:rPr>
        <w:t xml:space="preserve">Индия. </w:t>
      </w:r>
      <w:r>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25.7.1.8.</w:t>
      </w:r>
      <w:r>
        <w:rPr>
          <w:rFonts w:ascii="Times New Roman" w:eastAsia="OfficinaSansBoldITC" w:hAnsi="Times New Roman"/>
          <w:sz w:val="28"/>
          <w:szCs w:val="28"/>
        </w:rPr>
        <w:t> </w:t>
      </w:r>
      <w:r>
        <w:rPr>
          <w:rFonts w:ascii="Times New Roman" w:eastAsia="OfficinaSansBoldITC" w:hAnsi="Times New Roman"/>
          <w:sz w:val="28"/>
          <w:szCs w:val="28"/>
          <w:lang w:val="ru-RU"/>
        </w:rPr>
        <w:t>Народы Африки в Х</w:t>
      </w:r>
      <w:r>
        <w:rPr>
          <w:rFonts w:ascii="Times New Roman" w:eastAsia="OfficinaSansBoldITC" w:hAnsi="Times New Roman"/>
          <w:sz w:val="28"/>
          <w:szCs w:val="28"/>
        </w:rPr>
        <w:t>I</w:t>
      </w:r>
      <w:r>
        <w:rPr>
          <w:rFonts w:ascii="Times New Roman" w:eastAsia="OfficinaSansBoldITC" w:hAnsi="Times New Roman"/>
          <w:sz w:val="28"/>
          <w:szCs w:val="28"/>
          <w:lang w:val="ru-RU"/>
        </w:rPr>
        <w:t xml:space="preserve">Х ‒ начале ХХ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25.7.1.9.</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Развитие культуры в </w:t>
      </w:r>
      <w:r>
        <w:rPr>
          <w:rFonts w:ascii="Times New Roman" w:eastAsia="OfficinaSansBoldITC" w:hAnsi="Times New Roman"/>
          <w:sz w:val="28"/>
          <w:szCs w:val="28"/>
        </w:rPr>
        <w:t>XIX</w:t>
      </w:r>
      <w:r>
        <w:rPr>
          <w:rFonts w:ascii="Times New Roman" w:eastAsia="OfficinaSansBoldITC" w:hAnsi="Times New Roman"/>
          <w:sz w:val="28"/>
          <w:szCs w:val="28"/>
          <w:lang w:val="ru-RU"/>
        </w:rPr>
        <w:t xml:space="preserve"> ‒ начале ХХ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Научные открытия и технические изобретения в </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25.7.1.10.</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XIX</w:t>
      </w:r>
      <w:r>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XX</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Венская система международных отношений. Внешнеполитические </w:t>
      </w:r>
      <w:r>
        <w:rPr>
          <w:rFonts w:ascii="Times New Roman" w:eastAsia="SchoolBookSanPin" w:hAnsi="Times New Roman"/>
          <w:sz w:val="28"/>
          <w:szCs w:val="28"/>
          <w:lang w:val="ru-RU"/>
        </w:rPr>
        <w:lastRenderedPageBreak/>
        <w:t xml:space="preserve">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25.7.1.11.</w:t>
      </w:r>
      <w:r>
        <w:rPr>
          <w:rFonts w:ascii="Times New Roman" w:eastAsia="OfficinaSansBoldITC" w:hAnsi="Times New Roman"/>
          <w:sz w:val="28"/>
          <w:szCs w:val="28"/>
        </w:rPr>
        <w:t> </w:t>
      </w:r>
      <w:r>
        <w:rPr>
          <w:rFonts w:ascii="Times New Roman" w:eastAsia="SchoolBookSanPin" w:hAnsi="Times New Roman"/>
          <w:bCs/>
          <w:sz w:val="28"/>
          <w:szCs w:val="28"/>
          <w:lang w:val="ru-RU"/>
        </w:rPr>
        <w:t>Обобщение</w:t>
      </w:r>
      <w:r>
        <w:rPr>
          <w:rFonts w:ascii="Times New Roman" w:eastAsia="SchoolBookSanPin" w:hAnsi="Times New Roman"/>
          <w:sz w:val="28"/>
          <w:szCs w:val="28"/>
          <w:lang w:val="ru-RU"/>
        </w:rPr>
        <w:t xml:space="preserve">. Историческое и культурное наследие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в.</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25.7.2.</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История России. Российская империя в </w:t>
      </w:r>
      <w:r>
        <w:rPr>
          <w:rFonts w:ascii="Times New Roman" w:eastAsia="OfficinaSansBoldITC" w:hAnsi="Times New Roman"/>
          <w:sz w:val="28"/>
          <w:szCs w:val="28"/>
        </w:rPr>
        <w:t>XIX</w:t>
      </w:r>
      <w:r>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XX</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25.7.2.1.</w:t>
      </w:r>
      <w:r>
        <w:rPr>
          <w:rFonts w:ascii="Times New Roman" w:eastAsia="OfficinaSansBoldITC" w:hAnsi="Times New Roman"/>
          <w:sz w:val="28"/>
          <w:szCs w:val="28"/>
        </w:rPr>
        <w:t> </w:t>
      </w:r>
      <w:r>
        <w:rPr>
          <w:rFonts w:ascii="Times New Roman" w:eastAsia="SchoolBookSanPin" w:hAnsi="Times New Roman"/>
          <w:bCs/>
          <w:sz w:val="28"/>
          <w:szCs w:val="28"/>
          <w:lang w:val="ru-RU"/>
        </w:rPr>
        <w:t>Введение</w:t>
      </w:r>
      <w:r>
        <w:rPr>
          <w:rFonts w:ascii="Times New Roman" w:eastAsia="SchoolBookSanPin" w:hAnsi="Times New Roman"/>
          <w:sz w:val="28"/>
          <w:szCs w:val="28"/>
          <w:lang w:val="ru-RU"/>
        </w:rPr>
        <w:t xml:space="preserve">. </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25.7.2.2.</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Александровская эпоха: государственный либерализм.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Проекты либеральных реформ Александра </w:t>
      </w:r>
      <w:r>
        <w:rPr>
          <w:rFonts w:ascii="Times New Roman" w:eastAsia="SchoolBookSanPin" w:hAnsi="Times New Roman"/>
          <w:sz w:val="28"/>
          <w:szCs w:val="28"/>
        </w:rPr>
        <w:t>I</w:t>
      </w:r>
      <w:r>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Внешняя политика России. Война России с Францией 1805-</w:t>
      </w:r>
      <w:r>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Дворянская оппозиция самодержавию. Тайные организации:</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5D51B0" w:rsidRDefault="000E1934">
      <w:pPr>
        <w:spacing w:after="0" w:line="360" w:lineRule="auto"/>
        <w:ind w:firstLine="709"/>
        <w:jc w:val="both"/>
        <w:rPr>
          <w:rFonts w:ascii="Times New Roman" w:eastAsia="OfficinaSansBoldITC" w:hAnsi="Times New Roman"/>
          <w:position w:val="1"/>
          <w:sz w:val="28"/>
          <w:szCs w:val="28"/>
          <w:lang w:val="ru-RU"/>
        </w:rPr>
      </w:pPr>
      <w:r>
        <w:rPr>
          <w:rFonts w:ascii="Times New Roman" w:eastAsia="OfficinaSansBoldITC" w:hAnsi="Times New Roman"/>
          <w:sz w:val="28"/>
          <w:szCs w:val="28"/>
          <w:lang w:val="ru-RU"/>
        </w:rPr>
        <w:t>25.7.2.3.</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Николаевское самодержавие: </w:t>
      </w:r>
      <w:r>
        <w:rPr>
          <w:rFonts w:ascii="Times New Roman" w:eastAsia="OfficinaSansBoldITC" w:hAnsi="Times New Roman"/>
          <w:position w:val="1"/>
          <w:sz w:val="28"/>
          <w:szCs w:val="28"/>
          <w:lang w:val="ru-RU"/>
        </w:rPr>
        <w:t xml:space="preserve">государственный консерватизм.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Реформаторские и консервативные тенденции в политике Николая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w:t>
      </w:r>
      <w:r>
        <w:rPr>
          <w:rFonts w:ascii="Times New Roman" w:eastAsia="SchoolBookSanPin" w:hAnsi="Times New Roman"/>
          <w:sz w:val="28"/>
          <w:szCs w:val="28"/>
          <w:lang w:val="ru-RU"/>
        </w:rPr>
        <w:lastRenderedPageBreak/>
        <w:t>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7.2.4.</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Культурное пространство империи в первой половине </w:t>
      </w:r>
      <w:r>
        <w:rPr>
          <w:rFonts w:ascii="Times New Roman" w:eastAsia="OfficinaSansBoldITC" w:hAnsi="Times New Roman"/>
          <w:sz w:val="28"/>
          <w:szCs w:val="28"/>
        </w:rPr>
        <w:t>XIX</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7.2.5.</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Народы России в первой половине </w:t>
      </w:r>
      <w:r>
        <w:rPr>
          <w:rFonts w:ascii="Times New Roman" w:eastAsia="OfficinaSansBoldITC" w:hAnsi="Times New Roman"/>
          <w:sz w:val="28"/>
          <w:szCs w:val="28"/>
        </w:rPr>
        <w:t>XIX</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7.2.6.</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Социальная и правовая модернизация страны при Александре </w:t>
      </w:r>
      <w:r>
        <w:rPr>
          <w:rFonts w:ascii="Times New Roman" w:eastAsia="OfficinaSansBoldITC" w:hAnsi="Times New Roman"/>
          <w:sz w:val="28"/>
          <w:szCs w:val="28"/>
        </w:rPr>
        <w:t>II</w:t>
      </w:r>
      <w:r>
        <w:rPr>
          <w:rFonts w:ascii="Times New Roman" w:eastAsia="OfficinaSansBoldITC" w:hAnsi="Times New Roman"/>
          <w:sz w:val="28"/>
          <w:szCs w:val="28"/>
          <w:lang w:val="ru-RU"/>
        </w:rPr>
        <w:t xml:space="preserve">.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7.2.7.</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Россия в 1880-1890-х гг.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«Народное самодержавие» Александра </w:t>
      </w:r>
      <w:r>
        <w:rPr>
          <w:rFonts w:ascii="Times New Roman" w:eastAsia="SchoolBookSanPin" w:hAnsi="Times New Roman"/>
          <w:sz w:val="28"/>
          <w:szCs w:val="28"/>
        </w:rPr>
        <w:t>III</w:t>
      </w:r>
      <w:r>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Сельское хозяйство и промышленность</w:t>
      </w:r>
      <w:r>
        <w:rPr>
          <w:rFonts w:ascii="Times New Roman" w:eastAsia="SchoolBookSanPin" w:hAnsi="Times New Roman"/>
          <w:bCs/>
          <w:sz w:val="28"/>
          <w:szCs w:val="28"/>
          <w:lang w:val="ru-RU"/>
        </w:rPr>
        <w:t xml:space="preserve">. </w:t>
      </w:r>
      <w:r>
        <w:rPr>
          <w:rFonts w:ascii="Times New Roman" w:eastAsia="SchoolBookSanPin" w:hAnsi="Times New Roman"/>
          <w:sz w:val="28"/>
          <w:szCs w:val="28"/>
          <w:lang w:val="ru-RU"/>
        </w:rPr>
        <w:t xml:space="preserve">Пореформенная деревня: традиции и новации. Общинное землевладение и крестьянское хозяйство. </w:t>
      </w:r>
      <w:r>
        <w:rPr>
          <w:rFonts w:ascii="Times New Roman" w:eastAsia="SchoolBookSanPin" w:hAnsi="Times New Roman"/>
          <w:sz w:val="28"/>
          <w:szCs w:val="28"/>
          <w:lang w:val="ru-RU"/>
        </w:rPr>
        <w:lastRenderedPageBreak/>
        <w:t>Взаимозависимость помещичьего и крестьянского хозяйств. Помещичье «оскудение». Социальные типы крестьян и помещиков. Дворяне-предприниматели.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7.2.8.</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Культурное пространство империи во второй половине </w:t>
      </w:r>
      <w:r>
        <w:rPr>
          <w:rFonts w:ascii="Times New Roman" w:eastAsia="OfficinaSansBoldITC" w:hAnsi="Times New Roman"/>
          <w:sz w:val="28"/>
          <w:szCs w:val="28"/>
        </w:rPr>
        <w:t>XIX</w:t>
      </w:r>
      <w:r>
        <w:rPr>
          <w:rFonts w:ascii="Times New Roman" w:eastAsia="OfficinaSansBoldITC" w:hAnsi="Times New Roman"/>
          <w:sz w:val="28"/>
          <w:szCs w:val="28"/>
          <w:lang w:val="ru-RU"/>
        </w:rPr>
        <w:t xml:space="preserve">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Культура и быт народов России во второй половине </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7.2.9.</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Этнокультурный облик империи.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D51B0" w:rsidRDefault="000E1934">
      <w:pPr>
        <w:spacing w:after="0" w:line="360" w:lineRule="auto"/>
        <w:ind w:firstLine="709"/>
        <w:jc w:val="both"/>
        <w:rPr>
          <w:rFonts w:ascii="Times New Roman" w:eastAsia="OfficinaSansBoldITC" w:hAnsi="Times New Roman"/>
          <w:position w:val="1"/>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7.2.10.</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Формирование гражданского общества </w:t>
      </w:r>
      <w:r>
        <w:rPr>
          <w:rFonts w:ascii="Times New Roman" w:eastAsia="OfficinaSansBoldITC" w:hAnsi="Times New Roman"/>
          <w:position w:val="1"/>
          <w:sz w:val="28"/>
          <w:szCs w:val="28"/>
          <w:lang w:val="ru-RU"/>
        </w:rPr>
        <w:t xml:space="preserve">и основные направления общественных движений.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Общественная жизнь в 1860-1890-х гг. Рост общественной </w:t>
      </w:r>
      <w:r>
        <w:rPr>
          <w:rFonts w:ascii="Times New Roman" w:eastAsia="SchoolBookSanPin" w:hAnsi="Times New Roman"/>
          <w:sz w:val="28"/>
          <w:szCs w:val="28"/>
          <w:lang w:val="ru-RU"/>
        </w:rPr>
        <w:lastRenderedPageBreak/>
        <w:t>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съезд РСДРП.</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7.2.11.</w:t>
      </w:r>
      <w:r>
        <w:rPr>
          <w:rFonts w:ascii="Times New Roman" w:eastAsia="OfficinaSansBoldITC" w:hAnsi="Times New Roman"/>
          <w:sz w:val="28"/>
          <w:szCs w:val="28"/>
        </w:rPr>
        <w:t> </w:t>
      </w:r>
      <w:r>
        <w:rPr>
          <w:rFonts w:ascii="Times New Roman" w:eastAsia="OfficinaSansBoldITC" w:hAnsi="Times New Roman"/>
          <w:sz w:val="28"/>
          <w:szCs w:val="28"/>
          <w:lang w:val="ru-RU"/>
        </w:rPr>
        <w:t xml:space="preserve">Россия на пороге ХХ 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7.2.11.1.</w:t>
      </w:r>
      <w:r>
        <w:rPr>
          <w:rFonts w:ascii="Times New Roman" w:eastAsia="OfficinaSansBoldITC" w:hAnsi="Times New Roman"/>
          <w:sz w:val="28"/>
          <w:szCs w:val="28"/>
        </w:rPr>
        <w:t> </w:t>
      </w:r>
      <w:r>
        <w:rPr>
          <w:rFonts w:ascii="Times New Roman" w:eastAsia="SchoolBookSanPin" w:hAnsi="Times New Roman"/>
          <w:bCs/>
          <w:sz w:val="28"/>
          <w:szCs w:val="28"/>
          <w:lang w:val="ru-RU"/>
        </w:rPr>
        <w:t>На пороге нового века</w:t>
      </w:r>
      <w:r>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7.2.11.2.</w:t>
      </w:r>
      <w:r>
        <w:rPr>
          <w:rFonts w:ascii="Times New Roman" w:eastAsia="OfficinaSansBoldITC" w:hAnsi="Times New Roman"/>
          <w:sz w:val="28"/>
          <w:szCs w:val="28"/>
        </w:rPr>
        <w:t> </w:t>
      </w:r>
      <w:r>
        <w:rPr>
          <w:rFonts w:ascii="Times New Roman" w:eastAsia="SchoolBookSanPin" w:hAnsi="Times New Roman"/>
          <w:bCs/>
          <w:sz w:val="28"/>
          <w:szCs w:val="28"/>
          <w:lang w:val="ru-RU"/>
        </w:rPr>
        <w:t xml:space="preserve">Россия в системе международных отношений. </w:t>
      </w:r>
      <w:r>
        <w:rPr>
          <w:rFonts w:ascii="Times New Roman" w:eastAsia="SchoolBookSanPin" w:hAnsi="Times New Roman"/>
          <w:sz w:val="28"/>
          <w:szCs w:val="28"/>
          <w:lang w:val="ru-RU"/>
        </w:rPr>
        <w:t>Политика на Дальнем Востоке. Русско-японская война 1904-1905 гг. Оборона Порт-Артура. Цусимское сражение.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25.</w:t>
      </w:r>
      <w:r>
        <w:rPr>
          <w:rFonts w:ascii="Times New Roman" w:eastAsia="OfficinaSansBoldITC" w:hAnsi="Times New Roman"/>
          <w:sz w:val="28"/>
          <w:szCs w:val="28"/>
          <w:lang w:val="ru-RU"/>
        </w:rPr>
        <w:t>7.2.11.3.</w:t>
      </w:r>
      <w:r>
        <w:rPr>
          <w:rFonts w:ascii="Times New Roman" w:eastAsia="OfficinaSansBoldITC" w:hAnsi="Times New Roman"/>
          <w:sz w:val="28"/>
          <w:szCs w:val="28"/>
        </w:rPr>
        <w:t> </w:t>
      </w:r>
      <w:r>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Pr>
          <w:rFonts w:ascii="Times New Roman" w:eastAsia="SchoolBookSanPin" w:hAnsi="Times New Roman"/>
          <w:position w:val="1"/>
          <w:sz w:val="28"/>
          <w:szCs w:val="28"/>
          <w:lang w:val="ru-RU"/>
        </w:rPr>
        <w:t xml:space="preserve">Николай </w:t>
      </w:r>
      <w:r>
        <w:rPr>
          <w:rFonts w:ascii="Times New Roman" w:eastAsia="SchoolBookSanPin" w:hAnsi="Times New Roman"/>
          <w:position w:val="1"/>
          <w:sz w:val="28"/>
          <w:szCs w:val="28"/>
        </w:rPr>
        <w:t>II</w:t>
      </w:r>
      <w:r>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Pr>
          <w:rFonts w:ascii="Times New Roman" w:eastAsia="SchoolBookSanPin" w:hAnsi="Times New Roman"/>
          <w:position w:val="1"/>
          <w:sz w:val="28"/>
          <w:szCs w:val="28"/>
        </w:rPr>
        <w:t>I</w:t>
      </w:r>
      <w:r>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Pr>
          <w:rFonts w:ascii="Times New Roman" w:eastAsia="SchoolBookSanPin" w:hAnsi="Times New Roman"/>
          <w:position w:val="1"/>
          <w:sz w:val="28"/>
          <w:szCs w:val="28"/>
        </w:rPr>
        <w:t>I</w:t>
      </w:r>
      <w:r>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II</w:t>
      </w:r>
      <w:r>
        <w:rPr>
          <w:rFonts w:ascii="Times New Roman" w:eastAsia="SchoolBookSanPin" w:hAnsi="Times New Roman"/>
          <w:position w:val="1"/>
          <w:sz w:val="28"/>
          <w:szCs w:val="28"/>
          <w:lang w:val="ru-RU"/>
        </w:rPr>
        <w:t xml:space="preserve"> Государственной думы: итоги и уроки.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7.2.11.4.</w:t>
      </w:r>
      <w:r>
        <w:rPr>
          <w:rFonts w:ascii="Times New Roman" w:eastAsia="OfficinaSansBoldITC" w:hAnsi="Times New Roman"/>
          <w:sz w:val="28"/>
          <w:szCs w:val="28"/>
        </w:rPr>
        <w:t> </w:t>
      </w:r>
      <w:r>
        <w:rPr>
          <w:rFonts w:ascii="Times New Roman" w:eastAsia="SchoolBookSanPin" w:hAnsi="Times New Roman"/>
          <w:bCs/>
          <w:position w:val="1"/>
          <w:sz w:val="28"/>
          <w:szCs w:val="28"/>
          <w:lang w:val="ru-RU"/>
        </w:rPr>
        <w:t xml:space="preserve">Общество и власть после революции. </w:t>
      </w:r>
      <w:r>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Pr>
          <w:rFonts w:ascii="Times New Roman" w:eastAsia="SchoolBookSanPin" w:hAnsi="Times New Roman"/>
          <w:position w:val="1"/>
          <w:sz w:val="28"/>
          <w:szCs w:val="28"/>
        </w:rPr>
        <w:t>III</w:t>
      </w:r>
      <w:r>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IV</w:t>
      </w:r>
      <w:r>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7.2.11.5.</w:t>
      </w:r>
      <w:r>
        <w:rPr>
          <w:rFonts w:ascii="Times New Roman" w:eastAsia="OfficinaSansBoldITC" w:hAnsi="Times New Roman"/>
          <w:sz w:val="28"/>
          <w:szCs w:val="28"/>
        </w:rPr>
        <w:t> </w:t>
      </w:r>
      <w:r>
        <w:rPr>
          <w:rFonts w:ascii="Times New Roman" w:eastAsia="SchoolBookSanPin" w:hAnsi="Times New Roman"/>
          <w:bCs/>
          <w:position w:val="1"/>
          <w:sz w:val="28"/>
          <w:szCs w:val="28"/>
          <w:lang w:val="ru-RU"/>
        </w:rPr>
        <w:t xml:space="preserve">Серебряный век российской культуры. </w:t>
      </w:r>
      <w:r>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Pr>
          <w:rFonts w:ascii="Times New Roman" w:eastAsia="SchoolBookSanPin" w:hAnsi="Times New Roman"/>
          <w:position w:val="1"/>
          <w:sz w:val="28"/>
          <w:szCs w:val="28"/>
        </w:rPr>
        <w:t>XX</w:t>
      </w:r>
      <w:r>
        <w:rPr>
          <w:rFonts w:ascii="Times New Roman" w:eastAsia="SchoolBookSanPin" w:hAnsi="Times New Roman"/>
          <w:position w:val="1"/>
          <w:sz w:val="28"/>
          <w:szCs w:val="28"/>
          <w:lang w:val="ru-RU"/>
        </w:rPr>
        <w:t xml:space="preserve"> в. Живопись.</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«Мир искусства». Архитектура. Скульптура. Драматический театр: </w:t>
      </w:r>
      <w:r>
        <w:rPr>
          <w:rFonts w:ascii="Times New Roman" w:eastAsia="SchoolBookSanPin" w:hAnsi="Times New Roman"/>
          <w:position w:val="1"/>
          <w:sz w:val="28"/>
          <w:szCs w:val="28"/>
          <w:lang w:val="ru-RU"/>
        </w:rPr>
        <w:lastRenderedPageBreak/>
        <w:t>традиции и новаторство. Музыка. «Русские сезоны» в Париже. Зарождение российского кинематографа.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eastAsia="SchoolBookSanPin" w:hAnsi="Times New Roman"/>
          <w:position w:val="1"/>
          <w:sz w:val="28"/>
          <w:szCs w:val="28"/>
        </w:rPr>
        <w:t>XX</w:t>
      </w:r>
      <w:r>
        <w:rPr>
          <w:rFonts w:ascii="Times New Roman" w:eastAsia="SchoolBookSanPin" w:hAnsi="Times New Roman"/>
          <w:position w:val="1"/>
          <w:sz w:val="28"/>
          <w:szCs w:val="28"/>
          <w:lang w:val="ru-RU"/>
        </w:rPr>
        <w:t xml:space="preserve"> в. в мировую культуру.</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7.2.12.</w:t>
      </w:r>
      <w:r>
        <w:rPr>
          <w:rFonts w:ascii="Times New Roman" w:eastAsia="OfficinaSansBoldITC" w:hAnsi="Times New Roman"/>
          <w:sz w:val="28"/>
          <w:szCs w:val="28"/>
        </w:rPr>
        <w:t> </w:t>
      </w:r>
      <w:r>
        <w:rPr>
          <w:rFonts w:ascii="Times New Roman" w:eastAsia="SchoolBookSanPin" w:hAnsi="Times New Roman"/>
          <w:bCs/>
          <w:position w:val="1"/>
          <w:sz w:val="28"/>
          <w:szCs w:val="28"/>
          <w:lang w:val="ru-RU"/>
        </w:rPr>
        <w:t xml:space="preserve">Наш край </w:t>
      </w:r>
      <w:r>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 начале ХХ 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7.2.13.</w:t>
      </w:r>
      <w:r>
        <w:rPr>
          <w:rFonts w:ascii="Times New Roman" w:eastAsia="OfficinaSansBoldITC" w:hAnsi="Times New Roman"/>
          <w:sz w:val="28"/>
          <w:szCs w:val="28"/>
        </w:rPr>
        <w:t> </w:t>
      </w:r>
      <w:r>
        <w:rPr>
          <w:rFonts w:ascii="Times New Roman" w:eastAsia="SchoolBookSanPin" w:hAnsi="Times New Roman"/>
          <w:bCs/>
          <w:position w:val="1"/>
          <w:sz w:val="28"/>
          <w:szCs w:val="28"/>
          <w:lang w:val="ru-RU"/>
        </w:rPr>
        <w:t xml:space="preserve">Обобщение. </w:t>
      </w:r>
    </w:p>
    <w:p w:rsidR="005D51B0" w:rsidRDefault="000E1934">
      <w:pPr>
        <w:spacing w:after="0" w:line="352"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OfficinaSansBoldITC" w:hAnsi="Times New Roman"/>
          <w:sz w:val="28"/>
          <w:szCs w:val="28"/>
        </w:rPr>
        <w:t> </w:t>
      </w:r>
      <w:r>
        <w:rPr>
          <w:rFonts w:ascii="Times New Roman" w:eastAsia="OfficinaSansBoldITC" w:hAnsi="Times New Roman"/>
          <w:sz w:val="28"/>
          <w:szCs w:val="28"/>
          <w:lang w:val="ru-RU"/>
        </w:rPr>
        <w:t>Планируемые результаты освоения программы по истории на уровне основного общего образования.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8.1.</w:t>
      </w:r>
      <w:r>
        <w:rPr>
          <w:rFonts w:ascii="Times New Roman" w:eastAsia="SchoolBookSanPin" w:hAnsi="Times New Roman"/>
          <w:sz w:val="28"/>
          <w:szCs w:val="28"/>
        </w:rPr>
        <w:t> </w:t>
      </w:r>
      <w:r>
        <w:rPr>
          <w:rFonts w:ascii="Times New Roman" w:eastAsia="SchoolBookSanPin" w:hAnsi="Times New Roman"/>
          <w:sz w:val="28"/>
          <w:szCs w:val="28"/>
          <w:lang w:val="ru-RU"/>
        </w:rPr>
        <w:t xml:space="preserve">К важнейшим </w:t>
      </w:r>
      <w:r>
        <w:rPr>
          <w:rFonts w:ascii="Times New Roman" w:eastAsia="SchoolBookSanPin" w:hAnsi="Times New Roman"/>
          <w:bCs/>
          <w:sz w:val="28"/>
          <w:szCs w:val="28"/>
          <w:lang w:val="ru-RU"/>
        </w:rPr>
        <w:t xml:space="preserve">личностным результатам </w:t>
      </w:r>
      <w:r>
        <w:rPr>
          <w:rFonts w:ascii="Times New Roman" w:eastAsia="SchoolBookSanPin" w:hAnsi="Times New Roman"/>
          <w:sz w:val="28"/>
          <w:szCs w:val="28"/>
          <w:lang w:val="ru-RU"/>
        </w:rPr>
        <w:t>изучения истории относятся: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r>
        <w:rPr>
          <w:rFonts w:ascii="Times New Roman" w:eastAsia="SchoolBookSanPin" w:hAnsi="Times New Roman"/>
          <w:sz w:val="28"/>
          <w:szCs w:val="28"/>
        </w:rPr>
        <w:t> </w:t>
      </w:r>
      <w:r>
        <w:rPr>
          <w:rFonts w:ascii="Times New Roman" w:eastAsia="SchoolBookSanPi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Pr>
          <w:rFonts w:ascii="Times New Roman" w:eastAsia="SchoolBookSanPin" w:hAnsi="Times New Roman"/>
          <w:sz w:val="28"/>
          <w:szCs w:val="28"/>
        </w:rPr>
        <w:t> </w:t>
      </w:r>
      <w:r>
        <w:rPr>
          <w:rFonts w:ascii="Times New Roman" w:eastAsia="SchoolBookSanPi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Pr>
          <w:rFonts w:ascii="Times New Roman" w:eastAsia="SchoolBookSanPin" w:hAnsi="Times New Roman"/>
          <w:sz w:val="28"/>
          <w:szCs w:val="28"/>
        </w:rPr>
        <w:t> </w:t>
      </w:r>
      <w:r>
        <w:rPr>
          <w:rFonts w:ascii="Times New Roman" w:eastAsia="SchoolBookSanPin" w:hAnsi="Times New Roman"/>
          <w:sz w:val="28"/>
          <w:szCs w:val="28"/>
          <w:lang w:val="ru-RU"/>
        </w:rP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w:t>
      </w:r>
      <w:r>
        <w:rPr>
          <w:rFonts w:ascii="Times New Roman" w:eastAsia="SchoolBookSanPin" w:hAnsi="Times New Roman"/>
          <w:sz w:val="28"/>
          <w:szCs w:val="28"/>
          <w:lang w:val="ru-RU"/>
        </w:rPr>
        <w:lastRenderedPageBreak/>
        <w:t>других людей с позиции нравственных и правовых норм с учётом осознания последствий поступков; активное неприятие асоциальных поступков;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Pr>
          <w:rFonts w:ascii="Times New Roman" w:eastAsia="SchoolBookSanPin" w:hAnsi="Times New Roman"/>
          <w:sz w:val="28"/>
          <w:szCs w:val="28"/>
        </w:rPr>
        <w:t> </w:t>
      </w:r>
      <w:r>
        <w:rPr>
          <w:rFonts w:ascii="Times New Roman" w:eastAsia="SchoolBookSanPi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Pr>
          <w:rFonts w:ascii="Times New Roman" w:eastAsia="SchoolBookSanPin" w:hAnsi="Times New Roman"/>
          <w:sz w:val="28"/>
          <w:szCs w:val="28"/>
        </w:rPr>
        <w:t> </w:t>
      </w:r>
      <w:r>
        <w:rPr>
          <w:rFonts w:ascii="Times New Roman" w:eastAsia="SchoolBookSanPi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Pr>
          <w:rFonts w:ascii="Times New Roman" w:eastAsia="SchoolBookSanPin" w:hAnsi="Times New Roman"/>
          <w:sz w:val="28"/>
          <w:szCs w:val="28"/>
        </w:rPr>
        <w:t> </w:t>
      </w:r>
      <w:r>
        <w:rPr>
          <w:rFonts w:ascii="Times New Roman" w:eastAsia="SchoolBookSanPi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w:t>
      </w:r>
      <w:r>
        <w:rPr>
          <w:rFonts w:ascii="Times New Roman" w:eastAsia="SchoolBookSanPin" w:hAnsi="Times New Roman"/>
          <w:sz w:val="28"/>
          <w:szCs w:val="28"/>
        </w:rPr>
        <w:t> </w:t>
      </w:r>
      <w:r>
        <w:rPr>
          <w:rFonts w:ascii="Times New Roman" w:eastAsia="SchoolBookSanPi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w:t>
      </w:r>
      <w:r>
        <w:rPr>
          <w:rFonts w:ascii="Times New Roman" w:eastAsia="SchoolBookSanPin" w:hAnsi="Times New Roman"/>
          <w:sz w:val="28"/>
          <w:szCs w:val="28"/>
        </w:rPr>
        <w:t> </w:t>
      </w:r>
      <w:r>
        <w:rPr>
          <w:rFonts w:ascii="Times New Roman" w:eastAsia="SchoolBookSanPi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9)</w:t>
      </w:r>
      <w:r>
        <w:rPr>
          <w:rFonts w:ascii="Times New Roman" w:eastAsia="SchoolBookSanPin" w:hAnsi="Times New Roman"/>
          <w:sz w:val="28"/>
          <w:szCs w:val="28"/>
        </w:rPr>
        <w:t> </w:t>
      </w:r>
      <w:r>
        <w:rPr>
          <w:rFonts w:ascii="Times New Roman" w:eastAsia="SchoolBookSanPi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D51B0" w:rsidRDefault="000E1934">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8.2.</w:t>
      </w:r>
      <w:r>
        <w:rPr>
          <w:rFonts w:ascii="Times New Roman" w:eastAsia="SchoolBookSanPin" w:hAnsi="Times New Roman"/>
          <w:sz w:val="28"/>
          <w:szCs w:val="28"/>
        </w:rPr>
        <w:t> </w:t>
      </w:r>
      <w:r>
        <w:rPr>
          <w:rFonts w:ascii="Times New Roman" w:eastAsia="SchoolBookSanPi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D51B0" w:rsidRDefault="000E193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8.2.1.</w:t>
      </w:r>
      <w:r>
        <w:rPr>
          <w:rFonts w:ascii="Times New Roman" w:eastAsia="OfficinaSansBoldITC" w:hAnsi="Times New Roman"/>
          <w:sz w:val="28"/>
          <w:szCs w:val="28"/>
        </w:rPr>
        <w:t>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раскрывать причинно-следственные связи событий;</w:t>
      </w:r>
    </w:p>
    <w:p w:rsidR="005D51B0" w:rsidRDefault="000E1934">
      <w:pPr>
        <w:spacing w:after="0" w:line="360" w:lineRule="auto"/>
        <w:ind w:left="708" w:firstLine="1"/>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5D51B0" w:rsidRDefault="000E193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8.2.2.</w:t>
      </w:r>
      <w:r>
        <w:rPr>
          <w:rFonts w:ascii="Times New Roman" w:eastAsia="OfficinaSansBoldITC" w:hAnsi="Times New Roman"/>
          <w:sz w:val="28"/>
          <w:szCs w:val="28"/>
        </w:rPr>
        <w:t>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определять познавательную задачу; </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намечать путь её решения и осуществлять подбор исторического материала, объекта; </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5D51B0" w:rsidRDefault="000E193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8.2.3.</w:t>
      </w:r>
      <w:r>
        <w:rPr>
          <w:rFonts w:ascii="Times New Roman" w:eastAsia="OfficinaSansBoldITC" w:hAnsi="Times New Roman"/>
          <w:sz w:val="28"/>
          <w:szCs w:val="28"/>
        </w:rPr>
        <w:t>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различать виды источников исторической информации;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D51B0" w:rsidRDefault="000E193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8.2.4.</w:t>
      </w:r>
      <w:r>
        <w:rPr>
          <w:rFonts w:ascii="Times New Roman" w:eastAsia="OfficinaSansBoldITC" w:hAnsi="Times New Roman"/>
          <w:sz w:val="28"/>
          <w:szCs w:val="28"/>
        </w:rPr>
        <w:t>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осваивать и применять правила межкультурного взаимодействия в школе и социальном окружении.</w:t>
      </w:r>
    </w:p>
    <w:p w:rsidR="005D51B0" w:rsidRDefault="000E193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8.2.5.</w:t>
      </w:r>
      <w:r>
        <w:rPr>
          <w:rFonts w:ascii="Times New Roman" w:eastAsia="OfficinaSansBoldITC" w:hAnsi="Times New Roman"/>
          <w:sz w:val="28"/>
          <w:szCs w:val="28"/>
        </w:rPr>
        <w:t>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5D51B0" w:rsidRDefault="000E1934">
      <w:pPr>
        <w:spacing w:after="0" w:line="352"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5D51B0" w:rsidRDefault="000E1934">
      <w:pPr>
        <w:spacing w:after="0" w:line="352"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5D51B0" w:rsidRDefault="000E1934">
      <w:pPr>
        <w:spacing w:after="0" w:line="352"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с другими членами </w:t>
      </w:r>
      <w:r>
        <w:rPr>
          <w:rFonts w:ascii="Times New Roman" w:eastAsia="SchoolBookSanPin" w:hAnsi="Times New Roman"/>
          <w:sz w:val="28"/>
          <w:szCs w:val="28"/>
          <w:lang w:val="ru-RU"/>
        </w:rPr>
        <w:t>команды.</w:t>
      </w:r>
    </w:p>
    <w:p w:rsidR="005D51B0" w:rsidRDefault="000E193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8.2.6.</w:t>
      </w:r>
      <w:r>
        <w:rPr>
          <w:rFonts w:ascii="Times New Roman" w:eastAsia="OfficinaSansBoldITC" w:hAnsi="Times New Roman"/>
          <w:sz w:val="28"/>
          <w:szCs w:val="28"/>
        </w:rPr>
        <w:t> </w:t>
      </w:r>
      <w:r>
        <w:rPr>
          <w:rFonts w:ascii="Times New Roman" w:eastAsia="SchoolBookSanPin" w:hAnsi="Times New Roman"/>
          <w:sz w:val="28"/>
          <w:szCs w:val="28"/>
          <w:lang w:val="ru-RU"/>
        </w:rPr>
        <w:t xml:space="preserve">У обучающегося будут сформированы умения в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владеть приемами самоорганизации своей учебной и общественной работы (выявление проблемы, требующей решения; составление плана действий и </w:t>
      </w:r>
      <w:r>
        <w:rPr>
          <w:rFonts w:ascii="Times New Roman" w:eastAsia="SchoolBookSanPin" w:hAnsi="Times New Roman"/>
          <w:position w:val="1"/>
          <w:sz w:val="28"/>
          <w:szCs w:val="28"/>
          <w:lang w:val="ru-RU"/>
        </w:rPr>
        <w:lastRenderedPageBreak/>
        <w:t>определение способа решения);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приёмами самоконтроля ‒ осуществление самоконтроля, рефлексии и самооценки полученных результатов;</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вносить коррективы в свою работу с учётом установленных ошибок, возникших трудностей.</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25.8.2.7.</w:t>
      </w:r>
      <w:r>
        <w:rPr>
          <w:rFonts w:ascii="Times New Roman" w:eastAsia="SchoolBookSanPin" w:hAnsi="Times New Roman"/>
          <w:position w:val="1"/>
          <w:sz w:val="28"/>
          <w:szCs w:val="28"/>
        </w:rPr>
        <w:t> </w:t>
      </w:r>
      <w:r>
        <w:rPr>
          <w:rFonts w:ascii="Times New Roman" w:eastAsia="SchoolBookSanPin" w:hAnsi="Times New Roman"/>
          <w:position w:val="1"/>
          <w:sz w:val="28"/>
          <w:szCs w:val="28"/>
          <w:lang w:val="ru-RU"/>
        </w:rPr>
        <w:t>У обучающегося будут сформированы умения в сфере эмоционального интеллекта, понимания себя и других: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регулировать способ выражения своих эмоций с учётом позиций и мнений других участников общения.</w:t>
      </w:r>
    </w:p>
    <w:p w:rsidR="005D51B0" w:rsidRDefault="000E193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3.</w:t>
      </w:r>
      <w:r>
        <w:rPr>
          <w:rFonts w:ascii="Times New Roman" w:eastAsia="SchoolBookSanPin" w:hAnsi="Times New Roman"/>
          <w:sz w:val="28"/>
          <w:szCs w:val="28"/>
        </w:rPr>
        <w:t> </w:t>
      </w:r>
      <w:r>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Pr>
          <w:rFonts w:ascii="Times New Roman" w:eastAsia="SchoolBookSanPin" w:hAnsi="Times New Roman"/>
          <w:sz w:val="28"/>
          <w:szCs w:val="28"/>
          <w:lang w:val="ru-RU"/>
        </w:rPr>
        <w:t>должны обеспечивать:</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r>
        <w:rPr>
          <w:rFonts w:ascii="Times New Roman" w:eastAsia="SchoolBookSanPin" w:hAnsi="Times New Roman"/>
          <w:sz w:val="28"/>
          <w:szCs w:val="28"/>
        </w:rPr>
        <w:t> </w:t>
      </w:r>
      <w:r>
        <w:rPr>
          <w:rFonts w:ascii="Times New Roman" w:eastAsia="SchoolBookSanPi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Pr>
          <w:rFonts w:ascii="Times New Roman" w:eastAsia="SchoolBookSanPin" w:hAnsi="Times New Roman"/>
          <w:sz w:val="28"/>
          <w:szCs w:val="28"/>
        </w:rPr>
        <w:t> </w:t>
      </w:r>
      <w:r>
        <w:rPr>
          <w:rFonts w:ascii="Times New Roman" w:eastAsia="SchoolBookSanPin" w:hAnsi="Times New Roman"/>
          <w:sz w:val="28"/>
          <w:szCs w:val="28"/>
          <w:lang w:val="ru-RU"/>
        </w:rPr>
        <w:t>умение выявлять особенности развития культуры, быта и нравов народов в различные исторические эпохи;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Pr>
          <w:rFonts w:ascii="Times New Roman" w:eastAsia="SchoolBookSanPin" w:hAnsi="Times New Roman"/>
          <w:sz w:val="28"/>
          <w:szCs w:val="28"/>
        </w:rPr>
        <w:t> </w:t>
      </w:r>
      <w:r>
        <w:rPr>
          <w:rFonts w:ascii="Times New Roman" w:eastAsia="SchoolBookSanPin" w:hAnsi="Times New Roman"/>
          <w:sz w:val="28"/>
          <w:szCs w:val="28"/>
          <w:lang w:val="ru-RU"/>
        </w:rPr>
        <w:t>овладение историческими понятиями и их использование для решения учебных и практических задач;</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Pr>
          <w:rFonts w:ascii="Times New Roman" w:eastAsia="SchoolBookSanPin" w:hAnsi="Times New Roman"/>
          <w:sz w:val="28"/>
          <w:szCs w:val="28"/>
        </w:rPr>
        <w:t> </w:t>
      </w:r>
      <w:r>
        <w:rPr>
          <w:rFonts w:ascii="Times New Roman" w:eastAsia="SchoolBookSanPi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Pr>
          <w:rFonts w:ascii="Times New Roman" w:eastAsia="SchoolBookSanPin" w:hAnsi="Times New Roman"/>
          <w:sz w:val="28"/>
          <w:szCs w:val="28"/>
        </w:rPr>
        <w:t> </w:t>
      </w:r>
      <w:r>
        <w:rPr>
          <w:rFonts w:ascii="Times New Roman" w:eastAsia="SchoolBookSanPin" w:hAnsi="Times New Roman"/>
          <w:sz w:val="28"/>
          <w:szCs w:val="28"/>
          <w:lang w:val="ru-RU"/>
        </w:rPr>
        <w:t xml:space="preserve">умение выявлять существенные черты и характерные признаки </w:t>
      </w:r>
      <w:r>
        <w:rPr>
          <w:rFonts w:ascii="Times New Roman" w:eastAsia="SchoolBookSanPin" w:hAnsi="Times New Roman"/>
          <w:sz w:val="28"/>
          <w:szCs w:val="28"/>
          <w:lang w:val="ru-RU"/>
        </w:rPr>
        <w:lastRenderedPageBreak/>
        <w:t>исторических событий, явлений, процессов;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Pr>
          <w:rFonts w:ascii="Times New Roman" w:eastAsia="SchoolBookSanPin" w:hAnsi="Times New Roman"/>
          <w:sz w:val="28"/>
          <w:szCs w:val="28"/>
        </w:rPr>
        <w:t> </w:t>
      </w:r>
      <w:r>
        <w:rPr>
          <w:rFonts w:ascii="Times New Roman" w:eastAsia="SchoolBookSanPi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w:t>
      </w:r>
      <w:r>
        <w:rPr>
          <w:rFonts w:ascii="Times New Roman" w:eastAsia="SchoolBookSanPin" w:hAnsi="Times New Roman"/>
          <w:sz w:val="28"/>
          <w:szCs w:val="28"/>
        </w:rPr>
        <w:t> </w:t>
      </w:r>
      <w:r>
        <w:rPr>
          <w:rFonts w:ascii="Times New Roman" w:eastAsia="SchoolBookSanPin" w:hAnsi="Times New Roman"/>
          <w:sz w:val="28"/>
          <w:szCs w:val="28"/>
          <w:lang w:val="ru-RU"/>
        </w:rPr>
        <w:t>умение сравнивать исторические события, явления, процессы в различные исторические эпохи;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w:t>
      </w:r>
      <w:r>
        <w:rPr>
          <w:rFonts w:ascii="Times New Roman" w:eastAsia="SchoolBookSanPin" w:hAnsi="Times New Roman"/>
          <w:sz w:val="28"/>
          <w:szCs w:val="28"/>
        </w:rPr>
        <w:t> </w:t>
      </w:r>
      <w:r>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w:t>
      </w:r>
      <w:r>
        <w:rPr>
          <w:rFonts w:ascii="Times New Roman" w:eastAsia="SchoolBookSanPin" w:hAnsi="Times New Roman"/>
          <w:sz w:val="28"/>
          <w:szCs w:val="28"/>
        </w:rPr>
        <w:t> </w:t>
      </w:r>
      <w:r>
        <w:rPr>
          <w:rFonts w:ascii="Times New Roman" w:eastAsia="SchoolBookSanPin" w:hAnsi="Times New Roman"/>
          <w:sz w:val="28"/>
          <w:szCs w:val="28"/>
          <w:lang w:val="ru-RU"/>
        </w:rPr>
        <w:t>умение различать основные типы исторических источников: письменные, вещественные, аудиовизуальные;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w:t>
      </w:r>
      <w:r>
        <w:rPr>
          <w:rFonts w:ascii="Times New Roman" w:eastAsia="SchoolBookSanPin" w:hAnsi="Times New Roman"/>
          <w:sz w:val="28"/>
          <w:szCs w:val="28"/>
        </w:rPr>
        <w:t> </w:t>
      </w:r>
      <w:r>
        <w:rPr>
          <w:rFonts w:ascii="Times New Roman" w:eastAsia="SchoolBookSanPi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w:t>
      </w:r>
      <w:r>
        <w:rPr>
          <w:rFonts w:ascii="Times New Roman" w:eastAsia="SchoolBookSanPin" w:hAnsi="Times New Roman"/>
          <w:sz w:val="28"/>
          <w:szCs w:val="28"/>
        </w:rPr>
        <w:t> </w:t>
      </w:r>
      <w:r>
        <w:rPr>
          <w:rFonts w:ascii="Times New Roman" w:eastAsia="SchoolBookSanPi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w:t>
      </w:r>
      <w:r>
        <w:rPr>
          <w:rFonts w:ascii="Times New Roman" w:eastAsia="SchoolBookSanPin" w:hAnsi="Times New Roman"/>
          <w:sz w:val="28"/>
          <w:szCs w:val="28"/>
        </w:rPr>
        <w:t> </w:t>
      </w:r>
      <w:r>
        <w:rPr>
          <w:rFonts w:ascii="Times New Roman" w:eastAsia="SchoolBookSanPi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w:t>
      </w:r>
      <w:r>
        <w:rPr>
          <w:rFonts w:ascii="Times New Roman" w:eastAsia="SchoolBookSanPin" w:hAnsi="Times New Roman"/>
          <w:sz w:val="28"/>
          <w:szCs w:val="28"/>
        </w:rPr>
        <w:t> </w:t>
      </w:r>
      <w:r>
        <w:rPr>
          <w:rFonts w:ascii="Times New Roman" w:eastAsia="SchoolBookSanPin" w:hAnsi="Times New Roman"/>
          <w:sz w:val="28"/>
          <w:szCs w:val="28"/>
          <w:lang w:val="ru-RU"/>
        </w:rPr>
        <w:t xml:space="preserve">умение осуществлять с соблюдением правил информационной безопасности поиск исторической информации в справочной литературе, </w:t>
      </w:r>
      <w:r>
        <w:rPr>
          <w:rFonts w:ascii="Times New Roman" w:eastAsia="SchoolBookSanPin" w:hAnsi="Times New Roman"/>
          <w:sz w:val="28"/>
          <w:szCs w:val="28"/>
          <w:lang w:val="ru-RU"/>
        </w:rPr>
        <w:lastRenderedPageBreak/>
        <w:t>информационно-телекоммуникационной сети «Интернет» для решения познавательных задач, оценивать полноту и верифицированность информации;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w:t>
      </w:r>
      <w:r>
        <w:rPr>
          <w:rFonts w:ascii="Times New Roman" w:eastAsia="SchoolBookSanPin" w:hAnsi="Times New Roman"/>
          <w:sz w:val="28"/>
          <w:szCs w:val="28"/>
        </w:rPr>
        <w:t> </w:t>
      </w:r>
      <w:r>
        <w:rPr>
          <w:rFonts w:ascii="Times New Roman" w:eastAsia="SchoolBookSanPi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4.</w:t>
      </w:r>
      <w:r>
        <w:rPr>
          <w:rFonts w:ascii="Times New Roman" w:eastAsia="SchoolBookSanPin" w:hAnsi="Times New Roman"/>
          <w:sz w:val="28"/>
          <w:szCs w:val="28"/>
        </w:rPr>
        <w:t> </w:t>
      </w:r>
      <w:r>
        <w:rPr>
          <w:rFonts w:ascii="Times New Roman" w:eastAsia="SchoolBookSanPin" w:hAnsi="Times New Roman"/>
          <w:position w:val="1"/>
          <w:sz w:val="28"/>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Pr>
          <w:rFonts w:ascii="Times New Roman" w:eastAsia="SchoolBookSanPin" w:hAnsi="Times New Roman"/>
          <w:sz w:val="28"/>
          <w:szCs w:val="28"/>
          <w:lang w:val="ru-RU"/>
        </w:rPr>
        <w:t>обучающихся</w:t>
      </w:r>
      <w:r>
        <w:rPr>
          <w:rFonts w:ascii="Times New Roman" w:eastAsia="SchoolBookSanPin" w:hAnsi="Times New Roman"/>
          <w:position w:val="1"/>
          <w:sz w:val="28"/>
          <w:szCs w:val="28"/>
          <w:lang w:val="ru-RU"/>
        </w:rPr>
        <w:t>при изучении истории, от работы с хронологией и историческими фактами до применения знаний в общении, социальной практике.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4.1.</w:t>
      </w:r>
      <w:r>
        <w:rPr>
          <w:rFonts w:ascii="Times New Roman" w:eastAsia="SchoolBookSanPin" w:hAnsi="Times New Roman"/>
          <w:sz w:val="28"/>
          <w:szCs w:val="28"/>
        </w:rPr>
        <w:t> </w:t>
      </w:r>
      <w:r>
        <w:rPr>
          <w:rFonts w:ascii="Times New Roman" w:eastAsia="SchoolBookSanPin" w:hAnsi="Times New Roman"/>
          <w:bCs/>
          <w:position w:val="1"/>
          <w:sz w:val="28"/>
          <w:szCs w:val="28"/>
          <w:lang w:val="ru-RU"/>
        </w:rPr>
        <w:t xml:space="preserve">Предметные результаты </w:t>
      </w:r>
      <w:r>
        <w:rPr>
          <w:rFonts w:ascii="Times New Roman" w:eastAsia="SchoolBookSanPin" w:hAnsi="Times New Roman"/>
          <w:position w:val="1"/>
          <w:sz w:val="28"/>
          <w:szCs w:val="28"/>
          <w:lang w:val="ru-RU"/>
        </w:rPr>
        <w:t>изучения учебного предмета «История» включают:</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w:t>
      </w:r>
      <w:r>
        <w:rPr>
          <w:rFonts w:ascii="Times New Roman" w:eastAsia="SchoolBookSanPin" w:hAnsi="Times New Roman"/>
          <w:position w:val="1"/>
          <w:sz w:val="28"/>
          <w:szCs w:val="28"/>
        </w:rPr>
        <w:t> </w:t>
      </w:r>
      <w:r>
        <w:rPr>
          <w:rFonts w:ascii="Times New Roman" w:eastAsia="SchoolBookSanPin" w:hAnsi="Times New Roman"/>
          <w:position w:val="1"/>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2)</w:t>
      </w:r>
      <w:r>
        <w:rPr>
          <w:rFonts w:ascii="Times New Roman" w:eastAsia="SchoolBookSanPin" w:hAnsi="Times New Roman"/>
          <w:position w:val="1"/>
          <w:sz w:val="28"/>
          <w:szCs w:val="28"/>
        </w:rPr>
        <w:t> </w:t>
      </w:r>
      <w:r>
        <w:rPr>
          <w:rFonts w:ascii="Times New Roman" w:eastAsia="SchoolBookSanPin" w:hAnsi="Times New Roman"/>
          <w:position w:val="1"/>
          <w:sz w:val="28"/>
          <w:szCs w:val="28"/>
          <w:lang w:val="ru-RU"/>
        </w:rPr>
        <w:t>базовые знания об основных этапах и ключевых событиях отечественной и всемирной истории;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w:t>
      </w:r>
      <w:r>
        <w:rPr>
          <w:rFonts w:ascii="Times New Roman" w:eastAsia="SchoolBookSanPin" w:hAnsi="Times New Roman"/>
          <w:position w:val="1"/>
          <w:sz w:val="28"/>
          <w:szCs w:val="28"/>
        </w:rPr>
        <w:t> </w:t>
      </w:r>
      <w:r>
        <w:rPr>
          <w:rFonts w:ascii="Times New Roman" w:eastAsia="SchoolBookSanPin" w:hAnsi="Times New Roman"/>
          <w:position w:val="1"/>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4)</w:t>
      </w:r>
      <w:r>
        <w:rPr>
          <w:rFonts w:ascii="Times New Roman" w:eastAsia="SchoolBookSanPin" w:hAnsi="Times New Roman"/>
          <w:position w:val="1"/>
          <w:sz w:val="28"/>
          <w:szCs w:val="28"/>
        </w:rPr>
        <w:t> </w:t>
      </w:r>
      <w:r>
        <w:rPr>
          <w:rFonts w:ascii="Times New Roman" w:eastAsia="SchoolBookSanPin" w:hAnsi="Times New Roman"/>
          <w:position w:val="1"/>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Pr>
          <w:rFonts w:ascii="Times New Roman" w:eastAsia="SchoolBookSanPin" w:hAnsi="Times New Roman"/>
          <w:sz w:val="28"/>
          <w:szCs w:val="28"/>
          <w:lang w:val="ru-RU"/>
        </w:rPr>
        <w:t>информационно-телекоммуникационной сети «Интернет»</w:t>
      </w:r>
      <w:r>
        <w:rPr>
          <w:rFonts w:ascii="Times New Roman" w:eastAsia="SchoolBookSanPin" w:hAnsi="Times New Roman"/>
          <w:position w:val="1"/>
          <w:sz w:val="28"/>
          <w:szCs w:val="28"/>
          <w:lang w:val="ru-RU"/>
        </w:rPr>
        <w:t xml:space="preserve"> и другие), оценивая их информационные особенности и достоверность с применением метапредметного подхода;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5)</w:t>
      </w:r>
      <w:r>
        <w:rPr>
          <w:rFonts w:ascii="Times New Roman" w:eastAsia="SchoolBookSanPin" w:hAnsi="Times New Roman"/>
          <w:position w:val="1"/>
          <w:sz w:val="28"/>
          <w:szCs w:val="28"/>
        </w:rPr>
        <w:t> </w:t>
      </w:r>
      <w:r>
        <w:rPr>
          <w:rFonts w:ascii="Times New Roman" w:eastAsia="SchoolBookSanPin" w:hAnsi="Times New Roman"/>
          <w:position w:val="1"/>
          <w:sz w:val="28"/>
          <w:szCs w:val="28"/>
          <w:lang w:val="ru-RU"/>
        </w:rP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w:t>
      </w:r>
      <w:r>
        <w:rPr>
          <w:rFonts w:ascii="Times New Roman" w:eastAsia="SchoolBookSanPin" w:hAnsi="Times New Roman"/>
          <w:position w:val="1"/>
          <w:sz w:val="28"/>
          <w:szCs w:val="28"/>
          <w:lang w:val="ru-RU"/>
        </w:rPr>
        <w:lastRenderedPageBreak/>
        <w:t>определять информационную ценность и значимость источника;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6)</w:t>
      </w:r>
      <w:r>
        <w:rPr>
          <w:rFonts w:ascii="Times New Roman" w:eastAsia="SchoolBookSanPin" w:hAnsi="Times New Roman"/>
          <w:position w:val="1"/>
          <w:sz w:val="28"/>
          <w:szCs w:val="28"/>
        </w:rPr>
        <w:t> </w:t>
      </w:r>
      <w:r>
        <w:rPr>
          <w:rFonts w:ascii="Times New Roman" w:eastAsia="SchoolBookSanPin" w:hAnsi="Times New Roman"/>
          <w:position w:val="1"/>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7)</w:t>
      </w:r>
      <w:r>
        <w:rPr>
          <w:rFonts w:ascii="Times New Roman" w:eastAsia="SchoolBookSanPin" w:hAnsi="Times New Roman"/>
          <w:position w:val="1"/>
          <w:sz w:val="28"/>
          <w:szCs w:val="28"/>
        </w:rPr>
        <w:t> </w:t>
      </w:r>
      <w:r>
        <w:rPr>
          <w:rFonts w:ascii="Times New Roman" w:eastAsia="SchoolBookSanPin" w:hAnsi="Times New Roman"/>
          <w:position w:val="1"/>
          <w:sz w:val="28"/>
          <w:szCs w:val="28"/>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8)</w:t>
      </w:r>
      <w:r>
        <w:rPr>
          <w:rFonts w:ascii="Times New Roman" w:eastAsia="SchoolBookSanPin" w:hAnsi="Times New Roman"/>
          <w:position w:val="1"/>
          <w:sz w:val="28"/>
          <w:szCs w:val="28"/>
        </w:rPr>
        <w:t> </w:t>
      </w:r>
      <w:r>
        <w:rPr>
          <w:rFonts w:ascii="Times New Roman" w:eastAsia="SchoolBookSanPin" w:hAnsi="Times New Roman"/>
          <w:position w:val="1"/>
          <w:sz w:val="28"/>
          <w:szCs w:val="28"/>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w:t>
      </w:r>
      <w:r>
        <w:rPr>
          <w:rFonts w:ascii="Times New Roman" w:eastAsia="SchoolBookSanPin" w:hAnsi="Times New Roman"/>
          <w:sz w:val="28"/>
          <w:szCs w:val="28"/>
        </w:rPr>
        <w:t> </w:t>
      </w:r>
      <w:r>
        <w:rPr>
          <w:rFonts w:ascii="Times New Roman" w:eastAsia="SchoolBookSanPin" w:hAnsi="Times New Roman"/>
          <w:sz w:val="28"/>
          <w:szCs w:val="28"/>
          <w:lang w:val="ru-RU"/>
        </w:rPr>
        <w:t>осознание необходимости сохранения исторических и культурных памятников своей страны и мира;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w:t>
      </w:r>
      <w:r>
        <w:rPr>
          <w:rFonts w:ascii="Times New Roman" w:eastAsia="SchoolBookSanPin" w:hAnsi="Times New Roman"/>
          <w:sz w:val="28"/>
          <w:szCs w:val="28"/>
        </w:rPr>
        <w:t> </w:t>
      </w:r>
      <w:r>
        <w:rPr>
          <w:rFonts w:ascii="Times New Roman" w:eastAsia="SchoolBookSanPin" w:hAnsi="Times New Roman"/>
          <w:sz w:val="28"/>
          <w:szCs w:val="28"/>
          <w:lang w:val="ru-RU"/>
        </w:rPr>
        <w:t xml:space="preserve">умение устанавливать взаимосвязи событий, явлений, процессов прошлого с важнейшими событиями ХХ ‒ начала </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5.</w:t>
      </w:r>
      <w:r>
        <w:rPr>
          <w:rFonts w:ascii="Times New Roman" w:eastAsia="SchoolBookSanPin" w:hAnsi="Times New Roman"/>
          <w:sz w:val="28"/>
          <w:szCs w:val="28"/>
        </w:rPr>
        <w:t> </w:t>
      </w:r>
      <w:r>
        <w:rPr>
          <w:rFonts w:ascii="Times New Roman" w:eastAsia="SchoolBookSanPi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6.</w:t>
      </w:r>
      <w:r>
        <w:rPr>
          <w:rFonts w:ascii="Times New Roman" w:eastAsia="SchoolBookSanPin" w:hAnsi="Times New Roman"/>
          <w:sz w:val="28"/>
          <w:szCs w:val="28"/>
        </w:rPr>
        <w:t> </w:t>
      </w:r>
      <w:r>
        <w:rPr>
          <w:rFonts w:ascii="Times New Roman" w:eastAsia="SchoolBookSanPi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7.</w:t>
      </w:r>
      <w:r>
        <w:rPr>
          <w:rFonts w:ascii="Times New Roman" w:eastAsia="SchoolBookSanPin" w:hAnsi="Times New Roman"/>
          <w:sz w:val="28"/>
          <w:szCs w:val="28"/>
        </w:rPr>
        <w:t> </w:t>
      </w:r>
      <w:r>
        <w:rPr>
          <w:rFonts w:ascii="Times New Roman" w:eastAsia="SchoolBookSanPi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r>
        <w:rPr>
          <w:rFonts w:ascii="Times New Roman" w:eastAsia="SchoolBookSanPin" w:hAnsi="Times New Roman"/>
          <w:sz w:val="28"/>
          <w:szCs w:val="28"/>
        </w:rPr>
        <w:t> </w:t>
      </w:r>
      <w:r>
        <w:rPr>
          <w:rFonts w:ascii="Times New Roman" w:eastAsia="SchoolBookSanPin" w:hAnsi="Times New Roman"/>
          <w:sz w:val="28"/>
          <w:szCs w:val="28"/>
          <w:lang w:val="ru-RU"/>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w:t>
      </w:r>
      <w:r>
        <w:rPr>
          <w:rFonts w:ascii="Times New Roman" w:eastAsia="SchoolBookSanPin" w:hAnsi="Times New Roman"/>
          <w:sz w:val="28"/>
          <w:szCs w:val="28"/>
          <w:lang w:val="ru-RU"/>
        </w:rPr>
        <w:lastRenderedPageBreak/>
        <w:t>всеобщей истории, соотносить год с веком, устанавливать последовательность и длительность исторических событий;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Pr>
          <w:rFonts w:ascii="Times New Roman" w:eastAsia="SchoolBookSanPin" w:hAnsi="Times New Roman"/>
          <w:sz w:val="28"/>
          <w:szCs w:val="28"/>
        </w:rPr>
        <w:t> </w:t>
      </w:r>
      <w:r>
        <w:rPr>
          <w:rFonts w:ascii="Times New Roman" w:eastAsia="SchoolBookSanPi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Pr>
          <w:rFonts w:ascii="Times New Roman" w:eastAsia="SchoolBookSanPin" w:hAnsi="Times New Roman"/>
          <w:sz w:val="28"/>
          <w:szCs w:val="28"/>
        </w:rPr>
        <w:t> </w:t>
      </w:r>
      <w:r>
        <w:rPr>
          <w:rFonts w:ascii="Times New Roman" w:eastAsia="SchoolBookSanPi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Pr>
          <w:rFonts w:ascii="Times New Roman" w:eastAsia="SchoolBookSanPin" w:hAnsi="Times New Roman"/>
          <w:sz w:val="28"/>
          <w:szCs w:val="28"/>
        </w:rPr>
        <w:t> </w:t>
      </w:r>
      <w:r>
        <w:rPr>
          <w:rFonts w:ascii="Times New Roman" w:eastAsia="SchoolBookSanPi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Pr>
          <w:rFonts w:ascii="Times New Roman" w:eastAsia="SchoolBookSanPin" w:hAnsi="Times New Roman"/>
          <w:sz w:val="28"/>
          <w:szCs w:val="28"/>
        </w:rPr>
        <w:t> </w:t>
      </w:r>
      <w:r>
        <w:rPr>
          <w:rFonts w:ascii="Times New Roman" w:eastAsia="SchoolBookSanPi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Pr>
          <w:rFonts w:ascii="Times New Roman" w:eastAsia="SchoolBookSanPin" w:hAnsi="Times New Roman"/>
          <w:sz w:val="28"/>
          <w:szCs w:val="28"/>
        </w:rPr>
        <w:t> </w:t>
      </w:r>
      <w:r>
        <w:rPr>
          <w:rFonts w:ascii="Times New Roman" w:eastAsia="SchoolBookSanPi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w:t>
      </w:r>
      <w:r>
        <w:rPr>
          <w:rFonts w:ascii="Times New Roman" w:eastAsia="SchoolBookSanPin" w:hAnsi="Times New Roman"/>
          <w:sz w:val="28"/>
          <w:szCs w:val="28"/>
        </w:rPr>
        <w:t> </w:t>
      </w:r>
      <w:r>
        <w:rPr>
          <w:rFonts w:ascii="Times New Roman" w:eastAsia="SchoolBookSanPin" w:hAnsi="Times New Roman"/>
          <w:sz w:val="28"/>
          <w:szCs w:val="28"/>
          <w:lang w:val="ru-RU"/>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w:t>
      </w:r>
      <w:r>
        <w:rPr>
          <w:rFonts w:ascii="Times New Roman" w:eastAsia="SchoolBookSanPin" w:hAnsi="Times New Roman"/>
          <w:sz w:val="28"/>
          <w:szCs w:val="28"/>
          <w:lang w:val="ru-RU"/>
        </w:rPr>
        <w:lastRenderedPageBreak/>
        <w:t>личностей в истории; составлять характеристику исторической личности (по предложенному или самостоятельно составленному плану);</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w:t>
      </w:r>
      <w:r>
        <w:rPr>
          <w:rFonts w:ascii="Times New Roman" w:eastAsia="SchoolBookSanPin" w:hAnsi="Times New Roman"/>
          <w:sz w:val="28"/>
          <w:szCs w:val="28"/>
        </w:rPr>
        <w:t> </w:t>
      </w:r>
      <w:r>
        <w:rPr>
          <w:rFonts w:ascii="Times New Roman" w:eastAsia="SchoolBookSanPi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5D51B0" w:rsidRDefault="000E1934">
      <w:pPr>
        <w:spacing w:after="0" w:line="360" w:lineRule="auto"/>
        <w:ind w:firstLine="709"/>
        <w:jc w:val="both"/>
        <w:rPr>
          <w:rFonts w:ascii="Times New Roman" w:eastAsia="OfficinaSansBoldITC" w:hAnsi="Times New Roman"/>
          <w:b/>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8.</w:t>
      </w:r>
      <w:r>
        <w:rPr>
          <w:rFonts w:ascii="Times New Roman" w:eastAsia="SchoolBookSanPin" w:hAnsi="Times New Roman"/>
          <w:sz w:val="28"/>
          <w:szCs w:val="28"/>
        </w:rPr>
        <w:t> </w:t>
      </w:r>
      <w:r>
        <w:rPr>
          <w:rFonts w:ascii="Times New Roman" w:eastAsia="SchoolBookSanPi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обучающихсяпри изучении истории (в том числе ‒ разработки системы познавательных задач), при измерении и оценке достигнутых обучающимися результатов.</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 xml:space="preserve">Предметные результаты изучения истории </w:t>
      </w:r>
      <w:r>
        <w:rPr>
          <w:rFonts w:ascii="Times New Roman" w:eastAsia="SchoolBookSanPin" w:hAnsi="Times New Roman"/>
          <w:sz w:val="28"/>
          <w:szCs w:val="28"/>
          <w:lang w:val="ru-RU"/>
        </w:rPr>
        <w:t xml:space="preserve">в </w:t>
      </w:r>
      <w:r>
        <w:rPr>
          <w:rFonts w:ascii="Times New Roman" w:eastAsia="SchoolBookSanPin" w:hAnsi="Times New Roman"/>
          <w:bCs/>
          <w:sz w:val="28"/>
          <w:szCs w:val="28"/>
          <w:lang w:val="ru-RU"/>
        </w:rPr>
        <w:t xml:space="preserve">5–9 классах </w:t>
      </w:r>
      <w:r>
        <w:rPr>
          <w:rFonts w:ascii="Times New Roman" w:eastAsia="SchoolBookSanPin" w:hAnsi="Times New Roman"/>
          <w:position w:val="1"/>
          <w:sz w:val="28"/>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Pr>
          <w:rFonts w:ascii="Times New Roman" w:eastAsia="SchoolBookSanPin" w:hAnsi="Times New Roman"/>
          <w:sz w:val="28"/>
          <w:szCs w:val="28"/>
          <w:lang w:val="ru-RU"/>
        </w:rPr>
        <w:t>обучающихся</w:t>
      </w:r>
      <w:r>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5D51B0" w:rsidRDefault="000E193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9.</w:t>
      </w:r>
      <w:r>
        <w:rPr>
          <w:rFonts w:ascii="Times New Roman" w:eastAsia="SchoolBookSanPin" w:hAnsi="Times New Roman"/>
          <w:sz w:val="28"/>
          <w:szCs w:val="28"/>
        </w:rPr>
        <w:t> </w:t>
      </w:r>
      <w:r>
        <w:rPr>
          <w:rFonts w:ascii="Times New Roman" w:eastAsia="OfficinaSansBoldITC" w:hAnsi="Times New Roman"/>
          <w:sz w:val="28"/>
          <w:szCs w:val="28"/>
          <w:lang w:val="ru-RU"/>
        </w:rPr>
        <w:t xml:space="preserve">Предметные результаты изучения истории </w:t>
      </w:r>
      <w:r>
        <w:rPr>
          <w:rFonts w:ascii="Times New Roman" w:eastAsia="SchoolBookSanPin" w:hAnsi="Times New Roman"/>
          <w:sz w:val="28"/>
          <w:szCs w:val="28"/>
          <w:lang w:val="ru-RU"/>
        </w:rPr>
        <w:t xml:space="preserve">в </w:t>
      </w:r>
      <w:r>
        <w:rPr>
          <w:rFonts w:ascii="Times New Roman" w:eastAsia="SchoolBookSanPin" w:hAnsi="Times New Roman"/>
          <w:bCs/>
          <w:sz w:val="28"/>
          <w:szCs w:val="28"/>
          <w:lang w:val="ru-RU"/>
        </w:rPr>
        <w:t>5 классе.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9.1.</w:t>
      </w:r>
      <w:r>
        <w:rPr>
          <w:rFonts w:ascii="Times New Roman" w:eastAsia="SchoolBookSanPin" w:hAnsi="Times New Roman"/>
          <w:sz w:val="28"/>
          <w:szCs w:val="28"/>
        </w:rPr>
        <w:t> </w:t>
      </w:r>
      <w:r>
        <w:rPr>
          <w:rFonts w:ascii="Times New Roman" w:eastAsia="SchoolBookSanPin" w:hAnsi="Times New Roman"/>
          <w:sz w:val="28"/>
          <w:szCs w:val="28"/>
          <w:lang w:val="ru-RU"/>
        </w:rPr>
        <w:t>Знание хронологии, работа с хронологией: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смысл основных хронологических понятий (век, тысячелетие, до нашей эры, наша эра);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9.2.</w:t>
      </w:r>
      <w:r>
        <w:rPr>
          <w:rFonts w:ascii="Times New Roman" w:eastAsia="SchoolBookSanPin" w:hAnsi="Times New Roman"/>
          <w:sz w:val="28"/>
          <w:szCs w:val="28"/>
        </w:rPr>
        <w:t> </w:t>
      </w:r>
      <w:r>
        <w:rPr>
          <w:rFonts w:ascii="Times New Roman" w:eastAsia="SchoolBookSanPin" w:hAnsi="Times New Roman"/>
          <w:position w:val="1"/>
          <w:sz w:val="28"/>
          <w:szCs w:val="28"/>
          <w:lang w:val="ru-RU"/>
        </w:rPr>
        <w:t>Знание исторических фактов, работа с фактами: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группировать, систематизировать факты по заданному признаку.</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9.3.</w:t>
      </w:r>
      <w:r>
        <w:rPr>
          <w:rFonts w:ascii="Times New Roman" w:eastAsia="SchoolBookSanPin" w:hAnsi="Times New Roman"/>
          <w:sz w:val="28"/>
          <w:szCs w:val="28"/>
        </w:rPr>
        <w:t> </w:t>
      </w:r>
      <w:r>
        <w:rPr>
          <w:rFonts w:ascii="Times New Roman" w:eastAsia="SchoolBookSanPin" w:hAnsi="Times New Roman"/>
          <w:position w:val="1"/>
          <w:sz w:val="28"/>
          <w:szCs w:val="28"/>
          <w:lang w:val="ru-RU"/>
        </w:rPr>
        <w:t>Работа с исторической картой: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9.4.</w:t>
      </w:r>
      <w:r>
        <w:rPr>
          <w:rFonts w:ascii="Times New Roman" w:eastAsia="SchoolBookSanPin" w:hAnsi="Times New Roman"/>
          <w:sz w:val="28"/>
          <w:szCs w:val="28"/>
        </w:rPr>
        <w:t> </w:t>
      </w:r>
      <w:r>
        <w:rPr>
          <w:rFonts w:ascii="Times New Roman" w:eastAsia="SchoolBookSanPin" w:hAnsi="Times New Roman"/>
          <w:position w:val="1"/>
          <w:sz w:val="28"/>
          <w:szCs w:val="28"/>
          <w:lang w:val="ru-RU"/>
        </w:rPr>
        <w:t>Работа с историческими источниками: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памятники культуры изучаемой эпохи и источники</w:t>
      </w:r>
      <w:r>
        <w:rPr>
          <w:rFonts w:ascii="Times New Roman" w:eastAsia="SchoolBookSanPin" w:hAnsi="Times New Roman"/>
          <w:sz w:val="28"/>
          <w:szCs w:val="28"/>
          <w:lang w:val="ru-RU"/>
        </w:rPr>
        <w:t>, созданные в последующие эпохи, приводить примеры;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9.5.</w:t>
      </w:r>
      <w:r>
        <w:rPr>
          <w:rFonts w:ascii="Times New Roman" w:eastAsia="SchoolBookSanPin" w:hAnsi="Times New Roman"/>
          <w:sz w:val="28"/>
          <w:szCs w:val="28"/>
        </w:rPr>
        <w:t> </w:t>
      </w:r>
      <w:r>
        <w:rPr>
          <w:rFonts w:ascii="Times New Roman" w:eastAsia="SchoolBookSanPin" w:hAnsi="Times New Roman"/>
          <w:position w:val="1"/>
          <w:sz w:val="28"/>
          <w:szCs w:val="28"/>
          <w:lang w:val="ru-RU"/>
        </w:rPr>
        <w:t>Историческое описание (реконструкция):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условия жизни людей в древности;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рассказывать об исторических личностях Древнего мира</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ключевых моментах их биографии, роли в исторических событиях);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краткое описание памятников культуры эпохи первобытности и древнейших цивилизаций.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9.6.</w:t>
      </w:r>
      <w:r>
        <w:rPr>
          <w:rFonts w:ascii="Times New Roman" w:eastAsia="SchoolBookSanPin" w:hAnsi="Times New Roman"/>
          <w:sz w:val="28"/>
          <w:szCs w:val="28"/>
        </w:rPr>
        <w:t> </w:t>
      </w:r>
      <w:r>
        <w:rPr>
          <w:rFonts w:ascii="Times New Roman" w:eastAsia="SchoolBookSanPin" w:hAnsi="Times New Roman"/>
          <w:position w:val="1"/>
          <w:sz w:val="28"/>
          <w:szCs w:val="28"/>
          <w:lang w:val="ru-RU"/>
        </w:rPr>
        <w:t>Анализ, объяснение исторических событий, явлений: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исторические явления, определять их общие черты;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иллюстрировать общие явления, черты конкретными примерами;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объяснять причины и следствия важнейших событий древней истории.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9.7.</w:t>
      </w:r>
      <w:r>
        <w:rPr>
          <w:rFonts w:ascii="Times New Roman" w:eastAsia="SchoolBookSanPin" w:hAnsi="Times New Roman"/>
          <w:sz w:val="28"/>
          <w:szCs w:val="28"/>
        </w:rPr>
        <w:t> </w:t>
      </w:r>
      <w:r>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9.8.</w:t>
      </w:r>
      <w:r>
        <w:rPr>
          <w:rFonts w:ascii="Times New Roman" w:eastAsia="SchoolBookSanPin" w:hAnsi="Times New Roman"/>
          <w:sz w:val="28"/>
          <w:szCs w:val="28"/>
        </w:rPr>
        <w:t> </w:t>
      </w:r>
      <w:r>
        <w:rPr>
          <w:rFonts w:ascii="Times New Roman" w:eastAsia="SchoolBookSanPin" w:hAnsi="Times New Roman"/>
          <w:position w:val="1"/>
          <w:sz w:val="28"/>
          <w:szCs w:val="28"/>
          <w:lang w:val="ru-RU"/>
        </w:rPr>
        <w:t>Применение исторических знаний: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D51B0" w:rsidRDefault="000E193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10.</w:t>
      </w:r>
      <w:r>
        <w:rPr>
          <w:rFonts w:ascii="Times New Roman" w:eastAsia="SchoolBookSanPin" w:hAnsi="Times New Roman"/>
          <w:sz w:val="28"/>
          <w:szCs w:val="28"/>
        </w:rPr>
        <w:t> </w:t>
      </w:r>
      <w:r>
        <w:rPr>
          <w:rFonts w:ascii="Times New Roman" w:eastAsia="OfficinaSansBoldITC" w:hAnsi="Times New Roman"/>
          <w:sz w:val="28"/>
          <w:szCs w:val="28"/>
          <w:lang w:val="ru-RU"/>
        </w:rPr>
        <w:t xml:space="preserve">Предметные результаты изучения истории </w:t>
      </w:r>
      <w:r>
        <w:rPr>
          <w:rFonts w:ascii="Times New Roman" w:eastAsia="SchoolBookSanPin" w:hAnsi="Times New Roman"/>
          <w:sz w:val="28"/>
          <w:szCs w:val="28"/>
          <w:lang w:val="ru-RU"/>
        </w:rPr>
        <w:t xml:space="preserve">в </w:t>
      </w:r>
      <w:r>
        <w:rPr>
          <w:rFonts w:ascii="Times New Roman" w:eastAsia="SchoolBookSanPin" w:hAnsi="Times New Roman"/>
          <w:bCs/>
          <w:sz w:val="28"/>
          <w:szCs w:val="28"/>
          <w:lang w:val="ru-RU"/>
        </w:rPr>
        <w:t>6 классе.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10.1.</w:t>
      </w:r>
      <w:r>
        <w:rPr>
          <w:rFonts w:ascii="Times New Roman" w:eastAsia="SchoolBookSanPin" w:hAnsi="Times New Roman"/>
          <w:sz w:val="28"/>
          <w:szCs w:val="28"/>
        </w:rPr>
        <w:t> </w:t>
      </w:r>
      <w:r>
        <w:rPr>
          <w:rFonts w:ascii="Times New Roman" w:eastAsia="SchoolBookSanPin" w:hAnsi="Times New Roman"/>
          <w:sz w:val="28"/>
          <w:szCs w:val="28"/>
          <w:lang w:val="ru-RU"/>
        </w:rPr>
        <w:t>Знание хронологии, работа с хронологией:</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называть даты важнейших событий Средневековья, определять их принадлежность к веку, историческому периоду;</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длительность и синхронность событий истории Руси и всеобщей истории.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10.2.</w:t>
      </w:r>
      <w:r>
        <w:rPr>
          <w:rFonts w:ascii="Times New Roman" w:eastAsia="SchoolBookSanPin" w:hAnsi="Times New Roman"/>
          <w:sz w:val="28"/>
          <w:szCs w:val="28"/>
        </w:rPr>
        <w:t> </w:t>
      </w:r>
      <w:r>
        <w:rPr>
          <w:rFonts w:ascii="Times New Roman" w:eastAsia="SchoolBookSanPin" w:hAnsi="Times New Roman"/>
          <w:sz w:val="28"/>
          <w:szCs w:val="28"/>
          <w:lang w:val="ru-RU"/>
        </w:rPr>
        <w:t>Знание исторических фактов, работа с фактами: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10.3.</w:t>
      </w:r>
      <w:r>
        <w:rPr>
          <w:rFonts w:ascii="Times New Roman" w:eastAsia="SchoolBookSanPin" w:hAnsi="Times New Roman"/>
          <w:sz w:val="28"/>
          <w:szCs w:val="28"/>
        </w:rPr>
        <w:t> </w:t>
      </w:r>
      <w:r>
        <w:rPr>
          <w:rFonts w:ascii="Times New Roman" w:eastAsia="SchoolBookSanPin" w:hAnsi="Times New Roman"/>
          <w:position w:val="1"/>
          <w:sz w:val="28"/>
          <w:szCs w:val="28"/>
          <w:lang w:val="ru-RU"/>
        </w:rPr>
        <w:t>Работа с исторической картой: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извлекать из карты информацию о территории, экономических и культурных центрах Руси и других государств вСредние века, о направлениях крупнейших передвижений людей ‒ походов, завоеваний, колонизаций, о ключевых событиях средневековой истории.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10.4.</w:t>
      </w:r>
      <w:r>
        <w:rPr>
          <w:rFonts w:ascii="Times New Roman" w:eastAsia="SchoolBookSanPin" w:hAnsi="Times New Roman"/>
          <w:sz w:val="28"/>
          <w:szCs w:val="28"/>
        </w:rPr>
        <w:t> </w:t>
      </w:r>
      <w:r>
        <w:rPr>
          <w:rFonts w:ascii="Times New Roman" w:eastAsia="SchoolBookSanPin" w:hAnsi="Times New Roman"/>
          <w:position w:val="1"/>
          <w:sz w:val="28"/>
          <w:szCs w:val="28"/>
          <w:lang w:val="ru-RU"/>
        </w:rPr>
        <w:t>Работа с историческими источниками: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авторство, время, место создания источника;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10.5.</w:t>
      </w:r>
      <w:r>
        <w:rPr>
          <w:rFonts w:ascii="Times New Roman" w:eastAsia="SchoolBookSanPin" w:hAnsi="Times New Roman"/>
          <w:sz w:val="28"/>
          <w:szCs w:val="28"/>
        </w:rPr>
        <w:t> </w:t>
      </w:r>
      <w:r>
        <w:rPr>
          <w:rFonts w:ascii="Times New Roman" w:eastAsia="SchoolBookSanPin" w:hAnsi="Times New Roman"/>
          <w:position w:val="1"/>
          <w:sz w:val="28"/>
          <w:szCs w:val="28"/>
          <w:lang w:val="ru-RU"/>
        </w:rPr>
        <w:t>Историческое описание (реконструкция):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рассказывать о ключевых событиях отечественной и всеобщей истории в эпоху Средневековья, их участниках;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10.6.</w:t>
      </w:r>
      <w:r>
        <w:rPr>
          <w:rFonts w:ascii="Times New Roman" w:eastAsia="SchoolBookSanPin" w:hAnsi="Times New Roman"/>
          <w:sz w:val="28"/>
          <w:szCs w:val="28"/>
        </w:rPr>
        <w:t> </w:t>
      </w:r>
      <w:r>
        <w:rPr>
          <w:rFonts w:ascii="Times New Roman" w:eastAsia="SchoolBookSanPin" w:hAnsi="Times New Roman"/>
          <w:sz w:val="28"/>
          <w:szCs w:val="28"/>
          <w:lang w:val="ru-RU"/>
        </w:rPr>
        <w:t>Анализ, объяснение исторических событий, явлений: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w:t>
      </w:r>
      <w:r>
        <w:rPr>
          <w:rFonts w:ascii="Times New Roman" w:eastAsia="SchoolBookSanPin" w:hAnsi="Times New Roman"/>
          <w:position w:val="1"/>
          <w:sz w:val="28"/>
          <w:szCs w:val="28"/>
          <w:lang w:val="ru-RU"/>
        </w:rPr>
        <w:lastRenderedPageBreak/>
        <w:t>человека о мире;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по предложенному плану), выделять черты сходства и различия.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10.7.</w:t>
      </w:r>
      <w:r>
        <w:rPr>
          <w:rFonts w:ascii="Times New Roman" w:eastAsia="SchoolBookSanPin" w:hAnsi="Times New Roman"/>
          <w:sz w:val="28"/>
          <w:szCs w:val="28"/>
        </w:rPr>
        <w:t> </w:t>
      </w:r>
      <w:r>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10.8.</w:t>
      </w:r>
      <w:r>
        <w:rPr>
          <w:rFonts w:ascii="Times New Roman" w:eastAsia="SchoolBookSanPin" w:hAnsi="Times New Roman"/>
          <w:sz w:val="28"/>
          <w:szCs w:val="28"/>
        </w:rPr>
        <w:t> </w:t>
      </w:r>
      <w:r>
        <w:rPr>
          <w:rFonts w:ascii="Times New Roman" w:eastAsia="SchoolBookSanPin" w:hAnsi="Times New Roman"/>
          <w:position w:val="1"/>
          <w:sz w:val="28"/>
          <w:szCs w:val="28"/>
          <w:lang w:val="ru-RU"/>
        </w:rPr>
        <w:t>Применение исторических знаний: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учебные проекты по истории Средних веков (в том числе на региональном материале).</w:t>
      </w:r>
    </w:p>
    <w:p w:rsidR="005D51B0" w:rsidRDefault="000E193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11.</w:t>
      </w:r>
      <w:r>
        <w:rPr>
          <w:rFonts w:ascii="Times New Roman" w:eastAsia="SchoolBookSanPin" w:hAnsi="Times New Roman"/>
          <w:sz w:val="28"/>
          <w:szCs w:val="28"/>
        </w:rPr>
        <w:t> </w:t>
      </w:r>
      <w:r>
        <w:rPr>
          <w:rFonts w:ascii="Times New Roman" w:eastAsia="OfficinaSansBoldITC" w:hAnsi="Times New Roman"/>
          <w:sz w:val="28"/>
          <w:szCs w:val="28"/>
          <w:lang w:val="ru-RU"/>
        </w:rPr>
        <w:t xml:space="preserve">Предметные результаты изучения истории </w:t>
      </w:r>
      <w:r>
        <w:rPr>
          <w:rFonts w:ascii="Times New Roman" w:eastAsia="SchoolBookSanPin" w:hAnsi="Times New Roman"/>
          <w:sz w:val="28"/>
          <w:szCs w:val="28"/>
          <w:lang w:val="ru-RU"/>
        </w:rPr>
        <w:t xml:space="preserve">в </w:t>
      </w:r>
      <w:r>
        <w:rPr>
          <w:rFonts w:ascii="Times New Roman" w:eastAsia="SchoolBookSanPin" w:hAnsi="Times New Roman"/>
          <w:bCs/>
          <w:sz w:val="28"/>
          <w:szCs w:val="28"/>
          <w:lang w:val="ru-RU"/>
        </w:rPr>
        <w:t>7 классе.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11.1. Знание хронологии, работа с хронологией:</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называть этапы отечественной и всеобщей истории Нового времени, их хронологические рамки;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Pr>
          <w:rFonts w:ascii="Times New Roman" w:eastAsia="SchoolBookSanPin" w:hAnsi="Times New Roman"/>
          <w:sz w:val="28"/>
          <w:szCs w:val="28"/>
        </w:rPr>
        <w:t>XVI</w:t>
      </w:r>
      <w:r>
        <w:rPr>
          <w:rFonts w:ascii="Times New Roman" w:eastAsia="SchoolBookSanPin" w:hAnsi="Times New Roman"/>
          <w:sz w:val="28"/>
          <w:szCs w:val="28"/>
          <w:lang w:val="ru-RU"/>
        </w:rPr>
        <w:t>‒</w:t>
      </w:r>
      <w:r>
        <w:rPr>
          <w:rFonts w:ascii="Times New Roman" w:eastAsia="SchoolBookSanPin" w:hAnsi="Times New Roman"/>
          <w:sz w:val="28"/>
          <w:szCs w:val="28"/>
        </w:rPr>
        <w:t>XVII</w:t>
      </w:r>
      <w:r>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устанавливать синхронность событий отечественной и всеобщей истории </w:t>
      </w:r>
      <w:r>
        <w:rPr>
          <w:rFonts w:ascii="Times New Roman" w:eastAsia="SchoolBookSanPin" w:hAnsi="Times New Roman"/>
          <w:sz w:val="28"/>
          <w:szCs w:val="28"/>
        </w:rPr>
        <w:t>XVI</w:t>
      </w:r>
      <w:r>
        <w:rPr>
          <w:rFonts w:ascii="Times New Roman" w:eastAsia="SchoolBookSanPin" w:hAnsi="Times New Roman"/>
          <w:sz w:val="28"/>
          <w:szCs w:val="28"/>
          <w:lang w:val="ru-RU"/>
        </w:rPr>
        <w:t>‒</w:t>
      </w:r>
      <w:r>
        <w:rPr>
          <w:rFonts w:ascii="Times New Roman" w:eastAsia="SchoolBookSanPin" w:hAnsi="Times New Roman"/>
          <w:sz w:val="28"/>
          <w:szCs w:val="28"/>
        </w:rPr>
        <w:t>XVII</w:t>
      </w:r>
      <w:r>
        <w:rPr>
          <w:rFonts w:ascii="Times New Roman" w:eastAsia="SchoolBookSanPin" w:hAnsi="Times New Roman"/>
          <w:sz w:val="28"/>
          <w:szCs w:val="28"/>
          <w:lang w:val="ru-RU"/>
        </w:rPr>
        <w:t xml:space="preserve"> вв.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 xml:space="preserve">11.2. </w:t>
      </w:r>
      <w:r>
        <w:rPr>
          <w:rFonts w:ascii="Times New Roman" w:eastAsia="SchoolBookSanPin" w:hAnsi="Times New Roman"/>
          <w:position w:val="1"/>
          <w:sz w:val="28"/>
          <w:szCs w:val="28"/>
          <w:lang w:val="ru-RU"/>
        </w:rPr>
        <w:t>Знание исторических фактов, работа с фактами: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w:t>
      </w:r>
      <w:r>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Pr>
          <w:rFonts w:ascii="Times New Roman" w:eastAsia="SchoolBookSanPin" w:hAnsi="Times New Roman"/>
          <w:position w:val="1"/>
          <w:sz w:val="28"/>
          <w:szCs w:val="28"/>
          <w:lang w:val="ru-RU"/>
        </w:rPr>
        <w:t xml:space="preserve"> вв.;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 xml:space="preserve">11.3. </w:t>
      </w:r>
      <w:r>
        <w:rPr>
          <w:rFonts w:ascii="Times New Roman" w:eastAsia="SchoolBookSanPin" w:hAnsi="Times New Roman"/>
          <w:position w:val="1"/>
          <w:sz w:val="28"/>
          <w:szCs w:val="28"/>
          <w:lang w:val="ru-RU"/>
        </w:rPr>
        <w:t>Работа с исторической картой: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eastAsia="SchoolBookSanPin" w:hAnsi="Times New Roman"/>
          <w:position w:val="1"/>
          <w:sz w:val="28"/>
          <w:szCs w:val="28"/>
        </w:rPr>
        <w:t>XVI</w:t>
      </w:r>
      <w:r>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Pr>
          <w:rFonts w:ascii="Times New Roman" w:eastAsia="SchoolBookSanPin" w:hAnsi="Times New Roman"/>
          <w:position w:val="1"/>
          <w:sz w:val="28"/>
          <w:szCs w:val="28"/>
          <w:lang w:val="ru-RU"/>
        </w:rPr>
        <w:t xml:space="preserve"> вв.;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 xml:space="preserve">11.4. </w:t>
      </w:r>
      <w:r>
        <w:rPr>
          <w:rFonts w:ascii="Times New Roman" w:eastAsia="SchoolBookSanPin" w:hAnsi="Times New Roman"/>
          <w:position w:val="1"/>
          <w:sz w:val="28"/>
          <w:szCs w:val="28"/>
          <w:lang w:val="ru-RU"/>
        </w:rPr>
        <w:t>Работа с историческими источниками: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обстоятельства и цель создания источника, раскрывать его информационную ценность;</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поиск информации в тексте письменного источника, визуальных и вещественных памятниках эпохи;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 xml:space="preserve">11.5. </w:t>
      </w:r>
      <w:r>
        <w:rPr>
          <w:rFonts w:ascii="Times New Roman" w:eastAsia="SchoolBookSanPin" w:hAnsi="Times New Roman"/>
          <w:position w:val="1"/>
          <w:sz w:val="28"/>
          <w:szCs w:val="28"/>
          <w:lang w:val="ru-RU"/>
        </w:rPr>
        <w:t>Историческое описание (реконструкция):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w:t>
      </w:r>
      <w:r>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Pr>
          <w:rFonts w:ascii="Times New Roman" w:eastAsia="SchoolBookSanPin" w:hAnsi="Times New Roman"/>
          <w:position w:val="1"/>
          <w:sz w:val="28"/>
          <w:szCs w:val="28"/>
          <w:lang w:val="ru-RU"/>
        </w:rPr>
        <w:t xml:space="preserve"> вв., их участниках;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и всеобщей истории </w:t>
      </w:r>
      <w:r>
        <w:rPr>
          <w:rFonts w:ascii="Times New Roman" w:eastAsia="SchoolBookSanPin" w:hAnsi="Times New Roman"/>
          <w:position w:val="1"/>
          <w:sz w:val="28"/>
          <w:szCs w:val="28"/>
        </w:rPr>
        <w:t>XVI</w:t>
      </w:r>
      <w:r>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рассказывать об образе жизни различных групп населения в России и других странах в раннее Новое время;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 xml:space="preserve">11.6. </w:t>
      </w:r>
      <w:r>
        <w:rPr>
          <w:rFonts w:ascii="Times New Roman" w:eastAsia="SchoolBookSanPin" w:hAnsi="Times New Roman"/>
          <w:position w:val="1"/>
          <w:sz w:val="28"/>
          <w:szCs w:val="28"/>
          <w:lang w:val="ru-RU"/>
        </w:rPr>
        <w:t>Анализ, объяснение исторических событий, явлений: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w:t>
      </w:r>
      <w:r>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Pr>
          <w:rFonts w:ascii="Times New Roman" w:eastAsia="SchoolBookSanPin" w:hAnsi="Times New Roman"/>
          <w:position w:val="1"/>
          <w:sz w:val="28"/>
          <w:szCs w:val="28"/>
          <w:lang w:val="ru-RU"/>
        </w:rPr>
        <w:t xml:space="preserve"> вв., европейской реформации, новых веяний</w:t>
      </w:r>
      <w:r>
        <w:rPr>
          <w:rFonts w:ascii="Times New Roman" w:eastAsia="SchoolBookSanPin" w:hAnsi="Times New Roman"/>
          <w:sz w:val="28"/>
          <w:szCs w:val="28"/>
          <w:lang w:val="ru-RU"/>
        </w:rPr>
        <w:t xml:space="preserve"> в духовной жизни общества, культуре, революций </w:t>
      </w:r>
      <w:r>
        <w:rPr>
          <w:rFonts w:ascii="Times New Roman" w:eastAsia="SchoolBookSanPin" w:hAnsi="Times New Roman"/>
          <w:position w:val="1"/>
          <w:sz w:val="28"/>
          <w:szCs w:val="28"/>
        </w:rPr>
        <w:t>XVI</w:t>
      </w:r>
      <w:r>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Pr>
          <w:rFonts w:ascii="Times New Roman" w:eastAsia="SchoolBookSanPin" w:hAnsi="Times New Roman"/>
          <w:position w:val="1"/>
          <w:sz w:val="28"/>
          <w:szCs w:val="28"/>
          <w:lang w:val="ru-RU"/>
        </w:rPr>
        <w:t xml:space="preserve"> вв. в европейских странах;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XVI</w:t>
      </w:r>
      <w:r>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 xml:space="preserve">11.7. </w:t>
      </w:r>
      <w:r>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и всеобщей истории </w:t>
      </w:r>
      <w:r>
        <w:rPr>
          <w:rFonts w:ascii="Times New Roman" w:eastAsia="SchoolBookSanPin" w:hAnsi="Times New Roman"/>
          <w:position w:val="1"/>
          <w:sz w:val="28"/>
          <w:szCs w:val="28"/>
        </w:rPr>
        <w:t>XVI</w:t>
      </w:r>
      <w:r>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Pr>
          <w:rFonts w:ascii="Times New Roman" w:eastAsia="SchoolBookSanPin" w:hAnsi="Times New Roman"/>
          <w:position w:val="1"/>
          <w:sz w:val="28"/>
          <w:szCs w:val="28"/>
        </w:rPr>
        <w:t>XVI</w:t>
      </w:r>
      <w:r>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Pr>
          <w:rFonts w:ascii="Times New Roman" w:eastAsia="SchoolBookSanPin" w:hAnsi="Times New Roman"/>
          <w:position w:val="1"/>
          <w:sz w:val="28"/>
          <w:szCs w:val="28"/>
          <w:lang w:val="ru-RU"/>
        </w:rPr>
        <w:t xml:space="preserve"> вв. с учётом обстоятельств изучаемой эпохи и в современной шкале ценностей.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 xml:space="preserve">11.8. </w:t>
      </w:r>
      <w:r>
        <w:rPr>
          <w:rFonts w:ascii="Times New Roman" w:eastAsia="SchoolBookSanPin" w:hAnsi="Times New Roman"/>
          <w:position w:val="1"/>
          <w:sz w:val="28"/>
          <w:szCs w:val="28"/>
          <w:lang w:val="ru-RU"/>
        </w:rPr>
        <w:t>Применение исторических знаний: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объяснять значение памятников истории и культуры России и других стран </w:t>
      </w:r>
      <w:r>
        <w:rPr>
          <w:rFonts w:ascii="Times New Roman" w:eastAsia="SchoolBookSanPin" w:hAnsi="Times New Roman"/>
          <w:position w:val="1"/>
          <w:sz w:val="28"/>
          <w:szCs w:val="28"/>
        </w:rPr>
        <w:t>XVI</w:t>
      </w:r>
      <w:r>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w:t>
      </w:r>
      <w:r>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Pr>
          <w:rFonts w:ascii="Times New Roman" w:eastAsia="SchoolBookSanPin" w:hAnsi="Times New Roman"/>
          <w:position w:val="1"/>
          <w:sz w:val="28"/>
          <w:szCs w:val="28"/>
          <w:lang w:val="ru-RU"/>
        </w:rPr>
        <w:t xml:space="preserve"> вв. (в том числе на региональном материале).</w:t>
      </w:r>
    </w:p>
    <w:p w:rsidR="005D51B0" w:rsidRDefault="000E193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12.</w:t>
      </w:r>
      <w:r>
        <w:rPr>
          <w:rFonts w:ascii="Times New Roman" w:eastAsia="SchoolBookSanPin" w:hAnsi="Times New Roman"/>
          <w:sz w:val="28"/>
          <w:szCs w:val="28"/>
        </w:rPr>
        <w:t> </w:t>
      </w:r>
      <w:r>
        <w:rPr>
          <w:rFonts w:ascii="Times New Roman" w:eastAsia="OfficinaSansBoldITC" w:hAnsi="Times New Roman"/>
          <w:sz w:val="28"/>
          <w:szCs w:val="28"/>
          <w:lang w:val="ru-RU"/>
        </w:rPr>
        <w:t xml:space="preserve">Предметные результаты изучения истории </w:t>
      </w:r>
      <w:r>
        <w:rPr>
          <w:rFonts w:ascii="Times New Roman" w:eastAsia="SchoolBookSanPin" w:hAnsi="Times New Roman"/>
          <w:sz w:val="28"/>
          <w:szCs w:val="28"/>
          <w:lang w:val="ru-RU"/>
        </w:rPr>
        <w:t xml:space="preserve">в </w:t>
      </w:r>
      <w:r>
        <w:rPr>
          <w:rFonts w:ascii="Times New Roman" w:eastAsia="SchoolBookSanPin" w:hAnsi="Times New Roman"/>
          <w:bCs/>
          <w:sz w:val="28"/>
          <w:szCs w:val="28"/>
          <w:lang w:val="ru-RU"/>
        </w:rPr>
        <w:t>8 классе.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12.1.</w:t>
      </w:r>
      <w:r>
        <w:rPr>
          <w:rFonts w:ascii="Times New Roman" w:eastAsia="SchoolBookSanPin" w:hAnsi="Times New Roman"/>
          <w:sz w:val="28"/>
          <w:szCs w:val="28"/>
        </w:rPr>
        <w:t> </w:t>
      </w:r>
      <w:r>
        <w:rPr>
          <w:rFonts w:ascii="Times New Roman" w:eastAsia="SchoolBookSanPin" w:hAnsi="Times New Roman"/>
          <w:sz w:val="28"/>
          <w:szCs w:val="28"/>
          <w:lang w:val="ru-RU"/>
        </w:rPr>
        <w:t>Знание хронологии, работа с хронологией:</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Pr>
          <w:rFonts w:ascii="Times New Roman" w:eastAsia="SchoolBookSanPin" w:hAnsi="Times New Roman"/>
          <w:position w:val="1"/>
          <w:sz w:val="28"/>
          <w:szCs w:val="28"/>
        </w:rPr>
        <w:t>XVIII</w:t>
      </w:r>
      <w:r>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12.2.</w:t>
      </w:r>
      <w:r>
        <w:rPr>
          <w:rFonts w:ascii="Times New Roman" w:eastAsia="SchoolBookSanPin" w:hAnsi="Times New Roman"/>
          <w:sz w:val="28"/>
          <w:szCs w:val="28"/>
        </w:rPr>
        <w:t> </w:t>
      </w:r>
      <w:r>
        <w:rPr>
          <w:rFonts w:ascii="Times New Roman" w:eastAsia="SchoolBookSanPin" w:hAnsi="Times New Roman"/>
          <w:sz w:val="28"/>
          <w:szCs w:val="28"/>
          <w:lang w:val="ru-RU"/>
        </w:rPr>
        <w:t>Знание исторических фактов, работа с фактами: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XVIII</w:t>
      </w:r>
      <w:r>
        <w:rPr>
          <w:rFonts w:ascii="Times New Roman" w:eastAsia="SchoolBookSanPin" w:hAnsi="Times New Roman"/>
          <w:position w:val="1"/>
          <w:sz w:val="28"/>
          <w:szCs w:val="28"/>
          <w:lang w:val="ru-RU"/>
        </w:rPr>
        <w:t xml:space="preserve"> 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12.3.</w:t>
      </w:r>
      <w:r>
        <w:rPr>
          <w:rFonts w:ascii="Times New Roman" w:eastAsia="SchoolBookSanPin" w:hAnsi="Times New Roman"/>
          <w:sz w:val="28"/>
          <w:szCs w:val="28"/>
        </w:rPr>
        <w:t> </w:t>
      </w:r>
      <w:r>
        <w:rPr>
          <w:rFonts w:ascii="Times New Roman" w:eastAsia="SchoolBookSanPin" w:hAnsi="Times New Roman"/>
          <w:position w:val="1"/>
          <w:sz w:val="28"/>
          <w:szCs w:val="28"/>
          <w:lang w:val="ru-RU"/>
        </w:rPr>
        <w:t xml:space="preserve">Работа с исторической картой: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XVIII</w:t>
      </w:r>
      <w:r>
        <w:rPr>
          <w:rFonts w:ascii="Times New Roman" w:eastAsia="SchoolBookSanPin" w:hAnsi="Times New Roman"/>
          <w:position w:val="1"/>
          <w:sz w:val="28"/>
          <w:szCs w:val="28"/>
          <w:lang w:val="ru-RU"/>
        </w:rPr>
        <w:t xml:space="preserve"> 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12.4.</w:t>
      </w:r>
      <w:r>
        <w:rPr>
          <w:rFonts w:ascii="Times New Roman" w:eastAsia="SchoolBookSanPin" w:hAnsi="Times New Roman"/>
          <w:sz w:val="28"/>
          <w:szCs w:val="28"/>
        </w:rPr>
        <w:t> </w:t>
      </w:r>
      <w:r>
        <w:rPr>
          <w:rFonts w:ascii="Times New Roman" w:eastAsia="SchoolBookSanPin" w:hAnsi="Times New Roman"/>
          <w:position w:val="1"/>
          <w:sz w:val="28"/>
          <w:szCs w:val="28"/>
          <w:lang w:val="ru-RU"/>
        </w:rPr>
        <w:t>Работа с историческими источниками: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назначение исторического источника, раскрывать его информационную ценность;</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XVIII</w:t>
      </w:r>
      <w:r>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12.5.</w:t>
      </w:r>
      <w:r>
        <w:rPr>
          <w:rFonts w:ascii="Times New Roman" w:eastAsia="SchoolBookSanPin" w:hAnsi="Times New Roman"/>
          <w:sz w:val="28"/>
          <w:szCs w:val="28"/>
        </w:rPr>
        <w:t> </w:t>
      </w:r>
      <w:r>
        <w:rPr>
          <w:rFonts w:ascii="Times New Roman" w:eastAsia="SchoolBookSanPin" w:hAnsi="Times New Roman"/>
          <w:position w:val="1"/>
          <w:sz w:val="28"/>
          <w:szCs w:val="28"/>
          <w:lang w:val="ru-RU"/>
        </w:rPr>
        <w:t>Историческое описание (реконструкция):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XVIII</w:t>
      </w:r>
      <w:r>
        <w:rPr>
          <w:rFonts w:ascii="Times New Roman" w:eastAsia="SchoolBookSanPin" w:hAnsi="Times New Roman"/>
          <w:position w:val="1"/>
          <w:sz w:val="28"/>
          <w:szCs w:val="28"/>
          <w:lang w:val="ru-RU"/>
        </w:rPr>
        <w:t xml:space="preserve"> в., их участниках;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eastAsia="SchoolBookSanPin" w:hAnsi="Times New Roman"/>
          <w:position w:val="1"/>
          <w:sz w:val="28"/>
          <w:szCs w:val="28"/>
        </w:rPr>
        <w:t>XVIII</w:t>
      </w:r>
      <w:r>
        <w:rPr>
          <w:rFonts w:ascii="Times New Roman" w:eastAsia="SchoolBookSanPin" w:hAnsi="Times New Roman"/>
          <w:position w:val="1"/>
          <w:sz w:val="28"/>
          <w:szCs w:val="28"/>
          <w:lang w:val="ru-RU"/>
        </w:rPr>
        <w:t xml:space="preserve"> в. на основе информации учебника и дополнительных материалов;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position w:val="1"/>
          <w:sz w:val="28"/>
          <w:szCs w:val="28"/>
        </w:rPr>
        <w:t>XVIII</w:t>
      </w:r>
      <w:r>
        <w:rPr>
          <w:rFonts w:ascii="Times New Roman" w:eastAsia="SchoolBookSanPin" w:hAnsi="Times New Roman"/>
          <w:position w:val="1"/>
          <w:sz w:val="28"/>
          <w:szCs w:val="28"/>
          <w:lang w:val="ru-RU"/>
        </w:rPr>
        <w:t xml:space="preserve"> 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12.6.</w:t>
      </w:r>
      <w:r>
        <w:rPr>
          <w:rFonts w:ascii="Times New Roman" w:eastAsia="SchoolBookSanPin" w:hAnsi="Times New Roman"/>
          <w:sz w:val="28"/>
          <w:szCs w:val="28"/>
        </w:rPr>
        <w:t> </w:t>
      </w:r>
      <w:r>
        <w:rPr>
          <w:rFonts w:ascii="Times New Roman" w:eastAsia="SchoolBookSanPin" w:hAnsi="Times New Roman"/>
          <w:position w:val="1"/>
          <w:sz w:val="28"/>
          <w:szCs w:val="28"/>
          <w:lang w:val="ru-RU"/>
        </w:rPr>
        <w:t>Анализ, объяснение исторических событий, явлений: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XVIII</w:t>
      </w:r>
      <w:r>
        <w:rPr>
          <w:rFonts w:ascii="Times New Roman" w:eastAsia="SchoolBookSanPin" w:hAnsi="Times New Roman"/>
          <w:position w:val="1"/>
          <w:sz w:val="28"/>
          <w:szCs w:val="28"/>
          <w:lang w:val="ru-RU"/>
        </w:rPr>
        <w:t xml:space="preserve"> в., изменений, происшедших в </w:t>
      </w:r>
      <w:r>
        <w:rPr>
          <w:rFonts w:ascii="Times New Roman" w:eastAsia="SchoolBookSanPin" w:hAnsi="Times New Roman"/>
          <w:position w:val="1"/>
          <w:sz w:val="28"/>
          <w:szCs w:val="28"/>
        </w:rPr>
        <w:t>XVIII</w:t>
      </w:r>
      <w:r>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eastAsia="SchoolBookSanPin" w:hAnsi="Times New Roman"/>
          <w:position w:val="1"/>
          <w:sz w:val="28"/>
          <w:szCs w:val="28"/>
        </w:rPr>
        <w:t>XVIII</w:t>
      </w:r>
      <w:r>
        <w:rPr>
          <w:rFonts w:ascii="Times New Roman" w:eastAsia="SchoolBookSanPin" w:hAnsi="Times New Roman"/>
          <w:position w:val="1"/>
          <w:sz w:val="28"/>
          <w:szCs w:val="28"/>
          <w:lang w:val="ru-RU"/>
        </w:rPr>
        <w:t xml:space="preserve"> в.,</w:t>
      </w:r>
      <w:r>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12.7.</w:t>
      </w:r>
      <w:r>
        <w:rPr>
          <w:rFonts w:ascii="Times New Roman" w:eastAsia="SchoolBookSanPin" w:hAnsi="Times New Roman"/>
          <w:sz w:val="28"/>
          <w:szCs w:val="28"/>
        </w:rPr>
        <w:t> </w:t>
      </w:r>
      <w:r>
        <w:rPr>
          <w:rFonts w:ascii="Times New Roman" w:eastAsia="SchoolBookSanPi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анализировать высказывания историков по спорным вопросам </w:t>
      </w:r>
      <w:r>
        <w:rPr>
          <w:rFonts w:ascii="Times New Roman" w:eastAsia="SchoolBookSanPin" w:hAnsi="Times New Roman"/>
          <w:sz w:val="28"/>
          <w:szCs w:val="28"/>
          <w:lang w:val="ru-RU"/>
        </w:rPr>
        <w:lastRenderedPageBreak/>
        <w:t xml:space="preserve">отечественной и всеобщей истории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в описаниях событий и личностей </w:t>
      </w:r>
      <w:r>
        <w:rPr>
          <w:rFonts w:ascii="Times New Roman" w:eastAsia="SchoolBookSanPin" w:hAnsi="Times New Roman"/>
          <w:sz w:val="28"/>
          <w:szCs w:val="28"/>
        </w:rPr>
        <w:t>XVIII</w:t>
      </w:r>
      <w:r>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12.8.</w:t>
      </w:r>
      <w:r>
        <w:rPr>
          <w:rFonts w:ascii="Times New Roman" w:eastAsia="SchoolBookSanPin" w:hAnsi="Times New Roman"/>
          <w:sz w:val="28"/>
          <w:szCs w:val="28"/>
        </w:rPr>
        <w:t> </w:t>
      </w:r>
      <w:r>
        <w:rPr>
          <w:rFonts w:ascii="Times New Roman" w:eastAsia="SchoolBookSanPin" w:hAnsi="Times New Roman"/>
          <w:sz w:val="28"/>
          <w:szCs w:val="28"/>
          <w:lang w:val="ru-RU"/>
        </w:rPr>
        <w:t>Применение исторических знаний: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Pr>
          <w:rFonts w:ascii="Times New Roman" w:eastAsia="SchoolBookSanPin" w:hAnsi="Times New Roman"/>
          <w:position w:val="1"/>
          <w:sz w:val="28"/>
          <w:szCs w:val="28"/>
        </w:rPr>
        <w:t>XVIII</w:t>
      </w:r>
      <w:r>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XVIII</w:t>
      </w:r>
      <w:r>
        <w:rPr>
          <w:rFonts w:ascii="Times New Roman" w:eastAsia="SchoolBookSanPin" w:hAnsi="Times New Roman"/>
          <w:position w:val="1"/>
          <w:sz w:val="28"/>
          <w:szCs w:val="28"/>
          <w:lang w:val="ru-RU"/>
        </w:rPr>
        <w:t xml:space="preserve"> в. (в том числе на региональном материале).</w:t>
      </w:r>
    </w:p>
    <w:p w:rsidR="005D51B0" w:rsidRDefault="000E193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13.</w:t>
      </w:r>
      <w:r>
        <w:rPr>
          <w:rFonts w:ascii="Times New Roman" w:eastAsia="SchoolBookSanPin" w:hAnsi="Times New Roman"/>
          <w:sz w:val="28"/>
          <w:szCs w:val="28"/>
        </w:rPr>
        <w:t> </w:t>
      </w:r>
      <w:r>
        <w:rPr>
          <w:rFonts w:ascii="Times New Roman" w:eastAsia="OfficinaSansBoldITC" w:hAnsi="Times New Roman"/>
          <w:sz w:val="28"/>
          <w:szCs w:val="28"/>
          <w:lang w:val="ru-RU"/>
        </w:rPr>
        <w:t xml:space="preserve">Предметные результаты изучения истории </w:t>
      </w:r>
      <w:r>
        <w:rPr>
          <w:rFonts w:ascii="Times New Roman" w:eastAsia="SchoolBookSanPin" w:hAnsi="Times New Roman"/>
          <w:sz w:val="28"/>
          <w:szCs w:val="28"/>
          <w:lang w:val="ru-RU"/>
        </w:rPr>
        <w:t xml:space="preserve">в </w:t>
      </w:r>
      <w:r>
        <w:rPr>
          <w:rFonts w:ascii="Times New Roman" w:eastAsia="SchoolBookSanPin" w:hAnsi="Times New Roman"/>
          <w:bCs/>
          <w:sz w:val="28"/>
          <w:szCs w:val="28"/>
          <w:lang w:val="ru-RU"/>
        </w:rPr>
        <w:t>9 классе.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13.1.</w:t>
      </w:r>
      <w:r>
        <w:rPr>
          <w:rFonts w:ascii="Times New Roman" w:eastAsia="SchoolBookSanPin" w:hAnsi="Times New Roman"/>
          <w:sz w:val="28"/>
          <w:szCs w:val="28"/>
        </w:rPr>
        <w:t> </w:t>
      </w:r>
      <w:r>
        <w:rPr>
          <w:rFonts w:ascii="Times New Roman" w:eastAsia="SchoolBookSanPin" w:hAnsi="Times New Roman"/>
          <w:sz w:val="28"/>
          <w:szCs w:val="28"/>
          <w:lang w:val="ru-RU"/>
        </w:rPr>
        <w:t>Знание хронологии, работа с хронологией: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Pr>
          <w:rFonts w:ascii="Times New Roman" w:eastAsia="SchoolBookSanPin" w:hAnsi="Times New Roman"/>
          <w:position w:val="1"/>
          <w:sz w:val="28"/>
          <w:szCs w:val="28"/>
          <w:lang w:val="ru-RU"/>
        </w:rPr>
        <w:t xml:space="preserve"> 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w:t>
      </w:r>
      <w:r>
        <w:rPr>
          <w:rFonts w:ascii="Times New Roman" w:eastAsia="SchoolBookSanPin" w:hAnsi="Times New Roman"/>
          <w:sz w:val="28"/>
          <w:szCs w:val="28"/>
          <w:lang w:val="ru-RU"/>
        </w:rPr>
        <w:t xml:space="preserve"> в. на основе анализа причинно-следственных связей.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13.2.</w:t>
      </w:r>
      <w:r>
        <w:rPr>
          <w:rFonts w:ascii="Times New Roman" w:eastAsia="SchoolBookSanPin" w:hAnsi="Times New Roman"/>
          <w:sz w:val="28"/>
          <w:szCs w:val="28"/>
        </w:rPr>
        <w:t> </w:t>
      </w:r>
      <w:r>
        <w:rPr>
          <w:rFonts w:ascii="Times New Roman" w:eastAsia="SchoolBookSanPin" w:hAnsi="Times New Roman"/>
          <w:sz w:val="28"/>
          <w:szCs w:val="28"/>
          <w:lang w:val="ru-RU"/>
        </w:rPr>
        <w:t>Знание исторических фактов, работа с фактами: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Pr>
          <w:rFonts w:ascii="Times New Roman" w:eastAsia="SchoolBookSanPin" w:hAnsi="Times New Roman"/>
          <w:position w:val="1"/>
          <w:sz w:val="28"/>
          <w:szCs w:val="28"/>
          <w:lang w:val="ru-RU"/>
        </w:rPr>
        <w:t xml:space="preserve"> 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13.3.</w:t>
      </w:r>
      <w:r>
        <w:rPr>
          <w:rFonts w:ascii="Times New Roman" w:eastAsia="SchoolBookSanPin" w:hAnsi="Times New Roman"/>
          <w:sz w:val="28"/>
          <w:szCs w:val="28"/>
        </w:rPr>
        <w:t> </w:t>
      </w:r>
      <w:r>
        <w:rPr>
          <w:rFonts w:ascii="Times New Roman" w:eastAsia="SchoolBookSanPin" w:hAnsi="Times New Roman"/>
          <w:position w:val="1"/>
          <w:sz w:val="28"/>
          <w:szCs w:val="28"/>
          <w:lang w:val="ru-RU"/>
        </w:rPr>
        <w:t>Работа с исторической картой: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Pr>
          <w:rFonts w:ascii="Times New Roman" w:eastAsia="SchoolBookSanPin" w:hAnsi="Times New Roman"/>
          <w:position w:val="1"/>
          <w:sz w:val="28"/>
          <w:szCs w:val="28"/>
          <w:lang w:val="ru-RU"/>
        </w:rPr>
        <w:t xml:space="preserve"> 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определять на основе карты влияние географического фактора на развитие </w:t>
      </w:r>
      <w:r>
        <w:rPr>
          <w:rFonts w:ascii="Times New Roman" w:eastAsia="SchoolBookSanPin" w:hAnsi="Times New Roman"/>
          <w:position w:val="1"/>
          <w:sz w:val="28"/>
          <w:szCs w:val="28"/>
          <w:lang w:val="ru-RU"/>
        </w:rPr>
        <w:lastRenderedPageBreak/>
        <w:t>различных сфер жизни страны (группы стран).</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13.4.</w:t>
      </w:r>
      <w:r>
        <w:rPr>
          <w:rFonts w:ascii="Times New Roman" w:eastAsia="SchoolBookSanPin" w:hAnsi="Times New Roman"/>
          <w:sz w:val="28"/>
          <w:szCs w:val="28"/>
        </w:rPr>
        <w:t> </w:t>
      </w:r>
      <w:r>
        <w:rPr>
          <w:rFonts w:ascii="Times New Roman" w:eastAsia="SchoolBookSanPin" w:hAnsi="Times New Roman"/>
          <w:position w:val="1"/>
          <w:sz w:val="28"/>
          <w:szCs w:val="28"/>
          <w:lang w:val="ru-RU"/>
        </w:rPr>
        <w:t>Работа с историческими источниками: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тип и вид источника (письменного, визуального);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13.5.</w:t>
      </w:r>
      <w:r>
        <w:rPr>
          <w:rFonts w:ascii="Times New Roman" w:eastAsia="SchoolBookSanPin" w:hAnsi="Times New Roman"/>
          <w:sz w:val="28"/>
          <w:szCs w:val="28"/>
        </w:rPr>
        <w:t> </w:t>
      </w:r>
      <w:r>
        <w:rPr>
          <w:rFonts w:ascii="Times New Roman" w:eastAsia="SchoolBookSanPin" w:hAnsi="Times New Roman"/>
          <w:position w:val="1"/>
          <w:sz w:val="28"/>
          <w:szCs w:val="28"/>
          <w:lang w:val="ru-RU"/>
        </w:rPr>
        <w:t>Историческое описание (реконструкция):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и всеобщей истории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 начале </w:t>
      </w:r>
      <w:r>
        <w:rPr>
          <w:rFonts w:ascii="Times New Roman" w:eastAsia="SchoolBookSanPin" w:hAnsi="Times New Roman"/>
          <w:sz w:val="28"/>
          <w:szCs w:val="28"/>
        </w:rPr>
        <w:t>XX</w:t>
      </w:r>
      <w:r>
        <w:rPr>
          <w:rFonts w:ascii="Times New Roman" w:eastAsia="SchoolBookSanPin" w:hAnsi="Times New Roman"/>
          <w:sz w:val="28"/>
          <w:szCs w:val="28"/>
          <w:lang w:val="ru-RU"/>
        </w:rPr>
        <w:t xml:space="preserve"> в., показывая изменения, происшедшие в течение рассматриваемого периода;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13.6.</w:t>
      </w:r>
      <w:r>
        <w:rPr>
          <w:rFonts w:ascii="Times New Roman" w:eastAsia="SchoolBookSanPin" w:hAnsi="Times New Roman"/>
          <w:sz w:val="28"/>
          <w:szCs w:val="28"/>
        </w:rPr>
        <w:t> </w:t>
      </w:r>
      <w:r>
        <w:rPr>
          <w:rFonts w:ascii="Times New Roman" w:eastAsia="SchoolBookSanPin" w:hAnsi="Times New Roman"/>
          <w:sz w:val="28"/>
          <w:szCs w:val="28"/>
          <w:lang w:val="ru-RU"/>
        </w:rPr>
        <w:t>Анализ, объяснение исторических событий, явлений: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w:t>
      </w:r>
      <w:r>
        <w:rPr>
          <w:rFonts w:ascii="Times New Roman" w:eastAsia="SchoolBookSanPin" w:hAnsi="Times New Roman"/>
          <w:position w:val="1"/>
          <w:sz w:val="28"/>
          <w:szCs w:val="28"/>
          <w:lang w:val="ru-RU"/>
        </w:rPr>
        <w:t xml:space="preserve"> в., процессов </w:t>
      </w:r>
      <w:r>
        <w:rPr>
          <w:rFonts w:ascii="Times New Roman" w:eastAsia="SchoolBookSanPin" w:hAnsi="Times New Roman"/>
          <w:position w:val="1"/>
          <w:sz w:val="28"/>
          <w:szCs w:val="28"/>
          <w:lang w:val="ru-RU"/>
        </w:rPr>
        <w:lastRenderedPageBreak/>
        <w:t>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13.7.</w:t>
      </w:r>
      <w:r>
        <w:rPr>
          <w:rFonts w:ascii="Times New Roman" w:eastAsia="SchoolBookSanPin" w:hAnsi="Times New Roman"/>
          <w:sz w:val="28"/>
          <w:szCs w:val="28"/>
        </w:rPr>
        <w:t> </w:t>
      </w:r>
      <w:r>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Pr>
          <w:rFonts w:ascii="Times New Roman" w:eastAsia="SchoolBookSanPin" w:hAnsi="Times New Roman"/>
          <w:position w:val="1"/>
          <w:sz w:val="28"/>
          <w:szCs w:val="28"/>
          <w:lang w:val="ru-RU"/>
        </w:rPr>
        <w:t xml:space="preserve"> в., объяснять, что могло лежать в их основе;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OfficinaSansBoldITC" w:hAnsi="Times New Roman"/>
          <w:sz w:val="28"/>
          <w:szCs w:val="28"/>
          <w:lang w:val="ru-RU"/>
        </w:rPr>
        <w:t>8.</w:t>
      </w:r>
      <w:r>
        <w:rPr>
          <w:rFonts w:ascii="Times New Roman" w:eastAsia="SchoolBookSanPin" w:hAnsi="Times New Roman"/>
          <w:sz w:val="28"/>
          <w:szCs w:val="28"/>
          <w:lang w:val="ru-RU"/>
        </w:rPr>
        <w:t>13.8.</w:t>
      </w:r>
      <w:r>
        <w:rPr>
          <w:rFonts w:ascii="Times New Roman" w:eastAsia="SchoolBookSanPin" w:hAnsi="Times New Roman"/>
          <w:sz w:val="28"/>
          <w:szCs w:val="28"/>
        </w:rPr>
        <w:t> </w:t>
      </w:r>
      <w:r>
        <w:rPr>
          <w:rFonts w:ascii="Times New Roman" w:eastAsia="SchoolBookSanPin" w:hAnsi="Times New Roman"/>
          <w:sz w:val="28"/>
          <w:szCs w:val="28"/>
          <w:lang w:val="ru-RU"/>
        </w:rPr>
        <w:t>Применение исторических знаний: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 начала ХХ в., объяснять, в чём заключалось их значение для времени их создания и для современного общества;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выполнять учебные проекты по отечественной и всеобщей истории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 начала ХХ в. (в том числе на региональном материале);</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объяснять, в чем состоит наследие истории </w:t>
      </w:r>
      <w:r>
        <w:rPr>
          <w:rFonts w:ascii="Times New Roman" w:eastAsia="SchoolBookSanPin" w:hAnsi="Times New Roman"/>
          <w:position w:val="1"/>
          <w:sz w:val="28"/>
          <w:szCs w:val="28"/>
        </w:rPr>
        <w:t>XIX</w:t>
      </w:r>
      <w:r>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w:t>
      </w:r>
      <w:r>
        <w:rPr>
          <w:rFonts w:ascii="Times New Roman" w:eastAsia="SchoolBookSanPin" w:hAnsi="Times New Roman"/>
          <w:sz w:val="28"/>
          <w:szCs w:val="28"/>
        </w:rPr>
        <w:t> </w:t>
      </w:r>
      <w:r>
        <w:rPr>
          <w:rFonts w:ascii="Times New Roman" w:eastAsia="SchoolBookSanPin" w:hAnsi="Times New Roman"/>
          <w:sz w:val="28"/>
          <w:szCs w:val="28"/>
          <w:lang w:val="ru-RU"/>
        </w:rPr>
        <w:t>Учебный модуль «Введение в новейшую историю России».</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9.1.</w:t>
      </w:r>
      <w:r>
        <w:rPr>
          <w:rFonts w:ascii="Times New Roman" w:eastAsia="SchoolBookSanPin" w:hAnsi="Times New Roman"/>
          <w:sz w:val="28"/>
          <w:szCs w:val="28"/>
        </w:rPr>
        <w:t> </w:t>
      </w:r>
      <w:r>
        <w:rPr>
          <w:rFonts w:ascii="Times New Roman" w:eastAsia="OfficinaSansBoldITC" w:hAnsi="Times New Roman"/>
          <w:sz w:val="28"/>
          <w:szCs w:val="28"/>
          <w:lang w:val="ru-RU"/>
        </w:rPr>
        <w:t>Пояснительная записка.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9.1.1.</w:t>
      </w:r>
      <w:r>
        <w:rPr>
          <w:rFonts w:ascii="Times New Roman" w:eastAsia="SchoolBookSanPin" w:hAnsi="Times New Roman"/>
          <w:sz w:val="28"/>
          <w:szCs w:val="28"/>
        </w:rPr>
        <w:t> </w:t>
      </w:r>
      <w:r>
        <w:rPr>
          <w:rFonts w:ascii="Times New Roman" w:eastAsia="OfficinaSansBoldITC" w:hAnsi="Times New Roman"/>
          <w:sz w:val="28"/>
          <w:szCs w:val="28"/>
          <w:lang w:val="ru-RU"/>
        </w:rPr>
        <w:t xml:space="preserve">Общая характеристика учебного модуля </w:t>
      </w:r>
      <w:r>
        <w:rPr>
          <w:rFonts w:ascii="Times New Roman" w:eastAsia="OfficinaSansBoldITC" w:hAnsi="Times New Roman"/>
          <w:position w:val="1"/>
          <w:sz w:val="28"/>
          <w:szCs w:val="28"/>
          <w:lang w:val="ru-RU"/>
        </w:rPr>
        <w:t>«Введение в Новейшую историю России».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w:t>
      </w:r>
      <w:r>
        <w:rPr>
          <w:rFonts w:ascii="Times New Roman" w:eastAsia="SchoolBookSanPin" w:hAnsi="Times New Roman"/>
          <w:sz w:val="28"/>
          <w:szCs w:val="28"/>
          <w:lang w:val="ru-RU"/>
        </w:rPr>
        <w:lastRenderedPageBreak/>
        <w:t>военных преступлений нацистов в годы Великой Отечественной войны 1941 – 1945 гг.</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9.1.2.</w:t>
      </w:r>
      <w:r>
        <w:rPr>
          <w:rFonts w:ascii="Times New Roman" w:eastAsia="SchoolBookSanPin" w:hAnsi="Times New Roman"/>
          <w:sz w:val="28"/>
          <w:szCs w:val="28"/>
        </w:rPr>
        <w:t> </w:t>
      </w:r>
      <w:r>
        <w:rPr>
          <w:rFonts w:ascii="Times New Roman" w:eastAsia="SchoolBookSanPi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9.1.3.</w:t>
      </w:r>
      <w:r>
        <w:rPr>
          <w:rFonts w:ascii="Times New Roman" w:eastAsia="SchoolBookSanPin" w:hAnsi="Times New Roman"/>
          <w:sz w:val="28"/>
          <w:szCs w:val="28"/>
        </w:rPr>
        <w:t> </w:t>
      </w:r>
      <w:r>
        <w:rPr>
          <w:rFonts w:ascii="Times New Roman" w:eastAsia="OfficinaSansBoldITC" w:hAnsi="Times New Roman"/>
          <w:sz w:val="28"/>
          <w:szCs w:val="28"/>
          <w:lang w:val="ru-RU"/>
        </w:rPr>
        <w:t xml:space="preserve">Цели изучения учебного модуля </w:t>
      </w:r>
      <w:r>
        <w:rPr>
          <w:rFonts w:ascii="Times New Roman" w:eastAsia="OfficinaSansBoldITC" w:hAnsi="Times New Roman"/>
          <w:position w:val="1"/>
          <w:sz w:val="28"/>
          <w:szCs w:val="28"/>
          <w:lang w:val="ru-RU"/>
        </w:rPr>
        <w:t>«Введение в Новейшую историю России»: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9.1.4.</w:t>
      </w:r>
      <w:r>
        <w:rPr>
          <w:rFonts w:ascii="Times New Roman" w:eastAsia="SchoolBookSanPin" w:hAnsi="Times New Roman"/>
          <w:sz w:val="28"/>
          <w:szCs w:val="28"/>
        </w:rPr>
        <w:t> </w:t>
      </w:r>
      <w:r>
        <w:rPr>
          <w:rFonts w:ascii="Times New Roman" w:eastAsia="OfficinaSansBoldITC" w:hAnsi="Times New Roman"/>
          <w:sz w:val="28"/>
          <w:szCs w:val="28"/>
          <w:lang w:val="ru-RU"/>
        </w:rPr>
        <w:t xml:space="preserve">Место и роль учебного модуля </w:t>
      </w:r>
      <w:r>
        <w:rPr>
          <w:rFonts w:ascii="Times New Roman" w:eastAsia="OfficinaSansBoldITC" w:hAnsi="Times New Roman"/>
          <w:position w:val="1"/>
          <w:sz w:val="28"/>
          <w:szCs w:val="28"/>
          <w:lang w:val="ru-RU"/>
        </w:rPr>
        <w:t xml:space="preserve">«Введение в Новейшую историю </w:t>
      </w:r>
      <w:r>
        <w:rPr>
          <w:rFonts w:ascii="Times New Roman" w:eastAsia="OfficinaSansBoldITC" w:hAnsi="Times New Roman"/>
          <w:position w:val="1"/>
          <w:sz w:val="28"/>
          <w:szCs w:val="28"/>
          <w:lang w:val="ru-RU"/>
        </w:rPr>
        <w:lastRenderedPageBreak/>
        <w:t>России».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 характеризовать итоги и историческое значение событий».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9.1.5.</w:t>
      </w:r>
      <w:r>
        <w:rPr>
          <w:rFonts w:ascii="Times New Roman" w:eastAsia="SchoolBookSanPin" w:hAnsi="Times New Roman"/>
          <w:sz w:val="28"/>
          <w:szCs w:val="28"/>
        </w:rPr>
        <w:t> </w:t>
      </w:r>
      <w:r>
        <w:rPr>
          <w:rFonts w:ascii="Times New Roman" w:eastAsia="SchoolBookSanPin" w:hAnsi="Times New Roman"/>
          <w:sz w:val="28"/>
          <w:szCs w:val="28"/>
          <w:lang w:val="ru-RU"/>
        </w:rPr>
        <w:t>Модуль «Введение в Новейшую историю России» может быть реализован в двух вариантах: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 самостоятельном планировании учителем процесса освоения обучающимисяпредметного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w:t>
      </w:r>
      <w:r>
        <w:rPr>
          <w:rFonts w:ascii="Times New Roman" w:eastAsia="SchoolBookSanPin" w:hAnsi="Times New Roman"/>
          <w:sz w:val="28"/>
          <w:szCs w:val="28"/>
          <w:lang w:val="ru-RU"/>
        </w:rPr>
        <w:lastRenderedPageBreak/>
        <w:t xml:space="preserve">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Pr>
          <w:rFonts w:ascii="Times New Roman" w:eastAsia="SchoolBookSanPin" w:hAnsi="Times New Roman"/>
          <w:position w:val="-1"/>
          <w:sz w:val="28"/>
          <w:szCs w:val="28"/>
          <w:lang w:val="ru-RU"/>
        </w:rPr>
        <w:t>17 учебных часов).</w:t>
      </w:r>
    </w:p>
    <w:p w:rsidR="005D51B0" w:rsidRDefault="005D51B0">
      <w:pPr>
        <w:spacing w:after="0" w:line="360" w:lineRule="auto"/>
        <w:ind w:firstLine="709"/>
        <w:jc w:val="right"/>
        <w:rPr>
          <w:rFonts w:ascii="Times New Roman" w:eastAsia="SchoolBookSanPin" w:hAnsi="Times New Roman"/>
          <w:bCs/>
          <w:sz w:val="28"/>
          <w:szCs w:val="28"/>
          <w:lang w:val="ru-RU"/>
        </w:rPr>
      </w:pPr>
    </w:p>
    <w:p w:rsidR="005D51B0" w:rsidRDefault="000E1934">
      <w:pPr>
        <w:spacing w:after="0" w:line="360" w:lineRule="auto"/>
        <w:ind w:firstLine="709"/>
        <w:jc w:val="right"/>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Таблица 2 </w:t>
      </w:r>
    </w:p>
    <w:p w:rsidR="005D51B0" w:rsidRDefault="000E1934">
      <w:pPr>
        <w:spacing w:after="0" w:line="360" w:lineRule="auto"/>
        <w:jc w:val="center"/>
        <w:rPr>
          <w:rFonts w:ascii="Times New Roman" w:eastAsia="SchoolBookSanPin" w:hAnsi="Times New Roman"/>
          <w:sz w:val="28"/>
          <w:szCs w:val="28"/>
          <w:lang w:val="ru-RU"/>
        </w:rPr>
      </w:pPr>
      <w:r>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4A0"/>
      </w:tblPr>
      <w:tblGrid>
        <w:gridCol w:w="4537"/>
        <w:gridCol w:w="1560"/>
        <w:gridCol w:w="4110"/>
      </w:tblGrid>
      <w:tr w:rsidR="005D51B0">
        <w:trPr>
          <w:trHeight w:val="19"/>
        </w:trPr>
        <w:tc>
          <w:tcPr>
            <w:tcW w:w="4537" w:type="dxa"/>
            <w:tcBorders>
              <w:top w:val="single" w:sz="4" w:space="0" w:color="231F20"/>
              <w:left w:val="single" w:sz="4" w:space="0" w:color="231F20"/>
              <w:bottom w:val="single" w:sz="4" w:space="0" w:color="231F20"/>
              <w:right w:val="single" w:sz="4" w:space="0" w:color="231F20"/>
            </w:tcBorders>
            <w:noWrap/>
            <w:vAlign w:val="center"/>
          </w:tcPr>
          <w:p w:rsidR="005D51B0" w:rsidRDefault="000E1934">
            <w:pPr>
              <w:spacing w:after="0" w:line="288" w:lineRule="auto"/>
              <w:jc w:val="center"/>
              <w:rPr>
                <w:rFonts w:ascii="Times New Roman" w:eastAsia="SchoolBookSanPin" w:hAnsi="Times New Roman"/>
                <w:sz w:val="26"/>
                <w:szCs w:val="26"/>
                <w:lang w:val="ru-RU"/>
              </w:rPr>
            </w:pPr>
            <w:r>
              <w:rPr>
                <w:rFonts w:ascii="Times New Roman" w:eastAsia="SchoolBookSanPin" w:hAnsi="Times New Roman"/>
                <w:bCs/>
                <w:sz w:val="26"/>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noWrap/>
            <w:vAlign w:val="center"/>
          </w:tcPr>
          <w:p w:rsidR="005D51B0" w:rsidRDefault="000E1934">
            <w:pPr>
              <w:spacing w:after="0" w:line="288"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noWrap/>
            <w:vAlign w:val="center"/>
          </w:tcPr>
          <w:p w:rsidR="005D51B0" w:rsidRDefault="000E1934">
            <w:pPr>
              <w:spacing w:after="0" w:line="288" w:lineRule="auto"/>
              <w:jc w:val="center"/>
              <w:rPr>
                <w:rFonts w:ascii="Times New Roman" w:eastAsia="SchoolBookSanPin" w:hAnsi="Times New Roman"/>
                <w:sz w:val="26"/>
                <w:szCs w:val="26"/>
              </w:rPr>
            </w:pPr>
            <w:r>
              <w:rPr>
                <w:rFonts w:ascii="Times New Roman" w:eastAsia="SchoolBookSanPin" w:hAnsi="Times New Roman"/>
                <w:bCs/>
                <w:sz w:val="26"/>
                <w:szCs w:val="26"/>
                <w:lang w:val="ru-RU"/>
              </w:rPr>
              <w:t xml:space="preserve">Программа учебного модуля «Введение в Новейшую историю </w:t>
            </w:r>
            <w:r>
              <w:rPr>
                <w:rFonts w:ascii="Times New Roman" w:eastAsia="SchoolBookSanPin" w:hAnsi="Times New Roman"/>
                <w:bCs/>
                <w:sz w:val="26"/>
                <w:szCs w:val="26"/>
              </w:rPr>
              <w:t>России»</w:t>
            </w:r>
          </w:p>
        </w:tc>
      </w:tr>
      <w:tr w:rsidR="005D51B0">
        <w:trPr>
          <w:trHeight w:val="19"/>
        </w:trPr>
        <w:tc>
          <w:tcPr>
            <w:tcW w:w="4537"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560"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r>
      <w:tr w:rsidR="005D51B0">
        <w:trPr>
          <w:trHeight w:val="1162"/>
        </w:trPr>
        <w:tc>
          <w:tcPr>
            <w:tcW w:w="4537"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Российская революция </w:t>
            </w:r>
          </w:p>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1917—1922 гг.</w:t>
            </w:r>
          </w:p>
        </w:tc>
      </w:tr>
      <w:tr w:rsidR="005D51B0">
        <w:trPr>
          <w:trHeight w:val="19"/>
        </w:trPr>
        <w:tc>
          <w:tcPr>
            <w:tcW w:w="4537"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lang w:val="ru-RU"/>
              </w:rPr>
            </w:pPr>
            <w:r>
              <w:rPr>
                <w:rFonts w:ascii="Times New Roman" w:eastAsia="SchoolBookSanPin" w:hAnsi="Times New Roman"/>
                <w:sz w:val="26"/>
                <w:szCs w:val="26"/>
                <w:lang w:val="ru-RU"/>
              </w:rPr>
              <w:t>Отечественная война</w:t>
            </w:r>
          </w:p>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position w:val="1"/>
                <w:sz w:val="26"/>
                <w:szCs w:val="26"/>
                <w:lang w:val="ru-RU"/>
              </w:rPr>
              <w:t xml:space="preserve">1812 г. ‒ важнейшее событие российской и мировой истории </w:t>
            </w:r>
            <w:r>
              <w:rPr>
                <w:rFonts w:ascii="Times New Roman" w:eastAsia="SchoolBookSanPin" w:hAnsi="Times New Roman"/>
                <w:position w:val="1"/>
                <w:sz w:val="26"/>
                <w:szCs w:val="26"/>
              </w:rPr>
              <w:t>XIX</w:t>
            </w:r>
            <w:r>
              <w:rPr>
                <w:rFonts w:ascii="Times New Roman" w:eastAsia="SchoolBookSanPin" w:hAnsi="Times New Roman"/>
                <w:position w:val="1"/>
                <w:sz w:val="26"/>
                <w:szCs w:val="26"/>
                <w:lang w:val="ru-RU"/>
              </w:rPr>
              <w:t xml:space="preserve"> в. Крымская война. </w:t>
            </w:r>
            <w:r>
              <w:rPr>
                <w:rFonts w:ascii="Times New Roman" w:eastAsia="SchoolBookSanPin" w:hAnsi="Times New Roman"/>
                <w:position w:val="1"/>
                <w:sz w:val="26"/>
                <w:szCs w:val="26"/>
              </w:rPr>
              <w:t>Героическая оборона Севастополя</w:t>
            </w:r>
          </w:p>
        </w:tc>
        <w:tc>
          <w:tcPr>
            <w:tcW w:w="1560"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2</w:t>
            </w:r>
          </w:p>
        </w:tc>
        <w:tc>
          <w:tcPr>
            <w:tcW w:w="4110"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r>
      <w:tr w:rsidR="005D51B0" w:rsidRPr="00372282">
        <w:trPr>
          <w:trHeight w:val="19"/>
        </w:trPr>
        <w:tc>
          <w:tcPr>
            <w:tcW w:w="4537"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lang w:val="ru-RU"/>
              </w:rPr>
            </w:pPr>
            <w:r>
              <w:rPr>
                <w:rFonts w:ascii="Times New Roman" w:eastAsia="SchoolBookSanPin" w:hAnsi="Times New Roman"/>
                <w:sz w:val="26"/>
                <w:szCs w:val="26"/>
                <w:lang w:val="ru-RU"/>
              </w:rPr>
              <w:t xml:space="preserve">Социальная и правовая модернизация страны при Александре </w:t>
            </w:r>
            <w:r>
              <w:rPr>
                <w:rFonts w:ascii="Times New Roman" w:eastAsia="SchoolBookSanPin" w:hAnsi="Times New Roman"/>
                <w:sz w:val="26"/>
                <w:szCs w:val="26"/>
              </w:rPr>
              <w:t>II</w:t>
            </w:r>
            <w:r>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lang w:val="ru-RU"/>
              </w:rPr>
            </w:pPr>
            <w:r>
              <w:rPr>
                <w:rFonts w:ascii="Times New Roman" w:eastAsia="SchoolBookSanPin" w:hAnsi="Times New Roman"/>
                <w:sz w:val="26"/>
                <w:szCs w:val="26"/>
                <w:lang w:val="ru-RU"/>
              </w:rPr>
              <w:t>Распад СССР. Становление новой России (1992-1999 гг.)</w:t>
            </w:r>
          </w:p>
        </w:tc>
      </w:tr>
      <w:tr w:rsidR="005D51B0" w:rsidRPr="00372282">
        <w:trPr>
          <w:trHeight w:hRule="exact" w:val="767"/>
        </w:trPr>
        <w:tc>
          <w:tcPr>
            <w:tcW w:w="4537"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noWrap/>
          </w:tcPr>
          <w:p w:rsidR="005D51B0" w:rsidRDefault="005D51B0">
            <w:pPr>
              <w:spacing w:after="0" w:line="288" w:lineRule="auto"/>
              <w:rPr>
                <w:rFonts w:ascii="Times New Roman" w:hAnsi="Times New Roman"/>
                <w:sz w:val="26"/>
                <w:szCs w:val="26"/>
              </w:rPr>
            </w:pPr>
          </w:p>
        </w:tc>
        <w:tc>
          <w:tcPr>
            <w:tcW w:w="4110"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lang w:val="ru-RU"/>
              </w:rPr>
            </w:pPr>
            <w:r>
              <w:rPr>
                <w:rFonts w:ascii="Times New Roman" w:eastAsia="SchoolBookSanPin" w:hAnsi="Times New Roman"/>
                <w:sz w:val="26"/>
                <w:szCs w:val="26"/>
                <w:lang w:val="ru-RU"/>
              </w:rPr>
              <w:t xml:space="preserve">Возрождение страны с 2000-х гг. </w:t>
            </w:r>
          </w:p>
        </w:tc>
      </w:tr>
      <w:tr w:rsidR="005D51B0">
        <w:trPr>
          <w:trHeight w:hRule="exact" w:val="2974"/>
        </w:trPr>
        <w:tc>
          <w:tcPr>
            <w:tcW w:w="4537"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lang w:val="ru-RU"/>
              </w:rPr>
            </w:pPr>
            <w:r>
              <w:rPr>
                <w:rFonts w:ascii="Times New Roman" w:eastAsia="SchoolBookSanPin" w:hAnsi="Times New Roman"/>
                <w:sz w:val="26"/>
                <w:szCs w:val="26"/>
                <w:lang w:val="ru-RU"/>
              </w:rPr>
              <w:t>Крымская война. Героическая оборона Севастополя.</w:t>
            </w:r>
          </w:p>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lang w:val="ru-RU"/>
              </w:rPr>
              <w:t xml:space="preserve">Общество и власть после революции. Уроки революции: политическая стабилизация и социальные преобразования. </w:t>
            </w:r>
            <w:r>
              <w:rPr>
                <w:rFonts w:ascii="Times New Roman" w:eastAsia="SchoolBookSanPin" w:hAnsi="Times New Roman"/>
                <w:sz w:val="26"/>
                <w:szCs w:val="26"/>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Воссоединение</w:t>
            </w:r>
          </w:p>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r>
      <w:tr w:rsidR="005D51B0">
        <w:trPr>
          <w:trHeight w:hRule="exact" w:val="860"/>
        </w:trPr>
        <w:tc>
          <w:tcPr>
            <w:tcW w:w="4537"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lastRenderedPageBreak/>
              <w:t>Обобщение</w:t>
            </w:r>
          </w:p>
        </w:tc>
        <w:tc>
          <w:tcPr>
            <w:tcW w:w="1560"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r>
    </w:tbl>
    <w:p w:rsidR="005D51B0" w:rsidRDefault="005D51B0">
      <w:pPr>
        <w:spacing w:after="0" w:line="360" w:lineRule="auto"/>
        <w:ind w:firstLine="709"/>
        <w:jc w:val="both"/>
        <w:rPr>
          <w:rFonts w:ascii="Times New Roman" w:eastAsia="OfficinaSansBoldITC" w:hAnsi="Times New Roman"/>
          <w:sz w:val="28"/>
          <w:szCs w:val="28"/>
        </w:rPr>
      </w:pP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25.9.2.</w:t>
      </w:r>
      <w:r>
        <w:rPr>
          <w:rFonts w:ascii="Times New Roman" w:eastAsia="SchoolBookSanPin" w:hAnsi="Times New Roman"/>
          <w:sz w:val="28"/>
          <w:szCs w:val="28"/>
        </w:rPr>
        <w:t> </w:t>
      </w:r>
      <w:r>
        <w:rPr>
          <w:rFonts w:ascii="Times New Roman" w:eastAsia="OfficinaSansBoldITC" w:hAnsi="Times New Roman"/>
          <w:sz w:val="28"/>
          <w:szCs w:val="28"/>
          <w:lang w:val="ru-RU"/>
        </w:rPr>
        <w:t xml:space="preserve">Содержание учебного модуля </w:t>
      </w:r>
      <w:r>
        <w:rPr>
          <w:rFonts w:ascii="Times New Roman" w:eastAsia="OfficinaSansBoldITC" w:hAnsi="Times New Roman"/>
          <w:position w:val="1"/>
          <w:sz w:val="28"/>
          <w:szCs w:val="28"/>
          <w:lang w:val="ru-RU"/>
        </w:rPr>
        <w:t>«Введение в Новейшую историю России».</w:t>
      </w:r>
    </w:p>
    <w:p w:rsidR="005D51B0" w:rsidRDefault="000E1934">
      <w:pPr>
        <w:spacing w:after="0" w:line="360" w:lineRule="auto"/>
        <w:ind w:firstLine="709"/>
        <w:jc w:val="right"/>
        <w:rPr>
          <w:rFonts w:ascii="Times New Roman" w:eastAsia="SchoolBookSanPin" w:hAnsi="Times New Roman"/>
          <w:bCs/>
          <w:sz w:val="28"/>
          <w:szCs w:val="28"/>
          <w:lang w:val="ru-RU"/>
        </w:rPr>
      </w:pPr>
      <w:r>
        <w:rPr>
          <w:rFonts w:ascii="Times New Roman" w:eastAsia="SchoolBookSanPin" w:hAnsi="Times New Roman"/>
          <w:bCs/>
          <w:sz w:val="28"/>
          <w:szCs w:val="28"/>
          <w:lang w:val="ru-RU"/>
        </w:rPr>
        <w:t xml:space="preserve">Таблица 3 </w:t>
      </w:r>
    </w:p>
    <w:p w:rsidR="005D51B0" w:rsidRDefault="000E1934">
      <w:pPr>
        <w:spacing w:after="0" w:line="240" w:lineRule="auto"/>
        <w:jc w:val="center"/>
        <w:rPr>
          <w:rFonts w:ascii="Times New Roman" w:eastAsia="SchoolBookSanPin" w:hAnsi="Times New Roman"/>
          <w:bCs/>
          <w:sz w:val="28"/>
          <w:szCs w:val="28"/>
          <w:lang w:val="ru-RU"/>
        </w:rPr>
      </w:pPr>
      <w:r>
        <w:rPr>
          <w:rFonts w:ascii="Times New Roman" w:eastAsia="SchoolBookSanPin" w:hAnsi="Times New Roman"/>
          <w:bCs/>
          <w:sz w:val="28"/>
          <w:szCs w:val="28"/>
          <w:lang w:val="ru-RU"/>
        </w:rPr>
        <w:t>Структура и последовательность изучения модуля как целостного учебного курса</w:t>
      </w:r>
    </w:p>
    <w:p w:rsidR="005D51B0" w:rsidRDefault="005D51B0">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4A0"/>
      </w:tblPr>
      <w:tblGrid>
        <w:gridCol w:w="713"/>
        <w:gridCol w:w="7303"/>
        <w:gridCol w:w="1959"/>
      </w:tblGrid>
      <w:tr w:rsidR="005D51B0">
        <w:trPr>
          <w:trHeight w:val="18"/>
        </w:trPr>
        <w:tc>
          <w:tcPr>
            <w:tcW w:w="713" w:type="dxa"/>
            <w:tcBorders>
              <w:top w:val="single" w:sz="4" w:space="0" w:color="231F20"/>
              <w:left w:val="single" w:sz="4" w:space="0" w:color="231F20"/>
              <w:bottom w:val="single" w:sz="4" w:space="0" w:color="231F20"/>
              <w:right w:val="single" w:sz="4" w:space="0" w:color="231F20"/>
            </w:tcBorders>
            <w:noWrap/>
            <w:vAlign w:val="center"/>
          </w:tcPr>
          <w:p w:rsidR="005D51B0" w:rsidRDefault="000E1934">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w:t>
            </w:r>
          </w:p>
        </w:tc>
        <w:tc>
          <w:tcPr>
            <w:tcW w:w="7303" w:type="dxa"/>
            <w:tcBorders>
              <w:top w:val="single" w:sz="4" w:space="0" w:color="231F20"/>
              <w:left w:val="single" w:sz="4" w:space="0" w:color="231F20"/>
              <w:bottom w:val="single" w:sz="4" w:space="0" w:color="231F20"/>
              <w:right w:val="single" w:sz="4" w:space="0" w:color="231F20"/>
            </w:tcBorders>
            <w:noWrap/>
            <w:vAlign w:val="center"/>
          </w:tcPr>
          <w:p w:rsidR="005D51B0" w:rsidRDefault="000E1934">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Темы курса</w:t>
            </w:r>
          </w:p>
        </w:tc>
        <w:tc>
          <w:tcPr>
            <w:tcW w:w="1959" w:type="dxa"/>
            <w:tcBorders>
              <w:top w:val="single" w:sz="4" w:space="0" w:color="231F20"/>
              <w:left w:val="single" w:sz="4" w:space="0" w:color="231F20"/>
              <w:bottom w:val="single" w:sz="4" w:space="0" w:color="231F20"/>
              <w:right w:val="single" w:sz="4" w:space="0" w:color="231F20"/>
            </w:tcBorders>
            <w:noWrap/>
            <w:vAlign w:val="center"/>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r>
      <w:tr w:rsidR="005D51B0">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1</w:t>
            </w:r>
          </w:p>
        </w:tc>
        <w:tc>
          <w:tcPr>
            <w:tcW w:w="7303"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959"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r>
      <w:tr w:rsidR="005D51B0">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r>
      <w:tr w:rsidR="005D51B0">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w:t>
            </w:r>
          </w:p>
        </w:tc>
      </w:tr>
      <w:tr w:rsidR="005D51B0">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lang w:val="ru-RU"/>
              </w:rPr>
            </w:pPr>
            <w:r>
              <w:rPr>
                <w:rFonts w:ascii="Times New Roman" w:eastAsia="SchoolBookSanPin" w:hAnsi="Times New Roman"/>
                <w:sz w:val="26"/>
                <w:szCs w:val="26"/>
                <w:lang w:val="ru-RU"/>
              </w:rPr>
              <w:t>Распад СССР. Становление новой России (</w:t>
            </w:r>
            <w:r>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r w:rsidR="005D51B0">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lang w:val="ru-RU"/>
              </w:rPr>
              <w:t xml:space="preserve">Возрождение страны с 2000-х гг. </w:t>
            </w:r>
            <w:r>
              <w:rPr>
                <w:rFonts w:ascii="Times New Roman" w:eastAsia="SchoolBookSanPin" w:hAnsi="Times New Roman"/>
                <w:sz w:val="26"/>
                <w:szCs w:val="26"/>
              </w:rPr>
              <w:t>Воссоединение</w:t>
            </w:r>
          </w:p>
          <w:p w:rsidR="005D51B0" w:rsidRDefault="000E1934">
            <w:pPr>
              <w:spacing w:after="0" w:line="360" w:lineRule="auto"/>
              <w:jc w:val="both"/>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c>
          <w:tcPr>
            <w:tcW w:w="1959"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r>
      <w:tr w:rsidR="005D51B0">
        <w:trPr>
          <w:trHeight w:val="18"/>
        </w:trPr>
        <w:tc>
          <w:tcPr>
            <w:tcW w:w="713"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noWrap/>
          </w:tcPr>
          <w:p w:rsidR="005D51B0" w:rsidRDefault="000E1934">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bl>
    <w:p w:rsidR="005D51B0" w:rsidRDefault="005D51B0">
      <w:pPr>
        <w:spacing w:after="0" w:line="360" w:lineRule="auto"/>
        <w:ind w:firstLine="709"/>
        <w:jc w:val="both"/>
        <w:rPr>
          <w:rFonts w:ascii="Times New Roman" w:hAnsi="Times New Roman"/>
          <w:sz w:val="28"/>
          <w:szCs w:val="28"/>
        </w:rPr>
      </w:pPr>
    </w:p>
    <w:p w:rsidR="005D51B0" w:rsidRDefault="000E1934">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lang w:val="ru-RU"/>
        </w:rPr>
        <w:t>25</w:t>
      </w:r>
      <w:r>
        <w:rPr>
          <w:rFonts w:ascii="Times New Roman" w:hAnsi="Times New Roman"/>
          <w:sz w:val="28"/>
          <w:szCs w:val="28"/>
        </w:rPr>
        <w:t>.</w:t>
      </w:r>
      <w:r>
        <w:rPr>
          <w:rFonts w:ascii="Times New Roman" w:eastAsia="SchoolBookSanPin" w:hAnsi="Times New Roman"/>
          <w:sz w:val="28"/>
          <w:szCs w:val="28"/>
        </w:rPr>
        <w:t>9.2.1. </w:t>
      </w:r>
      <w:r>
        <w:rPr>
          <w:rFonts w:ascii="Times New Roman" w:eastAsia="OfficinaSansBoldITC" w:hAnsi="Times New Roman"/>
          <w:sz w:val="28"/>
          <w:szCs w:val="28"/>
        </w:rPr>
        <w:t xml:space="preserve">Введение.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25.9.2.2. Российская революция 1917—1922 гг.</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Российская империя накануне Февральской революции </w:t>
      </w:r>
      <w:r>
        <w:rPr>
          <w:rFonts w:ascii="Times New Roman" w:eastAsia="SchoolBookSanPin" w:hAnsi="Times New Roman"/>
          <w:position w:val="1"/>
          <w:sz w:val="28"/>
          <w:szCs w:val="28"/>
          <w:lang w:val="ru-RU"/>
        </w:rPr>
        <w:t>1917 г.: общенациональный кризис.</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Февральское восстание в Петрограде. Отречение Николая </w:t>
      </w:r>
      <w:r>
        <w:rPr>
          <w:rFonts w:ascii="Times New Roman" w:eastAsia="SchoolBookSanPin" w:hAnsi="Times New Roman"/>
          <w:position w:val="1"/>
          <w:sz w:val="28"/>
          <w:szCs w:val="28"/>
        </w:rPr>
        <w:t>II</w:t>
      </w:r>
      <w:r>
        <w:rPr>
          <w:rFonts w:ascii="Times New Roman" w:eastAsia="SchoolBookSanPin" w:hAnsi="Times New Roman"/>
          <w:position w:val="1"/>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Цели и лозунги большевиков. В.И. Ленин как политический деятель. </w:t>
      </w:r>
      <w:r>
        <w:rPr>
          <w:rFonts w:ascii="Times New Roman" w:eastAsia="SchoolBookSanPin" w:hAnsi="Times New Roman"/>
          <w:position w:val="1"/>
          <w:sz w:val="28"/>
          <w:szCs w:val="28"/>
          <w:lang w:val="ru-RU"/>
        </w:rPr>
        <w:lastRenderedPageBreak/>
        <w:t>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Влияние революционных событий на общемировые процессы </w:t>
      </w:r>
      <w:r>
        <w:rPr>
          <w:rFonts w:ascii="Times New Roman" w:eastAsia="SchoolBookSanPin" w:hAnsi="Times New Roman"/>
          <w:position w:val="1"/>
          <w:sz w:val="28"/>
          <w:szCs w:val="28"/>
        </w:rPr>
        <w:t>XX</w:t>
      </w:r>
      <w:r>
        <w:rPr>
          <w:rFonts w:ascii="Times New Roman" w:eastAsia="SchoolBookSanPin" w:hAnsi="Times New Roman"/>
          <w:position w:val="1"/>
          <w:sz w:val="28"/>
          <w:szCs w:val="28"/>
          <w:lang w:val="ru-RU"/>
        </w:rPr>
        <w:t xml:space="preserve"> в., историю народов России.</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9.2.3.</w:t>
      </w:r>
      <w:r>
        <w:rPr>
          <w:rFonts w:ascii="Times New Roman" w:eastAsia="SchoolBookSanPin" w:hAnsi="Times New Roman"/>
          <w:sz w:val="28"/>
          <w:szCs w:val="28"/>
        </w:rPr>
        <w:t> </w:t>
      </w:r>
      <w:r>
        <w:rPr>
          <w:rFonts w:ascii="Times New Roman" w:eastAsia="OfficinaSansBoldITC" w:hAnsi="Times New Roman"/>
          <w:sz w:val="28"/>
          <w:szCs w:val="28"/>
          <w:lang w:val="ru-RU"/>
        </w:rPr>
        <w:t xml:space="preserve">Великая Отечественная война 1941-1945 гг.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w:t>
      </w:r>
      <w:r>
        <w:rPr>
          <w:rFonts w:ascii="Times New Roman" w:eastAsia="SchoolBookSanPin" w:hAnsi="Times New Roman"/>
          <w:sz w:val="28"/>
          <w:szCs w:val="28"/>
          <w:lang w:val="ru-RU"/>
        </w:rPr>
        <w:lastRenderedPageBreak/>
        <w:t>борьбу с врагом.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9.2.4.</w:t>
      </w:r>
      <w:r>
        <w:rPr>
          <w:rFonts w:ascii="Times New Roman" w:eastAsia="SchoolBookSanPin" w:hAnsi="Times New Roman"/>
          <w:sz w:val="28"/>
          <w:szCs w:val="28"/>
        </w:rPr>
        <w:t> </w:t>
      </w:r>
      <w:r>
        <w:rPr>
          <w:rFonts w:ascii="Times New Roman" w:eastAsia="OfficinaSansBoldITC" w:hAnsi="Times New Roman"/>
          <w:sz w:val="28"/>
          <w:szCs w:val="28"/>
          <w:lang w:val="ru-RU"/>
        </w:rPr>
        <w:t xml:space="preserve">Распад СССР. </w:t>
      </w:r>
      <w:r>
        <w:rPr>
          <w:rFonts w:ascii="Times New Roman" w:eastAsia="OfficinaSansBoldITC" w:hAnsi="Times New Roman"/>
          <w:position w:val="1"/>
          <w:sz w:val="28"/>
          <w:szCs w:val="28"/>
          <w:lang w:val="ru-RU"/>
        </w:rPr>
        <w:t xml:space="preserve">Становление новой России (1992-1999 гг.).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Нарастание кризисных явлений в СССР. М.С. Горбачёв. Межнациональные </w:t>
      </w:r>
      <w:r>
        <w:rPr>
          <w:rFonts w:ascii="Times New Roman" w:eastAsia="SchoolBookSanPin" w:hAnsi="Times New Roman"/>
          <w:sz w:val="28"/>
          <w:szCs w:val="28"/>
          <w:lang w:val="ru-RU"/>
        </w:rPr>
        <w:lastRenderedPageBreak/>
        <w:t>конфликты. «Парад суверенитетов». Принятие Декларации о государственном суверенитете РСФСР.</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Референдум о сохранении СССР и введении поста Президента </w:t>
      </w:r>
      <w:r>
        <w:rPr>
          <w:rFonts w:ascii="Times New Roman" w:eastAsia="SchoolBookSanPin" w:hAnsi="Times New Roman"/>
          <w:position w:val="1"/>
          <w:sz w:val="28"/>
          <w:szCs w:val="28"/>
          <w:lang w:val="ru-RU"/>
        </w:rPr>
        <w:t>РСФСР. Избрание Б. Н. Ельцина Президентом РСФСР.</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Распад СССР и его последствия для России и мира.</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Становление Российской Федерации как суверенного государства (1991-1993 гг.). Референдум по проекту Конституции.</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Добровольная отставка Б.Н. Ельцина.</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9.2.5.</w:t>
      </w:r>
      <w:r>
        <w:rPr>
          <w:rFonts w:ascii="Times New Roman" w:eastAsia="SchoolBookSanPin" w:hAnsi="Times New Roman"/>
          <w:sz w:val="28"/>
          <w:szCs w:val="28"/>
        </w:rPr>
        <w:t> </w:t>
      </w:r>
      <w:r>
        <w:rPr>
          <w:rFonts w:ascii="Times New Roman" w:eastAsia="OfficinaSansBoldITC" w:hAnsi="Times New Roman"/>
          <w:sz w:val="28"/>
          <w:szCs w:val="28"/>
          <w:lang w:val="ru-RU"/>
        </w:rPr>
        <w:t xml:space="preserve">Возрождение страны с 2000-х гг.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9.2.5.1.</w:t>
      </w:r>
      <w:r>
        <w:rPr>
          <w:rFonts w:ascii="Times New Roman" w:eastAsia="SchoolBookSanPin" w:hAnsi="Times New Roman"/>
          <w:sz w:val="28"/>
          <w:szCs w:val="28"/>
        </w:rPr>
        <w:t> </w:t>
      </w:r>
      <w:r>
        <w:rPr>
          <w:rFonts w:ascii="Times New Roman" w:eastAsia="SchoolBookSanPin" w:hAnsi="Times New Roman"/>
          <w:bCs/>
          <w:sz w:val="28"/>
          <w:szCs w:val="28"/>
          <w:lang w:val="ru-RU"/>
        </w:rPr>
        <w:t xml:space="preserve">Российская Федерация в начале </w:t>
      </w:r>
      <w:r>
        <w:rPr>
          <w:rFonts w:ascii="Times New Roman" w:eastAsia="SchoolBookSanPin" w:hAnsi="Times New Roman"/>
          <w:bCs/>
          <w:sz w:val="28"/>
          <w:szCs w:val="28"/>
        </w:rPr>
        <w:t>XXI</w:t>
      </w:r>
      <w:r>
        <w:rPr>
          <w:rFonts w:ascii="Times New Roman" w:eastAsia="SchoolBookSanPin" w:hAnsi="Times New Roman"/>
          <w:bCs/>
          <w:sz w:val="28"/>
          <w:szCs w:val="28"/>
          <w:lang w:val="ru-RU"/>
        </w:rPr>
        <w:t xml:space="preserve"> века: на пути восстановления и укрепления страны. </w:t>
      </w:r>
      <w:r>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5D51B0" w:rsidRDefault="000E1934">
      <w:pPr>
        <w:spacing w:after="0" w:line="36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9.2.5.2.</w:t>
      </w:r>
      <w:r>
        <w:rPr>
          <w:rFonts w:ascii="Times New Roman" w:eastAsia="SchoolBookSanPin" w:hAnsi="Times New Roman"/>
          <w:sz w:val="28"/>
          <w:szCs w:val="28"/>
        </w:rPr>
        <w:t> </w:t>
      </w:r>
      <w:r>
        <w:rPr>
          <w:rFonts w:ascii="Times New Roman" w:eastAsia="SchoolBookSanPin" w:hAnsi="Times New Roman"/>
          <w:bCs/>
          <w:sz w:val="28"/>
          <w:szCs w:val="28"/>
          <w:lang w:val="ru-RU"/>
        </w:rPr>
        <w:t xml:space="preserve">Воссоединение Крыма с Россией.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Крым в составе Российского государства в </w:t>
      </w:r>
      <w:r>
        <w:rPr>
          <w:rFonts w:ascii="Times New Roman" w:eastAsia="SchoolBookSanPin" w:hAnsi="Times New Roman"/>
          <w:sz w:val="28"/>
          <w:szCs w:val="28"/>
        </w:rPr>
        <w:t>XX</w:t>
      </w:r>
      <w:r>
        <w:rPr>
          <w:rFonts w:ascii="Times New Roman" w:eastAsia="SchoolBookSanPin" w:hAnsi="Times New Roman"/>
          <w:sz w:val="28"/>
          <w:szCs w:val="28"/>
          <w:lang w:val="ru-RU"/>
        </w:rPr>
        <w:t xml:space="preserve">. Крым в 1991-2014 гг. </w:t>
      </w:r>
      <w:r>
        <w:rPr>
          <w:rFonts w:ascii="Times New Roman" w:eastAsia="SchoolBookSanPin" w:hAnsi="Times New Roman"/>
          <w:sz w:val="28"/>
          <w:szCs w:val="28"/>
          <w:lang w:val="ru-RU"/>
        </w:rPr>
        <w:lastRenderedPageBreak/>
        <w:t>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9.2.5.3.</w:t>
      </w:r>
      <w:r>
        <w:rPr>
          <w:rFonts w:ascii="Times New Roman" w:eastAsia="SchoolBookSanPin" w:hAnsi="Times New Roman"/>
          <w:sz w:val="28"/>
          <w:szCs w:val="28"/>
        </w:rPr>
        <w:t> </w:t>
      </w:r>
      <w:r>
        <w:rPr>
          <w:rFonts w:ascii="Times New Roman" w:eastAsia="SchoolBookSanPin" w:hAnsi="Times New Roman"/>
          <w:bCs/>
          <w:sz w:val="28"/>
          <w:szCs w:val="28"/>
          <w:lang w:val="ru-RU"/>
        </w:rPr>
        <w:t xml:space="preserve">Российская Федерация на современном этапе. </w:t>
      </w:r>
      <w:r>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Общероссийское голосование по поправкам к Конституции России (2020 г.).</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5D51B0" w:rsidRDefault="000E1934">
      <w:pPr>
        <w:spacing w:after="0" w:line="360" w:lineRule="auto"/>
        <w:ind w:firstLine="709"/>
        <w:jc w:val="both"/>
        <w:rPr>
          <w:rFonts w:ascii="Times New Roman" w:eastAsia="OfficinaSansBookITC" w:hAnsi="Times New Roman"/>
          <w:sz w:val="28"/>
          <w:szCs w:val="28"/>
          <w:lang w:val="ru-RU"/>
        </w:rPr>
      </w:pPr>
      <w:r>
        <w:rPr>
          <w:rFonts w:ascii="Times New Roman" w:eastAsia="SchoolBookSanPin" w:hAnsi="Times New Roman"/>
          <w:sz w:val="28"/>
          <w:szCs w:val="28"/>
          <w:lang w:val="ru-RU"/>
        </w:rPr>
        <w:t>25.9.2.6.</w:t>
      </w:r>
      <w:r>
        <w:rPr>
          <w:rFonts w:ascii="Times New Roman" w:eastAsia="SchoolBookSanPin" w:hAnsi="Times New Roman"/>
          <w:sz w:val="28"/>
          <w:szCs w:val="28"/>
        </w:rPr>
        <w:t> </w:t>
      </w:r>
      <w:r>
        <w:rPr>
          <w:rFonts w:ascii="Times New Roman" w:eastAsia="OfficinaSansBoldITC" w:hAnsi="Times New Roman"/>
          <w:sz w:val="28"/>
          <w:szCs w:val="28"/>
          <w:lang w:val="ru-RU"/>
        </w:rPr>
        <w:t xml:space="preserve">Итоговое повторение.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История родного края в годы революций и Гражданской войны.</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Наши земляки ‒ герои Великой Отечественной войны (</w:t>
      </w:r>
      <w:r>
        <w:rPr>
          <w:rFonts w:ascii="Times New Roman" w:eastAsia="SchoolBookSanPin" w:hAnsi="Times New Roman"/>
          <w:position w:val="1"/>
          <w:sz w:val="28"/>
          <w:szCs w:val="28"/>
          <w:lang w:val="ru-RU"/>
        </w:rPr>
        <w:t>1941-1945 гг.).</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Наш регион в конце </w:t>
      </w:r>
      <w:r>
        <w:rPr>
          <w:rFonts w:ascii="Times New Roman" w:eastAsia="SchoolBookSanPin" w:hAnsi="Times New Roman"/>
          <w:position w:val="1"/>
          <w:sz w:val="28"/>
          <w:szCs w:val="28"/>
        </w:rPr>
        <w:t>XX</w:t>
      </w:r>
      <w:r>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XXI</w:t>
      </w:r>
      <w:r>
        <w:rPr>
          <w:rFonts w:ascii="Times New Roman" w:eastAsia="SchoolBookSanPin" w:hAnsi="Times New Roman"/>
          <w:position w:val="1"/>
          <w:sz w:val="28"/>
          <w:szCs w:val="28"/>
          <w:lang w:val="ru-RU"/>
        </w:rPr>
        <w:t xml:space="preserve"> вв.</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Трудовые достижения родного края.</w:t>
      </w:r>
    </w:p>
    <w:p w:rsidR="005D51B0" w:rsidRDefault="000E1934">
      <w:pPr>
        <w:spacing w:after="0" w:line="360" w:lineRule="auto"/>
        <w:ind w:firstLine="709"/>
        <w:jc w:val="both"/>
        <w:rPr>
          <w:rFonts w:ascii="Times New Roman" w:eastAsia="OfficinaSansBoldITC"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9.3.</w:t>
      </w:r>
      <w:r>
        <w:rPr>
          <w:rFonts w:ascii="Times New Roman" w:eastAsia="SchoolBookSanPin" w:hAnsi="Times New Roman"/>
          <w:sz w:val="28"/>
          <w:szCs w:val="28"/>
        </w:rPr>
        <w:t> </w:t>
      </w:r>
      <w:r>
        <w:rPr>
          <w:rFonts w:ascii="Times New Roman" w:eastAsia="OfficinaSansBoldITC" w:hAnsi="Times New Roman"/>
          <w:sz w:val="28"/>
          <w:szCs w:val="28"/>
          <w:lang w:val="ru-RU"/>
        </w:rPr>
        <w:t xml:space="preserve">Планируемые результаты освоения учебного модуля </w:t>
      </w:r>
      <w:r>
        <w:rPr>
          <w:rFonts w:ascii="Times New Roman" w:eastAsia="OfficinaSansBoldITC" w:hAnsi="Times New Roman"/>
          <w:position w:val="1"/>
          <w:sz w:val="28"/>
          <w:szCs w:val="28"/>
          <w:lang w:val="ru-RU"/>
        </w:rPr>
        <w:t xml:space="preserve">«Введение в Новейшую историю России».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9.3.1.</w:t>
      </w:r>
      <w:r>
        <w:rPr>
          <w:rFonts w:ascii="Times New Roman" w:eastAsia="SchoolBookSanPin" w:hAnsi="Times New Roman"/>
          <w:sz w:val="28"/>
          <w:szCs w:val="28"/>
        </w:rPr>
        <w:t> </w:t>
      </w:r>
      <w:r>
        <w:rPr>
          <w:rFonts w:ascii="Times New Roman" w:eastAsia="SchoolBookSanPin" w:hAnsi="Times New Roman"/>
          <w:sz w:val="28"/>
          <w:szCs w:val="28"/>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9.3.2.</w:t>
      </w:r>
      <w:r>
        <w:rPr>
          <w:rFonts w:ascii="Times New Roman" w:eastAsia="SchoolBookSanPin" w:hAnsi="Times New Roman"/>
          <w:sz w:val="28"/>
          <w:szCs w:val="28"/>
        </w:rPr>
        <w:t> </w:t>
      </w:r>
      <w:r>
        <w:rPr>
          <w:rFonts w:ascii="Times New Roman" w:eastAsia="SchoolBookSanPi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9.3.3.</w:t>
      </w:r>
      <w:r>
        <w:rPr>
          <w:rFonts w:ascii="Times New Roman" w:eastAsia="SchoolBookSanPin" w:hAnsi="Times New Roman"/>
          <w:sz w:val="28"/>
          <w:szCs w:val="28"/>
        </w:rPr>
        <w:t> </w:t>
      </w:r>
      <w:r>
        <w:rPr>
          <w:rFonts w:ascii="Times New Roman" w:eastAsia="SchoolBookSanPin" w:hAnsi="Times New Roman"/>
          <w:sz w:val="28"/>
          <w:szCs w:val="28"/>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организациив сферах:</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w:t>
      </w:r>
      <w:r>
        <w:rPr>
          <w:rFonts w:ascii="Times New Roman" w:eastAsia="SchoolBookSanPin" w:hAnsi="Times New Roman"/>
          <w:sz w:val="28"/>
          <w:szCs w:val="28"/>
        </w:rPr>
        <w:t> </w:t>
      </w:r>
      <w:r>
        <w:rPr>
          <w:rFonts w:ascii="Times New Roman" w:eastAsia="SchoolBookSanPin" w:hAnsi="Times New Roman"/>
          <w:sz w:val="28"/>
          <w:szCs w:val="28"/>
          <w:lang w:val="ru-RU"/>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w:t>
      </w:r>
      <w:r>
        <w:rPr>
          <w:rFonts w:ascii="Times New Roman" w:eastAsia="SchoolBookSanPin" w:hAnsi="Times New Roman"/>
          <w:sz w:val="28"/>
          <w:szCs w:val="28"/>
          <w:lang w:val="ru-RU"/>
        </w:rPr>
        <w:lastRenderedPageBreak/>
        <w:t>в гуманитарной деятельности;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w:t>
      </w:r>
      <w:r>
        <w:rPr>
          <w:rFonts w:ascii="Times New Roman" w:eastAsia="SchoolBookSanPin" w:hAnsi="Times New Roman"/>
          <w:sz w:val="28"/>
          <w:szCs w:val="28"/>
        </w:rPr>
        <w:t> </w:t>
      </w:r>
      <w:r>
        <w:rPr>
          <w:rFonts w:ascii="Times New Roman" w:eastAsia="SchoolBookSanPi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Pr>
          <w:rFonts w:ascii="Times New Roman" w:eastAsia="SchoolBookSanPin" w:hAnsi="Times New Roman"/>
          <w:sz w:val="28"/>
          <w:szCs w:val="28"/>
        </w:rPr>
        <w:t> </w:t>
      </w:r>
      <w:r>
        <w:rPr>
          <w:rFonts w:ascii="Times New Roman" w:eastAsia="SchoolBookSanPin" w:hAnsi="Times New Roman"/>
          <w:sz w:val="28"/>
          <w:szCs w:val="28"/>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rFonts w:ascii="Times New Roman" w:eastAsia="SchoolBookSanPin" w:hAnsi="Times New Roman"/>
          <w:position w:val="1"/>
          <w:sz w:val="28"/>
          <w:szCs w:val="28"/>
          <w:lang w:val="ru-RU"/>
        </w:rPr>
        <w:t>условиях индивидуального и общественного пространства.</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sz w:val="28"/>
          <w:szCs w:val="28"/>
          <w:lang w:val="ru-RU"/>
        </w:rPr>
        <w:t>25.9.3.4.</w:t>
      </w:r>
      <w:r>
        <w:rPr>
          <w:rFonts w:ascii="Times New Roman" w:eastAsia="SchoolBookSanPin" w:hAnsi="Times New Roman"/>
          <w:sz w:val="28"/>
          <w:szCs w:val="28"/>
        </w:rPr>
        <w:t> </w:t>
      </w:r>
      <w:r>
        <w:rPr>
          <w:rFonts w:ascii="Times New Roman" w:eastAsia="SchoolBookSanPin" w:hAnsi="Times New Roman"/>
          <w:sz w:val="28"/>
          <w:szCs w:val="28"/>
          <w:lang w:val="ru-RU"/>
        </w:rPr>
        <w:t xml:space="preserve">Содержание учебного модуля «Введение в Новейшую историю России» </w:t>
      </w:r>
      <w:r>
        <w:rPr>
          <w:rFonts w:ascii="Times New Roman" w:eastAsia="SchoolBookSanPin" w:hAnsi="Times New Roman"/>
          <w:position w:val="1"/>
          <w:sz w:val="28"/>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9.3.5.</w:t>
      </w:r>
      <w:r>
        <w:rPr>
          <w:rFonts w:ascii="Times New Roman" w:eastAsia="SchoolBookSanPin" w:hAnsi="Times New Roman"/>
          <w:sz w:val="28"/>
          <w:szCs w:val="28"/>
        </w:rPr>
        <w:t> </w:t>
      </w:r>
      <w:r>
        <w:rPr>
          <w:rFonts w:ascii="Times New Roman" w:eastAsia="SchoolBookSanPin" w:hAnsi="Times New Roman"/>
          <w:sz w:val="28"/>
          <w:szCs w:val="28"/>
          <w:lang w:val="ru-RU"/>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w:t>
      </w:r>
      <w:r>
        <w:rPr>
          <w:rFonts w:ascii="Times New Roman" w:eastAsia="SchoolBookSanPin" w:hAnsi="Times New Roman"/>
          <w:sz w:val="28"/>
          <w:szCs w:val="28"/>
          <w:lang w:val="ru-RU"/>
        </w:rPr>
        <w:lastRenderedPageBreak/>
        <w:t>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5D51B0" w:rsidRDefault="000E1934">
      <w:pPr>
        <w:spacing w:after="0" w:line="352"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D51B0" w:rsidRDefault="000E193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и характеризовать существенные признаки, итоги и значение</w:t>
      </w:r>
      <w:r>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Pr>
          <w:rFonts w:ascii="Times New Roman" w:eastAsia="SchoolBookSanPin" w:hAnsi="Times New Roman"/>
          <w:position w:val="1"/>
          <w:sz w:val="28"/>
          <w:szCs w:val="28"/>
        </w:rPr>
        <w:t>XX</w:t>
      </w:r>
      <w:r>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XXI</w:t>
      </w:r>
      <w:r>
        <w:rPr>
          <w:rFonts w:ascii="Times New Roman" w:eastAsia="SchoolBookSanPin" w:hAnsi="Times New Roman"/>
          <w:position w:val="1"/>
          <w:sz w:val="28"/>
          <w:szCs w:val="28"/>
          <w:lang w:val="ru-RU"/>
        </w:rPr>
        <w:t xml:space="preserve"> в. ;</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w:t>
      </w:r>
    </w:p>
    <w:p w:rsidR="005D51B0" w:rsidRDefault="000E193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9.3.6.</w:t>
      </w:r>
      <w:r>
        <w:rPr>
          <w:rFonts w:ascii="Times New Roman" w:eastAsia="OfficinaSansBoldITC" w:hAnsi="Times New Roman"/>
          <w:sz w:val="28"/>
          <w:szCs w:val="28"/>
          <w:lang w:val="ru-RU"/>
        </w:rPr>
        <w:t>2.</w:t>
      </w:r>
      <w:r>
        <w:rPr>
          <w:rFonts w:ascii="Times New Roman" w:eastAsia="OfficinaSansBoldITC" w:hAnsi="Times New Roman"/>
          <w:sz w:val="28"/>
          <w:szCs w:val="28"/>
        </w:rPr>
        <w:t>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w:t>
      </w:r>
      <w:r>
        <w:rPr>
          <w:rFonts w:ascii="Times New Roman" w:eastAsia="SchoolBookSanPin" w:hAnsi="Times New Roman"/>
          <w:position w:val="1"/>
          <w:sz w:val="28"/>
          <w:szCs w:val="28"/>
          <w:lang w:val="ru-RU"/>
        </w:rPr>
        <w:lastRenderedPageBreak/>
        <w:t xml:space="preserve">искомое и данное; </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формулировать обобщения</w:t>
      </w:r>
      <w:r>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D51B0" w:rsidRDefault="000E193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9.3.6.</w:t>
      </w:r>
      <w:r>
        <w:rPr>
          <w:rFonts w:ascii="Times New Roman" w:eastAsia="OfficinaSansBoldITC" w:hAnsi="Times New Roman"/>
          <w:sz w:val="28"/>
          <w:szCs w:val="28"/>
          <w:lang w:val="ru-RU"/>
        </w:rPr>
        <w:t>3.</w:t>
      </w:r>
      <w:r>
        <w:rPr>
          <w:rFonts w:ascii="Times New Roman" w:eastAsia="OfficinaSansBoldITC" w:hAnsi="Times New Roman"/>
          <w:sz w:val="28"/>
          <w:szCs w:val="28"/>
        </w:rPr>
        <w:t>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эффективно запоминать и систематизировать информацию.</w:t>
      </w:r>
    </w:p>
    <w:p w:rsidR="005D51B0" w:rsidRDefault="000E193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9.3.6.</w:t>
      </w:r>
      <w:r>
        <w:rPr>
          <w:rFonts w:ascii="Times New Roman" w:eastAsia="OfficinaSansBoldITC" w:hAnsi="Times New Roman"/>
          <w:sz w:val="28"/>
          <w:szCs w:val="28"/>
          <w:lang w:val="ru-RU"/>
        </w:rPr>
        <w:t>4.</w:t>
      </w:r>
      <w:r>
        <w:rPr>
          <w:rFonts w:ascii="Times New Roman" w:eastAsia="OfficinaSansBoldITC" w:hAnsi="Times New Roman"/>
          <w:sz w:val="28"/>
          <w:szCs w:val="28"/>
        </w:rPr>
        <w:t>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lastRenderedPageBreak/>
        <w:t>коммуникативных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5D51B0" w:rsidRDefault="000E193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9.3.6.</w:t>
      </w:r>
      <w:r>
        <w:rPr>
          <w:rFonts w:ascii="Times New Roman" w:eastAsia="OfficinaSansBoldITC" w:hAnsi="Times New Roman"/>
          <w:sz w:val="28"/>
          <w:szCs w:val="28"/>
          <w:lang w:val="ru-RU"/>
        </w:rPr>
        <w:t>5.</w:t>
      </w:r>
      <w:r>
        <w:rPr>
          <w:rFonts w:ascii="Times New Roman" w:eastAsia="OfficinaSansBoldITC" w:hAnsi="Times New Roman"/>
          <w:sz w:val="28"/>
          <w:szCs w:val="28"/>
        </w:rPr>
        <w:t> </w:t>
      </w:r>
      <w:r>
        <w:rPr>
          <w:rFonts w:ascii="Times New Roman" w:eastAsia="SchoolBookSanPin" w:hAnsi="Times New Roman"/>
          <w:sz w:val="28"/>
          <w:szCs w:val="28"/>
          <w:lang w:val="ru-RU"/>
        </w:rPr>
        <w:t xml:space="preserve">У обучающегося будут сформированы умения в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w:t>
      </w:r>
      <w:r>
        <w:rPr>
          <w:rFonts w:ascii="Times New Roman" w:eastAsia="SchoolBookSanPin" w:hAnsi="Times New Roman"/>
          <w:position w:val="1"/>
          <w:sz w:val="28"/>
          <w:szCs w:val="28"/>
          <w:lang w:val="ru-RU"/>
        </w:rPr>
        <w:lastRenderedPageBreak/>
        <w:t>ответственность за решение;</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 к оценке и изменению ситуации; </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5D51B0" w:rsidRDefault="000E1934">
      <w:pPr>
        <w:spacing w:after="0"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5D51B0" w:rsidRDefault="000E1934">
      <w:pPr>
        <w:spacing w:after="0" w:line="352"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25.</w:t>
      </w:r>
      <w:r>
        <w:rPr>
          <w:rFonts w:ascii="Times New Roman" w:eastAsia="SchoolBookSanPin" w:hAnsi="Times New Roman"/>
          <w:sz w:val="28"/>
          <w:szCs w:val="28"/>
          <w:lang w:val="ru-RU"/>
        </w:rPr>
        <w:t>9.3.6.</w:t>
      </w:r>
      <w:r>
        <w:rPr>
          <w:rFonts w:ascii="Times New Roman" w:eastAsia="OfficinaSansBoldITC" w:hAnsi="Times New Roman"/>
          <w:sz w:val="28"/>
          <w:szCs w:val="28"/>
          <w:lang w:val="ru-RU"/>
        </w:rPr>
        <w:t>6.</w:t>
      </w:r>
      <w:r>
        <w:rPr>
          <w:rFonts w:ascii="Times New Roman" w:eastAsia="OfficinaSansBoldITC" w:hAnsi="Times New Roman"/>
          <w:sz w:val="28"/>
          <w:szCs w:val="28"/>
        </w:rPr>
        <w:t>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оценивать качество своего вклада в общий продукт по критериям, </w:t>
      </w:r>
      <w:r>
        <w:rPr>
          <w:rFonts w:ascii="Times New Roman" w:eastAsia="SchoolBookSanPin" w:hAnsi="Times New Roman"/>
          <w:sz w:val="28"/>
          <w:szCs w:val="28"/>
          <w:lang w:val="ru-RU"/>
        </w:rPr>
        <w:lastRenderedPageBreak/>
        <w:t xml:space="preserve">самостоятельно сформулированным участниками взаимодействия; </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D51B0" w:rsidRDefault="000E1934">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25.9.3.7.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Pr>
          <w:rFonts w:ascii="Times New Roman" w:eastAsia="SchoolBookSanPin" w:hAnsi="Times New Roman"/>
          <w:sz w:val="28"/>
          <w:szCs w:val="28"/>
        </w:rPr>
        <w:t>XX</w:t>
      </w:r>
      <w:r>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5D51B0" w:rsidRDefault="005D51B0">
      <w:pPr>
        <w:spacing w:after="0" w:line="360" w:lineRule="auto"/>
        <w:ind w:firstLine="709"/>
        <w:jc w:val="both"/>
        <w:rPr>
          <w:rFonts w:ascii="Times New Roman" w:eastAsia="SchoolBookSanPin" w:hAnsi="Times New Roman"/>
          <w:sz w:val="28"/>
          <w:szCs w:val="28"/>
          <w:lang w:val="ru-RU"/>
        </w:rPr>
      </w:pPr>
    </w:p>
    <w:p w:rsidR="005D51B0" w:rsidRDefault="000E1934">
      <w:pPr>
        <w:pStyle w:val="Heading1"/>
        <w:pBdr>
          <w:bottom w:val="none" w:sz="0" w:space="0" w:color="000000"/>
        </w:pBdr>
        <w:spacing w:before="0" w:line="350" w:lineRule="auto"/>
        <w:ind w:firstLine="708"/>
        <w:jc w:val="both"/>
        <w:rPr>
          <w:b w:val="0"/>
          <w:lang w:val="ru-RU"/>
        </w:rPr>
      </w:pPr>
      <w:r>
        <w:rPr>
          <w:rFonts w:eastAsia="SchoolBookSanPin"/>
          <w:b w:val="0"/>
          <w:szCs w:val="28"/>
          <w:lang w:val="ru-RU"/>
        </w:rPr>
        <w:t>26. Федеральная рабочая программа по учебному предмету «</w:t>
      </w:r>
      <w:r>
        <w:rPr>
          <w:rFonts w:eastAsia="SchoolBookSanPin"/>
          <w:b w:val="0"/>
          <w:position w:val="1"/>
          <w:szCs w:val="28"/>
          <w:lang w:val="ru-RU"/>
        </w:rPr>
        <w:t>Обществознание</w:t>
      </w:r>
      <w:r>
        <w:rPr>
          <w:rFonts w:eastAsia="SchoolBookSanPin"/>
          <w:b w:val="0"/>
          <w:szCs w:val="28"/>
          <w:lang w:val="ru-RU"/>
        </w:rPr>
        <w:t>».</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26.1. Федеральная рабочая программа по учебному предмету «</w:t>
      </w:r>
      <w:r>
        <w:rPr>
          <w:rFonts w:ascii="Times New Roman" w:eastAsia="SchoolBookSanPin" w:hAnsi="Times New Roman"/>
          <w:position w:val="1"/>
          <w:sz w:val="28"/>
          <w:szCs w:val="28"/>
          <w:lang w:val="ru-RU"/>
        </w:rPr>
        <w:t>Обществознание</w:t>
      </w:r>
      <w:r>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26.2. </w:t>
      </w:r>
      <w:r>
        <w:rPr>
          <w:rFonts w:ascii="Times New Roman" w:eastAsia="OfficinaSansBoldITC" w:hAnsi="Times New Roman"/>
          <w:sz w:val="28"/>
          <w:szCs w:val="28"/>
          <w:lang w:val="ru-RU"/>
        </w:rPr>
        <w:t>Пояснительная записка.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26.1.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26.2.3.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26.2.5. Целями обществоведческого образования на уровне основного общего образования являются: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у обучающихся целостной картины общества, соответствующее современному уровню знаний и доступной по содержанию для </w:t>
      </w:r>
      <w:r>
        <w:rPr>
          <w:rFonts w:ascii="Times New Roman" w:eastAsia="SchoolBookSanPin" w:hAnsi="Times New Roman"/>
          <w:sz w:val="28"/>
          <w:szCs w:val="28"/>
          <w:lang w:val="ru-RU"/>
        </w:rPr>
        <w:lastRenderedPageBreak/>
        <w:t>обучающихсяподросткового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5D51B0" w:rsidRDefault="000E1934">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3. Содержание обучения в 6 классе.</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3.1. Человек и его социальное окружение.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Индивид, индивидуальность, личность. Возрастные периоды жизни человека и формирование личности. Отношения между поколениями. </w:t>
      </w:r>
      <w:r>
        <w:rPr>
          <w:rFonts w:ascii="Times New Roman" w:eastAsia="SchoolBookSanPin" w:hAnsi="Times New Roman"/>
          <w:sz w:val="28"/>
          <w:szCs w:val="28"/>
          <w:lang w:val="ru-RU"/>
        </w:rPr>
        <w:lastRenderedPageBreak/>
        <w:t>Особенности подросткового возраста.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Люди с ограниченными возможностями здоровья, их особые потребности и социальная позиция.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человека на образование. Школьное образование. Права и обязанности обучающегося.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малых группах. Групповые нормы и правила. Лидерство в группе. Межличностные отношения (деловые, личные).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3.2. Общество, в котором мы живём.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общности и группы. Положение человека в обществе.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века. Место нашей Родины среди современных государств.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Глобальные проблемы современности и возможности их решения усилиями </w:t>
      </w:r>
      <w:r>
        <w:rPr>
          <w:rFonts w:ascii="Times New Roman" w:eastAsia="SchoolBookSanPin" w:hAnsi="Times New Roman"/>
          <w:sz w:val="28"/>
          <w:szCs w:val="28"/>
          <w:lang w:val="ru-RU"/>
        </w:rPr>
        <w:lastRenderedPageBreak/>
        <w:t>международного сообщества и международных организаций.</w:t>
      </w:r>
    </w:p>
    <w:p w:rsidR="005D51B0" w:rsidRDefault="000E1934">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4. Содержание обучения в 7 классе.</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4.1. Социальные ценности и нормы.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и его роль в жизни общества. Право и мораль.</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4.2. Человек как участник правовых отношений.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4.3. Основы российского права.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 основной закон. Законы и подзаконные акты. Отрасли права.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D51B0" w:rsidRDefault="000E1934">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5. Содержание обучения в 8 классе.</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5.1. Человек в экономических отношениях.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Предпринимательство. Виды и формы предпринимательской деятельности.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Рыночное равновесие. Невидимая рука рынка. Многообразие рынков.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Заработная плата и стимулирование труда. Занятость и безработица.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Финансовый рынок и посредники (банки, страховые компании, кредитные </w:t>
      </w:r>
      <w:r>
        <w:rPr>
          <w:rFonts w:ascii="Times New Roman" w:eastAsia="SchoolBookSanPin" w:hAnsi="Times New Roman"/>
          <w:sz w:val="28"/>
          <w:szCs w:val="28"/>
          <w:lang w:val="ru-RU"/>
        </w:rPr>
        <w:lastRenderedPageBreak/>
        <w:t>союзы, участники фондового рынка). Услуги финансовых посредников.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типы финансовых инструментов: акции и облигации.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5.2. Человек в мире культуры.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в сфере культуры и образования в Российской Федерации.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искусство. Виды искусств. Роль искусства в жизни человека и общества.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D51B0" w:rsidRDefault="000E1934">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6. Содержание обучения в 9 классе.</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6.1. Человек в политическом измерении.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Политика и политическая власть. Государство ‒ политическая организация общества. Признаки государства. Внутренняя и внешняя политика.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Политический режим и его виды.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граждан в политике. Выборы, референдум. Политические партии, их роль в демократическом обществе.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Общественно-политические организации.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6.2. Гражданин и государство.</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Местное самоуправление.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Конституция Российской Федерации о правовом статусе человека и гражданина. Гражданство Российской Федерации. Взаимосвязь конституционных </w:t>
      </w:r>
      <w:r>
        <w:rPr>
          <w:rFonts w:ascii="Times New Roman" w:eastAsia="SchoolBookSanPin" w:hAnsi="Times New Roman"/>
          <w:sz w:val="28"/>
          <w:szCs w:val="28"/>
          <w:lang w:val="ru-RU"/>
        </w:rPr>
        <w:lastRenderedPageBreak/>
        <w:t>прав, свобод и обязанностей гражданина Российской Федерации.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6.3. Человек в системе социальных отношений.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структура общества. Многообразие социальных общностей и групп.</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мобильность.</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Социализация личности.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Этнос и нация. Россия ‒ многонациональное государство. Этносы и нации в диалоге культур.</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6.4. Человек в современном изменяющемся мире.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Молодёжь ‒ активный участник общественной жизни. Волонтёрское движение.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Профессии настоящего и будущего. Непрерывное образование и карьера.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Перспективы развития общества.</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7.1. </w:t>
      </w:r>
      <w:r>
        <w:rPr>
          <w:rFonts w:ascii="Times New Roman" w:eastAsia="SchoolBookSanPin" w:hAnsi="Times New Roman"/>
          <w:sz w:val="28"/>
          <w:szCs w:val="28"/>
          <w:lang w:val="ru-RU"/>
        </w:rPr>
        <w:t xml:space="preserve">Личностные результаты </w:t>
      </w:r>
      <w:r>
        <w:rPr>
          <w:rFonts w:ascii="Times New Roman" w:eastAsia="OfficinaSansBoldITC" w:hAnsi="Times New Roman"/>
          <w:sz w:val="28"/>
          <w:szCs w:val="28"/>
          <w:lang w:val="ru-RU"/>
        </w:rPr>
        <w:t>изучения обществознания</w:t>
      </w:r>
      <w:r>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w:t>
      </w:r>
      <w:r>
        <w:rPr>
          <w:rFonts w:ascii="Times New Roman" w:eastAsia="SchoolBookSanPin" w:hAnsi="Times New Roman"/>
          <w:sz w:val="28"/>
          <w:szCs w:val="28"/>
          <w:lang w:val="ru-RU"/>
        </w:rPr>
        <w:lastRenderedPageBreak/>
        <w:t>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 гражданского воспитания: </w:t>
      </w:r>
      <w:r>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2) патриотического воспитания: </w:t>
      </w: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3) духовно-нравственного воспитания: </w:t>
      </w:r>
      <w:r>
        <w:rPr>
          <w:rFonts w:ascii="Times New Roman" w:eastAsia="SchoolBookSanPin" w:hAnsi="Times New Roman"/>
          <w:position w:val="1"/>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w:t>
      </w:r>
      <w:r>
        <w:rPr>
          <w:rFonts w:ascii="Times New Roman" w:eastAsia="SchoolBookSanPin" w:hAnsi="Times New Roman"/>
          <w:position w:val="1"/>
          <w:sz w:val="28"/>
          <w:szCs w:val="28"/>
          <w:lang w:val="ru-RU"/>
        </w:rPr>
        <w:lastRenderedPageBreak/>
        <w:t>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4) эстетического воспитания: </w:t>
      </w: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5) физического воспитания, формирования культуры здоровья и эмоционального благополучия: </w:t>
      </w:r>
      <w:r>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6) трудового воспитания: </w:t>
      </w: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 xml:space="preserve">населенного пункта, родного края) </w:t>
      </w:r>
      <w:r>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lastRenderedPageBreak/>
        <w:t xml:space="preserve">7) экологического воспитания: </w:t>
      </w:r>
      <w:r>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8) ценности научного познания: </w:t>
      </w:r>
      <w:r>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7.2. </w:t>
      </w:r>
      <w:r>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навык выявления и связывания образов, способность формирования новых </w:t>
      </w:r>
      <w:r>
        <w:rPr>
          <w:rFonts w:ascii="Times New Roman" w:eastAsia="SchoolBookSanPin" w:hAnsi="Times New Roman"/>
          <w:sz w:val="28"/>
          <w:szCs w:val="28"/>
          <w:lang w:val="ru-RU"/>
        </w:rPr>
        <w:lastRenderedPageBreak/>
        <w:t>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анализировать и выявлять взаимосвязи природы, общества и экономики;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D51B0" w:rsidRDefault="000E1934">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26.7.3. В результате изучения обществознания на уровне основного общего образования у обучающегося будут сформированы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социальных явлений и процессов;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 учётом предложенной задачи выявлять закономерности и противоречия в рассматриваемых фактах, данных и наблюдениях;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7.3.2. 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прогнозировать возможное дальнейшее развитие процессов, событий и их </w:t>
      </w:r>
      <w:r>
        <w:rPr>
          <w:rFonts w:ascii="Times New Roman" w:eastAsia="SchoolBookSanPin" w:hAnsi="Times New Roman"/>
          <w:sz w:val="28"/>
          <w:szCs w:val="28"/>
          <w:lang w:val="ru-RU"/>
        </w:rPr>
        <w:lastRenderedPageBreak/>
        <w:t>последствия в аналогичных или сходных ситуациях, выдвигать предположения об их развитии в новых условиях и контекстах.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выражать себя (свою точку зрения) в устных и письменных текстах;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исследования, проекта;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ориентироваться в различных подходах принятия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Pr>
          <w:rFonts w:ascii="Times New Roman" w:eastAsia="SchoolBookSanPin" w:hAnsi="Times New Roman"/>
          <w:sz w:val="28"/>
          <w:szCs w:val="28"/>
          <w:lang w:val="ru-RU"/>
        </w:rPr>
        <w:t>имеющихся ресурсов и собственных возможностей, аргументировать предлагаемые варианты решений;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выбор и брать ответственность за решение.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7.3.6. 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Pr>
          <w:rFonts w:ascii="Times New Roman" w:eastAsia="SchoolBookSanPin" w:hAnsi="Times New Roman"/>
          <w:position w:val="1"/>
          <w:sz w:val="28"/>
          <w:szCs w:val="28"/>
          <w:lang w:val="ru-RU"/>
        </w:rPr>
        <w:lastRenderedPageBreak/>
        <w:t>команды;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7.3.7. 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самомотивации и рефлексии;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ситуации и предлагать план её изменения;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регулировать способ выражения эмоций;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открытость себе и другим.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4. </w:t>
      </w:r>
      <w:r>
        <w:rPr>
          <w:rFonts w:ascii="Times New Roman" w:eastAsia="SchoolBookSanPin" w:hAnsi="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Pr>
          <w:rFonts w:ascii="Times New Roman" w:eastAsia="SchoolBookSanPin" w:hAnsi="Times New Roman"/>
          <w:sz w:val="28"/>
          <w:szCs w:val="28"/>
          <w:lang w:val="ru-RU"/>
        </w:rPr>
        <w:t>должны обеспечивать:</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 умение классифицировать по разным признакам (в том числе устанавливать существенный признак классификации) социальные объекты, </w:t>
      </w:r>
      <w:r>
        <w:rPr>
          <w:rFonts w:ascii="Times New Roman" w:eastAsia="SchoolBookSanPin" w:hAnsi="Times New Roman"/>
          <w:sz w:val="28"/>
          <w:szCs w:val="28"/>
          <w:lang w:val="ru-RU"/>
        </w:rPr>
        <w:lastRenderedPageBreak/>
        <w:t>явления, процессы, относящиеся к различным сферам общественной жизни, их существенные признаки, элементы и основные функции;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10) овладение смысловым чтением текстов обществоведческой тематики, в том числе извлечений из Конституции Российской Федерации и других </w:t>
      </w:r>
      <w:r>
        <w:rPr>
          <w:rFonts w:ascii="Times New Roman" w:eastAsia="SchoolBookSanPin" w:hAnsi="Times New Roman"/>
          <w:sz w:val="28"/>
          <w:szCs w:val="28"/>
          <w:lang w:val="ru-RU"/>
        </w:rPr>
        <w:lastRenderedPageBreak/>
        <w:t>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26.7.5.1. Человек и его социальное окружение: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деятельности человека, потребности людей;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устанавливать и объяснять взаимосвязи </w:t>
      </w:r>
      <w:r>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полученные знания </w:t>
      </w:r>
      <w:r>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читать осмысленно тексты правовой</w:t>
      </w:r>
      <w:r>
        <w:rPr>
          <w:rFonts w:ascii="Times New Roman" w:eastAsia="SchoolBookSanPin" w:hAnsi="Times New Roman"/>
          <w:sz w:val="28"/>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собственные поступки и поведение других людей </w:t>
      </w:r>
      <w:r>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 xml:space="preserve">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w:t>
      </w:r>
      <w:r>
        <w:rPr>
          <w:rFonts w:ascii="Times New Roman" w:eastAsia="SchoolBookSanPin" w:hAnsi="Times New Roman"/>
          <w:sz w:val="28"/>
          <w:szCs w:val="28"/>
          <w:lang w:val="ru-RU"/>
        </w:rPr>
        <w:lastRenderedPageBreak/>
        <w:t>активного участия в жизни школы и класса;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приобретать опыт совместной деятельности</w:t>
      </w:r>
      <w:r>
        <w:rPr>
          <w:rFonts w:ascii="Times New Roman" w:eastAsia="SchoolBookSanPin" w:hAnsi="Times New Roma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7.5.2. Общество, в котором мы живём: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взаимодействия </w:t>
      </w:r>
      <w:r>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полученные знания для объяснения </w:t>
      </w:r>
      <w:r>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познавательные и практические задачи </w:t>
      </w:r>
      <w:r>
        <w:rPr>
          <w:rFonts w:ascii="Times New Roman" w:eastAsia="SchoolBookSanPin" w:hAnsi="Times New Roman"/>
          <w:position w:val="1"/>
          <w:sz w:val="28"/>
          <w:szCs w:val="28"/>
          <w:lang w:val="ru-RU"/>
        </w:rPr>
        <w:t xml:space="preserve">(в том числе задачи, отражающие возможности юного гражданина внести свой вклад в решение </w:t>
      </w:r>
      <w:r>
        <w:rPr>
          <w:rFonts w:ascii="Times New Roman" w:eastAsia="SchoolBookSanPin" w:hAnsi="Times New Roman"/>
          <w:position w:val="1"/>
          <w:sz w:val="28"/>
          <w:szCs w:val="28"/>
          <w:lang w:val="ru-RU"/>
        </w:rPr>
        <w:lastRenderedPageBreak/>
        <w:t>экологической проблемы);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овладевать смысловым чтением </w:t>
      </w:r>
      <w:r>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информацию </w:t>
      </w:r>
      <w:r>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Pr>
          <w:rFonts w:ascii="Times New Roman" w:eastAsia="SchoolBookSanPin" w:hAnsi="Times New Roman"/>
          <w:position w:val="1"/>
          <w:sz w:val="28"/>
          <w:szCs w:val="28"/>
          <w:lang w:val="ru-RU"/>
        </w:rPr>
        <w:t>с точки зрения их соответствия духовным традициям общества;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26.</w:t>
      </w:r>
      <w:r>
        <w:rPr>
          <w:rFonts w:ascii="Times New Roman" w:eastAsia="OfficinaSansBoldITC" w:hAnsi="Times New Roman"/>
          <w:sz w:val="28"/>
          <w:szCs w:val="28"/>
          <w:lang w:val="ru-RU"/>
        </w:rPr>
        <w:t>7.6.1. Социальные ценности и нормы: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ценностях; о содержании и значении социальных норм, регулирующих общественные отношения;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классифицировать </w:t>
      </w:r>
      <w:r>
        <w:rPr>
          <w:rFonts w:ascii="Times New Roman" w:eastAsia="SchoolBookSanPin" w:hAnsi="Times New Roman"/>
          <w:sz w:val="28"/>
          <w:szCs w:val="28"/>
          <w:lang w:val="ru-RU"/>
        </w:rPr>
        <w:t>социальные нормы, их существенные признаки и элементы;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отдельные виды социальных норм;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влияние социальных норм на общество и человека;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осмысленно читать тексты</w:t>
      </w:r>
      <w:r>
        <w:rPr>
          <w:rFonts w:ascii="Times New Roman" w:eastAsia="SchoolBookSanPin" w:hAnsi="Times New Roman"/>
          <w:position w:val="1"/>
          <w:sz w:val="28"/>
          <w:szCs w:val="28"/>
          <w:lang w:val="ru-RU"/>
        </w:rPr>
        <w:t>, касающиеся гуманизма, гражданственности, патриотизма;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из адаптированных источников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поведение людей с точки зрения их соответствия нормам морали;</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социальных нормах в повседневной жизни;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w:t>
      </w:r>
      <w:r>
        <w:rPr>
          <w:rFonts w:ascii="Times New Roman" w:eastAsia="SchoolBookSanPin" w:hAnsi="Times New Roman"/>
          <w:bCs/>
          <w:sz w:val="28"/>
          <w:szCs w:val="28"/>
          <w:lang w:val="ru-RU"/>
        </w:rPr>
        <w:t xml:space="preserve">заполнять </w:t>
      </w:r>
      <w:r>
        <w:rPr>
          <w:rFonts w:ascii="Times New Roman" w:eastAsia="SchoolBookSanPin" w:hAnsi="Times New Roman"/>
          <w:sz w:val="28"/>
          <w:szCs w:val="28"/>
          <w:lang w:val="ru-RU"/>
        </w:rPr>
        <w:t xml:space="preserve">форму (в том числе электронную) </w:t>
      </w:r>
      <w:r>
        <w:rPr>
          <w:rFonts w:ascii="Times New Roman" w:eastAsia="SchoolBookSanPin" w:hAnsi="Times New Roman"/>
          <w:position w:val="1"/>
          <w:sz w:val="28"/>
          <w:szCs w:val="28"/>
          <w:lang w:val="ru-RU"/>
        </w:rPr>
        <w:t>и составлять простейший документ (заявление);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26.</w:t>
      </w:r>
      <w:r>
        <w:rPr>
          <w:rFonts w:ascii="Times New Roman" w:eastAsia="OfficinaSansBoldITC" w:hAnsi="Times New Roman"/>
          <w:sz w:val="28"/>
          <w:szCs w:val="28"/>
          <w:lang w:val="ru-RU"/>
        </w:rPr>
        <w:t>7.6.2. Человек как участник правовых отношений: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w:t>
      </w:r>
      <w:r>
        <w:rPr>
          <w:rFonts w:ascii="Times New Roman" w:eastAsia="SchoolBookSanPin" w:hAnsi="Times New Roman"/>
          <w:sz w:val="28"/>
          <w:szCs w:val="28"/>
          <w:lang w:val="ru-RU"/>
        </w:rPr>
        <w:lastRenderedPageBreak/>
        <w:t>организации);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о праве и правовых нормах в </w:t>
      </w:r>
      <w:r>
        <w:rPr>
          <w:rFonts w:ascii="Times New Roman" w:eastAsia="SchoolBookSanPin" w:hAnsi="Times New Roman"/>
          <w:sz w:val="28"/>
          <w:szCs w:val="28"/>
          <w:lang w:val="ru-RU"/>
        </w:rPr>
        <w:lastRenderedPageBreak/>
        <w:t>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26.7.6.3. Основы российского права: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 xml:space="preserve">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w:t>
      </w:r>
      <w:r>
        <w:rPr>
          <w:rFonts w:ascii="Times New Roman" w:eastAsia="SchoolBookSanPin" w:hAnsi="Times New Roman"/>
          <w:sz w:val="28"/>
          <w:szCs w:val="28"/>
          <w:lang w:val="ru-RU"/>
        </w:rPr>
        <w:lastRenderedPageBreak/>
        <w:t>прав детей, оставшихся без попечения родителей;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приводить примеры законов и подзаконных актов и моделировать ситуации</w:t>
      </w:r>
      <w:r>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xml:space="preserve">: отбирать информацию из </w:t>
      </w:r>
      <w:r>
        <w:rPr>
          <w:rFonts w:ascii="Times New Roman" w:eastAsia="SchoolBookSanPin" w:hAnsi="Times New Roman"/>
          <w:sz w:val="28"/>
          <w:szCs w:val="28"/>
          <w:lang w:val="ru-RU"/>
        </w:rPr>
        <w:lastRenderedPageBreak/>
        <w:t>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 xml:space="preserve">форму (в том числе электронную) и составлять </w:t>
      </w:r>
      <w:r>
        <w:rPr>
          <w:rFonts w:ascii="Times New Roman" w:eastAsia="SchoolBookSanPin" w:hAnsi="Times New Roman"/>
          <w:sz w:val="28"/>
          <w:szCs w:val="28"/>
          <w:lang w:val="ru-RU"/>
        </w:rPr>
        <w:lastRenderedPageBreak/>
        <w:t>простейший документ (заявление о приёме на работу);</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26.7.</w:t>
      </w:r>
      <w:r>
        <w:rPr>
          <w:rFonts w:ascii="Times New Roman" w:eastAsia="SchoolBookSanPin" w:hAnsi="Times New Roman"/>
          <w:sz w:val="28"/>
          <w:szCs w:val="28"/>
          <w:lang w:val="ru-RU"/>
        </w:rPr>
        <w:t>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26.7.7.1. Человек в экономических отношениях: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различные способы хозяйствования;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w:t>
      </w:r>
      <w:r>
        <w:rPr>
          <w:rFonts w:ascii="Times New Roman" w:eastAsia="SchoolBookSanPin" w:hAnsi="Times New Roman"/>
          <w:position w:val="1"/>
          <w:sz w:val="28"/>
          <w:szCs w:val="28"/>
          <w:lang w:val="ru-RU"/>
        </w:rPr>
        <w:lastRenderedPageBreak/>
        <w:t>необходимости правомерного налогового поведения;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экономической тематики</w:t>
      </w:r>
      <w:r>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извлекать </w:t>
      </w:r>
      <w:r>
        <w:rPr>
          <w:rFonts w:ascii="Times New Roman" w:eastAsia="SchoolBookSanPin" w:hAnsi="Times New Roman"/>
          <w:sz w:val="28"/>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Pr>
          <w:rFonts w:ascii="Times New Roman" w:eastAsia="SchoolBookSanPin" w:hAnsi="Times New Roma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w:t>
      </w:r>
      <w:r>
        <w:rPr>
          <w:rFonts w:ascii="Times New Roman" w:eastAsia="SchoolBookSanPin" w:hAnsi="Times New Roman"/>
          <w:sz w:val="28"/>
          <w:szCs w:val="28"/>
          <w:lang w:val="ru-RU"/>
        </w:rPr>
        <w:lastRenderedPageBreak/>
        <w:t>семейных ресурсов, для оценки рисков осуществления финансовых мошенничеств, применения недобросовестных практик);</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составления простейших документов (</w:t>
      </w:r>
      <w:r>
        <w:rPr>
          <w:rFonts w:ascii="Times New Roman" w:eastAsia="SchoolBookSanPin" w:hAnsi="Times New Roman"/>
          <w:position w:val="1"/>
          <w:sz w:val="28"/>
          <w:szCs w:val="28"/>
          <w:lang w:val="ru-RU"/>
        </w:rPr>
        <w:t>личный финансовый план, заявление, резюме);</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26.7.7.2. Человек в мире культуры: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формы и виды культуры;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 xml:space="preserve">взаимосвязь развития духовной культуры и </w:t>
      </w:r>
      <w:r>
        <w:rPr>
          <w:rFonts w:ascii="Times New Roman" w:eastAsia="SchoolBookSanPin" w:hAnsi="Times New Roman"/>
          <w:sz w:val="28"/>
          <w:szCs w:val="28"/>
          <w:lang w:val="ru-RU"/>
        </w:rPr>
        <w:lastRenderedPageBreak/>
        <w:t>формирования личности, взаимовлияние науки и образования;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роли непрерывного образования;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форм и многообразия духовной культуры;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тексты </w:t>
      </w:r>
      <w:r>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поведение людей в духовной сфере жизни общества;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w:t>
      </w:r>
      <w:r>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26.7.</w:t>
      </w:r>
      <w:r>
        <w:rPr>
          <w:rFonts w:ascii="Times New Roman" w:eastAsia="SchoolBookSanPin" w:hAnsi="Times New Roman"/>
          <w:sz w:val="28"/>
          <w:szCs w:val="28"/>
          <w:lang w:val="ru-RU"/>
        </w:rPr>
        <w:t>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26.7.8.1. Человек в политическом измерении: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 xml:space="preserve">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w:t>
      </w:r>
      <w:r>
        <w:rPr>
          <w:rFonts w:ascii="Times New Roman" w:eastAsia="SchoolBookSanPin" w:hAnsi="Times New Roman"/>
          <w:sz w:val="28"/>
          <w:szCs w:val="28"/>
          <w:lang w:val="ru-RU"/>
        </w:rPr>
        <w:lastRenderedPageBreak/>
        <w:t>граждан в политике, выборах и референдуме, о политических партиях;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 xml:space="preserve">неприемлемость всех форм </w:t>
      </w:r>
      <w:r>
        <w:rPr>
          <w:rFonts w:ascii="Times New Roman" w:eastAsia="SchoolBookSanPin" w:hAnsi="Times New Roman"/>
          <w:sz w:val="28"/>
          <w:szCs w:val="28"/>
          <w:lang w:val="ru-RU"/>
        </w:rPr>
        <w:lastRenderedPageBreak/>
        <w:t>антиобщественного поведения в политике с точки зрения социальных ценностей и правовых норм;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w:t>
      </w:r>
      <w:r>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и конкретизировать </w:t>
      </w:r>
      <w:r>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w:t>
      </w:r>
      <w:r>
        <w:rPr>
          <w:rFonts w:ascii="Times New Roman" w:eastAsia="SchoolBookSanPin" w:hAnsi="Times New Roman"/>
          <w:sz w:val="28"/>
          <w:szCs w:val="28"/>
          <w:lang w:val="ru-RU"/>
        </w:rPr>
        <w:lastRenderedPageBreak/>
        <w:t>людьми разных культур: выполнять учебные задания в парах и группах, исследовательские проекты.</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26.7.8.2. Гражданин и государство:</w:t>
      </w:r>
    </w:p>
    <w:p w:rsidR="005D51B0" w:rsidRDefault="000E1934">
      <w:pPr>
        <w:tabs>
          <w:tab w:val="left" w:pos="180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w:t>
      </w:r>
      <w:r>
        <w:rPr>
          <w:rFonts w:ascii="Times New Roman" w:eastAsia="SchoolBookSanPin" w:hAnsi="Times New Roman"/>
          <w:sz w:val="28"/>
          <w:szCs w:val="28"/>
          <w:lang w:val="ru-RU"/>
        </w:rPr>
        <w:t xml:space="preserve">примеры и </w:t>
      </w:r>
      <w:r>
        <w:rPr>
          <w:rFonts w:ascii="Times New Roman" w:eastAsia="SchoolBookSanPin" w:hAnsi="Times New Roman"/>
          <w:bCs/>
          <w:sz w:val="28"/>
          <w:szCs w:val="28"/>
          <w:lang w:val="ru-RU"/>
        </w:rPr>
        <w:t xml:space="preserve">моделировать </w:t>
      </w:r>
      <w:r>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для характеристики роли Российской Федерации в современном мире; для объяснения сущности проведения в </w:t>
      </w:r>
      <w:r>
        <w:rPr>
          <w:rFonts w:ascii="Times New Roman" w:eastAsia="SchoolBookSanPin" w:hAnsi="Times New Roman"/>
          <w:sz w:val="28"/>
          <w:szCs w:val="28"/>
          <w:lang w:val="ru-RU"/>
        </w:rPr>
        <w:lastRenderedPageBreak/>
        <w:t>отношении нашей страны международной политики «сдерживания»; для объяснения необходимости противодействия коррупции;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использовать</w:t>
      </w:r>
      <w:r>
        <w:rPr>
          <w:rFonts w:ascii="Times New Roman" w:eastAsia="SchoolBookSanPin" w:hAnsi="Times New Roman"/>
          <w:sz w:val="28"/>
          <w:szCs w:val="28"/>
          <w:lang w:val="ru-RU"/>
        </w:rPr>
        <w:t xml:space="preserve"> обществоведческие знания, факты общественной жизни и личный социальный опыт </w:t>
      </w: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систематизировать и конкретизировать </w:t>
      </w:r>
      <w:r>
        <w:rPr>
          <w:rFonts w:ascii="Times New Roman" w:eastAsia="SchoolBookSanPin" w:hAnsi="Times New Roman"/>
          <w:sz w:val="28"/>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и конкретизировать </w:t>
      </w:r>
      <w:r>
        <w:rPr>
          <w:rFonts w:ascii="Times New Roman" w:eastAsia="SchoolBookSanPin" w:hAnsi="Times New Roman"/>
          <w:sz w:val="28"/>
          <w:szCs w:val="28"/>
          <w:lang w:val="ru-RU"/>
        </w:rPr>
        <w:t xml:space="preserve">информацию о важнейших изменениях в российском законодательстве, о ключевых решениях высших органов государственной власти и управления </w:t>
      </w:r>
      <w:r>
        <w:rPr>
          <w:rFonts w:ascii="Times New Roman" w:eastAsia="SchoolBookSanPin" w:hAnsi="Times New Roman"/>
          <w:sz w:val="28"/>
          <w:szCs w:val="28"/>
          <w:lang w:val="ru-RU"/>
        </w:rPr>
        <w:lastRenderedPageBreak/>
        <w:t>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26.7.8.3. Человек в системе социальных отношений: </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lastRenderedPageBreak/>
        <w:t xml:space="preserve">сравнивать </w:t>
      </w:r>
      <w:r>
        <w:rPr>
          <w:rFonts w:ascii="Times New Roman" w:eastAsia="SchoolBookSanPin" w:hAnsi="Times New Roman"/>
          <w:position w:val="1"/>
          <w:sz w:val="28"/>
          <w:szCs w:val="28"/>
          <w:lang w:val="ru-RU"/>
        </w:rPr>
        <w:t>виды социальной мобильности;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социальной направленности</w:t>
      </w:r>
      <w:r>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 о социализации личности);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w:t>
      </w:r>
      <w:r>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lastRenderedPageBreak/>
        <w:t xml:space="preserve">осуществлять </w:t>
      </w:r>
      <w:r>
        <w:rPr>
          <w:rFonts w:ascii="Times New Roman" w:eastAsia="SchoolBookSanPin" w:hAnsi="Times New Roman"/>
          <w:position w:val="1"/>
          <w:sz w:val="28"/>
          <w:szCs w:val="28"/>
          <w:lang w:val="ru-RU"/>
        </w:rPr>
        <w:t>совместную деятельность с людьми другой национальной и религиозной принадлежности на основе веротерпимости</w:t>
      </w:r>
      <w:r>
        <w:rPr>
          <w:rFonts w:ascii="Times New Roman" w:eastAsia="SchoolBookSanPin" w:hAnsi="Times New Roman"/>
          <w:sz w:val="28"/>
          <w:szCs w:val="28"/>
          <w:lang w:val="ru-RU"/>
        </w:rPr>
        <w:t xml:space="preserve"> и взаимопонимания между людьми разных культур.</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26.7.8.4. Человек в современном изменяющемся мире: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информационном обществе, глобализации, глобальных проблемах;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требования к современным профессиям;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и последствия глобализации;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поиск и извлечение </w:t>
      </w:r>
      <w:r>
        <w:rPr>
          <w:rFonts w:ascii="Times New Roman" w:eastAsia="SchoolBookSanPin" w:hAnsi="Times New Roman"/>
          <w:position w:val="1"/>
          <w:sz w:val="28"/>
          <w:szCs w:val="28"/>
          <w:lang w:val="ru-RU"/>
        </w:rPr>
        <w:t>социальной информации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D51B0" w:rsidRDefault="005D51B0">
      <w:pPr>
        <w:spacing w:after="0" w:line="350" w:lineRule="auto"/>
        <w:ind w:firstLine="709"/>
        <w:jc w:val="both"/>
        <w:rPr>
          <w:rFonts w:ascii="Times New Roman" w:eastAsia="SchoolBookSanPin" w:hAnsi="Times New Roman"/>
          <w:position w:val="1"/>
          <w:sz w:val="28"/>
          <w:szCs w:val="28"/>
          <w:lang w:val="ru-RU"/>
        </w:rPr>
      </w:pPr>
    </w:p>
    <w:p w:rsidR="005D51B0" w:rsidRDefault="000E1934">
      <w:pPr>
        <w:pStyle w:val="Heading1"/>
        <w:pBdr>
          <w:bottom w:val="none" w:sz="0" w:space="0" w:color="000000"/>
        </w:pBdr>
        <w:spacing w:before="0" w:line="350" w:lineRule="auto"/>
        <w:ind w:firstLine="708"/>
        <w:jc w:val="both"/>
        <w:rPr>
          <w:b w:val="0"/>
          <w:lang w:val="ru-RU"/>
        </w:rPr>
      </w:pPr>
      <w:r>
        <w:rPr>
          <w:rFonts w:eastAsia="SchoolBookSanPin"/>
          <w:b w:val="0"/>
          <w:szCs w:val="28"/>
          <w:lang w:val="ru-RU"/>
        </w:rPr>
        <w:lastRenderedPageBreak/>
        <w:t>27. Федеральная рабочая программа по учебному предмету «География».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27.2. </w:t>
      </w:r>
      <w:r>
        <w:rPr>
          <w:rFonts w:ascii="Times New Roman" w:eastAsia="OfficinaSansBoldITC" w:hAnsi="Times New Roman"/>
          <w:sz w:val="28"/>
          <w:szCs w:val="28"/>
          <w:lang w:val="ru-RU"/>
        </w:rPr>
        <w:t>Пояснительная записка.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27.2.4.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w:t>
      </w:r>
      <w:r>
        <w:rPr>
          <w:rFonts w:ascii="Times New Roman" w:eastAsia="SchoolBookSanPin" w:hAnsi="Times New Roman"/>
          <w:sz w:val="28"/>
          <w:szCs w:val="28"/>
          <w:lang w:val="ru-RU"/>
        </w:rPr>
        <w:lastRenderedPageBreak/>
        <w:t>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27.2.6. Изучение географии в общем образовании направлено на достижение следующих целей: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w:t>
      </w:r>
      <w:r>
        <w:rPr>
          <w:rFonts w:ascii="Times New Roman" w:eastAsia="SchoolBookSanPin" w:hAnsi="Times New Roman"/>
          <w:sz w:val="28"/>
          <w:szCs w:val="28"/>
          <w:lang w:val="ru-RU"/>
        </w:rPr>
        <w:lastRenderedPageBreak/>
        <w:t>многоконфессиональном мире;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27.2.8. Общее число часов, рекомендованных для изучения географии – 272 часа: по одному часу в неделю в 5 и 6 классах и по 2 часа в 7, 8 и 9 классах.</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3. Содержание обучения географии в 5 классе.</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3.1. Географическое изучение Земли.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3.1.1. Введение. География ‒ наука о планете Земля.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27.3.1.2. История географических открытий.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открытия </w:t>
      </w:r>
      <w:r>
        <w:rPr>
          <w:rFonts w:ascii="Times New Roman" w:eastAsia="SchoolBookSanPin" w:hAnsi="Times New Roman"/>
          <w:sz w:val="28"/>
          <w:szCs w:val="28"/>
        </w:rPr>
        <w:t>XVII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w:t>
      </w:r>
      <w:r>
        <w:rPr>
          <w:rFonts w:ascii="Times New Roman" w:eastAsia="SchoolBookSanPin" w:hAnsi="Times New Roman"/>
          <w:sz w:val="28"/>
          <w:szCs w:val="28"/>
          <w:lang w:val="ru-RU"/>
        </w:rPr>
        <w:lastRenderedPageBreak/>
        <w:t>Первая русская кругосветная экспедиция (Русская экспедиция Ф.Ф. Беллинсгаузена, М.П. Лазарева ‒ открытие Антарктиды).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27.3.2. Изображения земной поверхности.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27.3.2.1. Планы местности.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27.3.2.2. Географические карты.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w:t>
      </w:r>
      <w:r>
        <w:rPr>
          <w:rFonts w:ascii="Times New Roman" w:eastAsia="SchoolBookSanPin" w:hAnsi="Times New Roman"/>
          <w:sz w:val="28"/>
          <w:szCs w:val="28"/>
          <w:lang w:val="ru-RU"/>
        </w:rPr>
        <w:lastRenderedPageBreak/>
        <w:t>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27.3.3. Земля ‒ планета Солнечной системы.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Влияние Космоса на Землю и жизнь людей.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w:t>
      </w:r>
      <w:r>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27.3.4. Оболочки Земли. Литосфера ‒ каменная оболочка Земли.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w:t>
      </w:r>
      <w:r>
        <w:rPr>
          <w:rFonts w:ascii="Times New Roman" w:eastAsia="SchoolBookSanPin" w:hAnsi="Times New Roman"/>
          <w:sz w:val="28"/>
          <w:szCs w:val="28"/>
          <w:lang w:val="ru-RU"/>
        </w:rPr>
        <w:lastRenderedPageBreak/>
        <w:t>действия внутренних и внешних сил.</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 Описание горной системы или равнины по физической карте».</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Практикум «Сезонные изменения в природе своей местности».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Анализ результатов фенологических наблюдений и наблюдений за погодой».</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4. Содержание обучения географии в 6 классе.</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4.1.Оболочки Земли.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4.1.1. Гидросфера ‒ водная оболочка Земли.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w:t>
      </w:r>
      <w:r>
        <w:rPr>
          <w:rFonts w:ascii="Times New Roman" w:eastAsia="SchoolBookSanPin" w:hAnsi="Times New Roman"/>
          <w:sz w:val="28"/>
          <w:szCs w:val="28"/>
          <w:lang w:val="ru-RU"/>
        </w:rPr>
        <w:lastRenderedPageBreak/>
        <w:t>загрязнением вод Мирового океана.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Воды суши. Способы изображения внутренних вод на картах.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Реки: горные и равнинные. Речная система, бассейн, водораздел. Пороги и водопады. Питание и режим реки.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Многолетняя мерзлота. Болота, их образование.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Стихийные явления в гидросфере, методы наблюдения и защиты.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Человек и гидросфера. Использование человеком энергии воды.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космических методов в исследовании влияния человека на гидросферу.</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4.1.2. Атмосфера ‒ воздушная оболочка Земли.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Вода в атмосфере. Влажность воздуха. Образование облаков. Облака и их виды. Туман. Образование и выпадение атмосферных осадков. Виды </w:t>
      </w:r>
      <w:r>
        <w:rPr>
          <w:rFonts w:ascii="Times New Roman" w:eastAsia="SchoolBookSanPin" w:hAnsi="Times New Roman"/>
          <w:sz w:val="28"/>
          <w:szCs w:val="28"/>
          <w:lang w:val="ru-RU"/>
        </w:rPr>
        <w:lastRenderedPageBreak/>
        <w:t>атмосферных осадков.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4.1.3. Биосфера ‒ оболочка жизни.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как часть биосферы. Распространение людей на </w:t>
      </w:r>
      <w:r>
        <w:rPr>
          <w:rFonts w:ascii="Times New Roman" w:eastAsia="SchoolBookSanPin" w:hAnsi="Times New Roman"/>
          <w:position w:val="1"/>
          <w:sz w:val="28"/>
          <w:szCs w:val="28"/>
          <w:lang w:val="ru-RU"/>
        </w:rPr>
        <w:t>Земле.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Исследования и экологические проблемы.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растительности участка местности своего края».</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4.1.4. Природно-территориальные комплексы.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w:t>
      </w:r>
      <w:r>
        <w:rPr>
          <w:rFonts w:ascii="Times New Roman" w:eastAsia="SchoolBookSanPin" w:hAnsi="Times New Roman"/>
          <w:sz w:val="28"/>
          <w:szCs w:val="28"/>
          <w:lang w:val="ru-RU"/>
        </w:rPr>
        <w:lastRenderedPageBreak/>
        <w:t>Охрана почв.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(выполняется на местности) «</w:t>
      </w:r>
      <w:r>
        <w:rPr>
          <w:rFonts w:ascii="Times New Roman" w:eastAsia="SchoolBookSanPin" w:hAnsi="Times New Roman"/>
          <w:sz w:val="28"/>
          <w:szCs w:val="28"/>
          <w:lang w:val="ru-RU"/>
        </w:rPr>
        <w:t>Характеристика локального природного комплекса по плану».</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5. Содержание обучения географии в 7 классе.</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5.1. Главные закономерности природы Земли.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5.1.1. Географическая оболочка.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Выявление проявления широтной зональности по картам природных зон».</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5.1.2. Литосфера и рельеф Земли.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5.1.3. Атмосфера и климаты Земли.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w:t>
      </w:r>
      <w:r>
        <w:rPr>
          <w:rFonts w:ascii="Times New Roman" w:eastAsia="SchoolBookSanPin" w:hAnsi="Times New Roman"/>
          <w:sz w:val="28"/>
          <w:szCs w:val="28"/>
          <w:lang w:val="ru-RU"/>
        </w:rPr>
        <w:lastRenderedPageBreak/>
        <w:t>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Описание климата территории по климатической карте и климатограмме».</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5.1.4. Мировой океан ‒ основная часть гидросферы.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5.2. Человечество на Земле.</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5.2.1. Численность населения.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w:t>
      </w:r>
      <w:r>
        <w:rPr>
          <w:rFonts w:ascii="Times New Roman" w:eastAsia="SchoolBookSanPin" w:hAnsi="Times New Roman"/>
          <w:sz w:val="28"/>
          <w:szCs w:val="28"/>
          <w:lang w:val="ru-RU"/>
        </w:rPr>
        <w:lastRenderedPageBreak/>
        <w:t>населения, переписи населения. Факторы, влияющие на рост численности населения. Размещение и плотность населения.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5.2.2. Страны и народы мира.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Сравнение занятости населения двух стран по комплексным картам».</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5.3. Материки и страны.</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5.3.1. Южные материки.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w:t>
      </w:r>
      <w:r>
        <w:rPr>
          <w:rFonts w:ascii="Times New Roman" w:eastAsia="SchoolBookSanPin" w:hAnsi="Times New Roman"/>
          <w:sz w:val="28"/>
          <w:szCs w:val="28"/>
          <w:lang w:val="ru-RU"/>
        </w:rPr>
        <w:lastRenderedPageBreak/>
        <w:t>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5.3.2. Северные материки.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5.3.3. Взаимодействие природы и общества.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изменений компонентов природы на территории одной из стран мира в результате деятельности человека».</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27.6. Содержание обучения географии в 8 классе.</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27.6.1. Географическое пространство России.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27.6.1.1. История формирования и освоения территории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История освоения и заселения территории современной России в </w:t>
      </w:r>
      <w:r>
        <w:rPr>
          <w:rFonts w:ascii="Times New Roman" w:eastAsia="SchoolBookSanPin" w:hAnsi="Times New Roman"/>
          <w:sz w:val="28"/>
          <w:szCs w:val="28"/>
        </w:rPr>
        <w:t>XI</w:t>
      </w:r>
      <w:r>
        <w:rPr>
          <w:rFonts w:ascii="Times New Roman" w:eastAsia="SchoolBookSanPin" w:hAnsi="Times New Roman"/>
          <w:sz w:val="28"/>
          <w:szCs w:val="28"/>
          <w:lang w:val="ru-RU"/>
        </w:rPr>
        <w:t>‒</w:t>
      </w:r>
      <w:r>
        <w:rPr>
          <w:rFonts w:ascii="Times New Roman" w:eastAsia="SchoolBookSanPin" w:hAnsi="Times New Roman"/>
          <w:sz w:val="28"/>
          <w:szCs w:val="28"/>
        </w:rPr>
        <w:t>XVI</w:t>
      </w:r>
      <w:r>
        <w:rPr>
          <w:rFonts w:ascii="Times New Roman" w:eastAsia="SchoolBookSanPin" w:hAnsi="Times New Roman"/>
          <w:sz w:val="28"/>
          <w:szCs w:val="28"/>
          <w:lang w:val="ru-RU"/>
        </w:rPr>
        <w:t xml:space="preserve"> вв. Расширение территории России в </w:t>
      </w:r>
      <w:r>
        <w:rPr>
          <w:rFonts w:ascii="Times New Roman" w:eastAsia="SchoolBookSanPin" w:hAnsi="Times New Roman"/>
          <w:sz w:val="28"/>
          <w:szCs w:val="28"/>
        </w:rPr>
        <w:t>XVI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27.6.1.2. Географическое положение и границы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27.6.1.3. Время на территории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Определение различия во времени для разных городов </w:t>
      </w:r>
      <w:r>
        <w:rPr>
          <w:rFonts w:ascii="Times New Roman" w:eastAsia="SchoolBookSanPin" w:hAnsi="Times New Roman"/>
          <w:position w:val="1"/>
          <w:sz w:val="28"/>
          <w:szCs w:val="28"/>
          <w:lang w:val="ru-RU"/>
        </w:rPr>
        <w:t>России по карте часовых зон».</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27.6.1.4. Административно-территориальное устройство России. Районирование территории.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Практическая работа. «</w:t>
      </w:r>
      <w:r>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27.6.2. Природа России.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27.6.2.1. Природные условия и ресурсы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27.6.2.2. Геологическое строение, рельеф и полезные ископаемые.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Pr>
          <w:rFonts w:ascii="Times New Roman" w:eastAsia="SchoolBookSanPin" w:hAnsi="Times New Roman"/>
          <w:position w:val="1"/>
          <w:sz w:val="28"/>
          <w:szCs w:val="28"/>
          <w:lang w:val="ru-RU"/>
        </w:rPr>
        <w:t>Объяснение особенностей рельефа своего края».</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6.2.3. Климат и климатические ресурсы.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Факторы, определяющие климат России. Влияние географического </w:t>
      </w:r>
      <w:r>
        <w:rPr>
          <w:rFonts w:ascii="Times New Roman" w:eastAsia="SchoolBookSanPin" w:hAnsi="Times New Roman"/>
          <w:sz w:val="28"/>
          <w:szCs w:val="28"/>
          <w:lang w:val="ru-RU"/>
        </w:rPr>
        <w:lastRenderedPageBreak/>
        <w:t>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6.2.4. Моря России. Внутренние воды и водные ресурсы.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 xml:space="preserve">Сравнение особенностей режима и характера </w:t>
      </w:r>
      <w:r>
        <w:rPr>
          <w:rFonts w:ascii="Times New Roman" w:eastAsia="SchoolBookSanPin" w:hAnsi="Times New Roman"/>
          <w:sz w:val="28"/>
          <w:szCs w:val="28"/>
          <w:lang w:val="ru-RU"/>
        </w:rPr>
        <w:lastRenderedPageBreak/>
        <w:t>течения двух рек России», «Объяснение распространения опасных гидрологических природных явлений на территории страны».</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6.2.5. Природно-хозяйственные зоны.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Pr>
          <w:rFonts w:ascii="Times New Roman" w:eastAsia="SchoolBookSanPin" w:hAnsi="Times New Roman"/>
          <w:position w:val="1"/>
          <w:sz w:val="28"/>
          <w:szCs w:val="28"/>
          <w:lang w:val="ru-RU"/>
        </w:rPr>
        <w:t>пользование, экологические проблемы. Прогнозируемые по</w:t>
      </w:r>
      <w:r>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6.3. Население России.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6.3.1. Численность населения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Динамика численности населения России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w:t>
      </w:r>
      <w:r>
        <w:rPr>
          <w:rFonts w:ascii="Times New Roman" w:eastAsia="SchoolBookSanPin" w:hAnsi="Times New Roman"/>
          <w:sz w:val="28"/>
          <w:szCs w:val="28"/>
          <w:lang w:val="ru-RU"/>
        </w:rPr>
        <w:lastRenderedPageBreak/>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6.3.2. Территориальные особенности размещения населения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6.3.3. Народы и религии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6.3.4. Половой и возрастной состав населения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Половой и возрастной состав населения России. Половозрастная структура </w:t>
      </w:r>
      <w:r>
        <w:rPr>
          <w:rFonts w:ascii="Times New Roman" w:eastAsia="SchoolBookSanPin" w:hAnsi="Times New Roman"/>
          <w:sz w:val="28"/>
          <w:szCs w:val="28"/>
          <w:lang w:val="ru-RU"/>
        </w:rPr>
        <w:lastRenderedPageBreak/>
        <w:t>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Объяснение динамики половозрастного состава населения</w:t>
      </w:r>
      <w:r>
        <w:rPr>
          <w:rFonts w:ascii="Times New Roman" w:eastAsia="SchoolBookSanPin" w:hAnsi="Times New Roman"/>
          <w:position w:val="1"/>
          <w:sz w:val="28"/>
          <w:szCs w:val="28"/>
          <w:lang w:val="ru-RU"/>
        </w:rPr>
        <w:t xml:space="preserve"> России на основе анализа половозрастных пирамид».</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6.3.5. Человеческий капитал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7. Содержание обучения географии в 9 классе.</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7.1. Хозяйство России.</w:t>
      </w:r>
    </w:p>
    <w:p w:rsidR="005D51B0" w:rsidRDefault="000E1934">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7.1.1. Общая характеристика хозяйства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w:t>
      </w:r>
      <w:r>
        <w:rPr>
          <w:rFonts w:ascii="Times New Roman" w:eastAsia="SchoolBookSanPin" w:hAnsi="Times New Roman"/>
          <w:sz w:val="28"/>
          <w:szCs w:val="28"/>
          <w:lang w:val="ru-RU"/>
        </w:rPr>
        <w:lastRenderedPageBreak/>
        <w:t>выделяемые в Стратегии пространственного развития Российской Федерации как «геостратегические территории».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5D51B0" w:rsidRDefault="000E1934">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D51B0" w:rsidRDefault="000E1934">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 xml:space="preserve">7.1.2. Топливно-энергетический комплекс (далее </w:t>
      </w:r>
      <w:r>
        <w:rPr>
          <w:rFonts w:ascii="Times New Roman" w:eastAsia="SchoolBookSanPin" w:hAnsi="Times New Roman"/>
          <w:sz w:val="28"/>
          <w:szCs w:val="28"/>
          <w:lang w:val="ru-RU"/>
        </w:rPr>
        <w:t xml:space="preserve">– </w:t>
      </w:r>
      <w:r>
        <w:rPr>
          <w:rFonts w:ascii="Times New Roman" w:eastAsia="OfficinaSansBoldITC" w:hAnsi="Times New Roman"/>
          <w:sz w:val="28"/>
          <w:szCs w:val="28"/>
          <w:lang w:val="ru-RU"/>
        </w:rPr>
        <w:t>ТЭК).</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 от 9 июня 2020 г. № 1523-р.</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7.1.3. Металлургический комплекс.</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w:t>
      </w:r>
      <w:r>
        <w:rPr>
          <w:rFonts w:ascii="Times New Roman" w:eastAsia="SchoolBookSanPin" w:hAnsi="Times New Roman"/>
          <w:sz w:val="28"/>
          <w:szCs w:val="28"/>
          <w:lang w:val="ru-RU"/>
        </w:rPr>
        <w:lastRenderedPageBreak/>
        <w:t>распоряжением Правительства Российской Федерации от 28 декабря 2022 г. № 4260-р.</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7.1.4. Машиностроительный комплекс.</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27.</w:t>
      </w:r>
      <w:r>
        <w:rPr>
          <w:rFonts w:ascii="Times New Roman" w:eastAsia="OfficinaSansBoldITC" w:hAnsi="Times New Roman"/>
          <w:sz w:val="28"/>
          <w:szCs w:val="28"/>
          <w:lang w:val="ru-RU"/>
        </w:rPr>
        <w:t>7.1.5. Химико-лесной комплекс.</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Химическая промышленность.</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Лесопромышленный комплекс.</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Лесное хозяйство и окружающая среда. Проблемы и перспективы развития. </w:t>
      </w:r>
      <w:r>
        <w:rPr>
          <w:rFonts w:ascii="Times New Roman" w:eastAsia="SchoolBookSanPin" w:hAnsi="Times New Roman"/>
          <w:sz w:val="28"/>
          <w:szCs w:val="28"/>
          <w:lang w:val="ru-RU"/>
        </w:rPr>
        <w:lastRenderedPageBreak/>
        <w:t>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и </w:t>
      </w:r>
      <w:r>
        <w:rPr>
          <w:rFonts w:ascii="Times New Roman" w:eastAsia="SchoolBookSanPin" w:hAnsi="Times New Roman"/>
          <w:sz w:val="28"/>
          <w:szCs w:val="28"/>
        </w:rPr>
        <w:t>III</w:t>
      </w:r>
      <w:r>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7.1.6. Агропромышленный комплекс (далее - АПК).</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Практическая работа. </w:t>
      </w:r>
      <w:r>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7.1.7. Инфраструктурный комплекс.</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Транспорт и связь. Состав, место и значение в хозяйстве. Морской, внутренний водный, железнодорожный, автомобильный, воздушный и </w:t>
      </w:r>
      <w:r>
        <w:rPr>
          <w:rFonts w:ascii="Times New Roman" w:eastAsia="SchoolBookSanPin" w:hAnsi="Times New Roman"/>
          <w:sz w:val="28"/>
          <w:szCs w:val="28"/>
          <w:lang w:val="ru-RU"/>
        </w:rPr>
        <w:lastRenderedPageBreak/>
        <w:t>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охрана окружающей среды.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Pr>
          <w:rFonts w:ascii="Times New Roman" w:eastAsia="SchoolBookSanPin" w:hAnsi="Times New Roman"/>
          <w:sz w:val="28"/>
          <w:szCs w:val="28"/>
          <w:lang w:val="ru-RU"/>
        </w:rPr>
        <w:t xml:space="preserve">Российской Федерации </w:t>
      </w:r>
      <w:r>
        <w:rPr>
          <w:rFonts w:ascii="Times New Roman" w:eastAsia="SchoolBookSanPin" w:hAnsi="Times New Roman"/>
          <w:position w:val="1"/>
          <w:sz w:val="28"/>
          <w:szCs w:val="28"/>
          <w:lang w:val="ru-RU"/>
        </w:rPr>
        <w:t>от 27 ноября 2021 г. № 3363-р.</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Федеральный проект «Информационная инфраструктура».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7.1.8. Обобщение знаний.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7.2. Регионы России.</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7.2.1. Западный макрорегион (Европейская часть)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7.2.2. Восточный макрорегион (Азиатская часть)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D51B0" w:rsidRDefault="000E1934">
      <w:pPr>
        <w:spacing w:after="0" w:line="350" w:lineRule="auto"/>
        <w:ind w:firstLine="709"/>
        <w:jc w:val="both"/>
        <w:rPr>
          <w:rFonts w:ascii="Times New Roma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Pr>
          <w:rFonts w:ascii="Times New Roman" w:hAnsi="Times New Roman"/>
          <w:sz w:val="28"/>
          <w:szCs w:val="28"/>
        </w:rPr>
        <w:t> </w:t>
      </w:r>
    </w:p>
    <w:p w:rsidR="005D51B0" w:rsidRDefault="000E1934">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7.2.3. Обобщение знаний.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D51B0" w:rsidRDefault="000E1934">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7.3. Россия в современном мире.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w:t>
      </w:r>
      <w:r>
        <w:rPr>
          <w:rFonts w:ascii="Times New Roman" w:eastAsia="SchoolBookSanPin" w:hAnsi="Times New Roman"/>
          <w:sz w:val="28"/>
          <w:szCs w:val="28"/>
          <w:lang w:val="ru-RU"/>
        </w:rPr>
        <w:lastRenderedPageBreak/>
        <w:t>Независимых Государств и Евразийского экономического союза.</w:t>
      </w:r>
    </w:p>
    <w:p w:rsidR="005D51B0" w:rsidRDefault="000E1934">
      <w:pPr>
        <w:spacing w:after="0" w:line="350" w:lineRule="auto"/>
        <w:ind w:firstLine="709"/>
        <w:jc w:val="both"/>
        <w:rPr>
          <w:rFonts w:ascii="Times New Roman" w:eastAsia="Times New Roman" w:hAnsi="Times New Roman"/>
          <w:sz w:val="28"/>
          <w:szCs w:val="28"/>
          <w:lang w:val="ru-RU"/>
        </w:rPr>
      </w:pPr>
      <w:r>
        <w:rPr>
          <w:rFonts w:ascii="Times New Roman" w:eastAsia="SchoolBookSanPi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sz w:val="28"/>
          <w:szCs w:val="28"/>
          <w:lang w:val="ru-RU"/>
        </w:rPr>
        <w:t>.</w:t>
      </w:r>
    </w:p>
    <w:p w:rsidR="005D51B0" w:rsidRDefault="000E1934">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 xml:space="preserve">8. Планируемые результаты освоения географии. </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8.1. </w:t>
      </w:r>
      <w:r>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w:t>
      </w:r>
      <w:r>
        <w:rPr>
          <w:rFonts w:ascii="Times New Roman" w:eastAsia="SchoolBookSanPin" w:hAnsi="Times New Roman"/>
          <w:sz w:val="28"/>
          <w:szCs w:val="28"/>
          <w:lang w:val="ru-RU"/>
        </w:rPr>
        <w:lastRenderedPageBreak/>
        <w:t>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w:t>
      </w:r>
      <w:r>
        <w:rPr>
          <w:rFonts w:ascii="Times New Roman" w:eastAsia="SchoolBookSanPin" w:hAnsi="Times New Roman"/>
          <w:sz w:val="28"/>
          <w:szCs w:val="28"/>
          <w:lang w:val="ru-RU"/>
        </w:rPr>
        <w:lastRenderedPageBreak/>
        <w:t>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D51B0" w:rsidRDefault="000E1934">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27.8.2. В результате изучения географии на уровне основного общего образования у обучающегося будут сформированы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27.8.2.1. 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устанавливать существенный признак классификации географических </w:t>
      </w:r>
      <w:r>
        <w:rPr>
          <w:rFonts w:ascii="Times New Roman" w:eastAsia="SchoolBookSanPin" w:hAnsi="Times New Roman"/>
          <w:position w:val="1"/>
          <w:sz w:val="28"/>
          <w:szCs w:val="28"/>
          <w:lang w:val="ru-RU"/>
        </w:rPr>
        <w:lastRenderedPageBreak/>
        <w:t>объектов, процессов и явлений, основания для их сравнения;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дефициты географической информации, данных, необходимых для решения поставленной задачи;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w:t>
      </w:r>
      <w:r>
        <w:rPr>
          <w:rFonts w:ascii="Times New Roman" w:eastAsia="OfficinaSansBoldITC" w:hAnsi="Times New Roman"/>
          <w:sz w:val="28"/>
          <w:szCs w:val="28"/>
          <w:lang w:val="ru-RU"/>
        </w:rPr>
        <w:t>8.2.2. 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самостоятельно формулировать обобщения и выводы по результатам </w:t>
      </w:r>
      <w:r>
        <w:rPr>
          <w:rFonts w:ascii="Times New Roman" w:eastAsia="SchoolBookSanPin" w:hAnsi="Times New Roman"/>
          <w:position w:val="1"/>
          <w:sz w:val="28"/>
          <w:szCs w:val="28"/>
          <w:lang w:val="ru-RU"/>
        </w:rPr>
        <w:lastRenderedPageBreak/>
        <w:t>проведённого наблюдения или исследования, оценивать достоверность полученных результатов и выводов;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27.8.2.3. 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систематизировать географическую информацию в разных формах.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27.8.2.4. 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27.8.2.5. 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27.8.2.6. 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27.8.2.7. 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и рефлексии;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оценивать соответствие результата цели и условиям;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принятие себя и других: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5D51B0" w:rsidRDefault="000E1934">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27.8.</w:t>
      </w:r>
      <w:r>
        <w:rPr>
          <w:rFonts w:ascii="Times New Roman" w:eastAsia="SchoolBookSanPin" w:hAnsi="Times New Roman"/>
          <w:sz w:val="28"/>
          <w:szCs w:val="28"/>
          <w:lang w:val="ru-RU"/>
        </w:rPr>
        <w:t>3. </w:t>
      </w:r>
      <w:r>
        <w:rPr>
          <w:rFonts w:ascii="Times New Roman" w:eastAsia="SchoolBookSanPin" w:hAnsi="Times New Roman"/>
          <w:bCs/>
          <w:sz w:val="28"/>
          <w:szCs w:val="28"/>
          <w:lang w:val="ru-RU"/>
        </w:rPr>
        <w:t xml:space="preserve">Предметные результаты освоения программы по географии. К концу 5 класса обучающийся научится: </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методов исследования, применяемых в географии;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и сравнивать маршруты их путешествий;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различать понятия «план местности» и «географическая карта», </w:t>
      </w:r>
      <w:r>
        <w:rPr>
          <w:rFonts w:ascii="Times New Roman" w:eastAsia="SchoolBookSanPin" w:hAnsi="Times New Roman"/>
          <w:position w:val="1"/>
          <w:sz w:val="28"/>
          <w:szCs w:val="28"/>
          <w:lang w:val="ru-RU"/>
        </w:rPr>
        <w:lastRenderedPageBreak/>
        <w:t>«параллель» и «меридиан»;</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причины смены дня и ночи и времён года;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внутреннее строение Земли;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«материковая» и «океаническая» земная кора;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изученные минералы и горные породы, материковую и океаническую земную кору;</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горы и равнины;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землетрясений и вулканических извержений;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«эпицентр землетрясения» и «очаг землетрясения» для решения познавательных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острова по происхождению;</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опасных природных явлений в литосфере и средств их предупреждения;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приводить примеры актуальных проблем своей местности, решение </w:t>
      </w:r>
      <w:r>
        <w:rPr>
          <w:rFonts w:ascii="Times New Roman" w:eastAsia="SchoolBookSanPin" w:hAnsi="Times New Roman"/>
          <w:position w:val="1"/>
          <w:sz w:val="28"/>
          <w:szCs w:val="28"/>
          <w:lang w:val="ru-RU"/>
        </w:rPr>
        <w:lastRenderedPageBreak/>
        <w:t>которых невозможно без участия представителей географических специальностей, изучающих литосферу;</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действия внешних процессов рельефообразования и наличия полезных ископаемых в своей местности;</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D51B0" w:rsidRDefault="000E1934">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27.8.</w:t>
      </w:r>
      <w:r>
        <w:rPr>
          <w:rFonts w:ascii="Times New Roman" w:eastAsia="SchoolBookSanPin" w:hAnsi="Times New Roman"/>
          <w:sz w:val="28"/>
          <w:szCs w:val="28"/>
          <w:lang w:val="ru-RU"/>
        </w:rPr>
        <w:t>4. </w:t>
      </w:r>
      <w:r>
        <w:rPr>
          <w:rFonts w:ascii="Times New Roman" w:eastAsia="SchoolBookSanPin" w:hAnsi="Times New Roman"/>
          <w:bCs/>
          <w:sz w:val="28"/>
          <w:szCs w:val="28"/>
          <w:lang w:val="ru-RU"/>
        </w:rPr>
        <w:t xml:space="preserve">Предметные результаты освоения программы по географии. К концу 6 класса обучающийся научится: </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опасных природных явлений в геосферах и средств их предупреждения;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свойства вод отдельных частей Мирового океана;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питание и режим рек;</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реки по заданным признакам;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образования цунами, приливов и отливов;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описывать состав, строение атмосферы;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воздуха; климаты Земли; климатообразующие факторы;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атмосферных осадков;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«бризы» и «муссоны»;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«погода» и «климат»;</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называть границы биосферы;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приспособления живых организмов к среде обитания в разных природных зонах;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или) практико-ориентированных задач;</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сравнивать плодородие почв в различных природных зонах;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D51B0" w:rsidRDefault="000E1934">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27.8.</w:t>
      </w:r>
      <w:r>
        <w:rPr>
          <w:rFonts w:ascii="Times New Roman" w:eastAsia="SchoolBookSanPin" w:hAnsi="Times New Roman"/>
          <w:sz w:val="28"/>
          <w:szCs w:val="28"/>
          <w:lang w:val="ru-RU"/>
        </w:rPr>
        <w:t>5. </w:t>
      </w:r>
      <w:r>
        <w:rPr>
          <w:rFonts w:ascii="Times New Roman" w:eastAsia="SchoolBookSanPin" w:hAnsi="Times New Roman"/>
          <w:bCs/>
          <w:sz w:val="28"/>
          <w:szCs w:val="28"/>
          <w:lang w:val="ru-RU"/>
        </w:rPr>
        <w:t xml:space="preserve">Предметные результаты освоения программы по географии. К концу 7 класса обучающийся научится: </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описывать закономерности изменения в пространстве рельефа, климата, внутренних вод и органического мира;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климат территории по климатограмме;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океанические течения;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w:t>
      </w:r>
      <w:r>
        <w:rPr>
          <w:rFonts w:ascii="Times New Roman" w:eastAsia="SchoolBookSanPin" w:hAnsi="Times New Roman"/>
          <w:position w:val="1"/>
          <w:sz w:val="28"/>
          <w:szCs w:val="28"/>
          <w:lang w:val="ru-RU"/>
        </w:rPr>
        <w:lastRenderedPageBreak/>
        <w:t>для решения учебных 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плотность населения различных территорий;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понятие «плотность населения» для решения учебных и (или)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городские и сельские поселения;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крупнейших городов мира;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мировых и национальных религий;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языковую классификацию народов;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страны по их существенным признакам;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приводить примеры взаимодействия природы и общества в пределах </w:t>
      </w:r>
      <w:r>
        <w:rPr>
          <w:rFonts w:ascii="Times New Roman" w:eastAsia="SchoolBookSanPin" w:hAnsi="Times New Roman"/>
          <w:sz w:val="28"/>
          <w:szCs w:val="28"/>
          <w:lang w:val="ru-RU"/>
        </w:rPr>
        <w:lastRenderedPageBreak/>
        <w:t>отдельных территорий;</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D51B0" w:rsidRDefault="000E1934">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27.8.</w:t>
      </w:r>
      <w:r>
        <w:rPr>
          <w:rFonts w:ascii="Times New Roman" w:eastAsia="SchoolBookSanPin" w:hAnsi="Times New Roman"/>
          <w:sz w:val="28"/>
          <w:szCs w:val="28"/>
          <w:lang w:val="ru-RU"/>
        </w:rPr>
        <w:t>6. </w:t>
      </w:r>
      <w:r>
        <w:rPr>
          <w:rFonts w:ascii="Times New Roman" w:eastAsia="SchoolBookSanPin" w:hAnsi="Times New Roman"/>
          <w:bCs/>
          <w:sz w:val="28"/>
          <w:szCs w:val="28"/>
          <w:lang w:val="ru-RU"/>
        </w:rPr>
        <w:t xml:space="preserve">Предметные результаты освоения программы по географии. К концу 8 класса обучающийся научится: </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федеральные округа, крупные географические районы и макрорегионы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субъектов Российской Федерации разных видов и показывать их на географической карте;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классификацию природных ресурсов;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природопользования;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описывать и прогнозировать погоду территории по карте погоды;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проводить классификацию типов климата и почв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классификацию населённых пунктов и регионов России по заданным основаниям;</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sz w:val="28"/>
          <w:szCs w:val="28"/>
          <w:lang w:val="ru-RU"/>
        </w:rPr>
        <w:t xml:space="preserve">селения», «общий прирост населения», «плотность населения», «основная полоса (зона) расселения», «урбанизация», </w:t>
      </w:r>
      <w:r>
        <w:rPr>
          <w:rFonts w:ascii="Times New Roman" w:eastAsia="SchoolBookSanPin" w:hAnsi="Times New Roman"/>
          <w:sz w:val="28"/>
          <w:szCs w:val="28"/>
          <w:lang w:val="ru-RU"/>
        </w:rPr>
        <w:lastRenderedPageBreak/>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D51B0" w:rsidRDefault="000E1934">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27.8.</w:t>
      </w:r>
      <w:r>
        <w:rPr>
          <w:rFonts w:ascii="Times New Roman" w:eastAsia="SchoolBookSanPin" w:hAnsi="Times New Roman"/>
          <w:sz w:val="28"/>
          <w:szCs w:val="28"/>
          <w:lang w:val="ru-RU"/>
        </w:rPr>
        <w:t>7. </w:t>
      </w:r>
      <w:r>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понятия «экономико-географическое положение», </w:t>
      </w:r>
      <w:r>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 w:hAnsi="Times New Roman"/>
          <w:sz w:val="28"/>
          <w:szCs w:val="28"/>
          <w:lang w:val="ru-RU"/>
        </w:rPr>
        <w:t xml:space="preserve">плекс», «металлургический комплекс», «ВИЭ», «ТЭК», для решения учебных и (или) </w:t>
      </w:r>
      <w:r>
        <w:rPr>
          <w:rFonts w:ascii="Times New Roman" w:eastAsia="SchoolBookSanPin" w:hAnsi="Times New Roman"/>
          <w:sz w:val="28"/>
          <w:szCs w:val="28"/>
          <w:lang w:val="ru-RU"/>
        </w:rPr>
        <w:lastRenderedPageBreak/>
        <w:t>практико-ориентированных задач;</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территории опережающего развития, Арктическую зону и зону Севера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ВВП, ВРП и ИЧР как показатели уровня развития страны и её регионов;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природно-ресурсный, человеческий и производственный капитал;</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использовать знания о факторах и условиях размещения хозяйства для </w:t>
      </w:r>
      <w:r>
        <w:rPr>
          <w:rFonts w:ascii="Times New Roman" w:eastAsia="SchoolBookSanPin" w:hAnsi="Times New Roman"/>
          <w:sz w:val="28"/>
          <w:szCs w:val="28"/>
          <w:lang w:val="ru-RU"/>
        </w:rPr>
        <w:lastRenderedPageBreak/>
        <w:t>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D51B0" w:rsidRDefault="000E1934">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rsidR="005D51B0" w:rsidRDefault="000E1934">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характеризовать место и роль России в мировом хозяйстве.</w:t>
      </w:r>
    </w:p>
    <w:p w:rsidR="005D51B0" w:rsidRDefault="005D51B0">
      <w:pPr>
        <w:spacing w:after="0" w:line="350" w:lineRule="auto"/>
        <w:ind w:firstLine="709"/>
        <w:jc w:val="both"/>
        <w:rPr>
          <w:rFonts w:ascii="Times New Roman" w:eastAsia="SchoolBookSanPin" w:hAnsi="Times New Roman"/>
          <w:position w:val="1"/>
          <w:sz w:val="28"/>
          <w:szCs w:val="28"/>
          <w:lang w:val="ru-RU"/>
        </w:rPr>
      </w:pPr>
    </w:p>
    <w:p w:rsidR="005D51B0" w:rsidRDefault="000E1934">
      <w:pPr>
        <w:keepNext/>
        <w:keepLines/>
        <w:spacing w:after="0" w:line="350" w:lineRule="auto"/>
        <w:ind w:firstLine="708"/>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28.</w:t>
      </w:r>
      <w:r>
        <w:rPr>
          <w:rFonts w:ascii="Times New Roman" w:eastAsia="Times New Roman" w:hAnsi="Times New Roman"/>
          <w:sz w:val="28"/>
          <w:szCs w:val="28"/>
        </w:rPr>
        <w:t> </w:t>
      </w:r>
      <w:r>
        <w:rPr>
          <w:rFonts w:ascii="Times New Roman" w:eastAsia="Times New Roman" w:hAnsi="Times New Roman"/>
          <w:sz w:val="28"/>
          <w:szCs w:val="28"/>
          <w:lang w:val="ru-RU"/>
        </w:rPr>
        <w:t xml:space="preserve">Федеральная рабочая программа по учебному предмету «Физика» (базовый уровень).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28.1.</w:t>
      </w:r>
      <w:r>
        <w:rPr>
          <w:rFonts w:ascii="Times New Roman" w:hAnsi="Times New Roman"/>
          <w:sz w:val="28"/>
          <w:szCs w:val="28"/>
        </w:rPr>
        <w:t> </w:t>
      </w:r>
      <w:r>
        <w:rPr>
          <w:rFonts w:ascii="Times New Roman" w:hAnsi="Times New Roman"/>
          <w:sz w:val="28"/>
          <w:szCs w:val="28"/>
          <w:lang w:val="ru-RU"/>
        </w:rPr>
        <w:t xml:space="preserve">Федеральная рабочая программа по учебному предмету «Физика» (базовый уровень) (предметная область «Естественно-научные предметы») (далее </w:t>
      </w:r>
      <w:r>
        <w:rPr>
          <w:rFonts w:ascii="Times New Roman" w:hAnsi="Times New Roman"/>
          <w:sz w:val="28"/>
          <w:szCs w:val="28"/>
          <w:lang w:val="ru-RU"/>
        </w:rPr>
        <w:lastRenderedPageBreak/>
        <w:t>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28.2.</w:t>
      </w:r>
      <w:r>
        <w:rPr>
          <w:rFonts w:ascii="Times New Roman" w:hAnsi="Times New Roman"/>
          <w:sz w:val="28"/>
          <w:szCs w:val="28"/>
        </w:rPr>
        <w:t> </w:t>
      </w:r>
      <w:r>
        <w:rPr>
          <w:rFonts w:ascii="Times New Roman" w:hAnsi="Times New Roman"/>
          <w:sz w:val="28"/>
          <w:szCs w:val="28"/>
          <w:lang w:val="ru-RU"/>
        </w:rPr>
        <w:t>Пояснительная записка.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28.2.1.</w:t>
      </w:r>
      <w:r>
        <w:rPr>
          <w:rFonts w:ascii="Times New Roman" w:hAnsi="Times New Roman"/>
          <w:sz w:val="28"/>
          <w:szCs w:val="28"/>
        </w:rPr>
        <w:t> </w:t>
      </w:r>
      <w:r>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28.2.2.</w:t>
      </w:r>
      <w:r>
        <w:rPr>
          <w:rFonts w:ascii="Times New Roman" w:hAnsi="Times New Roman"/>
          <w:sz w:val="28"/>
          <w:szCs w:val="28"/>
        </w:rPr>
        <w:t> </w:t>
      </w:r>
      <w:r>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28.2.3.</w:t>
      </w:r>
      <w:r>
        <w:rPr>
          <w:rFonts w:ascii="Times New Roman" w:hAnsi="Times New Roman"/>
          <w:sz w:val="28"/>
          <w:szCs w:val="28"/>
        </w:rPr>
        <w:t> </w:t>
      </w:r>
      <w:r>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28.2.4.</w:t>
      </w:r>
      <w:r>
        <w:rPr>
          <w:rFonts w:ascii="Times New Roman" w:hAnsi="Times New Roman"/>
          <w:sz w:val="28"/>
          <w:szCs w:val="28"/>
        </w:rPr>
        <w:t> </w:t>
      </w:r>
      <w:r>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28.2.5.</w:t>
      </w:r>
      <w:r>
        <w:rPr>
          <w:rFonts w:ascii="Times New Roman" w:hAnsi="Times New Roman"/>
          <w:sz w:val="28"/>
          <w:szCs w:val="28"/>
        </w:rPr>
        <w:t> </w:t>
      </w:r>
      <w:r>
        <w:rPr>
          <w:rFonts w:ascii="Times New Roman" w:hAnsi="Times New Roman"/>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28.2.6.</w:t>
      </w:r>
      <w:r>
        <w:rPr>
          <w:rFonts w:ascii="Times New Roman" w:hAnsi="Times New Roman"/>
          <w:sz w:val="28"/>
          <w:szCs w:val="28"/>
        </w:rPr>
        <w:t> </w:t>
      </w:r>
      <w:r>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научно объяснять явления,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понимать особенности научного исследования;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28.2.7.</w:t>
      </w:r>
      <w:r>
        <w:rPr>
          <w:rFonts w:ascii="Times New Roman" w:hAnsi="Times New Roman"/>
          <w:sz w:val="28"/>
          <w:szCs w:val="28"/>
        </w:rPr>
        <w:t> </w:t>
      </w:r>
      <w:r>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28.2.8.</w:t>
      </w:r>
      <w:r>
        <w:rPr>
          <w:rFonts w:ascii="Times New Roman" w:hAnsi="Times New Roman"/>
          <w:sz w:val="28"/>
          <w:szCs w:val="28"/>
        </w:rPr>
        <w:t> </w:t>
      </w:r>
      <w:r>
        <w:rPr>
          <w:rFonts w:ascii="Times New Roman" w:hAnsi="Times New Roman"/>
          <w:sz w:val="28"/>
          <w:szCs w:val="28"/>
          <w:lang w:val="ru-RU"/>
        </w:rPr>
        <w:t>Цели изучения физики: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28.2.9.</w:t>
      </w:r>
      <w:r>
        <w:rPr>
          <w:rFonts w:ascii="Times New Roman" w:hAnsi="Times New Roman"/>
          <w:sz w:val="28"/>
          <w:szCs w:val="28"/>
        </w:rPr>
        <w:t> </w:t>
      </w:r>
      <w:r>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28.3.</w:t>
      </w:r>
      <w:r>
        <w:rPr>
          <w:rFonts w:ascii="Times New Roman" w:hAnsi="Times New Roman"/>
          <w:sz w:val="28"/>
          <w:szCs w:val="28"/>
        </w:rPr>
        <w:t> </w:t>
      </w:r>
      <w:r>
        <w:rPr>
          <w:rFonts w:ascii="Times New Roman" w:hAnsi="Times New Roman"/>
          <w:sz w:val="28"/>
          <w:szCs w:val="28"/>
          <w:lang w:val="ru-RU"/>
        </w:rPr>
        <w:t>Содержание обучения в 7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28.3.1.</w:t>
      </w:r>
      <w:r>
        <w:rPr>
          <w:rFonts w:ascii="Times New Roman" w:hAnsi="Times New Roman"/>
          <w:sz w:val="28"/>
          <w:szCs w:val="28"/>
        </w:rPr>
        <w:t> </w:t>
      </w:r>
      <w:r>
        <w:rPr>
          <w:rFonts w:ascii="Times New Roman" w:hAnsi="Times New Roman"/>
          <w:sz w:val="28"/>
          <w:szCs w:val="28"/>
          <w:lang w:val="ru-RU"/>
        </w:rPr>
        <w:t>Физика и её роль в познании окружающего мира.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28.3.1.1.</w:t>
      </w:r>
      <w:r>
        <w:rPr>
          <w:rFonts w:ascii="Times New Roman" w:hAnsi="Times New Roman"/>
          <w:sz w:val="28"/>
          <w:szCs w:val="28"/>
        </w:rPr>
        <w:t> </w:t>
      </w:r>
      <w:r>
        <w:rPr>
          <w:rFonts w:ascii="Times New Roman" w:hAnsi="Times New Roman"/>
          <w:sz w:val="28"/>
          <w:szCs w:val="28"/>
          <w:lang w:val="ru-RU"/>
        </w:rPr>
        <w:t>Демонстрации.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Механические, тепловые, электрические, магнитные, световые явления.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28.3.1.2.</w:t>
      </w:r>
      <w:r>
        <w:rPr>
          <w:rFonts w:ascii="Times New Roman" w:hAnsi="Times New Roman"/>
          <w:sz w:val="28"/>
          <w:szCs w:val="28"/>
        </w:rPr>
        <w:t> </w:t>
      </w:r>
      <w:r>
        <w:rPr>
          <w:rFonts w:ascii="Times New Roman" w:hAnsi="Times New Roman"/>
          <w:sz w:val="28"/>
          <w:szCs w:val="28"/>
          <w:lang w:val="ru-RU"/>
        </w:rPr>
        <w:t>Лабораторные работы и опыты.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цены деления шкалы измерительного прибора.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расстояний.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объёма жидкости и твёрдого тела.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размеров малых тел.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28.3.2.</w:t>
      </w:r>
      <w:r>
        <w:rPr>
          <w:rFonts w:ascii="Times New Roman" w:hAnsi="Times New Roman"/>
          <w:sz w:val="28"/>
          <w:szCs w:val="28"/>
        </w:rPr>
        <w:t> </w:t>
      </w:r>
      <w:r>
        <w:rPr>
          <w:rFonts w:ascii="Times New Roman" w:hAnsi="Times New Roman"/>
          <w:sz w:val="28"/>
          <w:szCs w:val="28"/>
          <w:lang w:val="ru-RU"/>
        </w:rPr>
        <w:t>Первоначальные сведения о строении вещества.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28.3.2.1.</w:t>
      </w:r>
      <w:r>
        <w:rPr>
          <w:rFonts w:ascii="Times New Roman" w:hAnsi="Times New Roman"/>
          <w:sz w:val="28"/>
          <w:szCs w:val="28"/>
        </w:rPr>
        <w:t> </w:t>
      </w:r>
      <w:r>
        <w:rPr>
          <w:rFonts w:ascii="Times New Roman" w:hAnsi="Times New Roman"/>
          <w:sz w:val="28"/>
          <w:szCs w:val="28"/>
          <w:lang w:val="ru-RU"/>
        </w:rPr>
        <w:t>Демонстрации.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броуновского движения.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диффузии.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28.3.2.2.</w:t>
      </w:r>
      <w:r>
        <w:rPr>
          <w:rFonts w:ascii="Times New Roman" w:hAnsi="Times New Roman"/>
          <w:sz w:val="28"/>
          <w:szCs w:val="28"/>
        </w:rPr>
        <w:t> </w:t>
      </w:r>
      <w:r>
        <w:rPr>
          <w:rFonts w:ascii="Times New Roman" w:hAnsi="Times New Roman"/>
          <w:sz w:val="28"/>
          <w:szCs w:val="28"/>
          <w:lang w:val="ru-RU"/>
        </w:rPr>
        <w:t>Лабораторные работы и опыты.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Оценка диаметра атома методом рядов (с использованием фотографий).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теплового расширения газов.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обнаружению действия сил молекулярного притяжения.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28.3.3.</w:t>
      </w:r>
      <w:r>
        <w:rPr>
          <w:rFonts w:ascii="Times New Roman" w:hAnsi="Times New Roman"/>
          <w:sz w:val="28"/>
          <w:szCs w:val="28"/>
        </w:rPr>
        <w:t> </w:t>
      </w:r>
      <w:r>
        <w:rPr>
          <w:rFonts w:ascii="Times New Roman" w:hAnsi="Times New Roman"/>
          <w:sz w:val="28"/>
          <w:szCs w:val="28"/>
          <w:lang w:val="ru-RU"/>
        </w:rPr>
        <w:t>Движение и взаимодействие тел.</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w:t>
      </w:r>
      <w:r>
        <w:rPr>
          <w:rFonts w:ascii="Times New Roman" w:hAnsi="Times New Roman"/>
          <w:sz w:val="28"/>
          <w:szCs w:val="28"/>
          <w:lang w:val="ru-RU"/>
        </w:rPr>
        <w:lastRenderedPageBreak/>
        <w:t xml:space="preserve">времени движения.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28.3.3.1.</w:t>
      </w:r>
      <w:r>
        <w:rPr>
          <w:rFonts w:ascii="Times New Roman" w:hAnsi="Times New Roman"/>
          <w:sz w:val="28"/>
          <w:szCs w:val="28"/>
        </w:rPr>
        <w:t> </w:t>
      </w:r>
      <w:r>
        <w:rPr>
          <w:rFonts w:ascii="Times New Roman" w:hAnsi="Times New Roman"/>
          <w:sz w:val="28"/>
          <w:szCs w:val="28"/>
          <w:lang w:val="ru-RU"/>
        </w:rPr>
        <w:t>Демонстрации.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механического движения тела.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скорости прямолинейного движения.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явления инерции.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изменения скорости при взаимодействии тел.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Сравнение масс по взаимодействию тел.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Сложение сил, направленных по одной прямой.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28.3.3.2.</w:t>
      </w:r>
      <w:r>
        <w:rPr>
          <w:rFonts w:ascii="Times New Roman" w:hAnsi="Times New Roman"/>
          <w:sz w:val="28"/>
          <w:szCs w:val="28"/>
        </w:rPr>
        <w:t> </w:t>
      </w:r>
      <w:r>
        <w:rPr>
          <w:rFonts w:ascii="Times New Roman" w:hAnsi="Times New Roman"/>
          <w:sz w:val="28"/>
          <w:szCs w:val="28"/>
          <w:lang w:val="ru-RU"/>
        </w:rPr>
        <w:t>Лабораторные работы и опыты.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плотности твёрдого тела.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28.3.4.</w:t>
      </w:r>
      <w:r>
        <w:rPr>
          <w:rFonts w:ascii="Times New Roman" w:hAnsi="Times New Roman"/>
          <w:sz w:val="28"/>
          <w:szCs w:val="28"/>
        </w:rPr>
        <w:t> </w:t>
      </w:r>
      <w:r>
        <w:rPr>
          <w:rFonts w:ascii="Times New Roman" w:hAnsi="Times New Roman"/>
          <w:sz w:val="28"/>
          <w:szCs w:val="28"/>
          <w:lang w:val="ru-RU"/>
        </w:rPr>
        <w:t>Давление твёрдых тел, жидкостей и газов.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w:t>
      </w:r>
      <w:r>
        <w:rPr>
          <w:rFonts w:ascii="Times New Roman" w:hAnsi="Times New Roman"/>
          <w:sz w:val="28"/>
          <w:szCs w:val="28"/>
          <w:lang w:val="ru-RU"/>
        </w:rPr>
        <w:lastRenderedPageBreak/>
        <w:t xml:space="preserve">Сообщающиеся сосуды. Гидравлические механизмы.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28.3.4.1.</w:t>
      </w:r>
      <w:r>
        <w:rPr>
          <w:rFonts w:ascii="Times New Roman" w:hAnsi="Times New Roman"/>
          <w:sz w:val="28"/>
          <w:szCs w:val="28"/>
        </w:rPr>
        <w:t> </w:t>
      </w:r>
      <w:r>
        <w:rPr>
          <w:rFonts w:ascii="Times New Roman" w:hAnsi="Times New Roman"/>
          <w:sz w:val="28"/>
          <w:szCs w:val="28"/>
          <w:lang w:val="ru-RU"/>
        </w:rPr>
        <w:t>Демонстрации.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давления газа от температуры.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Передача давления жидкостью и газом.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Сообщающиеся сосуды.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Гидравлический пресс.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Проявление действия атмосферного давления.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Равенство выталкивающей силы весу вытесненной жидкости.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28.3.4.2.</w:t>
      </w:r>
      <w:r>
        <w:rPr>
          <w:rFonts w:ascii="Times New Roman" w:hAnsi="Times New Roman"/>
          <w:sz w:val="28"/>
          <w:szCs w:val="28"/>
        </w:rPr>
        <w:t> </w:t>
      </w:r>
      <w:r>
        <w:rPr>
          <w:rFonts w:ascii="Times New Roman" w:hAnsi="Times New Roman"/>
          <w:sz w:val="28"/>
          <w:szCs w:val="28"/>
          <w:lang w:val="ru-RU"/>
        </w:rPr>
        <w:t>Лабораторные работы и опыты.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выталкивающей силы, действующей на тело, погружённое в жидкость.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независимости выталкивающей силы, действующей на тело в жидкости, от массы тела.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28.3.5. Работа и мощность. Энергия.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Механическая работа. Мощность.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28.3.5.1.</w:t>
      </w:r>
      <w:r>
        <w:rPr>
          <w:rFonts w:ascii="Times New Roman" w:hAnsi="Times New Roman"/>
          <w:sz w:val="28"/>
          <w:szCs w:val="28"/>
        </w:rPr>
        <w:t> </w:t>
      </w:r>
      <w:r>
        <w:rPr>
          <w:rFonts w:ascii="Times New Roman" w:hAnsi="Times New Roman"/>
          <w:sz w:val="28"/>
          <w:szCs w:val="28"/>
          <w:lang w:val="ru-RU"/>
        </w:rPr>
        <w:t>Демонстрации.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Примеры простых механизмов.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28.3.5.2.</w:t>
      </w:r>
      <w:r>
        <w:rPr>
          <w:rFonts w:ascii="Times New Roman" w:hAnsi="Times New Roman"/>
          <w:sz w:val="28"/>
          <w:szCs w:val="28"/>
        </w:rPr>
        <w:t> </w:t>
      </w:r>
      <w:r>
        <w:rPr>
          <w:rFonts w:ascii="Times New Roman" w:hAnsi="Times New Roman"/>
          <w:sz w:val="28"/>
          <w:szCs w:val="28"/>
          <w:lang w:val="ru-RU"/>
        </w:rPr>
        <w:t>Лабораторные работы и опыты.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условий равновесия рычага.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КПД наклонной плоскости.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закона сохранения механической энергии.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28.4.</w:t>
      </w:r>
      <w:r>
        <w:rPr>
          <w:rFonts w:ascii="Times New Roman" w:hAnsi="Times New Roman"/>
          <w:sz w:val="28"/>
          <w:szCs w:val="28"/>
        </w:rPr>
        <w:t> </w:t>
      </w:r>
      <w:r>
        <w:rPr>
          <w:rFonts w:ascii="Times New Roman" w:hAnsi="Times New Roman"/>
          <w:sz w:val="28"/>
          <w:szCs w:val="28"/>
          <w:lang w:val="ru-RU"/>
        </w:rPr>
        <w:t>Содержание обучения в 8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28.4.1.</w:t>
      </w:r>
      <w:r>
        <w:rPr>
          <w:rFonts w:ascii="Times New Roman" w:hAnsi="Times New Roman"/>
          <w:sz w:val="28"/>
          <w:szCs w:val="28"/>
        </w:rPr>
        <w:t> </w:t>
      </w:r>
      <w:r>
        <w:rPr>
          <w:rFonts w:ascii="Times New Roman" w:hAnsi="Times New Roman"/>
          <w:sz w:val="28"/>
          <w:szCs w:val="28"/>
          <w:lang w:val="ru-RU"/>
        </w:rPr>
        <w:t>Тепловые явления.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w:t>
      </w:r>
      <w:r>
        <w:rPr>
          <w:rFonts w:ascii="Times New Roman" w:hAnsi="Times New Roman"/>
          <w:sz w:val="28"/>
          <w:szCs w:val="28"/>
          <w:lang w:val="ru-RU"/>
        </w:rPr>
        <w:lastRenderedPageBreak/>
        <w:t xml:space="preserve">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Влажность воздуха.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Энергия топлива. Удельная теплота сгорания.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Закон сохранения и превращения энергии в тепловых процессах.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28.4.1.1.</w:t>
      </w:r>
      <w:r>
        <w:rPr>
          <w:rFonts w:ascii="Times New Roman" w:hAnsi="Times New Roman"/>
          <w:sz w:val="28"/>
          <w:szCs w:val="28"/>
        </w:rPr>
        <w:t> </w:t>
      </w:r>
      <w:r>
        <w:rPr>
          <w:rFonts w:ascii="Times New Roman" w:hAnsi="Times New Roman"/>
          <w:sz w:val="28"/>
          <w:szCs w:val="28"/>
          <w:lang w:val="ru-RU"/>
        </w:rPr>
        <w:t>Демонстрации.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броуновского движения.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диффузии.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явлений смачивания и капиллярных явлений.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теплового расширения тел.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Изменение давления газа при изменении объёма и нагревании или охлаждении.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Правила измерения температуры.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теплопередачи.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Охлаждение при совершении работы.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Нагревание при совершении работы внешними силами.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Сравнение теплоёмкостей различных веществ.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кипения.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постоянства температуры при плавлении.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 тепловых двигателей.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28.4.1.2.</w:t>
      </w:r>
      <w:r>
        <w:rPr>
          <w:rFonts w:ascii="Times New Roman" w:hAnsi="Times New Roman"/>
          <w:sz w:val="28"/>
          <w:szCs w:val="28"/>
        </w:rPr>
        <w:t> </w:t>
      </w:r>
      <w:r>
        <w:rPr>
          <w:rFonts w:ascii="Times New Roman" w:hAnsi="Times New Roman"/>
          <w:sz w:val="28"/>
          <w:szCs w:val="28"/>
          <w:lang w:val="ru-RU"/>
        </w:rPr>
        <w:t>Лабораторные работы и опыты.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обнаружению действия сил молекулярного притяжения.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выращиванию кристаллов поваренной соли или сахара.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теплового расширения газов, жидкостей и твёрдых тел.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давления воздуха в баллоне шприца.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Проверка гипотезы линейной зависимости длины столбика жидкости в термометрической трубке от температуры.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явления теплообмена при смешивании холодной и горячей воды.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удельной теплоёмкости вещества.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процесса испарения.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относительной влажности воздуха.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удельной теплоты плавления льда.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28.4.2. Электрические и магнитные явления.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Постоянные магниты. Взаимодействие постоянных магнитов. Магнитное </w:t>
      </w:r>
      <w:r>
        <w:rPr>
          <w:rFonts w:ascii="Times New Roman" w:hAnsi="Times New Roman"/>
          <w:sz w:val="28"/>
          <w:szCs w:val="28"/>
          <w:lang w:val="ru-RU"/>
        </w:rPr>
        <w:lastRenderedPageBreak/>
        <w:t xml:space="preserve">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28.4.2.1. Демонстрации.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Электризация тел.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Два рода электрических зарядов и взаимодействие заряженных тел.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Устройство и действие электроскопа.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Электростатическая индукция.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 сохранения электрических зарядов.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Проводники и диэлектрики.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силовых линий электрического поля.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Источники постоянного тока.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Действия электрического тока.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Электрический ток в жидкости.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Газовый разряд.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силы тока амперметром.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электрического напряжения вольтметром.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Реостат и магазин сопротивлений.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Взаимодействие постоянных магнитов.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невозможности разделения полюсов магнита.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магнитных полей постоянных магнитов.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 Эрстеда.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Магнитное поле тока. Электромагнит.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Действие магнитного поля на проводник с током.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Электродвигатель постоянного тока.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явления электромагнитной индукции.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Опыты Фарадея.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Зависимость направления индукционного тока от условий его возникновения.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Электрогенератор постоянного тока.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28.4.2.2.</w:t>
      </w:r>
      <w:r>
        <w:rPr>
          <w:rFonts w:ascii="Times New Roman" w:hAnsi="Times New Roman"/>
          <w:sz w:val="28"/>
          <w:szCs w:val="28"/>
        </w:rPr>
        <w:t> </w:t>
      </w:r>
      <w:r>
        <w:rPr>
          <w:rFonts w:ascii="Times New Roman" w:hAnsi="Times New Roman"/>
          <w:sz w:val="28"/>
          <w:szCs w:val="28"/>
          <w:lang w:val="ru-RU"/>
        </w:rPr>
        <w:t>Лабораторные работы и опыты.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электризации тел индукцией и при соприкосновении.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действия электрического поля на проводники и диэлектрики.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Сборка и проверка работы электрической цепи постоянного тока.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и регулирование силы тока.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и регулирование напряжения.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правила для силы тока при параллельном соединении резисторов.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работы электрического тока, идущего через резистор.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мощности электрического тока, выделяемой на резисторе.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КПД нагревателя.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магнитного взаимодействия постоянных магнитов.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магнитного поля постоянных магнитов при их объединении и разделении.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действия электрического тока на магнитную стрелку.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действия магнитного поля на проводник с током.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Конструирование и изучение работы электродвигателя.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Измерение КПД электродвигательной установки.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w:t>
      </w:r>
      <w:r>
        <w:rPr>
          <w:rFonts w:ascii="Times New Roman" w:hAnsi="Times New Roman"/>
          <w:sz w:val="28"/>
          <w:szCs w:val="28"/>
        </w:rPr>
        <w:t> </w:t>
      </w:r>
      <w:r>
        <w:rPr>
          <w:rFonts w:ascii="Times New Roman" w:hAnsi="Times New Roman"/>
          <w:sz w:val="28"/>
          <w:szCs w:val="28"/>
          <w:lang w:val="ru-RU"/>
        </w:rPr>
        <w:t>Содержание обучения в 9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28.5.1.</w:t>
      </w:r>
      <w:r>
        <w:rPr>
          <w:rFonts w:ascii="Times New Roman" w:hAnsi="Times New Roman"/>
          <w:sz w:val="28"/>
          <w:szCs w:val="28"/>
        </w:rPr>
        <w:t> </w:t>
      </w:r>
      <w:r>
        <w:rPr>
          <w:rFonts w:ascii="Times New Roman" w:hAnsi="Times New Roman"/>
          <w:sz w:val="28"/>
          <w:szCs w:val="28"/>
          <w:lang w:val="ru-RU"/>
        </w:rPr>
        <w:t>Механические явления.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28.5.1.1.</w:t>
      </w:r>
      <w:r>
        <w:rPr>
          <w:rFonts w:ascii="Times New Roman" w:hAnsi="Times New Roman"/>
          <w:sz w:val="28"/>
          <w:szCs w:val="28"/>
        </w:rPr>
        <w:t> </w:t>
      </w:r>
      <w:r>
        <w:rPr>
          <w:rFonts w:ascii="Times New Roman" w:hAnsi="Times New Roman"/>
          <w:sz w:val="28"/>
          <w:szCs w:val="28"/>
          <w:lang w:val="ru-RU"/>
        </w:rPr>
        <w:t>Демонстрации.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механического движения тела относительно разных тел </w:t>
      </w:r>
      <w:r>
        <w:rPr>
          <w:rFonts w:ascii="Times New Roman" w:hAnsi="Times New Roman"/>
          <w:sz w:val="28"/>
          <w:szCs w:val="28"/>
          <w:lang w:val="ru-RU"/>
        </w:rPr>
        <w:lastRenderedPageBreak/>
        <w:t>отсчёта.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скорости и ускорения прямолинейного движения.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признаков равноускоренного движения.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движения тела по окружности.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Зависимость ускорения тела от массы тела и действующей на него силы.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равенства сил при взаимодействии тел.</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Изменение веса тела при ускоренном движении.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Передача импульса при взаимодействии тел.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Преобразования энергии при взаимодействии тел.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Сохранение импульса при неупругом взаимодействии.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Сохранение импульса при абсолютно упругом взаимодействии.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реактивного движения.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Сохранение механической энергии при свободном падении.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Сохранение механической энергии при движении тела под действием пружины.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28.5.1.2.</w:t>
      </w:r>
      <w:r>
        <w:rPr>
          <w:rFonts w:ascii="Times New Roman" w:hAnsi="Times New Roman"/>
          <w:sz w:val="28"/>
          <w:szCs w:val="28"/>
        </w:rPr>
        <w:t> </w:t>
      </w:r>
      <w:r>
        <w:rPr>
          <w:rFonts w:ascii="Times New Roman" w:hAnsi="Times New Roman"/>
          <w:sz w:val="28"/>
          <w:szCs w:val="28"/>
          <w:lang w:val="ru-RU"/>
        </w:rPr>
        <w:t>Лабораторные работы и опыты.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w:t>
      </w:r>
      <w:r>
        <w:rPr>
          <w:rFonts w:ascii="Times New Roman" w:hAnsi="Times New Roman"/>
          <w:sz w:val="28"/>
          <w:szCs w:val="28"/>
          <w:lang w:val="ru-RU"/>
        </w:rPr>
        <w:lastRenderedPageBreak/>
        <w:t xml:space="preserve">промежутки времени одинаковы.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коэффициента трения скольжения.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жёсткости пружины.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закона сохранения энергии.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28.5.2.</w:t>
      </w:r>
      <w:r>
        <w:rPr>
          <w:rFonts w:ascii="Times New Roman" w:hAnsi="Times New Roman"/>
          <w:sz w:val="28"/>
          <w:szCs w:val="28"/>
        </w:rPr>
        <w:t> </w:t>
      </w:r>
      <w:r>
        <w:rPr>
          <w:rFonts w:ascii="Times New Roman" w:hAnsi="Times New Roman"/>
          <w:sz w:val="28"/>
          <w:szCs w:val="28"/>
          <w:lang w:val="ru-RU"/>
        </w:rPr>
        <w:t>Механические колебания и волны.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Звук. Громкость звука и высота тона. Отражение звука. Инфразвук и ультразвук.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28.5.2.1.</w:t>
      </w:r>
      <w:r>
        <w:rPr>
          <w:rFonts w:ascii="Times New Roman" w:hAnsi="Times New Roman"/>
          <w:sz w:val="28"/>
          <w:szCs w:val="28"/>
        </w:rPr>
        <w:t> </w:t>
      </w:r>
      <w:r>
        <w:rPr>
          <w:rFonts w:ascii="Times New Roman" w:hAnsi="Times New Roman"/>
          <w:sz w:val="28"/>
          <w:szCs w:val="28"/>
          <w:lang w:val="ru-RU"/>
        </w:rPr>
        <w:t>Демонстрации.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колебаний тел под действием силы тяжести и силы упругости.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колебаний груза на нити и на пружине.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вынужденных колебаний и резонанса.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Распространение продольных и поперечных волн (на модели).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зависимости высоты звука от частоты.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Акустический резонанс.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28.5.2.2.</w:t>
      </w:r>
      <w:r>
        <w:rPr>
          <w:rFonts w:ascii="Times New Roman" w:hAnsi="Times New Roman"/>
          <w:sz w:val="28"/>
          <w:szCs w:val="28"/>
        </w:rPr>
        <w:t> </w:t>
      </w:r>
      <w:r>
        <w:rPr>
          <w:rFonts w:ascii="Times New Roman" w:hAnsi="Times New Roman"/>
          <w:sz w:val="28"/>
          <w:szCs w:val="28"/>
          <w:lang w:val="ru-RU"/>
        </w:rPr>
        <w:t>Лабораторные работы и опыты.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частоты и периода колебаний математического маятника.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частоты и периода колебаний пружинного маятника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периода колебаний подвешенного к нити груза </w:t>
      </w:r>
      <w:r>
        <w:rPr>
          <w:rFonts w:ascii="Times New Roman" w:hAnsi="Times New Roman"/>
          <w:sz w:val="28"/>
          <w:szCs w:val="28"/>
          <w:lang w:val="ru-RU"/>
        </w:rPr>
        <w:lastRenderedPageBreak/>
        <w:t xml:space="preserve">от длины нити.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ускорения свободного падения.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28.5.3.</w:t>
      </w:r>
      <w:r>
        <w:rPr>
          <w:rFonts w:ascii="Times New Roman" w:hAnsi="Times New Roman"/>
          <w:sz w:val="28"/>
          <w:szCs w:val="28"/>
        </w:rPr>
        <w:t> </w:t>
      </w:r>
      <w:r>
        <w:rPr>
          <w:rFonts w:ascii="Times New Roman" w:hAnsi="Times New Roman"/>
          <w:sz w:val="28"/>
          <w:szCs w:val="28"/>
          <w:lang w:val="ru-RU"/>
        </w:rPr>
        <w:t>Электромагнитное поле и электромагнитные волны.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Электромагнитная природа света. Скорость света. Волновые свойства света.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28.5.3.1.</w:t>
      </w:r>
      <w:r>
        <w:rPr>
          <w:rFonts w:ascii="Times New Roman" w:hAnsi="Times New Roman"/>
          <w:sz w:val="28"/>
          <w:szCs w:val="28"/>
        </w:rPr>
        <w:t> </w:t>
      </w:r>
      <w:r>
        <w:rPr>
          <w:rFonts w:ascii="Times New Roman" w:hAnsi="Times New Roman"/>
          <w:sz w:val="28"/>
          <w:szCs w:val="28"/>
          <w:lang w:val="ru-RU"/>
        </w:rPr>
        <w:t>Демонстрации.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Свойства электромагнитных волн.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Волновые свойства света.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28.5.3.2.</w:t>
      </w:r>
      <w:r>
        <w:rPr>
          <w:rFonts w:ascii="Times New Roman" w:hAnsi="Times New Roman"/>
          <w:sz w:val="28"/>
          <w:szCs w:val="28"/>
        </w:rPr>
        <w:t> </w:t>
      </w:r>
      <w:r>
        <w:rPr>
          <w:rFonts w:ascii="Times New Roman" w:hAnsi="Times New Roman"/>
          <w:sz w:val="28"/>
          <w:szCs w:val="28"/>
          <w:lang w:val="ru-RU"/>
        </w:rPr>
        <w:t>Лабораторные работы и опыты.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свойств электромагнитных волн с помощью мобильного телефона.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28.5.4.</w:t>
      </w:r>
      <w:r>
        <w:rPr>
          <w:rFonts w:ascii="Times New Roman" w:hAnsi="Times New Roman"/>
          <w:sz w:val="28"/>
          <w:szCs w:val="28"/>
        </w:rPr>
        <w:t> </w:t>
      </w:r>
      <w:r>
        <w:rPr>
          <w:rFonts w:ascii="Times New Roman" w:hAnsi="Times New Roman"/>
          <w:sz w:val="28"/>
          <w:szCs w:val="28"/>
          <w:lang w:val="ru-RU"/>
        </w:rPr>
        <w:t>Световые явления.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28.5.4.1.</w:t>
      </w:r>
      <w:r>
        <w:rPr>
          <w:rFonts w:ascii="Times New Roman" w:hAnsi="Times New Roman"/>
          <w:sz w:val="28"/>
          <w:szCs w:val="28"/>
        </w:rPr>
        <w:t> </w:t>
      </w:r>
      <w:r>
        <w:rPr>
          <w:rFonts w:ascii="Times New Roman" w:hAnsi="Times New Roman"/>
          <w:sz w:val="28"/>
          <w:szCs w:val="28"/>
          <w:lang w:val="ru-RU"/>
        </w:rPr>
        <w:t>Демонстрации.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Прямолинейное распространение света.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света.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в плоском, вогнутом и выпуклом зеркалах.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Преломление света.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Оптический световод.</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Ход лучей в собирающей линзе.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Ход лучей в рассеивающей линзе.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с помощью линз.</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Принцип действия фотоаппарата, микроскопа и телескопа.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Модель глаза.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Разложение белого света в спектр.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белого света при сложении света разных цветов.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28.5.4.2.</w:t>
      </w:r>
      <w:r>
        <w:rPr>
          <w:rFonts w:ascii="Times New Roman" w:hAnsi="Times New Roman"/>
          <w:sz w:val="28"/>
          <w:szCs w:val="28"/>
        </w:rPr>
        <w:t> </w:t>
      </w:r>
      <w:r>
        <w:rPr>
          <w:rFonts w:ascii="Times New Roman" w:hAnsi="Times New Roman"/>
          <w:sz w:val="28"/>
          <w:szCs w:val="28"/>
          <w:lang w:val="ru-RU"/>
        </w:rPr>
        <w:t>Лабораторные работы и опыты.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угла отражения светового луча от угла падения.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характеристик изображения предмета в плоском зеркале.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с помощью собирающей линзы.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фокусного расстояния и оптической силы собирающей линзы.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разложению белого света в спектр.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восприятию цвета предметов при их наблюдении через цветовые фильтры.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28.5.5.</w:t>
      </w:r>
      <w:r>
        <w:rPr>
          <w:rFonts w:ascii="Times New Roman" w:hAnsi="Times New Roman"/>
          <w:sz w:val="28"/>
          <w:szCs w:val="28"/>
        </w:rPr>
        <w:t> </w:t>
      </w:r>
      <w:r>
        <w:rPr>
          <w:rFonts w:ascii="Times New Roman" w:hAnsi="Times New Roman"/>
          <w:sz w:val="28"/>
          <w:szCs w:val="28"/>
          <w:lang w:val="ru-RU"/>
        </w:rPr>
        <w:t>Квантовые явления.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Ядерная энергетика. Действия радиоактивных излучений на живые организмы.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28.5.5.1.</w:t>
      </w:r>
      <w:r>
        <w:rPr>
          <w:rFonts w:ascii="Times New Roman" w:hAnsi="Times New Roman"/>
          <w:sz w:val="28"/>
          <w:szCs w:val="28"/>
        </w:rPr>
        <w:t> </w:t>
      </w:r>
      <w:r>
        <w:rPr>
          <w:rFonts w:ascii="Times New Roman" w:hAnsi="Times New Roman"/>
          <w:sz w:val="28"/>
          <w:szCs w:val="28"/>
          <w:lang w:val="ru-RU"/>
        </w:rPr>
        <w:t>Демонстрации.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Спектры излучения и поглощения.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Спектры различных газов.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Спектр водорода.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треков в камере Вильсона.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счётчика ионизирующих излучений.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Регистрация излучения природных минералов и продуктов.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28.5.5.2.</w:t>
      </w:r>
      <w:r>
        <w:rPr>
          <w:rFonts w:ascii="Times New Roman" w:hAnsi="Times New Roman"/>
          <w:sz w:val="28"/>
          <w:szCs w:val="28"/>
        </w:rPr>
        <w:t> </w:t>
      </w:r>
      <w:r>
        <w:rPr>
          <w:rFonts w:ascii="Times New Roman" w:hAnsi="Times New Roman"/>
          <w:sz w:val="28"/>
          <w:szCs w:val="28"/>
          <w:lang w:val="ru-RU"/>
        </w:rPr>
        <w:t>Лабораторные работы и опыты.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сплошных и линейчатых спектров излучения.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треков: измерение энергии частицы по тормозному пути (по фотографиям).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радиоактивного фона.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28.5.6.</w:t>
      </w:r>
      <w:r>
        <w:rPr>
          <w:rFonts w:ascii="Times New Roman" w:hAnsi="Times New Roman"/>
          <w:sz w:val="28"/>
          <w:szCs w:val="28"/>
        </w:rPr>
        <w:t> </w:t>
      </w:r>
      <w:r>
        <w:rPr>
          <w:rFonts w:ascii="Times New Roman" w:hAnsi="Times New Roman"/>
          <w:sz w:val="28"/>
          <w:szCs w:val="28"/>
          <w:lang w:val="ru-RU"/>
        </w:rPr>
        <w:t>Повторительно-обобщающий модуль.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научные методы исследования физических явлений, в том числе для проверки гипотез и получения теоретических выводов;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28.6.</w:t>
      </w:r>
      <w:r>
        <w:rPr>
          <w:rFonts w:ascii="Times New Roman" w:hAnsi="Times New Roman"/>
          <w:sz w:val="28"/>
          <w:szCs w:val="28"/>
        </w:rPr>
        <w:t> </w:t>
      </w:r>
      <w:r>
        <w:rPr>
          <w:rFonts w:ascii="Times New Roman" w:hAnsi="Times New Roman"/>
          <w:sz w:val="28"/>
          <w:szCs w:val="28"/>
          <w:lang w:val="ru-RU"/>
        </w:rPr>
        <w:t>Планируемые результаты освоения физики (базовый уровень) на уровне основного общего образования.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28.6.1.</w:t>
      </w:r>
      <w:r>
        <w:rPr>
          <w:rFonts w:ascii="Times New Roman" w:hAnsi="Times New Roman"/>
          <w:sz w:val="28"/>
          <w:szCs w:val="28"/>
        </w:rPr>
        <w:t> </w:t>
      </w:r>
      <w:r>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28.6.2.</w:t>
      </w:r>
      <w:r>
        <w:rPr>
          <w:rFonts w:ascii="Times New Roman" w:hAnsi="Times New Roman"/>
          <w:sz w:val="28"/>
          <w:szCs w:val="28"/>
        </w:rPr>
        <w:t> </w:t>
      </w:r>
      <w:r>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5D51B0" w:rsidRDefault="000E1934">
      <w:pPr>
        <w:numPr>
          <w:ilvl w:val="0"/>
          <w:numId w:val="7"/>
        </w:numPr>
        <w:spacing w:after="0" w:line="350" w:lineRule="auto"/>
        <w:ind w:hanging="720"/>
        <w:jc w:val="both"/>
        <w:rPr>
          <w:rFonts w:ascii="Times New Roman" w:hAnsi="Times New Roman"/>
          <w:sz w:val="28"/>
          <w:szCs w:val="28"/>
        </w:rPr>
      </w:pPr>
      <w:r>
        <w:rPr>
          <w:rFonts w:ascii="Times New Roman" w:hAnsi="Times New Roman"/>
          <w:sz w:val="28"/>
          <w:szCs w:val="28"/>
        </w:rPr>
        <w:t> патриотического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истории и современному состоянию российской физической науки;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достижениям российских учёных­физиков;</w:t>
      </w:r>
    </w:p>
    <w:p w:rsidR="005D51B0" w:rsidRDefault="000E1934">
      <w:pPr>
        <w:numPr>
          <w:ilvl w:val="0"/>
          <w:numId w:val="7"/>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Pr>
          <w:rFonts w:ascii="Times New Roman" w:hAnsi="Times New Roman"/>
          <w:sz w:val="28"/>
          <w:szCs w:val="28"/>
          <w:lang w:val="ru-RU"/>
        </w:rPr>
        <w:t>гражданского и духовно-нравственного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морально­этических принципов в деятельности учёного;</w:t>
      </w:r>
    </w:p>
    <w:p w:rsidR="005D51B0" w:rsidRDefault="000E1934">
      <w:pPr>
        <w:numPr>
          <w:ilvl w:val="0"/>
          <w:numId w:val="7"/>
        </w:numPr>
        <w:spacing w:after="0" w:line="350" w:lineRule="auto"/>
        <w:ind w:hanging="720"/>
        <w:jc w:val="both"/>
        <w:rPr>
          <w:rFonts w:ascii="Times New Roman" w:hAnsi="Times New Roman"/>
          <w:sz w:val="28"/>
          <w:szCs w:val="28"/>
        </w:rPr>
      </w:pPr>
      <w:r>
        <w:rPr>
          <w:rFonts w:ascii="Times New Roman" w:hAnsi="Times New Roman"/>
          <w:sz w:val="28"/>
          <w:szCs w:val="28"/>
        </w:rPr>
        <w:t> эстетического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5D51B0" w:rsidRDefault="000E1934">
      <w:pPr>
        <w:numPr>
          <w:ilvl w:val="0"/>
          <w:numId w:val="7"/>
        </w:numPr>
        <w:spacing w:after="0" w:line="350" w:lineRule="auto"/>
        <w:ind w:hanging="720"/>
        <w:jc w:val="both"/>
        <w:rPr>
          <w:rFonts w:ascii="Times New Roman" w:hAnsi="Times New Roman"/>
          <w:sz w:val="28"/>
          <w:szCs w:val="28"/>
        </w:rPr>
      </w:pPr>
      <w:r>
        <w:rPr>
          <w:rFonts w:ascii="Times New Roman" w:hAnsi="Times New Roman"/>
          <w:sz w:val="28"/>
          <w:szCs w:val="28"/>
        </w:rPr>
        <w:t> ценности научного познания: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физической науки как мощного инструмента познания </w:t>
      </w:r>
      <w:r>
        <w:rPr>
          <w:rFonts w:ascii="Times New Roman" w:hAnsi="Times New Roman"/>
          <w:sz w:val="28"/>
          <w:szCs w:val="28"/>
          <w:lang w:val="ru-RU"/>
        </w:rPr>
        <w:lastRenderedPageBreak/>
        <w:t>мира, основы развития технологий, важнейшей составляющей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исследовательской деятельности;</w:t>
      </w:r>
    </w:p>
    <w:p w:rsidR="005D51B0" w:rsidRDefault="000E1934">
      <w:pPr>
        <w:numPr>
          <w:ilvl w:val="0"/>
          <w:numId w:val="7"/>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Pr>
          <w:rFonts w:ascii="Times New Roman" w:hAnsi="Times New Roman"/>
          <w:sz w:val="28"/>
          <w:szCs w:val="28"/>
          <w:lang w:val="ru-RU"/>
        </w:rPr>
        <w:t>формирования культуры здоровья и эмоционального благополучия: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5D51B0" w:rsidRDefault="000E1934">
      <w:pPr>
        <w:numPr>
          <w:ilvl w:val="0"/>
          <w:numId w:val="7"/>
        </w:numPr>
        <w:spacing w:after="0" w:line="350" w:lineRule="auto"/>
        <w:ind w:hanging="720"/>
        <w:jc w:val="both"/>
        <w:rPr>
          <w:rFonts w:ascii="Times New Roman" w:hAnsi="Times New Roman"/>
          <w:sz w:val="28"/>
          <w:szCs w:val="28"/>
        </w:rPr>
      </w:pPr>
      <w:r>
        <w:rPr>
          <w:rFonts w:ascii="Times New Roman" w:hAnsi="Times New Roman"/>
          <w:sz w:val="28"/>
          <w:szCs w:val="28"/>
        </w:rPr>
        <w:t> трудового воспитания:</w:t>
      </w:r>
    </w:p>
    <w:p w:rsidR="005D51B0" w:rsidRDefault="000E1934">
      <w:pPr>
        <w:numPr>
          <w:ilvl w:val="0"/>
          <w:numId w:val="7"/>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связанных с физикой;</w:t>
      </w:r>
    </w:p>
    <w:p w:rsidR="005D51B0" w:rsidRDefault="000E1934">
      <w:pPr>
        <w:numPr>
          <w:ilvl w:val="0"/>
          <w:numId w:val="7"/>
        </w:numPr>
        <w:spacing w:after="0" w:line="350" w:lineRule="auto"/>
        <w:ind w:hanging="720"/>
        <w:jc w:val="both"/>
        <w:rPr>
          <w:rFonts w:ascii="Times New Roman" w:hAnsi="Times New Roman"/>
          <w:sz w:val="28"/>
          <w:szCs w:val="28"/>
        </w:rPr>
      </w:pPr>
      <w:r>
        <w:rPr>
          <w:rFonts w:ascii="Times New Roman" w:hAnsi="Times New Roman"/>
          <w:sz w:val="28"/>
          <w:szCs w:val="28"/>
        </w:rPr>
        <w:t> экологического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w:t>
      </w:r>
    </w:p>
    <w:p w:rsidR="005D51B0" w:rsidRDefault="000E1934">
      <w:pPr>
        <w:numPr>
          <w:ilvl w:val="0"/>
          <w:numId w:val="7"/>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Pr>
          <w:rFonts w:ascii="Times New Roman" w:hAnsi="Times New Roman"/>
          <w:sz w:val="28"/>
          <w:szCs w:val="28"/>
          <w:lang w:val="ru-RU"/>
        </w:rPr>
        <w:t>адаптации к изменяющимся условиям социальной и природной среды: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своей компетентности через практическую деятельность;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дефицитов собственных знаний и компетентностей в области физики;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своего развития в приобретении новых физических знаний;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стремление анализировать и выявлять взаимосвязи природы, общества и экономики, в том числе с использованием физических знаний;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28.6.3.</w:t>
      </w:r>
      <w:r>
        <w:rPr>
          <w:rFonts w:ascii="Times New Roman" w:hAnsi="Times New Roman"/>
          <w:sz w:val="28"/>
          <w:szCs w:val="28"/>
        </w:rPr>
        <w:t> </w:t>
      </w:r>
      <w:r>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28.6.3.1.</w:t>
      </w:r>
      <w:r>
        <w:rPr>
          <w:rFonts w:ascii="Times New Roman" w:hAnsi="Times New Roman"/>
          <w:sz w:val="28"/>
          <w:szCs w:val="28"/>
        </w:rPr>
        <w:t> </w:t>
      </w:r>
      <w:r>
        <w:rPr>
          <w:rFonts w:ascii="Times New Roman" w:hAnsi="Times New Roman"/>
          <w:sz w:val="28"/>
          <w:szCs w:val="28"/>
          <w:lang w:val="ru-RU"/>
        </w:rPr>
        <w:t>Овладение универсальными учебными познавательными действиями: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(явлений);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основания для обобщения и сравнения;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28.6.3.2.</w:t>
      </w:r>
      <w:r>
        <w:rPr>
          <w:rFonts w:ascii="Times New Roman" w:hAnsi="Times New Roman"/>
          <w:sz w:val="28"/>
          <w:szCs w:val="28"/>
        </w:rPr>
        <w:t> </w:t>
      </w:r>
      <w:r>
        <w:rPr>
          <w:rFonts w:ascii="Times New Roman" w:hAnsi="Times New Roman"/>
          <w:sz w:val="28"/>
          <w:szCs w:val="28"/>
          <w:lang w:val="ru-RU"/>
        </w:rPr>
        <w:t>Овладение универсальными учебными коммуникативными действиями: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свою точку зрения в устных и письменных текстах;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28.6.3.3.</w:t>
      </w:r>
      <w:r>
        <w:rPr>
          <w:rFonts w:ascii="Times New Roman" w:hAnsi="Times New Roman"/>
          <w:sz w:val="28"/>
          <w:szCs w:val="28"/>
        </w:rPr>
        <w:t> </w:t>
      </w:r>
      <w:r>
        <w:rPr>
          <w:rFonts w:ascii="Times New Roman" w:hAnsi="Times New Roman"/>
          <w:sz w:val="28"/>
          <w:szCs w:val="28"/>
          <w:lang w:val="ru-RU"/>
        </w:rPr>
        <w:t>Овладение универсальными учебными регулятивными действиями: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28.6.4.</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по физике (базовый уровень).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28.6.4.1.</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по физике к концу обучения в 7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понятия: физические и химические явления, наблюдение, </w:t>
      </w:r>
      <w:r>
        <w:rPr>
          <w:rFonts w:ascii="Times New Roman" w:hAnsi="Times New Roman"/>
          <w:sz w:val="28"/>
          <w:szCs w:val="28"/>
          <w:lang w:val="ru-RU"/>
        </w:rPr>
        <w:lastRenderedPageBreak/>
        <w:t>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w:t>
      </w:r>
      <w:r>
        <w:rPr>
          <w:rFonts w:ascii="Times New Roman" w:hAnsi="Times New Roman"/>
          <w:sz w:val="28"/>
          <w:szCs w:val="28"/>
          <w:lang w:val="ru-RU"/>
        </w:rPr>
        <w:lastRenderedPageBreak/>
        <w:t>формулировку закона и записывать его математическое выражение;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w:t>
      </w:r>
      <w:r>
        <w:rPr>
          <w:rFonts w:ascii="Times New Roman" w:hAnsi="Times New Roman"/>
          <w:sz w:val="28"/>
          <w:szCs w:val="28"/>
          <w:lang w:val="ru-RU"/>
        </w:rPr>
        <w:lastRenderedPageBreak/>
        <w:t>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техники безопасности при работе с лабораторным оборудованием;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w:t>
      </w:r>
      <w:r>
        <w:rPr>
          <w:rFonts w:ascii="Times New Roman" w:hAnsi="Times New Roman"/>
          <w:sz w:val="28"/>
          <w:szCs w:val="28"/>
          <w:lang w:val="ru-RU"/>
        </w:rPr>
        <w:lastRenderedPageBreak/>
        <w:t>информации из одной знаковой системы в другую;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28.6.4.2.</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по физике к концу обучения в 8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w:t>
      </w:r>
      <w:r>
        <w:rPr>
          <w:rFonts w:ascii="Times New Roman" w:hAnsi="Times New Roman"/>
          <w:sz w:val="28"/>
          <w:szCs w:val="28"/>
          <w:lang w:val="ru-RU"/>
        </w:rPr>
        <w:lastRenderedPageBreak/>
        <w:t>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w:t>
      </w:r>
      <w:r>
        <w:rPr>
          <w:rFonts w:ascii="Times New Roman" w:hAnsi="Times New Roman"/>
          <w:sz w:val="28"/>
          <w:szCs w:val="28"/>
          <w:lang w:val="ru-RU"/>
        </w:rPr>
        <w:lastRenderedPageBreak/>
        <w:t>установку, следуя предложенной инструкции, и вычислять значение величины;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техники безопасности при работе с лабораторным оборудованием;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w:t>
      </w:r>
      <w:r>
        <w:rPr>
          <w:rFonts w:ascii="Times New Roman" w:hAnsi="Times New Roman"/>
          <w:sz w:val="28"/>
          <w:szCs w:val="28"/>
          <w:lang w:val="ru-RU"/>
        </w:rPr>
        <w:lastRenderedPageBreak/>
        <w:t>использовать изученный понятийный аппарат курса физики, сопровождать выступление презентацией;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28.6.4.3.</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по физике к концу обучения в 9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w:t>
      </w:r>
      <w:r>
        <w:rPr>
          <w:rFonts w:ascii="Times New Roman" w:hAnsi="Times New Roman"/>
          <w:sz w:val="28"/>
          <w:szCs w:val="28"/>
          <w:lang w:val="ru-RU"/>
        </w:rPr>
        <w:lastRenderedPageBreak/>
        <w:t>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косвенные измерения физических величин (средняя скорость и </w:t>
      </w:r>
      <w:r>
        <w:rPr>
          <w:rFonts w:ascii="Times New Roman" w:hAnsi="Times New Roman"/>
          <w:sz w:val="28"/>
          <w:szCs w:val="28"/>
          <w:lang w:val="ru-RU"/>
        </w:rPr>
        <w:lastRenderedPageBreak/>
        <w:t>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техники безопасности при работе с лабораторным оборудованием;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5D51B0" w:rsidRDefault="005D51B0">
      <w:pPr>
        <w:spacing w:after="0" w:line="350" w:lineRule="auto"/>
        <w:ind w:firstLine="709"/>
        <w:jc w:val="both"/>
        <w:rPr>
          <w:rFonts w:ascii="Times New Roman" w:hAnsi="Times New Roman"/>
          <w:sz w:val="28"/>
          <w:szCs w:val="28"/>
          <w:lang w:val="ru-RU"/>
        </w:rPr>
      </w:pPr>
    </w:p>
    <w:p w:rsidR="005D51B0" w:rsidRDefault="000E1934">
      <w:pPr>
        <w:pStyle w:val="Heading1"/>
        <w:pBdr>
          <w:bottom w:val="none" w:sz="0" w:space="0" w:color="000000"/>
        </w:pBdr>
        <w:spacing w:before="0" w:line="350" w:lineRule="auto"/>
        <w:ind w:firstLine="708"/>
        <w:jc w:val="both"/>
        <w:rPr>
          <w:b w:val="0"/>
          <w:szCs w:val="28"/>
          <w:lang w:val="ru-RU"/>
        </w:rPr>
      </w:pPr>
      <w:r>
        <w:rPr>
          <w:b w:val="0"/>
          <w:szCs w:val="28"/>
          <w:lang w:val="ru-RU"/>
        </w:rPr>
        <w:t xml:space="preserve">29. Федеральная рабочая программа по учебному предмету «Химия» (базовый уровень).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29.2. Пояснительная записка.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29.2.2. Программа по химии разработана с целью оказания методической помощи учителю в создании рабочей программы по учебному предмету.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w:t>
      </w:r>
      <w:r>
        <w:rPr>
          <w:rFonts w:ascii="Times New Roman" w:hAnsi="Times New Roman"/>
          <w:sz w:val="28"/>
          <w:szCs w:val="28"/>
          <w:lang w:val="ru-RU"/>
        </w:rPr>
        <w:lastRenderedPageBreak/>
        <w:t>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29.2.4. Изучение химии: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D51B0" w:rsidRDefault="000E1934">
      <w:pPr>
        <w:spacing w:after="0" w:line="350" w:lineRule="auto"/>
        <w:ind w:firstLine="567"/>
        <w:jc w:val="both"/>
        <w:rPr>
          <w:rFonts w:ascii="Times New Roman" w:hAnsi="Times New Roman"/>
          <w:bCs/>
          <w:sz w:val="28"/>
          <w:szCs w:val="28"/>
          <w:lang w:val="ru-RU"/>
        </w:rPr>
      </w:pPr>
      <w:r>
        <w:rPr>
          <w:rFonts w:ascii="Times New Roman" w:hAnsi="Times New Roman"/>
          <w:sz w:val="28"/>
          <w:szCs w:val="28"/>
          <w:lang w:val="ru-RU"/>
        </w:rPr>
        <w:t>29.2.5. </w:t>
      </w:r>
      <w:r>
        <w:rPr>
          <w:rFonts w:ascii="Times New Roman" w:hAnsi="Times New Roman"/>
          <w:bCs/>
          <w:sz w:val="28"/>
          <w:szCs w:val="28"/>
          <w:lang w:val="ru-RU"/>
        </w:rPr>
        <w:t xml:space="preserve">Курс химии </w:t>
      </w:r>
      <w:r>
        <w:rPr>
          <w:rFonts w:ascii="Times New Roman" w:hAnsi="Times New Roman"/>
          <w:sz w:val="28"/>
          <w:szCs w:val="28"/>
          <w:lang w:val="ru-RU"/>
        </w:rPr>
        <w:t>на уровне основного общего образования</w:t>
      </w:r>
      <w:r>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w:t>
      </w:r>
      <w:r>
        <w:rPr>
          <w:rFonts w:ascii="Times New Roman" w:hAnsi="Times New Roman"/>
          <w:bCs/>
          <w:sz w:val="28"/>
          <w:szCs w:val="28"/>
          <w:lang w:val="ru-RU"/>
        </w:rPr>
        <w:lastRenderedPageBreak/>
        <w:t>неорганической химии и некоторых отдельных значимых понятий органической химии.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29.2.6.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атомно­молекулярного учения как основы всего естествознания;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Периодического закона Д.И. Менделеева как основного закона химии;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представлений об электролитической диссоциации веществ в растворах.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5D51B0" w:rsidRDefault="000E1934">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29.2.7.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Pr>
          <w:rFonts w:ascii="Times New Roman" w:hAnsi="Times New Roman"/>
          <w:bCs/>
          <w:sz w:val="28"/>
          <w:szCs w:val="28"/>
          <w:lang w:val="ru-RU"/>
        </w:rPr>
        <w:t xml:space="preserve">Задача </w:t>
      </w:r>
      <w:r>
        <w:rPr>
          <w:rFonts w:ascii="Times New Roman" w:hAnsi="Times New Roman"/>
          <w:sz w:val="28"/>
          <w:szCs w:val="28"/>
          <w:lang w:val="ru-RU"/>
        </w:rPr>
        <w:t>учебного</w:t>
      </w:r>
      <w:r>
        <w:rPr>
          <w:rFonts w:ascii="Times New Roman" w:hAnsi="Times New Roman"/>
          <w:bCs/>
          <w:sz w:val="28"/>
          <w:szCs w:val="28"/>
          <w:lang w:val="ru-RU"/>
        </w:rPr>
        <w:t xml:space="preserve"> предмета состоит в формировании системы химических знаний </w:t>
      </w:r>
      <w:r>
        <w:rPr>
          <w:rFonts w:ascii="Times New Roman" w:hAnsi="Times New Roman"/>
          <w:sz w:val="28"/>
          <w:szCs w:val="28"/>
          <w:lang w:val="ru-RU"/>
        </w:rPr>
        <w:t>–</w:t>
      </w:r>
      <w:r>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w:t>
      </w:r>
      <w:r>
        <w:rPr>
          <w:rFonts w:ascii="Times New Roman" w:hAnsi="Times New Roman"/>
          <w:bCs/>
          <w:sz w:val="28"/>
          <w:szCs w:val="28"/>
          <w:lang w:val="ru-RU"/>
        </w:rPr>
        <w:lastRenderedPageBreak/>
        <w:t xml:space="preserve">обращения с веществами в повседневной жизни.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29.2.8. При изучении химии на уровне основного общего образования важное значение приобрели такие цели, как:</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D51B0" w:rsidRDefault="000E1934">
      <w:pPr>
        <w:spacing w:after="0" w:line="350" w:lineRule="auto"/>
        <w:ind w:firstLine="709"/>
        <w:jc w:val="both"/>
        <w:rPr>
          <w:rFonts w:ascii="Times New Roman" w:hAnsi="Times New Roman"/>
          <w:bCs/>
          <w:sz w:val="28"/>
          <w:szCs w:val="28"/>
          <w:lang w:val="ru-RU"/>
        </w:rPr>
      </w:pPr>
      <w:r>
        <w:rPr>
          <w:rFonts w:ascii="Times New Roman" w:hAnsi="Times New Roman"/>
          <w:bCs/>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29.2.9. Общее число часов, рекомендованных для изучения химии, – 136 часов: в 8 классе – 68 часов (2 часа в неделю), в 9 классе – 68 часов (2 часа в неделю).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 Содержание обучения в 8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29.3.1. Первоначальные химические понятия.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 химии. Роль химии в жизни человека. </w:t>
      </w:r>
      <w:r>
        <w:rPr>
          <w:rFonts w:ascii="Times New Roman" w:hAnsi="Times New Roman"/>
          <w:bCs/>
          <w:sz w:val="28"/>
          <w:szCs w:val="28"/>
          <w:lang w:val="ru-RU"/>
        </w:rPr>
        <w:t xml:space="preserve">Химия в системе наук. </w:t>
      </w:r>
      <w:r>
        <w:rPr>
          <w:rFonts w:ascii="Times New Roman" w:hAnsi="Times New Roman"/>
          <w:sz w:val="28"/>
          <w:szCs w:val="28"/>
          <w:lang w:val="ru-RU"/>
        </w:rPr>
        <w:t xml:space="preserve">Тела и вещества. Физические свойства веществ. Агрегатное состояние веществ. </w:t>
      </w:r>
      <w:r>
        <w:rPr>
          <w:rFonts w:ascii="Times New Roman" w:hAnsi="Times New Roman"/>
          <w:sz w:val="28"/>
          <w:szCs w:val="28"/>
          <w:lang w:val="ru-RU"/>
        </w:rPr>
        <w:lastRenderedPageBreak/>
        <w:t>Понятие о методах познания в химии. Чистые вещества и смеси. Способы разделения смесей.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D51B0" w:rsidRDefault="000E1934">
      <w:pPr>
        <w:spacing w:after="0" w:line="350" w:lineRule="auto"/>
        <w:ind w:firstLine="709"/>
        <w:jc w:val="both"/>
        <w:rPr>
          <w:rFonts w:ascii="Times New Roman" w:hAnsi="Times New Roman"/>
          <w:bCs/>
          <w:color w:val="FF0000"/>
          <w:sz w:val="28"/>
          <w:szCs w:val="28"/>
          <w:lang w:val="ru-RU"/>
        </w:rPr>
      </w:pPr>
      <w:r>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29.3.2. Важнейшие представители неорганических веществ.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w:t>
      </w:r>
      <w:r>
        <w:rPr>
          <w:rFonts w:ascii="Times New Roman" w:hAnsi="Times New Roman"/>
          <w:sz w:val="28"/>
          <w:szCs w:val="28"/>
          <w:lang w:val="ru-RU"/>
        </w:rPr>
        <w:lastRenderedPageBreak/>
        <w:t>Озон – аллотропная модификация кислорода.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Молярный объём газов. Расчёты по химическим уравнениям.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Соли. Номенклатура солей.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свойства солей. Получение солей.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w:t>
      </w:r>
      <w:r>
        <w:rPr>
          <w:rFonts w:ascii="Times New Roman" w:hAnsi="Times New Roman"/>
          <w:sz w:val="28"/>
          <w:szCs w:val="28"/>
          <w:lang w:val="ru-RU"/>
        </w:rPr>
        <w:lastRenderedPageBreak/>
        <w:t>(горение), 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Химическая связь. Ковалентная (полярная и неполярная) связь. </w:t>
      </w:r>
      <w:r>
        <w:rPr>
          <w:rFonts w:ascii="Times New Roman" w:hAnsi="Times New Roman"/>
          <w:sz w:val="28"/>
          <w:szCs w:val="28"/>
          <w:lang w:val="ru-RU"/>
        </w:rPr>
        <w:lastRenderedPageBreak/>
        <w:t>Электроотрицательность химических элементов. Ионная связь.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29.3.4. Межпредметные связи.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29.4. Содержание обучения в 9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29.4.1. Вещество и химическая реакция.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вещества: виды химической связи. Типы кристаллических решёток, зависимость свойств вещества от типа кристаллической решётки и вида </w:t>
      </w:r>
      <w:r>
        <w:rPr>
          <w:rFonts w:ascii="Times New Roman" w:hAnsi="Times New Roman"/>
          <w:sz w:val="28"/>
          <w:szCs w:val="28"/>
          <w:lang w:val="ru-RU"/>
        </w:rPr>
        <w:lastRenderedPageBreak/>
        <w:t>химической связи.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w:t>
      </w:r>
      <w:r>
        <w:rPr>
          <w:rFonts w:ascii="Times New Roman" w:hAnsi="Times New Roman"/>
          <w:sz w:val="28"/>
          <w:szCs w:val="28"/>
          <w:lang w:val="ru-RU"/>
        </w:rPr>
        <w:lastRenderedPageBreak/>
        <w:t>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29.4.2. Неметаллы и их соединения.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VI</w:t>
      </w:r>
      <w:r>
        <w:rPr>
          <w:rFonts w:ascii="Times New Roman" w:hAnsi="Times New Roman"/>
          <w:sz w:val="28"/>
          <w:szCs w:val="28"/>
          <w:lang w:val="ru-RU"/>
        </w:rPr>
        <w:t>А-группы. Особенности строения атомов, характерные степени окисления.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w:t>
      </w:r>
      <w:r>
        <w:rPr>
          <w:rFonts w:ascii="Times New Roman" w:hAnsi="Times New Roman"/>
          <w:sz w:val="28"/>
          <w:szCs w:val="28"/>
          <w:lang w:val="ru-RU"/>
        </w:rPr>
        <w:t>А­группы. Особенности строения атомов, характерные степени окисления.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w:t>
      </w:r>
      <w:r>
        <w:rPr>
          <w:rFonts w:ascii="Times New Roman" w:hAnsi="Times New Roman"/>
          <w:sz w:val="28"/>
          <w:szCs w:val="28"/>
          <w:lang w:val="ru-RU"/>
        </w:rPr>
        <w:lastRenderedPageBreak/>
        <w:t>минеральных удобрений. Химическое загрязнение окружающей среды соединениями азота (кислотные дожди, загрязнение воздуха, почвы и водоёмов).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физические и химические свойства. Оксид фосфора (</w:t>
      </w:r>
      <w:r>
        <w:rPr>
          <w:rFonts w:ascii="Times New Roman" w:hAnsi="Times New Roman"/>
          <w:sz w:val="28"/>
          <w:szCs w:val="28"/>
        </w:rPr>
        <w:t>V</w:t>
      </w:r>
      <w:r>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IV</w:t>
      </w:r>
      <w:r>
        <w:rPr>
          <w:rFonts w:ascii="Times New Roman" w:hAnsi="Times New Roman"/>
          <w:sz w:val="28"/>
          <w:szCs w:val="28"/>
          <w:lang w:val="ru-RU"/>
        </w:rPr>
        <w:t>А­группы. Особенности строения атомов, характерные степени окисления.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sz w:val="28"/>
          <w:szCs w:val="28"/>
        </w:rPr>
        <w:t>IV</w:t>
      </w:r>
      <w:r>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D51B0" w:rsidRDefault="000E1934">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sz w:val="28"/>
          <w:szCs w:val="28"/>
        </w:rPr>
        <w:t>IV</w:t>
      </w:r>
      <w:r>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изучение образцов неорганических веществ, </w:t>
      </w:r>
      <w:r>
        <w:rPr>
          <w:rFonts w:ascii="Times New Roman" w:hAnsi="Times New Roman"/>
          <w:sz w:val="28"/>
          <w:szCs w:val="28"/>
          <w:lang w:val="ru-RU"/>
        </w:rPr>
        <w:lastRenderedPageBreak/>
        <w:t>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29.4.3. Металлы и их соединения.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Щелочные металлы: положение в Периодической системе химических </w:t>
      </w:r>
      <w:r>
        <w:rPr>
          <w:rFonts w:ascii="Times New Roman" w:hAnsi="Times New Roman"/>
          <w:sz w:val="28"/>
          <w:szCs w:val="28"/>
          <w:lang w:val="ru-RU"/>
        </w:rPr>
        <w:lastRenderedPageBreak/>
        <w:t>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меди (</w:t>
      </w:r>
      <w:r>
        <w:rPr>
          <w:rFonts w:ascii="Times New Roman" w:hAnsi="Times New Roman"/>
          <w:sz w:val="28"/>
          <w:szCs w:val="28"/>
        </w:rPr>
        <w:t>II</w:t>
      </w:r>
      <w:r>
        <w:rPr>
          <w:rFonts w:ascii="Times New Roman" w:hAnsi="Times New Roman"/>
          <w:sz w:val="28"/>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29.4.4. Химия и окружающая среда.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Химическое загрязнение окружающей среды (предельная допустимая концентрация веществ (далее – ПДК). Роль химии в решении экологических проблем.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29.4.5. Межпредметные связи.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 Планируемые результаты освоения программы по химии на уровне основного общего образования.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29.5.2. Личностные результаты освоения программы основного общего образования достигаются в ходе обучения химии в единстве учебной и </w:t>
      </w:r>
      <w:r>
        <w:rPr>
          <w:rFonts w:ascii="Times New Roman" w:hAnsi="Times New Roman"/>
          <w:sz w:val="28"/>
          <w:szCs w:val="28"/>
          <w:lang w:val="ru-RU"/>
        </w:rPr>
        <w:lastRenderedPageBreak/>
        <w:t xml:space="preserve">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29.5.3.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ценности научного познания: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формирования культуры здоровья: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трудового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экологического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экологического мышления, умения руководствоваться им в познавательной, коммуникативной и социальной практике.</w:t>
      </w:r>
    </w:p>
    <w:p w:rsidR="005D51B0" w:rsidRDefault="000E1934">
      <w:pPr>
        <w:spacing w:after="0" w:line="350" w:lineRule="auto"/>
        <w:ind w:firstLine="709"/>
        <w:jc w:val="both"/>
        <w:rPr>
          <w:rFonts w:ascii="Times New Roman" w:hAnsi="Times New Roman"/>
          <w:sz w:val="28"/>
          <w:szCs w:val="28"/>
          <w:lang w:val="ru-RU"/>
        </w:rPr>
      </w:pPr>
      <w:bookmarkStart w:id="8" w:name="bookmark43"/>
      <w:bookmarkStart w:id="9" w:name="bookmark45"/>
      <w:bookmarkStart w:id="10" w:name="bookmark44"/>
      <w:r>
        <w:rPr>
          <w:rFonts w:ascii="Times New Roman" w:hAnsi="Times New Roman"/>
          <w:sz w:val="28"/>
          <w:szCs w:val="28"/>
          <w:lang w:val="ru-RU"/>
        </w:rPr>
        <w:t>29.5.4. </w:t>
      </w:r>
      <w:bookmarkEnd w:id="8"/>
      <w:bookmarkEnd w:id="9"/>
      <w:bookmarkEnd w:id="10"/>
      <w:r>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базовые логические действия: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 базовые исследовательские действия: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29.5.5. У обучающегося будут сформированы следующие универсальные коммуникативные действия: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29.5.6. У обучающегося будут сформированы следующие универсальные регулятивные действия: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контексты, предлагаемые в условии заданий.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29.5.7. Предметные результаты освоения программы по химии на уровне основного общего образования.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29.5.7.1. К концу обучения в 8 классе у обучающегося буду сформированы следующие предметные результаты по химии: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и </w:t>
      </w:r>
      <w:r>
        <w:rPr>
          <w:rFonts w:ascii="Times New Roman" w:hAnsi="Times New Roman"/>
          <w:sz w:val="28"/>
          <w:szCs w:val="28"/>
          <w:lang w:val="ru-RU"/>
        </w:rPr>
        <w:lastRenderedPageBreak/>
        <w:t>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29.5.7.2. К концу обучения в 9 классе у обучающегося буду сформированы следующие предметные результаты по химии: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w:t>
      </w:r>
      <w:r>
        <w:rPr>
          <w:rFonts w:ascii="Times New Roman" w:hAnsi="Times New Roman"/>
          <w:sz w:val="28"/>
          <w:szCs w:val="28"/>
          <w:lang w:val="ru-RU"/>
        </w:rPr>
        <w:lastRenderedPageBreak/>
        <w:t>(ковалентная,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w:t>
      </w:r>
      <w:r>
        <w:rPr>
          <w:rFonts w:ascii="Times New Roman" w:hAnsi="Times New Roman"/>
          <w:sz w:val="28"/>
          <w:szCs w:val="28"/>
          <w:lang w:val="ru-RU"/>
        </w:rPr>
        <w:lastRenderedPageBreak/>
        <w:t>реакций, подтверждающих существование генетической связи между веществами различных классов;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D51B0" w:rsidRDefault="005D51B0">
      <w:pPr>
        <w:spacing w:after="0" w:line="350" w:lineRule="auto"/>
        <w:ind w:firstLine="709"/>
        <w:jc w:val="both"/>
        <w:rPr>
          <w:rFonts w:ascii="Times New Roman" w:hAnsi="Times New Roman"/>
          <w:sz w:val="28"/>
          <w:szCs w:val="28"/>
          <w:lang w:val="ru-RU"/>
        </w:rPr>
      </w:pPr>
    </w:p>
    <w:p w:rsidR="005D51B0" w:rsidRDefault="000E1934">
      <w:pPr>
        <w:pStyle w:val="Heading1"/>
        <w:pBdr>
          <w:bottom w:val="none" w:sz="0" w:space="0" w:color="000000"/>
        </w:pBdr>
        <w:spacing w:before="0" w:line="350" w:lineRule="auto"/>
        <w:ind w:firstLine="708"/>
        <w:jc w:val="both"/>
        <w:rPr>
          <w:b w:val="0"/>
          <w:szCs w:val="28"/>
          <w:lang w:val="ru-RU"/>
        </w:rPr>
      </w:pPr>
      <w:r>
        <w:rPr>
          <w:b w:val="0"/>
          <w:szCs w:val="28"/>
          <w:lang w:val="ru-RU"/>
        </w:rPr>
        <w:t xml:space="preserve">30. Федеральная рабочая программа по учебному предмету «Биология» (базовый уровень).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30.2. Пояснительная записка.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30.2.1.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30.2.2.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30.2.4. Программа по биологии разработана с целью оказания методической помощи учителю в создании рабочей программы по учебному предмету.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30.2.8. Целями изучения биологии на уровне основного общего образования являются: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формирование системы знаний об особенностях строения, жизнедеятельности организма человека, условиях сохранения его здоровья;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30.2.9. Достижение целей программы по биологии обеспечивается решением следующих задач:</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Предлагаемый в программе по биологии перечень лабораторных и </w:t>
      </w:r>
      <w:r>
        <w:rPr>
          <w:rFonts w:ascii="Times New Roman" w:hAnsi="Times New Roman"/>
          <w:sz w:val="28"/>
          <w:szCs w:val="28"/>
          <w:lang w:val="ru-RU"/>
        </w:rPr>
        <w:lastRenderedPageBreak/>
        <w:t>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30.3. Содержание обучения в 5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30.3.1. Биология – наука о живой природе.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30.3.2. Методы изучения живой природы.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устройством лупы, светового микроскопа, правила работы с </w:t>
      </w:r>
      <w:r>
        <w:rPr>
          <w:rFonts w:ascii="Times New Roman" w:hAnsi="Times New Roman"/>
          <w:sz w:val="28"/>
          <w:szCs w:val="28"/>
          <w:lang w:val="ru-RU"/>
        </w:rPr>
        <w:lastRenderedPageBreak/>
        <w:t>ними.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методами изучения живой природы – наблюдением и экспериментом.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30.3.3. Организмы – тела живой природы.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color w:val="FF0000"/>
          <w:sz w:val="28"/>
          <w:szCs w:val="28"/>
          <w:lang w:val="ru-RU"/>
        </w:rPr>
        <w:t xml:space="preserve">. </w:t>
      </w:r>
      <w:r>
        <w:rPr>
          <w:rFonts w:ascii="Times New Roman" w:hAnsi="Times New Roman"/>
          <w:sz w:val="28"/>
          <w:szCs w:val="28"/>
          <w:lang w:val="ru-RU"/>
        </w:rPr>
        <w:t>Строение клетки под световым микроскопом: клеточная оболочка, цитоплазма, ядро.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и многоклеточные организмы. Клетки, ткани, органы, системы органов.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принципами систематики организмов.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 потреблением воды растением.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30.3.4. Организмы и среда обитания.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 среде обитания. Водная, наземно-воздушная, почвенная, </w:t>
      </w:r>
      <w:r>
        <w:rPr>
          <w:rFonts w:ascii="Times New Roman" w:hAnsi="Times New Roman"/>
          <w:sz w:val="28"/>
          <w:szCs w:val="28"/>
          <w:lang w:val="ru-RU"/>
        </w:rPr>
        <w:lastRenderedPageBreak/>
        <w:t>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приспособлений организмов к среде обитания (на конкретных примерах).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Растительный и животный мир родного края (краеведение).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30.3.5. Природные сообщества.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сезонных явлений в жизни природных сообществ.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30.3.6. Живая природа и человек.</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w:t>
      </w:r>
      <w:r>
        <w:rPr>
          <w:rFonts w:ascii="Times New Roman" w:hAnsi="Times New Roman"/>
          <w:sz w:val="28"/>
          <w:szCs w:val="28"/>
          <w:lang w:val="ru-RU"/>
        </w:rPr>
        <w:lastRenderedPageBreak/>
        <w:t>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rsidR="005D51B0" w:rsidRDefault="000E1934">
      <w:pPr>
        <w:spacing w:after="0" w:line="350" w:lineRule="auto"/>
        <w:ind w:firstLine="709"/>
        <w:jc w:val="both"/>
        <w:rPr>
          <w:rFonts w:ascii="Times New Roman" w:hAnsi="Times New Roman"/>
          <w:sz w:val="28"/>
          <w:szCs w:val="28"/>
          <w:lang w:val="ru-RU"/>
        </w:rPr>
      </w:pPr>
      <w:bookmarkStart w:id="11" w:name="_TOC_250012"/>
      <w:bookmarkEnd w:id="11"/>
      <w:r>
        <w:rPr>
          <w:rFonts w:ascii="Times New Roman" w:hAnsi="Times New Roman"/>
          <w:sz w:val="28"/>
          <w:szCs w:val="28"/>
          <w:lang w:val="ru-RU"/>
        </w:rPr>
        <w:t>30.4. Содержание обучения в 6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30.4.1. Растительный организм.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водного растения элодеи.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растительных тканей (использование микропрепаратов).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D51B0" w:rsidRDefault="000E1934">
      <w:pPr>
        <w:spacing w:line="350" w:lineRule="auto"/>
        <w:ind w:left="720"/>
        <w:jc w:val="both"/>
        <w:rPr>
          <w:rFonts w:ascii="Times New Roman" w:hAnsi="Times New Roman"/>
          <w:sz w:val="28"/>
          <w:szCs w:val="28"/>
          <w:lang w:val="ru-RU"/>
        </w:rPr>
      </w:pPr>
      <w:r>
        <w:rPr>
          <w:rFonts w:ascii="Times New Roman" w:hAnsi="Times New Roman"/>
          <w:sz w:val="28"/>
          <w:szCs w:val="28"/>
          <w:lang w:val="ru-RU"/>
        </w:rPr>
        <w:t>Обнаружение неорганических и органических веществ в растении.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в природе с цветковыми растениями.</w:t>
      </w:r>
    </w:p>
    <w:p w:rsidR="005D51B0" w:rsidRDefault="000E1934">
      <w:pPr>
        <w:spacing w:line="350" w:lineRule="auto"/>
        <w:ind w:firstLine="851"/>
        <w:jc w:val="both"/>
        <w:rPr>
          <w:rFonts w:ascii="Times New Roman" w:hAnsi="Times New Roman"/>
          <w:sz w:val="28"/>
          <w:szCs w:val="28"/>
          <w:lang w:val="ru-RU"/>
        </w:rPr>
      </w:pPr>
      <w:r>
        <w:rPr>
          <w:rFonts w:ascii="Times New Roman" w:hAnsi="Times New Roman"/>
          <w:sz w:val="28"/>
          <w:szCs w:val="28"/>
          <w:lang w:val="ru-RU"/>
        </w:rPr>
        <w:t>30.4.2.</w:t>
      </w:r>
      <w:r>
        <w:rPr>
          <w:rFonts w:ascii="Times New Roman" w:hAnsi="Times New Roman"/>
          <w:sz w:val="28"/>
          <w:szCs w:val="28"/>
        </w:rPr>
        <w:t> </w:t>
      </w:r>
      <w:r>
        <w:rPr>
          <w:rFonts w:ascii="Times New Roman" w:hAnsi="Times New Roman"/>
          <w:sz w:val="28"/>
          <w:szCs w:val="28"/>
          <w:lang w:val="ru-RU"/>
        </w:rPr>
        <w:t>Строение и многообразие покрытосеменных растений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D51B0" w:rsidRDefault="000E1934">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5D51B0" w:rsidRDefault="000E193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D51B0" w:rsidRDefault="000E193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микропрепарата клеток корня.</w:t>
      </w:r>
    </w:p>
    <w:p w:rsidR="005D51B0" w:rsidRDefault="000E193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Ознакомление с внешним строением листьев и листорасположением (на комнатных растениях).</w:t>
      </w:r>
    </w:p>
    <w:p w:rsidR="005D51B0" w:rsidRDefault="000E193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D51B0" w:rsidRDefault="000E193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(на готовых микропрепаратах).</w:t>
      </w:r>
    </w:p>
    <w:p w:rsidR="005D51B0" w:rsidRDefault="000E193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Рассматривание микроскопического строения ветки дерева (на готовом микропрепарате).</w:t>
      </w:r>
    </w:p>
    <w:p w:rsidR="005D51B0" w:rsidRDefault="000E193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корневища, клубня, луковицы.</w:t>
      </w:r>
    </w:p>
    <w:p w:rsidR="005D51B0" w:rsidRDefault="000E193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цветков.</w:t>
      </w:r>
    </w:p>
    <w:p w:rsidR="005D51B0" w:rsidRDefault="000E193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Ознакомление с различными типами соцветий. </w:t>
      </w:r>
    </w:p>
    <w:p w:rsidR="005D51B0" w:rsidRDefault="000E193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двудольных растений.</w:t>
      </w:r>
    </w:p>
    <w:p w:rsidR="005D51B0" w:rsidRDefault="000E1934">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однодольных растений.</w:t>
      </w:r>
    </w:p>
    <w:p w:rsidR="005D51B0" w:rsidRDefault="000E1934">
      <w:pPr>
        <w:spacing w:line="350" w:lineRule="auto"/>
        <w:ind w:firstLine="709"/>
        <w:jc w:val="both"/>
        <w:rPr>
          <w:rFonts w:ascii="Times New Roman" w:hAnsi="Times New Roman"/>
          <w:sz w:val="28"/>
          <w:szCs w:val="28"/>
          <w:lang w:val="ru-RU"/>
        </w:rPr>
      </w:pPr>
      <w:r>
        <w:rPr>
          <w:rFonts w:ascii="Times New Roman" w:hAnsi="Times New Roman"/>
          <w:iCs/>
          <w:sz w:val="28"/>
          <w:szCs w:val="28"/>
          <w:lang w:val="ru-RU"/>
        </w:rPr>
        <w:t>30.4.3</w:t>
      </w:r>
      <w:r>
        <w:rPr>
          <w:rFonts w:ascii="Times New Roman" w:hAnsi="Times New Roman"/>
          <w:i/>
          <w:sz w:val="28"/>
          <w:szCs w:val="28"/>
          <w:lang w:val="ru-RU"/>
        </w:rPr>
        <w:t xml:space="preserve">. </w:t>
      </w:r>
      <w:r>
        <w:rPr>
          <w:rFonts w:ascii="Times New Roman" w:hAnsi="Times New Roman"/>
          <w:sz w:val="28"/>
          <w:szCs w:val="28"/>
          <w:lang w:val="ru-RU"/>
        </w:rPr>
        <w:t>Жизнедеятельность растительного организма.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у растений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растения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растения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в растении.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w:t>
      </w:r>
      <w:r>
        <w:rPr>
          <w:rFonts w:ascii="Times New Roman" w:hAnsi="Times New Roman"/>
          <w:sz w:val="28"/>
          <w:szCs w:val="28"/>
          <w:lang w:val="ru-RU"/>
        </w:rPr>
        <w:lastRenderedPageBreak/>
        <w:t>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Рост и развитие растения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D51B0" w:rsidRDefault="000E1934">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5D51B0" w:rsidRDefault="000E193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 xml:space="preserve">Наблюдение за ростом корня. </w:t>
      </w:r>
    </w:p>
    <w:p w:rsidR="005D51B0" w:rsidRDefault="000E193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побега.</w:t>
      </w:r>
    </w:p>
    <w:p w:rsidR="005D51B0" w:rsidRDefault="000E193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дерева по спилу.</w:t>
      </w:r>
    </w:p>
    <w:p w:rsidR="005D51B0" w:rsidRDefault="000E193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Выявление передвижения воды и минеральных веществ по древесине.</w:t>
      </w:r>
    </w:p>
    <w:p w:rsidR="005D51B0" w:rsidRDefault="000E193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процесса выделения кислорода на свету аквариумными растениями.</w:t>
      </w:r>
    </w:p>
    <w:p w:rsidR="005D51B0" w:rsidRDefault="000E193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Изучение роли рыхления для дыхания корней.</w:t>
      </w:r>
    </w:p>
    <w:p w:rsidR="005D51B0" w:rsidRDefault="000E193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D51B0" w:rsidRDefault="000E193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всхожести семян культурных растений и посев их в грунт.</w:t>
      </w:r>
    </w:p>
    <w:p w:rsidR="005D51B0" w:rsidRDefault="000E193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 xml:space="preserve">Наблюдение за ростом и развитием цветкового растения в комнатных </w:t>
      </w:r>
      <w:r>
        <w:rPr>
          <w:rFonts w:ascii="Times New Roman" w:hAnsi="Times New Roman"/>
          <w:sz w:val="28"/>
          <w:szCs w:val="28"/>
          <w:lang w:val="ru-RU"/>
        </w:rPr>
        <w:lastRenderedPageBreak/>
        <w:t>условиях (на примере фасоли или посевного гороха).</w:t>
      </w:r>
    </w:p>
    <w:p w:rsidR="005D51B0" w:rsidRDefault="000E1934">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условий прорастания семян.</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30.5. Содержание обучения в 7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30.5.1. Систематические группы растений.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водорослей (на примере хламидомонады и хлореллы).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мхов (на местных видах).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папоротника или хвоща.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покрытосеменных растений.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30.5.2. Развитие растительного мира на Земле.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30.5.3. Растения в природных сообществах.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30.5.4. Растения и человек.</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сельскохозяйственных растений региона.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сорных растений региона.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30.5.5. Грибы. Лишайники. Бактерии.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(мукор) и многоклеточных (пеницилл) плесневых грибов.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лишайников.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бактерий (на готовых микропрепаратах).</w:t>
      </w:r>
      <w:bookmarkStart w:id="12" w:name="_TOC_250010"/>
      <w:bookmarkEnd w:id="12"/>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30.6. Содержание обучения в 8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30.6.1. Животный организм.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Зоология – наука о животных. Разделы зоологии. Связь зоологии с другими науками и техникой.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под микроскопом готовых микропрепаратов клеток и тканей животных.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30.6.2. Строение и жизнедеятельность организма животного.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Транспорт веществ у животных. Роль транспорта веществ в организме </w:t>
      </w:r>
      <w:r>
        <w:rPr>
          <w:rFonts w:ascii="Times New Roman" w:hAnsi="Times New Roman"/>
          <w:sz w:val="28"/>
          <w:szCs w:val="28"/>
          <w:lang w:val="ru-RU"/>
        </w:rPr>
        <w:lastRenderedPageBreak/>
        <w:t>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органами опоры и движения у животных.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поглощения пищи у животных.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дыхания у животных.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системами органов транспорта веществ у животных.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покровов тела у животных.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органов чувств у животных.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условных рефлексов у аквариумных рыб.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яйца и развитие зародыша птицы (курицы).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30.6.3. Систематические группы животных.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простейших (на готовых препаратах).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клетки простейшего (амёбы, инфузории-туфельки и другое.).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пресноводной гидры и её передвижения (школьный аквариум).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питания гидры дафниями и циклопами (школьный аквариум).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пресноводной гидры.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приспособлений паразитических червей к паразитизму (на </w:t>
      </w:r>
      <w:r>
        <w:rPr>
          <w:rFonts w:ascii="Times New Roman" w:hAnsi="Times New Roman"/>
          <w:sz w:val="28"/>
          <w:szCs w:val="28"/>
          <w:lang w:val="ru-RU"/>
        </w:rPr>
        <w:lastRenderedPageBreak/>
        <w:t>готовых влажных и микропрепаратах).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Ракообразные. Особенности строения и жизнедеятельности.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ракообразных в природе и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различными типами развития насекомых (на примере коллекций).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рыбы (на примере готового влажного препарата).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w:t>
      </w:r>
      <w:r>
        <w:rPr>
          <w:rFonts w:ascii="Times New Roman" w:hAnsi="Times New Roman"/>
          <w:sz w:val="28"/>
          <w:szCs w:val="28"/>
          <w:lang w:val="ru-RU"/>
        </w:rPr>
        <w:lastRenderedPageBreak/>
        <w:t>Приспособленность птиц к различным условиям среды. Значение птиц в природе и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птицы.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млекопитающих.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зубной системы млекопитающих.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30.6.4. Развитие животного мира на Земле.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ископаемых остатков вымерших животных.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30.6.5. Животные в природных сообществах.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30.6.6. Животные и человек.</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D51B0" w:rsidRDefault="000E1934">
      <w:pPr>
        <w:spacing w:after="0" w:line="350" w:lineRule="auto"/>
        <w:ind w:firstLine="709"/>
        <w:jc w:val="both"/>
        <w:rPr>
          <w:rFonts w:ascii="Times New Roman" w:hAnsi="Times New Roman"/>
          <w:sz w:val="28"/>
          <w:szCs w:val="28"/>
          <w:lang w:val="ru-RU"/>
        </w:rPr>
      </w:pPr>
      <w:bookmarkStart w:id="13" w:name="_TOC_250009"/>
      <w:bookmarkEnd w:id="13"/>
      <w:r>
        <w:rPr>
          <w:rFonts w:ascii="Times New Roman" w:hAnsi="Times New Roman"/>
          <w:sz w:val="28"/>
          <w:szCs w:val="28"/>
          <w:lang w:val="ru-RU"/>
        </w:rPr>
        <w:t>30.7. Содержание обучения в 9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30.7.1. Человек – биосоциальный вид.</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w:t>
      </w:r>
      <w:r>
        <w:rPr>
          <w:rFonts w:ascii="Times New Roman" w:hAnsi="Times New Roman"/>
          <w:sz w:val="28"/>
          <w:szCs w:val="28"/>
          <w:lang w:val="ru-RU"/>
        </w:rPr>
        <w:lastRenderedPageBreak/>
        <w:t>Особенности человека как биосоциального существа.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30.7.2. Структура организма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тканей (на готовых микропрепаратах).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органов и систем органов человека (по таблицам).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30.7.3. Нейрогуморальная регуляция.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w:t>
      </w:r>
      <w:r>
        <w:rPr>
          <w:rFonts w:ascii="Times New Roman" w:hAnsi="Times New Roman"/>
          <w:sz w:val="28"/>
          <w:szCs w:val="28"/>
          <w:lang w:val="ru-RU"/>
        </w:rPr>
        <w:lastRenderedPageBreak/>
        <w:t>функций организма.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головного мозга человека (по муляжам).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изменения размера зрачка в зависимости от освещённости.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30.7.4. Опора и движение.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свойств кости.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костей (на муляжах).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позвонков (на муляжах).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гибкости позвоночника.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массы и роста своего организма.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влияния статической и динамической нагрузки на утомление мышц.</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нарушения осанки.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признаков плоскостопия.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Оказание первой помощи при повреждении скелета и мышц.</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30.7.5. Внутренняя среда организма.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w:t>
      </w:r>
      <w:r>
        <w:rPr>
          <w:rFonts w:ascii="Times New Roman" w:hAnsi="Times New Roman"/>
          <w:sz w:val="28"/>
          <w:szCs w:val="28"/>
          <w:lang w:val="ru-RU"/>
        </w:rPr>
        <w:lastRenderedPageBreak/>
        <w:t>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30.7.6. Кровообращение.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кровяного давления.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30.7.7. Дыхание.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Измерение обхвата грудной клетки в состоянии вдоха и выдоха.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дыхания. Влияние различных факторов на частоту дыхания.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30.7.8. Питание и пищеварение.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действия желудочного сока на белки.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30.7.9. Обмен веществ и превращение энергии.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состава продуктов 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меню в зависимости от калорийности пищи.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Способы сохранения витаминов в пищевых продуктах.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30.7.10. Кожа.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 помощью лупы тыльной и ладонной стороны кисти.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жирности различных участков кожи лица.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по уходу за кожей лица и волосами в зависимости от типа кожи.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гигиенических требований к одежде и обуви.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30.7.11. Выделение.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местоположения почек (на муляже).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профилактики болезней почек.</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30.7.12. Размножение и развитие.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Описание основных мер по профилактике инфекционных вирусных заболеваний: СПИД и гепатит.</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30.7.13. Органы чувств и сенсорные системы.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остроты зрения у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30.7.14. Поведение и психика.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кратковременной памяти.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Определение объёма механической и логической памяти.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сформированности навыков логического мышления.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30.7.15. Человек и окружающая среда.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30.8. Планируемые результаты освоения программы по биологии на уровне основного общего образования.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30.8.1.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готовность к конструктивной совместной деятельности при выполнении исследований и проектов, стремление к взаимопониманию и взаимопомощи;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биологической науки в формировании научного мировоззрения;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формирования культуры здоровья: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трудового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w:t>
      </w:r>
      <w:r>
        <w:rPr>
          <w:rFonts w:ascii="Times New Roman" w:hAnsi="Times New Roman"/>
          <w:sz w:val="28"/>
          <w:szCs w:val="28"/>
          <w:lang w:val="ru-RU"/>
        </w:rPr>
        <w:lastRenderedPageBreak/>
        <w:t xml:space="preserve">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экологического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экологических проблем и путей их решения;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5D51B0" w:rsidRDefault="000E1934">
      <w:pPr>
        <w:spacing w:after="0" w:line="350" w:lineRule="auto"/>
        <w:ind w:firstLine="709"/>
        <w:jc w:val="both"/>
        <w:rPr>
          <w:rFonts w:ascii="Times New Roman" w:hAnsi="Times New Roman"/>
          <w:sz w:val="28"/>
          <w:szCs w:val="28"/>
          <w:lang w:val="ru-RU"/>
        </w:rPr>
      </w:pPr>
      <w:bookmarkStart w:id="14" w:name="_TOC_250007"/>
      <w:r>
        <w:rPr>
          <w:rFonts w:ascii="Times New Roman" w:hAnsi="Times New Roman"/>
          <w:sz w:val="28"/>
          <w:szCs w:val="28"/>
          <w:lang w:val="ru-RU"/>
        </w:rPr>
        <w:t>30.8.3. Метапредметные результаты освоения программы по биологии основного общего образования, должны отражать: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30.8.3.1. Овладение универсальными учебными познавательными действиями:</w:t>
      </w:r>
    </w:p>
    <w:p w:rsidR="005D51B0" w:rsidRDefault="000E1934">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1) базовые логические действия:</w:t>
      </w:r>
      <w:bookmarkEnd w:id="14"/>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биологических объектов (явлений);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D51B0" w:rsidRDefault="000E1934">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выбирать, анализировать, систематизировать и интерпретировать биологическую информацию различных видов и форм представления;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запоминать и систематизировать биологическую информацию.</w:t>
      </w:r>
    </w:p>
    <w:p w:rsidR="005D51B0" w:rsidRDefault="000E1934">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30.8.3.2. Овладение универсальными учебными коммуникативными действиями:</w:t>
      </w:r>
    </w:p>
    <w:p w:rsidR="005D51B0" w:rsidRDefault="000E1934">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 общение: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D51B0" w:rsidRDefault="000E1934">
      <w:pPr>
        <w:spacing w:after="0" w:line="350" w:lineRule="auto"/>
        <w:ind w:firstLine="709"/>
        <w:jc w:val="both"/>
        <w:rPr>
          <w:rFonts w:ascii="Times New Roman" w:hAnsi="Times New Roman"/>
          <w:sz w:val="28"/>
          <w:szCs w:val="28"/>
          <w:lang w:val="ru-RU"/>
        </w:rPr>
      </w:pPr>
      <w:bookmarkStart w:id="15" w:name="_TOC_250006"/>
      <w:r>
        <w:rPr>
          <w:rFonts w:ascii="Times New Roman" w:hAnsi="Times New Roman"/>
          <w:sz w:val="28"/>
          <w:szCs w:val="28"/>
          <w:lang w:val="ru-RU"/>
        </w:rPr>
        <w:lastRenderedPageBreak/>
        <w:t>2) совместная деятельность: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15"/>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30.8.3.3. Овладение универсальными учебными регулятивными действиями: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алгоритм решения задачи (или его часть), </w:t>
      </w:r>
      <w:r>
        <w:rPr>
          <w:rFonts w:ascii="Times New Roman" w:hAnsi="Times New Roman"/>
          <w:sz w:val="28"/>
          <w:szCs w:val="28"/>
          <w:lang w:val="ru-RU"/>
        </w:rPr>
        <w:lastRenderedPageBreak/>
        <w:t>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30.8.4. Предметные результаты освоения программы по биологии.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30.8.4.1. Предметные результаты освоения программы по биологии к концу обучения в 5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описание организма (растения, животного) по заданному плану, </w:t>
      </w:r>
      <w:r>
        <w:rPr>
          <w:rFonts w:ascii="Times New Roman" w:hAnsi="Times New Roman"/>
          <w:sz w:val="28"/>
          <w:szCs w:val="28"/>
          <w:lang w:val="ru-RU"/>
        </w:rPr>
        <w:lastRenderedPageBreak/>
        <w:t>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отличительные признаки природных и искусственных сообществ;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биологии в практической деятельности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5D51B0" w:rsidRDefault="000E1934">
      <w:pPr>
        <w:spacing w:after="0" w:line="350" w:lineRule="auto"/>
        <w:ind w:firstLine="709"/>
        <w:jc w:val="both"/>
        <w:rPr>
          <w:rFonts w:ascii="Times New Roman" w:hAnsi="Times New Roman"/>
          <w:sz w:val="28"/>
          <w:szCs w:val="28"/>
          <w:lang w:val="ru-RU"/>
        </w:rPr>
      </w:pPr>
      <w:bookmarkStart w:id="16" w:name="_TOC_250004"/>
      <w:bookmarkEnd w:id="16"/>
      <w:r>
        <w:rPr>
          <w:rFonts w:ascii="Times New Roman" w:hAnsi="Times New Roman"/>
          <w:sz w:val="28"/>
          <w:szCs w:val="28"/>
          <w:lang w:val="ru-RU"/>
        </w:rPr>
        <w:t xml:space="preserve">создавать письменные и устные сообщения, используя понятийный аппарат </w:t>
      </w:r>
      <w:r>
        <w:rPr>
          <w:rFonts w:ascii="Times New Roman" w:hAnsi="Times New Roman"/>
          <w:sz w:val="28"/>
          <w:szCs w:val="28"/>
          <w:lang w:val="ru-RU"/>
        </w:rPr>
        <w:lastRenderedPageBreak/>
        <w:t>изучаемого раздела биологии.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30.8.4.2. Предметные результаты освоения программы по биологии к концу обучения в 6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w:t>
      </w:r>
      <w:r>
        <w:rPr>
          <w:rFonts w:ascii="Times New Roman" w:hAnsi="Times New Roman"/>
          <w:sz w:val="28"/>
          <w:szCs w:val="28"/>
          <w:lang w:val="ru-RU"/>
        </w:rPr>
        <w:lastRenderedPageBreak/>
        <w:t>размножение (на примере покрытосеменных, или цветковых);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для выращивания и размножения культурных растений;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D51B0" w:rsidRDefault="000E1934">
      <w:pPr>
        <w:spacing w:after="0" w:line="350" w:lineRule="auto"/>
        <w:ind w:firstLine="709"/>
        <w:jc w:val="both"/>
        <w:rPr>
          <w:rFonts w:ascii="Times New Roman" w:hAnsi="Times New Roman"/>
          <w:sz w:val="28"/>
          <w:szCs w:val="28"/>
          <w:lang w:val="ru-RU"/>
        </w:rPr>
      </w:pPr>
      <w:bookmarkStart w:id="17" w:name="_TOC_250003"/>
      <w:bookmarkEnd w:id="17"/>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30.8.4.3. Предметные результаты освоения программы по биологии к концу обучения в 7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приводить примеры культурных растений и их значение в жизни человека, понимать причины и знать меры охраны растительного мира Земли;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D51B0" w:rsidRDefault="000E1934">
      <w:pPr>
        <w:spacing w:after="0" w:line="350" w:lineRule="auto"/>
        <w:ind w:firstLine="709"/>
        <w:jc w:val="both"/>
        <w:rPr>
          <w:rFonts w:ascii="Times New Roman" w:hAnsi="Times New Roman"/>
          <w:sz w:val="28"/>
          <w:szCs w:val="28"/>
          <w:lang w:val="ru-RU"/>
        </w:rPr>
      </w:pPr>
      <w:bookmarkStart w:id="18" w:name="_TOC_250002"/>
      <w:bookmarkEnd w:id="18"/>
      <w:r>
        <w:rPr>
          <w:rFonts w:ascii="Times New Roman" w:hAnsi="Times New Roman"/>
          <w:sz w:val="28"/>
          <w:szCs w:val="28"/>
          <w:lang w:val="ru-RU"/>
        </w:rPr>
        <w:t>30.8.4.4. Предметные результаты освоения программы по биологии к концу обучения в 8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биологические термины и понятия (в том числе: зоология, </w:t>
      </w:r>
      <w:r>
        <w:rPr>
          <w:rFonts w:ascii="Times New Roman" w:hAnsi="Times New Roman"/>
          <w:sz w:val="28"/>
          <w:szCs w:val="28"/>
          <w:lang w:val="ru-RU"/>
        </w:rPr>
        <w:lastRenderedPageBreak/>
        <w:t>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описывать усложнение организации животных в ходе эволюции животного мира на Земле;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взаимосвязи животных в природных сообществах, цепи 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животных в природных сообществах;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мероприятиях по охране животного мира Земли;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D51B0" w:rsidRDefault="000E1934">
      <w:pPr>
        <w:spacing w:after="0" w:line="360" w:lineRule="auto"/>
        <w:ind w:firstLine="709"/>
        <w:jc w:val="both"/>
        <w:rPr>
          <w:rFonts w:ascii="Times New Roman" w:hAnsi="Times New Roman"/>
          <w:sz w:val="28"/>
          <w:szCs w:val="28"/>
          <w:lang w:val="ru-RU"/>
        </w:rPr>
      </w:pPr>
      <w:bookmarkStart w:id="19" w:name="_TOC_250001"/>
      <w:bookmarkEnd w:id="19"/>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30.8.4.5. Предметные результаты освоения программы по биологии к концу обучения в 9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приобретённые знания и умения для соблюдения здорового образа жизни, сбалансированного питания, физической активности, </w:t>
      </w:r>
      <w:r>
        <w:rPr>
          <w:rFonts w:ascii="Times New Roman" w:hAnsi="Times New Roman"/>
          <w:sz w:val="28"/>
          <w:szCs w:val="28"/>
          <w:lang w:val="ru-RU"/>
        </w:rPr>
        <w:lastRenderedPageBreak/>
        <w:t>стрессоустойчивости, для исключения вредных привычек, зависимостей;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5D51B0" w:rsidRDefault="005D51B0">
      <w:pPr>
        <w:spacing w:after="0" w:line="360" w:lineRule="auto"/>
        <w:ind w:firstLine="709"/>
        <w:jc w:val="both"/>
        <w:rPr>
          <w:rFonts w:ascii="Times New Roman" w:hAnsi="Times New Roman"/>
          <w:sz w:val="28"/>
          <w:szCs w:val="28"/>
          <w:lang w:val="ru-RU"/>
        </w:rPr>
      </w:pPr>
    </w:p>
    <w:p w:rsidR="005D51B0" w:rsidRDefault="000E1934">
      <w:pPr>
        <w:pStyle w:val="Heading1"/>
        <w:pBdr>
          <w:bottom w:val="none" w:sz="0" w:space="0" w:color="000000"/>
        </w:pBdr>
        <w:spacing w:before="0" w:line="350" w:lineRule="auto"/>
        <w:ind w:firstLine="708"/>
        <w:jc w:val="both"/>
        <w:rPr>
          <w:b w:val="0"/>
          <w:szCs w:val="28"/>
          <w:lang w:val="ru-RU"/>
        </w:rPr>
      </w:pPr>
      <w:r>
        <w:rPr>
          <w:b w:val="0"/>
          <w:szCs w:val="28"/>
          <w:lang w:val="ru-RU"/>
        </w:rPr>
        <w:t>31. Федеральная рабочая программа по учебному курсу «Основы духовно-нравственной культуры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 Пояснительная записка.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31.2.1. Программа по ОДНКНР составлена на основе требований к </w:t>
      </w:r>
      <w:r>
        <w:rPr>
          <w:rFonts w:ascii="Times New Roman" w:hAnsi="Times New Roman"/>
          <w:sz w:val="28"/>
          <w:szCs w:val="28"/>
          <w:lang w:val="ru-RU"/>
        </w:rPr>
        <w:lastRenderedPageBreak/>
        <w:t xml:space="preserve">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31.2.6. Содержание курса ОДНКНР направлено на формирование нравственного идеала, гражданской идентичности личности обучающегося и </w:t>
      </w:r>
      <w:r>
        <w:rPr>
          <w:rFonts w:ascii="Times New Roman" w:hAnsi="Times New Roman"/>
          <w:sz w:val="28"/>
          <w:szCs w:val="28"/>
          <w:lang w:val="ru-RU"/>
        </w:rPr>
        <w:lastRenderedPageBreak/>
        <w:t>воспитание патриотических чувств к Родине (осознание себя как гражданина своего Отечества), формирование исторической памяти.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31.2.11.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w:t>
      </w:r>
      <w:r>
        <w:rPr>
          <w:rFonts w:ascii="Times New Roman" w:hAnsi="Times New Roman"/>
          <w:sz w:val="28"/>
          <w:szCs w:val="28"/>
          <w:lang w:val="ru-RU"/>
        </w:rPr>
        <w:lastRenderedPageBreak/>
        <w:t>развитии.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31.2.12. Целями изучения учебного курса ОДНКНР являются: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31.2.13. Цели курса ОДНКНР определяют следующие задачи: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основ научного мышления обучающихся через систематизацию знаний и представлений, полученных на уроках литературы, </w:t>
      </w:r>
      <w:r>
        <w:rPr>
          <w:rFonts w:ascii="Times New Roman" w:hAnsi="Times New Roman"/>
          <w:sz w:val="28"/>
          <w:szCs w:val="28"/>
          <w:lang w:val="ru-RU"/>
        </w:rPr>
        <w:lastRenderedPageBreak/>
        <w:t>истории, изобразительного искусства, музыки;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31.2.14. Изучение курса ОДНКНР вносит значительный вклад в достижение главных целей основного общего образования, способствуя: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пробуждению интереса к культуре других народов, проявлению уважения, </w:t>
      </w:r>
      <w:r>
        <w:rPr>
          <w:rFonts w:ascii="Times New Roman" w:hAnsi="Times New Roman"/>
          <w:sz w:val="28"/>
          <w:szCs w:val="28"/>
          <w:lang w:val="ru-RU"/>
        </w:rPr>
        <w:lastRenderedPageBreak/>
        <w:t>способности к сотрудничеству, взаимодействию на основе поиска общих культурных стратегий и идеалов;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31.2.15. Общее число часов, рекомендованных для изучения курса ОДНКНР, – 68 часов: в 5 классе – 34 часа (1 час в неделю), в 6 классе – 34 часа (1 час в неделю).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31.3. Содержание обучения в 5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31.3.1. Тематический блок 1. «Россия – наш общий дом».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Зачем изучать курс «Основы духовно-нравственной культуры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 Наш дом – Россия.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Язык и история.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Истоки родной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Материальная культура.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Духовная культура.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Культура и религия.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Культура и образование.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Зачем нужно учиться? Культура как способ получения нужных знаний. Образование как ключ к социализации и духовно-нравственному развитию </w:t>
      </w:r>
      <w:r>
        <w:rPr>
          <w:rFonts w:ascii="Times New Roman" w:hAnsi="Times New Roman"/>
          <w:sz w:val="28"/>
          <w:szCs w:val="28"/>
          <w:lang w:val="ru-RU"/>
        </w:rPr>
        <w:lastRenderedPageBreak/>
        <w:t>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Многообразие культур России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31.3.2. Тематический блок 2. «Семья и духовно-нравственные ценности».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Семья – хранитель духовных ценностей.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Родина начинается с семьи.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Традиции семейного воспитания 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в истории семьи.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роли в истории семьи. Роль домашнего труда.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нравственных норм в благополучии семьи.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31.3.3. Тематический блок 3. «Духовно-нравственное богатство личности».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Личность – общество – культура.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Pr>
          <w:rFonts w:ascii="Times New Roman" w:hAnsi="Times New Roman"/>
          <w:sz w:val="28"/>
          <w:szCs w:val="28"/>
          <w:lang w:val="ru-RU"/>
        </w:rPr>
        <w:lastRenderedPageBreak/>
        <w:t>и новации в культуре. Границы культур. Созидательный труд. Важность труда как творческой деятельности, как реализации.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31.3.4. Тематический блок 4. «Культурное единство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Историческая память как духовно-нравственная ценность.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Литература как язык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Взаимовлияние культур.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Праздники в культуре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такое праздник? Почему праздники важны. Праздничные традиции в </w:t>
      </w:r>
      <w:r>
        <w:rPr>
          <w:rFonts w:ascii="Times New Roman" w:hAnsi="Times New Roman"/>
          <w:sz w:val="28"/>
          <w:szCs w:val="28"/>
          <w:lang w:val="ru-RU"/>
        </w:rPr>
        <w:lastRenderedPageBreak/>
        <w:t>России. Народные праздники как память культуры, как воплощение духовно-нравственных идеалов.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Памятники архитектуры в культуре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Музыкальная культура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Изобразительное искусство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Бытовые традиции народов России: пища, одежда, дом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Культурная карта России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культур России. Россия как культурная карта.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Описание регионов в соответствии с их особенностями.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 Единство страны – залог будущего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31.4. Содержание обучения в 6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31.4.1. Тематический блок 1. «Культура как социальность».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 Мир культуры: его структура.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Культура России: многообразие регионов.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История быта как история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Права и обязанности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Общество и религия: духовно-нравственное взаимодействие.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Современный мир: самое важное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159.4.2. Тематический блок 2. «Человек и его отражение в культуре».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Каким должен быть человек? Духовно-нравственный облик и идеал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Религия как источник нравственности.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Наука как источник знания о человеке и человеческом.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Этика и нравственность как категории духовной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Самопознание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31.4.3. Тематический блок 3. «Человек как член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делает человека человеком.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такое труд. Важность труда и его экономическая стоимость. Безделье, </w:t>
      </w:r>
      <w:r>
        <w:rPr>
          <w:rFonts w:ascii="Times New Roman" w:hAnsi="Times New Roman"/>
          <w:sz w:val="28"/>
          <w:szCs w:val="28"/>
          <w:lang w:val="ru-RU"/>
        </w:rPr>
        <w:lastRenderedPageBreak/>
        <w:t>лень, тунеядство. Трудолюбие, трудовой подвиг, ответственность. Общественная оценка труда.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Подвиг: как узнать героя?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Люди в обществе: духовно-нравственное взаимовлияние.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Бедность. Инвалидность. Асоциальная семья. Сиротство.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этих явлений в культуре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Духовно-нравственные ориентиры социальных отношений.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Социальные профессии; их важность для сохранения духовно-нравственного облика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Выдающиеся благотворители в истории. Благотворительность как нравственный долг.</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Моя профессия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 как самореализация, как вклад в общество. Рассказ о своей будущей профессии.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159.4.4. Тематический блок 4. «Родина и патриотизм».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Гражданин.</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Патриотизм.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Защита Родины: подвиг или долг?</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Государство. Россия – наша Родина.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Гражданская идентичность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Какими качествами должен обладать человек как гражданин.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Моя школа и мой класс (практическое занятие). Портрет школы или класса через добрые дела.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какой он?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и культура (проект).</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Итоговый проект: «Что значит быть человеком?»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 Планируемые результаты освоения программы по ОДНКНР на уровне основного общего образования.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31.5.1.</w:t>
      </w:r>
      <w:r>
        <w:rPr>
          <w:rFonts w:ascii="Times New Roman" w:hAnsi="Times New Roman"/>
          <w:sz w:val="28"/>
          <w:szCs w:val="28"/>
        </w:rPr>
        <w:t> </w:t>
      </w:r>
      <w:r>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31.5.2.</w:t>
      </w:r>
      <w:r>
        <w:rPr>
          <w:rFonts w:ascii="Times New Roman" w:hAnsi="Times New Roman"/>
          <w:sz w:val="28"/>
          <w:szCs w:val="28"/>
        </w:rPr>
        <w:t> </w:t>
      </w:r>
      <w:r>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31.5.2.1.</w:t>
      </w:r>
      <w:r>
        <w:rPr>
          <w:rFonts w:ascii="Times New Roman" w:hAnsi="Times New Roman"/>
          <w:sz w:val="28"/>
          <w:szCs w:val="28"/>
        </w:rPr>
        <w:t> </w:t>
      </w:r>
      <w:r>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включают:</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ценность самостоятельности и инициативы;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наличие мотивации к целенаправленной социально значимой деятельности;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31.5.2.2.</w:t>
      </w:r>
      <w:r>
        <w:rPr>
          <w:rFonts w:ascii="Times New Roman" w:hAnsi="Times New Roman"/>
          <w:sz w:val="28"/>
          <w:szCs w:val="28"/>
        </w:rPr>
        <w:t> </w:t>
      </w:r>
      <w:r>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D51B0" w:rsidRDefault="000E1934">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D51B0" w:rsidRDefault="000E1934">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осознанность своей гражданской идентичности через знание истории, </w:t>
      </w:r>
      <w:r>
        <w:rPr>
          <w:rFonts w:ascii="Times New Roman" w:hAnsi="Times New Roman"/>
          <w:sz w:val="28"/>
          <w:szCs w:val="28"/>
          <w:lang w:val="ru-RU"/>
        </w:rPr>
        <w:lastRenderedPageBreak/>
        <w:t>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5D51B0" w:rsidRDefault="000E1934">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D51B0" w:rsidRDefault="00373B6F">
      <w:pPr>
        <w:spacing w:after="0" w:line="350" w:lineRule="auto"/>
        <w:ind w:firstLine="709"/>
        <w:jc w:val="both"/>
        <w:rPr>
          <w:rFonts w:ascii="Times New Roman" w:hAnsi="Times New Roman"/>
          <w:sz w:val="28"/>
          <w:szCs w:val="28"/>
          <w:lang w:val="ru-RU"/>
        </w:rPr>
      </w:pPr>
      <w:r w:rsidRPr="00373B6F">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 o:spid="_x0000_s1026" type="#_x0000_t75" style="position:absolute;left:0;text-align:left;margin-left:151pt;margin-top:16.6pt;width:3.3pt;height:0;z-index:-251658752" stroked="t" strokeweight="1.42pt">
            <v:stroke joinstyle="round"/>
            <v:path arrowok="t"/>
          </v:shape>
        </w:pict>
      </w:r>
      <w:r w:rsidR="000E1934">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5D51B0" w:rsidRDefault="000E1934">
      <w:pPr>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духовно-нравственного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w:t>
      </w:r>
      <w:r>
        <w:rPr>
          <w:rFonts w:ascii="Times New Roman" w:hAnsi="Times New Roman"/>
          <w:sz w:val="28"/>
          <w:szCs w:val="28"/>
          <w:lang w:val="ru-RU"/>
        </w:rPr>
        <w:lastRenderedPageBreak/>
        <w:t>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31.5.3.</w:t>
      </w:r>
      <w:r>
        <w:rPr>
          <w:rFonts w:ascii="Times New Roman" w:hAnsi="Times New Roman"/>
          <w:sz w:val="28"/>
          <w:szCs w:val="28"/>
        </w:rPr>
        <w:t> </w:t>
      </w:r>
      <w:r>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31.5.3.1.</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смысловое чтение;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31.5.3.2.</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аргументировать и отстаивать своё мнение (учебное сотрудничество);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устной и письменной речью, монологической контекстной речью (коммуникация);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31.5.3.3.</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Pr>
          <w:rFonts w:ascii="Times New Roman" w:hAnsi="Times New Roman"/>
          <w:sz w:val="28"/>
          <w:szCs w:val="28"/>
          <w:lang w:val="ru-RU"/>
        </w:rPr>
        <w:lastRenderedPageBreak/>
        <w:t>корректировать свои действия в соответствии с изменяющейся ситуацией (контроль и коррекция);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31.5.4.</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31.5.4.1.</w:t>
      </w:r>
      <w:r>
        <w:rPr>
          <w:rFonts w:ascii="Times New Roman" w:hAnsi="Times New Roman"/>
          <w:sz w:val="28"/>
          <w:szCs w:val="28"/>
        </w:rPr>
        <w:t> </w:t>
      </w:r>
      <w:r>
        <w:rPr>
          <w:rFonts w:ascii="Times New Roman" w:hAnsi="Times New Roman"/>
          <w:sz w:val="28"/>
          <w:szCs w:val="28"/>
          <w:lang w:val="ru-RU"/>
        </w:rPr>
        <w:t xml:space="preserve">К концу обучения в </w:t>
      </w:r>
      <w:r>
        <w:rPr>
          <w:rFonts w:ascii="Times New Roman" w:hAnsi="Times New Roman"/>
          <w:bCs/>
          <w:sz w:val="28"/>
          <w:szCs w:val="28"/>
          <w:lang w:val="ru-RU"/>
        </w:rPr>
        <w:t xml:space="preserve">5 классе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«Россия – наш общий дом».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Зачем изучать курс «Основы духовно-нравственной культуры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Наш дом – Россия.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историческом пути формирования многонационального состава населения Российской Федерации, его мирном </w:t>
      </w:r>
      <w:r>
        <w:rPr>
          <w:rFonts w:ascii="Times New Roman" w:hAnsi="Times New Roman"/>
          <w:sz w:val="28"/>
          <w:szCs w:val="28"/>
          <w:lang w:val="ru-RU"/>
        </w:rPr>
        <w:lastRenderedPageBreak/>
        <w:t>характере и причинах его формирования;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Язык и история.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Русский язык – язык общения и язык возможностей.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нравственных категориях русского языка и их происхождении.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Истоки родной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сформированное представление о понятие «культура»;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выделять общие черты в культуре различных народов, обосновывать их значение и причины.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Материальная культура.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артефактах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хозяйственным укладом и проявлениями духовной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Духовная культура.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таких культурных концептах как «искусство», «наука», «религия»;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и взаимосвязь названных терминов с формами их репрезентации в культуре;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Культура и религия.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связь религии и морали;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и значение духовных ценностей в религиях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государствообразующие конфессии России и их картины мира.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Культура и образование.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термин «образование» и уметь обосновать его важность для личности и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основных ступенях образования в России и их необходимости;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культуры и образованности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Многообразие культур России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«Семья и духовно-нравственные ценности».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Семья – хранитель духовных ценностей.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термина «семья»;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обосновывать такие понятия, как «счастливая семья», «семейное </w:t>
      </w:r>
      <w:r>
        <w:rPr>
          <w:rFonts w:ascii="Times New Roman" w:hAnsi="Times New Roman"/>
          <w:sz w:val="28"/>
          <w:szCs w:val="28"/>
          <w:lang w:val="ru-RU"/>
        </w:rPr>
        <w:lastRenderedPageBreak/>
        <w:t>счастье»;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Родина начинается с семьи.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понятие «Родина»;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взаимосвязь и различия между концептами «Отечество» и «Родина»;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что такое история семьи, каковы формы её выражения и сохранения;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Традиции семейного воспитания 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взаимосвязь семейных традиций и культуры собственного этноса;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Образ семьи в культуре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своё понимание семейных ценностей, выраженных в фольклорных сюжетах;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и обосновывать важность семейных ценностей с использованием различного иллюстративного материала.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в истории семьи.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семейное хозяйство и домашний труд;</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Семья в современном мире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«Духовно-нравственное богатство личности».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Личность – общество – культура.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значение термина «человек» в контексте духовно-нравственной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что такое гуманизм, иметь представление о его источниках в </w:t>
      </w:r>
      <w:r>
        <w:rPr>
          <w:rFonts w:ascii="Times New Roman" w:hAnsi="Times New Roman"/>
          <w:sz w:val="28"/>
          <w:szCs w:val="28"/>
          <w:lang w:val="ru-RU"/>
        </w:rPr>
        <w:lastRenderedPageBreak/>
        <w:t>культуре.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Духовный мир человека. Человек – творец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важность морально- нравственных ограничений в творчестве;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детерминированность творчества культурой своего этноса;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труда и творчества.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Личность и духовно-нравственные ценности.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морали и нравственности в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происхождение духовных ценностей, понимание идеалов добра и зла;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«Культурное единство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Историческая память как духовно-нравственная ценность.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и функциях изучения истории;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Литература как язык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литературы от других видов художественного творчества;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рассказывать об особенностях литературного повествования, выделять </w:t>
      </w:r>
      <w:r>
        <w:rPr>
          <w:rFonts w:ascii="Times New Roman" w:hAnsi="Times New Roman"/>
          <w:sz w:val="28"/>
          <w:szCs w:val="28"/>
          <w:lang w:val="ru-RU"/>
        </w:rPr>
        <w:lastRenderedPageBreak/>
        <w:t>простые выразительные средства литературного языка;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Взаимовлияние культур.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сохранения культурного наследия;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Духовно-нравственные ценности российского народа.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Регионы России: культурное многообразие.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принципы федеративного устройства России и концепт «полиэтничность»;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ценность многообразия культурных укладов народов Российской </w:t>
      </w:r>
      <w:r>
        <w:rPr>
          <w:rFonts w:ascii="Times New Roman" w:hAnsi="Times New Roman"/>
          <w:sz w:val="28"/>
          <w:szCs w:val="28"/>
          <w:lang w:val="ru-RU"/>
        </w:rPr>
        <w:lastRenderedPageBreak/>
        <w:t>Федерации;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Праздники в культуре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взаимосвязь праздников и культурного уклада;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типы праздников;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праздничных традициях народов России и собственной семьи;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связь праздников и истории, культуры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основной смысл семейных праздников;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праздников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Памятники архитектуры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типом жилищ и типом хозяйственной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нравственном и научном смысле краеведческой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27.</w:t>
      </w:r>
      <w:r>
        <w:rPr>
          <w:rFonts w:ascii="Times New Roman" w:hAnsi="Times New Roman"/>
          <w:sz w:val="28"/>
          <w:szCs w:val="28"/>
        </w:rPr>
        <w:t> </w:t>
      </w:r>
      <w:r>
        <w:rPr>
          <w:rFonts w:ascii="Times New Roman" w:hAnsi="Times New Roman"/>
          <w:sz w:val="28"/>
          <w:szCs w:val="28"/>
          <w:lang w:val="ru-RU"/>
        </w:rPr>
        <w:t>Музыкальная культура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музыкального творчества народов России, народные инструменты.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Изобразительное искусство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что такое скульптура, живопись, графика, фольклорные орнаменты;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изобразительного искусства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Фольклор и литература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что такое эпос, миф, сказка, былина, песня;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национальная литература и каковы её выразительные средства;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морально-нравственный потенциал национальной литературы.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Бытовые традиции народов России: пища, одежда, дом.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и уметь объяснить взаимосвязь между бытом и природными условиями проживания народа на примерах из истории и культуры своего региона;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Культурная карта России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такое культурная карта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отдельные области культурной карты в соответствии с их особенностями.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Единство страны – залог будущего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31.5.4.2.</w:t>
      </w:r>
      <w:r>
        <w:rPr>
          <w:rFonts w:ascii="Times New Roman" w:hAnsi="Times New Roman"/>
          <w:sz w:val="28"/>
          <w:szCs w:val="28"/>
        </w:rPr>
        <w:t> </w:t>
      </w:r>
      <w:r>
        <w:rPr>
          <w:rFonts w:ascii="Times New Roman" w:hAnsi="Times New Roman"/>
          <w:sz w:val="28"/>
          <w:szCs w:val="28"/>
          <w:lang w:val="ru-RU"/>
        </w:rPr>
        <w:t xml:space="preserve">К концу обучения в </w:t>
      </w:r>
      <w:r>
        <w:rPr>
          <w:rFonts w:ascii="Times New Roman" w:hAnsi="Times New Roman"/>
          <w:bCs/>
          <w:sz w:val="28"/>
          <w:szCs w:val="28"/>
          <w:lang w:val="ru-RU"/>
        </w:rPr>
        <w:t xml:space="preserve">6 классе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«Культура как социальность».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Мир культуры: его структура.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структуру культуры как социального явления;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социальных явлений, их ключевые отличия от природных явлений;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Культура России: многообразие регионов.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административно-территориальное деление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История быта как история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«домашнее хозяйство» и характеризовать его типы;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Прогресс: технический и социальный.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что такое труд, производительность труда и разделение труда, характеризовать их роль и значение в истории и современном обществе;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Образование в культуре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ценностей в обществе, их зависимость от процесса познания;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образования в современном мире и ценность знания;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Права и обязанности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термины «права человека», «естественные права человека», «правовая культура»;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историю формирования комплекса понятий, связанных с правами;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прав человека как привилегии и обязанности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соблюдения прав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уметь объяснить необходимость сохранения паритета между </w:t>
      </w:r>
      <w:r>
        <w:rPr>
          <w:rFonts w:ascii="Times New Roman" w:hAnsi="Times New Roman"/>
          <w:sz w:val="28"/>
          <w:szCs w:val="28"/>
          <w:lang w:val="ru-RU"/>
        </w:rPr>
        <w:lastRenderedPageBreak/>
        <w:t>правами и обязанностями человека в обществе;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формирования правовой культуры из истории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Общество и религия: духовно-нравственное взаимодействие.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терминов «религия», «конфессия», «атеизм», «свободомыслие»;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культурообразующие конфессии;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религий как источника культурного развития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Современный мир: самое важное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«Человек и его отражение в культуре».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Духовно-нравственный облик и идеал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различия между этикой и этикетом и их взаимосвязь;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взаимосвязь таких понятий как «свобода», </w:t>
      </w:r>
      <w:r>
        <w:rPr>
          <w:rFonts w:ascii="Times New Roman" w:hAnsi="Times New Roman"/>
          <w:sz w:val="28"/>
          <w:szCs w:val="28"/>
          <w:lang w:val="ru-RU"/>
        </w:rPr>
        <w:lastRenderedPageBreak/>
        <w:t>«ответственность», «право» и «долг»;</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Взросление человека в культуре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процессами антропогенеза и антропосоциогенеза;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Религия как источник нравственности.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нравственный потенциал религии;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Наука как источник знания о человеке.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смысл понятия «гуманитарное знание»;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взаимосвязь различных областей гуманитарного знания.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13.</w:t>
      </w:r>
      <w:r>
        <w:rPr>
          <w:rFonts w:ascii="Times New Roman" w:hAnsi="Times New Roman"/>
          <w:sz w:val="28"/>
          <w:szCs w:val="28"/>
        </w:rPr>
        <w:t> </w:t>
      </w:r>
      <w:r>
        <w:rPr>
          <w:rFonts w:ascii="Times New Roman" w:hAnsi="Times New Roman"/>
          <w:sz w:val="28"/>
          <w:szCs w:val="28"/>
          <w:lang w:val="ru-RU"/>
        </w:rPr>
        <w:t>Этика и нравственность как категории духовной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многосторонность понятия «этика»;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этики как науки;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Самопознание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«самопознание», «автобиография», «автопортрет», «рефлексия»;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обосновывать свои нравственные убеждения.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«Человек как член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делает человека человеком.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важность труда и его роль в современном обществе;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понятия «добросовестный труд» и «экономическое благополучие»;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понятия «безделье», «лень», «тунеядство»;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и уметь обосновать необходимость их преодоления для самого себя;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общественные процессы в области общественной оценки труда;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важность труда и его экономической стоимости;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 xml:space="preserve">Подвиг: как узнать героя?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«подвиг», «героизм», «самопожертвование»;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отличия подвига на войне и в мирное время;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доказывать важность героических примеров для жизни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героев современного общества и исторических личностей;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Люди в обществе: духовно-нравственное взаимовлияние.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отношения»;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малых и больших социальных групп в нравственном состоянии личности;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понятие «этика предпринимательства» в социальном аспекте.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Проблемы современного общества как отражение его духовно-нравственного самосознания.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Духовно-нравственные ориентиры социальных отношений.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гуманистические проявления в современной культуре.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Социальные профессии, их важность для сохранения духовно-нравственного облика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«социальные профессии», «помогающие профессии»;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Выдающиеся благотворители в истории. Благотворительность как нравственный долг.</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«благотворительность» и его эволюцию в истории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понятие «социальный долг», обосновывать его важную роль в жизни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Выдающиеся учёные России. Наука как источник социального и духовного прогресса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«наука»;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имена выдающихся учёных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Моя профессия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«Родина и патриотизм».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Гражданин.</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«Родина» и «гражданство», объяснять их взаимосвязь;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и уметь обосновывать нравственные качества гражданина.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Патриотизм.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«патриотизм»;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патриотизма в истории и современном обществе;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патриотизма.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Защита Родины: подвиг или долг?</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понятия «война» и «мир»;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сохранения мира и согласия;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роль защиты Отечества, её важность для гражданина;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защиты чести Отечества в спорте, науке, культуре;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Государство. Россия – наша родина.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«государство»;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Гражданская идентичность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Моя школа и мой класс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находить примеры добрых дел в реальности и уметь адаптировать их к потребностям класса.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Человек: какой он? (практическое занятие).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«человек» как духовно-нравственный идеал;</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духовно-нравственного идеала в культуре;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свой идеал человека и нравственные качества, которые ему присущи.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Человек и культура (проект).</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грани взаимодействия человека и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показать взаимосвязь человека и культуры через их взаимовлияние;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31.5.5. Система оценки результатов обучения.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5D51B0" w:rsidRDefault="005D51B0">
      <w:pPr>
        <w:spacing w:after="0" w:line="350" w:lineRule="auto"/>
        <w:ind w:firstLine="709"/>
        <w:jc w:val="both"/>
        <w:rPr>
          <w:rFonts w:ascii="Times New Roman" w:hAnsi="Times New Roman"/>
          <w:sz w:val="28"/>
          <w:szCs w:val="28"/>
          <w:lang w:val="ru-RU"/>
        </w:rPr>
      </w:pPr>
    </w:p>
    <w:p w:rsidR="005D51B0" w:rsidRDefault="000E1934">
      <w:pPr>
        <w:pStyle w:val="Heading1"/>
        <w:pBdr>
          <w:bottom w:val="none" w:sz="0" w:space="0" w:color="000000"/>
        </w:pBdr>
        <w:spacing w:before="0" w:line="350" w:lineRule="auto"/>
        <w:ind w:firstLine="708"/>
        <w:jc w:val="both"/>
        <w:rPr>
          <w:b w:val="0"/>
          <w:szCs w:val="28"/>
          <w:lang w:val="ru-RU"/>
        </w:rPr>
      </w:pPr>
      <w:r>
        <w:rPr>
          <w:b w:val="0"/>
          <w:szCs w:val="28"/>
          <w:lang w:val="ru-RU"/>
        </w:rPr>
        <w:t xml:space="preserve">32. Федеральная рабочая программа по учебному предмету «Изобразительное искусство».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 Пояснительная записка.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32.2.2.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32.2.3.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w:t>
      </w:r>
      <w:r>
        <w:rPr>
          <w:rFonts w:ascii="Times New Roman" w:hAnsi="Times New Roman"/>
          <w:sz w:val="28"/>
          <w:szCs w:val="28"/>
          <w:lang w:val="ru-RU"/>
        </w:rPr>
        <w:lastRenderedPageBreak/>
        <w:t>изобразительном искусстве, в национальных образах предметно-материальной и пространственной среды, в понимании красоты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32.2.5. Программа по изобразительному искусству ориентирована на психологовозрастные особенности развития обучающихся 11–15 лет.</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32.2.7. Задачами изобразительного искусства являются: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навыков эстетического видения и преобразования мира;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пространственного мышления и аналитических визуальных способностей;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развитие наблюдательности, ассоциативного мышления и творческого воображения;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 (5 класс)</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 (6 класс)</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 (7 класс)</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32.3. Содержание обучения в 5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32.3.1. Модуль № 1 «Декоративно-прикладное и народное искусство».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декоративно-прикладном искусстве.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Декоративно-прикладное искусство и его виды. Декоративно-прикладное </w:t>
      </w:r>
      <w:r>
        <w:rPr>
          <w:rFonts w:ascii="Times New Roman" w:hAnsi="Times New Roman"/>
          <w:sz w:val="28"/>
          <w:szCs w:val="28"/>
          <w:lang w:val="ru-RU"/>
        </w:rPr>
        <w:lastRenderedPageBreak/>
        <w:t>искусство и предметная среда жизни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корни народного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народного искусства с природой, бытом, трудом, верованиями и эпосом.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Образно-символический язык народного прикладного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Знаки-символы традиционного крестьянского прикладного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Убранство русской избы.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 эскизов орнаментального декора крестьянского дома.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внутреннего пространства крестьянского дома.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Декоративные элементы жилой среды.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Народный праздничный костюм.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Образный строй народного праздничного костюма – женского и мужского.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Традиционная конструкция русского женского костюма – северорусский </w:t>
      </w:r>
      <w:r>
        <w:rPr>
          <w:rFonts w:ascii="Times New Roman" w:hAnsi="Times New Roman"/>
          <w:sz w:val="28"/>
          <w:szCs w:val="28"/>
          <w:lang w:val="ru-RU"/>
        </w:rPr>
        <w:lastRenderedPageBreak/>
        <w:t>(сарафан) и южнорусский (понёва) варианты.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праздники и праздничные обряды как синтез всех видов народного творчества.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промыслы.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эскиза игрушки по мотивам избранного промысла.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w:t>
      </w:r>
      <w:r>
        <w:rPr>
          <w:rFonts w:ascii="Times New Roman" w:hAnsi="Times New Roman"/>
          <w:sz w:val="28"/>
          <w:szCs w:val="28"/>
          <w:lang w:val="ru-RU"/>
        </w:rPr>
        <w:lastRenderedPageBreak/>
        <w:t>Последовательность выполнения травного орнамента. Праздничность изделий «золотой хохломы».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культуре разных эпох и народов.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декоративно-прикладного искусства в культуре древних цивилизаций.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Характерные признаки произведений декоративно-прикладного искусства, основные мотивы и символика орнаментов в культуре разных эпох.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жизни современного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Символический знак в современной жизни: эмблема, логотип, указующий или декоративный знак.</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32.4. Содержание обучения в 6 классе.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32.4.1. Модуль № 2 «Живопись, графика, скульптура».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видах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Пространственные и временные виды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Живописные, графические и скульптурные художественные материалы, их особые свойства.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 основа изобразительного искусства и мастерства художника.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рисунка: зарисовка, набросок, учебный рисунок и творческий рисунок.</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Навыки размещения рисунка в листе, выбор формата.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Начальные умения рисунка с натуры. Зарисовки простых предметов.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Линейные графические рисунки и наброски. Тон и тональные отношения: тёмное – светлое.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 и ритмическая организация плоскости листа.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 изображения, сюжет и содержание произведения изобразительного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графической грамоты: правила объёмного изображения предметов на плоскости.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окружности в перспективе.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Рисование геометрических тел на основе правил линейной перспективы.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Сложная пространственная форма и выявление её конструкции.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сложной формы предмета как соотношение простых геометрических фигур.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Линейный рисунок конструкции из нескольких геометрических тел.</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натюрморта графическими материалами с натуры или по представлению.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портретисты в европейском искусстве.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Парадный и камерный портрет в живописи.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жанра портрета в искусстве ХХ в. – отечественном и европейском.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головы при создании портретного образа.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Свет и тень в изображении головы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скульптуре.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свойств художественных материалов в создании скульптурного портрета.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Живописное изображение портрета. Роль цвета в живописном портретном образе в произведениях выдающихся живописцев.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работы над созданием живописного портрета.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построения линейной перспективы в изображении пространства.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опыт в создании композиционного живописного пейзажа своей Родины.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зарисовки и графическая композиция на темы окружающей природы.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w:t>
      </w:r>
      <w:r>
        <w:rPr>
          <w:rFonts w:ascii="Times New Roman" w:hAnsi="Times New Roman"/>
          <w:sz w:val="28"/>
          <w:szCs w:val="28"/>
          <w:lang w:val="ru-RU"/>
        </w:rPr>
        <w:lastRenderedPageBreak/>
        <w:t>современного города.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 в изобразительном искусстве.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 в изобразительном искусстве.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Исторические картины на библейские темы: место и значение сюжетов </w:t>
      </w:r>
      <w:r>
        <w:rPr>
          <w:rFonts w:ascii="Times New Roman" w:hAnsi="Times New Roman"/>
          <w:sz w:val="28"/>
          <w:szCs w:val="28"/>
          <w:lang w:val="ru-RU"/>
        </w:rPr>
        <w:lastRenderedPageBreak/>
        <w:t>Священной истории в европейской культуре.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эскизом сюжетной композиции.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 Содержание обучения в 7 классе.</w:t>
      </w:r>
    </w:p>
    <w:p w:rsidR="005D51B0" w:rsidRDefault="000E1934">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160.5.1. Модуль № 3 «Архитектура и дизайн».</w:t>
      </w:r>
      <w:r>
        <w:rPr>
          <w:rFonts w:ascii="Times New Roman" w:hAnsi="Times New Roman"/>
          <w:sz w:val="28"/>
          <w:szCs w:val="28"/>
          <w:lang w:val="ru-RU"/>
        </w:rPr>
        <w:tab/>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и дизайн – искусства художественной постройки – конструктивные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Композиция как основа реализации замысла в любой творческой </w:t>
      </w:r>
      <w:r>
        <w:rPr>
          <w:rFonts w:ascii="Times New Roman" w:hAnsi="Times New Roman"/>
          <w:sz w:val="28"/>
          <w:szCs w:val="28"/>
          <w:lang w:val="ru-RU"/>
        </w:rPr>
        <w:lastRenderedPageBreak/>
        <w:t>деятельности. Основы формальной композиции в конструктивных искусствах.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свойства композиции: целостность и соподчинённость элементов.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 и содержание текста. Стилизация шрифта.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Типографика. Понимание типографской строки как элемента плоскостной композиции.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Многообразие форм графического дизайна. Дизайн книги и журнала. Элементы, составляющие конструкцию и художественное оформление книги, </w:t>
      </w:r>
      <w:r>
        <w:rPr>
          <w:rFonts w:ascii="Times New Roman" w:hAnsi="Times New Roman"/>
          <w:sz w:val="28"/>
          <w:szCs w:val="28"/>
          <w:lang w:val="ru-RU"/>
        </w:rPr>
        <w:lastRenderedPageBreak/>
        <w:t>журнала.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объёмно-пространственных композиций.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зарисовок форм бытовых предметов.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Цвет в архитектуре и дизайне. Эмоциональное и формообразующее </w:t>
      </w:r>
      <w:r>
        <w:rPr>
          <w:rFonts w:ascii="Times New Roman" w:hAnsi="Times New Roman"/>
          <w:sz w:val="28"/>
          <w:szCs w:val="28"/>
          <w:lang w:val="ru-RU"/>
        </w:rPr>
        <w:lastRenderedPageBreak/>
        <w:t>значение цвета в дизайне и архитектуре. Влияние цвета на восприятие формы объектов архитектуры и дизайна.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Социальное значение дизайна и архитектуры как среды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Пути развития современной архитектуры и дизайна: город сегодня и завтра.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формировании пространства. Схема-планировка и реальность.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Дизайн городской среды. Малые архитектурные формы. Роль малых </w:t>
      </w:r>
      <w:r>
        <w:rPr>
          <w:rFonts w:ascii="Times New Roman" w:hAnsi="Times New Roman"/>
          <w:sz w:val="28"/>
          <w:szCs w:val="28"/>
          <w:lang w:val="ru-RU"/>
        </w:rPr>
        <w:lastRenderedPageBreak/>
        <w:t>архитектурных форм и архитектурного дизайна в организации городской среды и индивидуальном образе города.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Интерьеры общественных зданий (театр, кафе, вокзал, офис, школа).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человека и индивидуальное проектирование.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творческих эскизов по теме «Дизайн современной одежды».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развития технологий в становлении новых видов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театра в древнейших обрядах. История развития искусства театра.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Жанровое многообразие театральных представлений, шоу, праздников и их визуальный облик.</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Роль художника и виды профессиональной деятельности художника в современном театре.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возможности художественной обработки цифровой фотографии.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кадра, ракурс, плановость, графический ритм.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Фотопейзаж в творчестве профессиональных фотографов.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Образные возможности чёрно-белой и цветной фотографии.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тональных контрастов и роль цвета в эмоционально-образном восприятии пейзажа.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портретном образе. Фотография постановочная и документальная.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для жизни…» – фотографии Александра Родченко, их значение и влияние на стиль эпохи.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Ожившее изображение. История кино и его эволюция как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Монтаж композиционно построенных кадров – основа языка киноискусства.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w:t>
      </w:r>
      <w:r>
        <w:rPr>
          <w:rFonts w:ascii="Times New Roman" w:hAnsi="Times New Roman"/>
          <w:sz w:val="28"/>
          <w:szCs w:val="28"/>
          <w:lang w:val="ru-RU"/>
        </w:rPr>
        <w:lastRenderedPageBreak/>
        <w:t>фильма.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электронно-цифровых технологий в современном игровом кинематографе.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Этапы создания анимационного фильма. Требования и критерии художественности.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Художнические роли каждого человека в реальной бытийной жизни.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искусства в жизни общества и его влияние на жизнь каждого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32.6. Планируемые результаты освоения программы по изобразительному искусству на уровне основного общего образования.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32.6.1. Личностные результаты освоения федеральной рабочей программы </w:t>
      </w:r>
      <w:r>
        <w:rPr>
          <w:rFonts w:ascii="Times New Roman" w:hAnsi="Times New Roman"/>
          <w:sz w:val="28"/>
          <w:szCs w:val="28"/>
          <w:lang w:val="ru-RU"/>
        </w:rPr>
        <w:lastRenderedPageBreak/>
        <w:t>основного общего образования по изобразительному искусству достигаются в единстве учебной и воспитательной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5D51B0" w:rsidRDefault="000E1934">
      <w:pPr>
        <w:spacing w:after="0" w:line="350" w:lineRule="auto"/>
        <w:ind w:left="1069"/>
        <w:jc w:val="both"/>
        <w:rPr>
          <w:rFonts w:ascii="Times New Roman" w:hAnsi="Times New Roman"/>
          <w:sz w:val="28"/>
          <w:szCs w:val="28"/>
          <w:lang w:val="ru-RU"/>
        </w:rPr>
      </w:pPr>
      <w:r>
        <w:rPr>
          <w:rFonts w:ascii="Times New Roman" w:hAnsi="Times New Roman"/>
          <w:sz w:val="28"/>
          <w:szCs w:val="28"/>
          <w:lang w:val="ru-RU"/>
        </w:rPr>
        <w:t>Патриотическое воспитание.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Гражданское воспитание.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w:t>
      </w:r>
      <w:r>
        <w:rPr>
          <w:rFonts w:ascii="Times New Roman" w:hAnsi="Times New Roman"/>
          <w:sz w:val="28"/>
          <w:szCs w:val="28"/>
          <w:lang w:val="ru-RU"/>
        </w:rPr>
        <w:lastRenderedPageBreak/>
        <w:t>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Духовно-нравственное воспитание.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w:t>
      </w:r>
      <w:r>
        <w:rPr>
          <w:rFonts w:ascii="Times New Roman" w:hAnsi="Times New Roman"/>
          <w:sz w:val="28"/>
          <w:szCs w:val="28"/>
          <w:lang w:val="ru-RU"/>
        </w:rPr>
        <w:lastRenderedPageBreak/>
        <w:t>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D51B0" w:rsidRDefault="000E1934">
      <w:pPr>
        <w:spacing w:after="0" w:line="350" w:lineRule="auto"/>
        <w:ind w:left="709"/>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Экологическое воспитание.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Трудовое воспитание.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Воспитывающая предметно-эстетическая среда.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предметные и пространственные объекты по заданным основаниям;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форму предмета, конструкции;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положение предметной формы в пространстве;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форму составной конструкции;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структуру предмета, конструкции, пространства, зрительного образа;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структурировать предметно-пространственные явления;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32.6.2.2. У обучающегося будут сформированы следующие базовые логические и исследовательские действия как часть </w:t>
      </w:r>
      <w:r>
        <w:rPr>
          <w:rFonts w:ascii="Times New Roman" w:hAnsi="Times New Roman"/>
          <w:bCs/>
          <w:sz w:val="28"/>
          <w:szCs w:val="28"/>
          <w:lang w:val="ru-RU"/>
        </w:rPr>
        <w:t xml:space="preserve">универсальных </w:t>
      </w:r>
      <w:r>
        <w:rPr>
          <w:rFonts w:ascii="Times New Roman" w:hAnsi="Times New Roman"/>
          <w:bCs/>
          <w:sz w:val="28"/>
          <w:szCs w:val="28"/>
          <w:lang w:val="ru-RU"/>
        </w:rPr>
        <w:lastRenderedPageBreak/>
        <w:t>познавательных учебных действий</w:t>
      </w:r>
      <w:r>
        <w:rPr>
          <w:rFonts w:ascii="Times New Roman" w:hAnsi="Times New Roman"/>
          <w:sz w:val="28"/>
          <w:szCs w:val="28"/>
          <w:lang w:val="ru-RU"/>
        </w:rPr>
        <w:t>:</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явлений художественной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и использовать вопросы как исследовательский инструмент познания;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32.6.2.3. У обучающегося будут сформированы умения работать с информацией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образовательные ресурсы;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работать с электронными учебными пособиями и учебниками;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32.6.2.4. У обучающегося будут сформированы следующие универсальные коммуникативные действия: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выражать эмоции в соответствии </w:t>
      </w:r>
      <w:r>
        <w:rPr>
          <w:rFonts w:ascii="Times New Roman" w:hAnsi="Times New Roman"/>
          <w:sz w:val="28"/>
          <w:szCs w:val="28"/>
          <w:lang w:val="ru-RU"/>
        </w:rPr>
        <w:lastRenderedPageBreak/>
        <w:t>с целями и условиями общения, развивая способность к эмпатии и опираясь на восприятие окружающих;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32.6.2.5. У обучающегося будут сформированы умения самоорганизации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32.6.2.6. У обучающегося будут сформированы умения самоконтроля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32.6.2.7. У обучающегося будут сформированы умения эмоционального </w:t>
      </w:r>
      <w:r>
        <w:rPr>
          <w:rFonts w:ascii="Times New Roman" w:hAnsi="Times New Roman"/>
          <w:sz w:val="28"/>
          <w:szCs w:val="28"/>
          <w:lang w:val="ru-RU"/>
        </w:rPr>
        <w:lastRenderedPageBreak/>
        <w:t xml:space="preserve">интеллекта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 приёмах и последовательности работы при создании изделий некоторых художественных промыслов;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деления пространственных искусств на виды;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виды живописи, графики и скульптуры, объяснять их назначение в жизни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традиционные художественные материалы для графики, живописи, скульптуры;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w:t>
      </w:r>
      <w:r>
        <w:rPr>
          <w:rFonts w:ascii="Times New Roman" w:hAnsi="Times New Roman"/>
          <w:sz w:val="28"/>
          <w:szCs w:val="28"/>
          <w:lang w:val="ru-RU"/>
        </w:rPr>
        <w:lastRenderedPageBreak/>
        <w:t>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рисунка как основы изобразительной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учебного рисунка – светотеневого изображения объёмных форм;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линейного рисунка, понимать выразительные возможности линии;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Жанры изобразительного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«жанры в изобразительном искусстве», перечислять жанры;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графического натюрморта;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натюрморта средствами живописи.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уметь рассказывать историю портрета в русском изобразительном </w:t>
      </w:r>
      <w:r>
        <w:rPr>
          <w:rFonts w:ascii="Times New Roman" w:hAnsi="Times New Roman"/>
          <w:sz w:val="28"/>
          <w:szCs w:val="28"/>
          <w:lang w:val="ru-RU"/>
        </w:rPr>
        <w:lastRenderedPageBreak/>
        <w:t>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начальный опыт лепки головы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жанре портрета в искусстве ХХ в. – западном и отечественном.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построения линейной перспективы и уметь применять их в рисунке;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воздушной перспективы и уметь их применять на практике;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морских пейзажах И. Айвазовского;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живописного изображения различных активно выраженных состояний природы;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городского пейзажа – по памяти или представлению;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«Давид» Микеланджело, «Весна» С. Боттичелли;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картинах на библейские темы в истории русского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смысловом различии между иконой и картиной на библейские темы;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рассуждать о месте и значении изобразительного искусства в культуре, в </w:t>
      </w:r>
      <w:r>
        <w:rPr>
          <w:rFonts w:ascii="Times New Roman" w:hAnsi="Times New Roman"/>
          <w:sz w:val="28"/>
          <w:szCs w:val="28"/>
          <w:lang w:val="ru-RU"/>
        </w:rPr>
        <w:lastRenderedPageBreak/>
        <w:t>жизни общества, в жизни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основные средства – требования к композиции;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и объяснять основные типы формальной композиции;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при творческом построении композиции листа композиционную доминанту;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формальные композиции на выражение в них движения и статики;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навыки вариативности в ритмической организации листа;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цвета в конструктивных искусствах;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технологию использования цвета в живописи и в конструктивных искусствах;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объяснять выражение «цветовой образ»;</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Социальное значение дизайна и архитектуры как среды жизни человека: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построение макета пространственно-объёмной композиции по его чертежу;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иметь представление об истории костюма в истории разных эпох, характеризовать понятие моды в одежде;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32.6.6.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роль визуального образа в синтетических искусствах;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влиянии развития технологий на появление новых </w:t>
      </w:r>
      <w:r>
        <w:rPr>
          <w:rFonts w:ascii="Times New Roman" w:hAnsi="Times New Roman"/>
          <w:sz w:val="28"/>
          <w:szCs w:val="28"/>
          <w:lang w:val="ru-RU"/>
        </w:rPr>
        <w:lastRenderedPageBreak/>
        <w:t>видов художественного творчества и их развитии параллельно с традиционными видами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сценографии и символическом характере сценического образа;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навык игрового одушевления куклы из простых бытовых предметов;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уметь объяснять понятия «длительность экспозиции», «выдержка», </w:t>
      </w:r>
      <w:r>
        <w:rPr>
          <w:rFonts w:ascii="Times New Roman" w:hAnsi="Times New Roman"/>
          <w:sz w:val="28"/>
          <w:szCs w:val="28"/>
          <w:lang w:val="ru-RU"/>
        </w:rPr>
        <w:lastRenderedPageBreak/>
        <w:t>«диафрагма»;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различные жанры художественной фотографии;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света как художественного средства в искусстве фотографии;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компьютерной обработки и преобразования фотографий.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этапах в истории кино и его эволюции как искусства;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объяснять, почему экранное время и всё изображаемое в фильме, являясь условностью, формирует у людей восприятие реального мира;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видео в современной бытовой культуре;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 критического осмысления качества снятых роликов;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создателе телевидения – русском инженере Владимире Зворыкине;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осознавать роль телевидения в превращении мира в единое информационное пространство;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D51B0" w:rsidRDefault="005D51B0">
      <w:pPr>
        <w:spacing w:after="0" w:line="350" w:lineRule="auto"/>
        <w:ind w:firstLine="709"/>
        <w:jc w:val="both"/>
        <w:rPr>
          <w:rFonts w:ascii="Times New Roman" w:hAnsi="Times New Roman"/>
          <w:sz w:val="28"/>
          <w:szCs w:val="28"/>
          <w:lang w:val="ru-RU"/>
        </w:rPr>
      </w:pPr>
    </w:p>
    <w:p w:rsidR="005D51B0" w:rsidRDefault="000E1934">
      <w:pPr>
        <w:pStyle w:val="Heading1"/>
        <w:pBdr>
          <w:bottom w:val="none" w:sz="0" w:space="0" w:color="000000"/>
        </w:pBdr>
        <w:spacing w:before="0" w:line="350" w:lineRule="auto"/>
        <w:ind w:firstLine="708"/>
        <w:jc w:val="both"/>
        <w:rPr>
          <w:b w:val="0"/>
          <w:szCs w:val="28"/>
          <w:lang w:val="ru-RU" w:eastAsia="ru-RU"/>
        </w:rPr>
      </w:pPr>
      <w:r>
        <w:rPr>
          <w:b w:val="0"/>
          <w:szCs w:val="28"/>
          <w:lang w:val="ru-RU" w:eastAsia="ru-RU"/>
        </w:rPr>
        <w:t>33. Федеральная рабочая программа по учебному предмету «Музыка».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D51B0" w:rsidRDefault="000E1934">
      <w:pPr>
        <w:pStyle w:val="affd"/>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33.3. Содержание обучения раскрывает содержательные линии, которые предлагаются для изучения на уровне основного общего образования. </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33.4.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Pr>
          <w:rFonts w:ascii="Times New Roman" w:eastAsia="Times New Roman" w:hAnsi="Times New Roman"/>
          <w:sz w:val="28"/>
          <w:szCs w:val="28"/>
          <w:lang w:val="ru-RU" w:eastAsia="ru-RU"/>
        </w:rPr>
        <w:t>.</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33.5. Пояснительная записка.</w:t>
      </w:r>
    </w:p>
    <w:p w:rsidR="005D51B0" w:rsidRDefault="000E1934">
      <w:pPr>
        <w:pStyle w:val="afb"/>
        <w:spacing w:line="350" w:lineRule="auto"/>
        <w:ind w:left="0" w:right="0" w:firstLine="709"/>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33.5.1. Программа по музыке разработана с целью оказания методической помощи учителю музыки в создании рабочей программы по учебному предмету.</w:t>
      </w:r>
    </w:p>
    <w:p w:rsidR="005D51B0" w:rsidRDefault="000E1934">
      <w:pPr>
        <w:pStyle w:val="afb"/>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33.5.2. </w:t>
      </w:r>
      <w:r>
        <w:rPr>
          <w:rFonts w:ascii="Times New Roman" w:hAnsi="Times New Roman"/>
          <w:sz w:val="28"/>
          <w:szCs w:val="28"/>
          <w:lang w:val="ru-RU"/>
        </w:rPr>
        <w:t>Программа по музыке позволит учителю:</w:t>
      </w:r>
    </w:p>
    <w:p w:rsidR="005D51B0" w:rsidRDefault="000E1934">
      <w:pPr>
        <w:pStyle w:val="affd"/>
        <w:tabs>
          <w:tab w:val="left" w:pos="632"/>
        </w:tabs>
        <w:spacing w:after="0" w:line="350" w:lineRule="auto"/>
        <w:ind w:left="0" w:firstLine="709"/>
        <w:contextualSpacing w:val="0"/>
        <w:jc w:val="both"/>
        <w:rPr>
          <w:rFonts w:ascii="Times New Roman" w:hAnsi="Times New Roman"/>
          <w:i/>
          <w:sz w:val="28"/>
          <w:szCs w:val="28"/>
          <w:lang w:val="ru-RU"/>
        </w:rPr>
      </w:pPr>
      <w:r>
        <w:rPr>
          <w:rFonts w:ascii="Times New Roman" w:hAnsi="Times New Roman"/>
          <w:sz w:val="28"/>
          <w:szCs w:val="28"/>
          <w:lang w:val="ru-RU"/>
        </w:rPr>
        <w:t xml:space="preserve">реализовать в процессе преподавания музыки современные подходы к </w:t>
      </w:r>
      <w:r>
        <w:rPr>
          <w:rFonts w:ascii="Times New Roman" w:hAnsi="Times New Roman"/>
          <w:sz w:val="28"/>
          <w:szCs w:val="28"/>
          <w:lang w:val="ru-RU"/>
        </w:rPr>
        <w:lastRenderedPageBreak/>
        <w:t>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D51B0" w:rsidRDefault="000E1934">
      <w:pPr>
        <w:pStyle w:val="affd"/>
        <w:tabs>
          <w:tab w:val="left" w:pos="700"/>
        </w:tabs>
        <w:spacing w:after="0" w:line="350" w:lineRule="auto"/>
        <w:ind w:left="0" w:firstLine="709"/>
        <w:contextualSpacing w:val="0"/>
        <w:jc w:val="both"/>
        <w:rPr>
          <w:rFonts w:ascii="Times New Roman" w:hAnsi="Times New Roman"/>
          <w:sz w:val="28"/>
          <w:szCs w:val="28"/>
          <w:lang w:val="ru-RU"/>
        </w:rPr>
      </w:pPr>
      <w:r>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5D51B0" w:rsidRDefault="000E1934">
      <w:pPr>
        <w:pStyle w:val="afb"/>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33.5.3. </w:t>
      </w:r>
      <w:r>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D51B0" w:rsidRDefault="000E1934">
      <w:pPr>
        <w:pStyle w:val="afb"/>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D51B0" w:rsidRDefault="000E1934">
      <w:pPr>
        <w:pStyle w:val="afb"/>
        <w:spacing w:line="350" w:lineRule="auto"/>
        <w:ind w:left="0" w:right="0" w:firstLine="709"/>
        <w:rPr>
          <w:rFonts w:ascii="Times New Roman" w:hAnsi="Times New Roman"/>
          <w:sz w:val="28"/>
          <w:szCs w:val="28"/>
          <w:lang w:val="ru-RU"/>
        </w:rPr>
      </w:pPr>
      <w:r>
        <w:rPr>
          <w:rFonts w:ascii="Times New Roman" w:hAnsi="Times New Roman"/>
          <w:sz w:val="28"/>
          <w:szCs w:val="28"/>
          <w:lang w:val="ru-RU"/>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w:t>
      </w:r>
      <w:r>
        <w:rPr>
          <w:rFonts w:ascii="Times New Roman" w:hAnsi="Times New Roman"/>
          <w:sz w:val="28"/>
          <w:szCs w:val="28"/>
          <w:lang w:val="ru-RU"/>
        </w:rPr>
        <w:lastRenderedPageBreak/>
        <w:t>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D51B0" w:rsidRDefault="000E1934">
      <w:pPr>
        <w:pStyle w:val="afb"/>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D51B0" w:rsidRDefault="000E1934">
      <w:pPr>
        <w:pStyle w:val="afb"/>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 xml:space="preserve">33.5.4. Изучение музыки </w:t>
      </w:r>
      <w:r>
        <w:rPr>
          <w:rFonts w:ascii="Times New Roman"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33.5.5. </w:t>
      </w:r>
      <w:r>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5D51B0" w:rsidRDefault="000E1934">
      <w:pPr>
        <w:pStyle w:val="affd"/>
        <w:tabs>
          <w:tab w:val="left" w:pos="637"/>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5D51B0" w:rsidRDefault="000E1934">
      <w:pPr>
        <w:pStyle w:val="affd"/>
        <w:tabs>
          <w:tab w:val="left" w:pos="644"/>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r>
        <w:rPr>
          <w:rFonts w:ascii="Times New Roman" w:hAnsi="Times New Roman"/>
          <w:sz w:val="28"/>
          <w:szCs w:val="28"/>
          <w:lang w:val="ru-RU"/>
        </w:rPr>
        <w:lastRenderedPageBreak/>
        <w:t>авто-коммуникации;</w:t>
      </w:r>
    </w:p>
    <w:p w:rsidR="005D51B0" w:rsidRDefault="000E1934">
      <w:pPr>
        <w:pStyle w:val="affd"/>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5D51B0" w:rsidRDefault="000E1934">
      <w:pPr>
        <w:pStyle w:val="afb"/>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33.5.6. Задачи обучения музыке на уровне основного общего образования:</w:t>
      </w:r>
    </w:p>
    <w:p w:rsidR="005D51B0" w:rsidRDefault="000E1934">
      <w:pPr>
        <w:pStyle w:val="afb"/>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сочинение (элементы вокальной и инструментальной импровизации, </w:t>
      </w:r>
      <w:r>
        <w:rPr>
          <w:rFonts w:ascii="Times New Roman" w:hAnsi="Times New Roman"/>
          <w:sz w:val="28"/>
          <w:szCs w:val="28"/>
          <w:lang w:val="ru-RU"/>
        </w:rPr>
        <w:lastRenderedPageBreak/>
        <w:t>композиции, аранжировки, в том числе с использованием цифровых программных продуктов);</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исследовательская деятельность на материале музыкального искусства.</w:t>
      </w:r>
    </w:p>
    <w:p w:rsidR="005D51B0" w:rsidRDefault="000E1934">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33.5.7.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1 «Музыка моего края»; </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2 «Народное музыкальное творчество России»; </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3 «Русская классическая музыка»; </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4 «Жанры музыкального искусства» </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5 «Музыка народов мира»; </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6 «Европейская классическая музыка»; </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модуль № 7 «</w:t>
      </w:r>
      <w:r>
        <w:rPr>
          <w:rFonts w:ascii="Times New Roman" w:eastAsia="Times New Roman" w:hAnsi="Times New Roman"/>
          <w:sz w:val="28"/>
          <w:szCs w:val="28"/>
          <w:lang w:val="ru-RU" w:eastAsia="ru-RU"/>
        </w:rPr>
        <w:t>Духовная музыка</w:t>
      </w:r>
      <w:r>
        <w:rPr>
          <w:rFonts w:ascii="Times New Roman" w:hAnsi="Times New Roman"/>
          <w:sz w:val="28"/>
          <w:szCs w:val="28"/>
          <w:lang w:val="ru-RU"/>
        </w:rPr>
        <w:t xml:space="preserve">»; </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8 «Современная музыка: основные жанры и направления»; </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9 «Связь музыки с другими видами искусства»; </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33.5.8. </w:t>
      </w:r>
      <w:r>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Pr>
          <w:rFonts w:ascii="Times New Roman" w:eastAsia="Times New Roman" w:hAnsi="Times New Roman"/>
          <w:sz w:val="28"/>
          <w:szCs w:val="28"/>
          <w:lang w:val="ru-RU" w:eastAsia="ru-RU"/>
        </w:rPr>
        <w:t>вариативно</w:t>
      </w:r>
      <w:r>
        <w:rPr>
          <w:rFonts w:ascii="Times New Roman" w:hAnsi="Times New Roman"/>
          <w:sz w:val="28"/>
          <w:szCs w:val="28"/>
          <w:lang w:val="ru-RU"/>
        </w:rPr>
        <w:t>».</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33.5.9. </w:t>
      </w:r>
      <w:r>
        <w:rPr>
          <w:rFonts w:ascii="Times New Roman" w:eastAsia="SchoolBookSanPin" w:hAnsi="Times New Roman"/>
          <w:sz w:val="28"/>
          <w:szCs w:val="28"/>
          <w:lang w:val="ru-RU"/>
        </w:rPr>
        <w:t xml:space="preserve">Общее число часов, рекомендованных для изучения музыки, – </w:t>
      </w:r>
      <w:r>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33.5.10. </w:t>
      </w:r>
      <w:r>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5D51B0" w:rsidRDefault="000E1934">
      <w:pPr>
        <w:pStyle w:val="affd"/>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33.6. Содержание обучения музыке на уровне основного общего образования.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33.6.1. Модуль № 1 «Музыка моего края» </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33.6.1.1. Фольклор – народное творчество.</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5D51B0" w:rsidRDefault="000E1934">
      <w:pPr>
        <w:pStyle w:val="affd"/>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5D51B0" w:rsidRDefault="000E1934">
      <w:pPr>
        <w:pStyle w:val="affd"/>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5D51B0" w:rsidRDefault="000E1934">
      <w:pPr>
        <w:pStyle w:val="affd"/>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5D51B0" w:rsidRDefault="000E1934">
      <w:pPr>
        <w:pStyle w:val="affd"/>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основного настроения, характера музыки;</w:t>
      </w:r>
    </w:p>
    <w:p w:rsidR="005D51B0" w:rsidRDefault="000E1934">
      <w:pPr>
        <w:pStyle w:val="affd"/>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6.1.2. Календарный фольклор.</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символикой календарных обрядов, поиск информации о соответствующих фольклорных традициях;</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6.1.3. Семейный фольклор.</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фольклорными жанрами семейного цикла;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особенностей их исполнения и звучания;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6.1.4. Наш край сегодня.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 xml:space="preserve">6.2. Модуль № 2 «Народное музыкальное творчество России» </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6.2.1. Россия – наш общий дом.</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характера музыки.</w:t>
      </w:r>
    </w:p>
    <w:p w:rsidR="005D51B0" w:rsidRDefault="000E1934">
      <w:pPr>
        <w:pStyle w:val="affd"/>
        <w:widowControl/>
        <w:spacing w:after="0" w:line="350" w:lineRule="auto"/>
        <w:ind w:left="0" w:firstLine="709"/>
        <w:jc w:val="both"/>
        <w:rPr>
          <w:sz w:val="28"/>
          <w:szCs w:val="28"/>
          <w:lang w:val="ru-RU"/>
        </w:rPr>
      </w:pPr>
      <w:r>
        <w:rPr>
          <w:rFonts w:ascii="Times New Roman" w:hAnsi="Times New Roman"/>
          <w:sz w:val="28"/>
          <w:szCs w:val="28"/>
          <w:lang w:val="ru-RU"/>
        </w:rPr>
        <w:t>33.</w:t>
      </w:r>
      <w:r>
        <w:rPr>
          <w:rFonts w:ascii="Times New Roman" w:eastAsia="Times New Roman" w:hAnsi="Times New Roman"/>
          <w:sz w:val="28"/>
          <w:szCs w:val="28"/>
          <w:lang w:val="ru-RU" w:eastAsia="ru-RU"/>
        </w:rPr>
        <w:t>6.2.2. Фольклорные жанры.</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аутентичная манера исполнения;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музыкальный фестиваль «Народы России».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6.2.3. Фольклор в творчестве профессиональных композиторов.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аутентичного звучания фольклора и фольклорных мелодий в композиторской обработке;</w:t>
      </w:r>
    </w:p>
    <w:p w:rsidR="005D51B0" w:rsidRDefault="000E1934">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5D51B0" w:rsidRDefault="000E1934">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D51B0" w:rsidRDefault="000E1934">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обсуждение в классе и (или) письменная рецензия по результатам просмотра.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6.2.4. На рубежах культур.</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6.3.1. Образы родной земли.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Pr>
          <w:rFonts w:ascii="Times New Roman" w:eastAsia="SchoolBookSanPin" w:hAnsi="Times New Roman"/>
          <w:bCs/>
          <w:sz w:val="28"/>
          <w:szCs w:val="28"/>
          <w:lang w:val="ru-RU"/>
        </w:rPr>
        <w:t>на уровне начального общего образования</w:t>
      </w:r>
      <w:r>
        <w:rPr>
          <w:rFonts w:ascii="Times New Roman" w:eastAsia="Times New Roman" w:hAnsi="Times New Roman"/>
          <w:sz w:val="28"/>
          <w:szCs w:val="28"/>
          <w:lang w:val="ru-RU" w:eastAsia="ru-RU"/>
        </w:rPr>
        <w:t>;</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музыкальная викторина на знание музыки, названий авторов изученных произведений;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6.3.2. Золотой век русской культуры.</w:t>
      </w:r>
    </w:p>
    <w:p w:rsidR="005D51B0" w:rsidRDefault="000E1934">
      <w:pPr>
        <w:pStyle w:val="affd"/>
        <w:widowControl/>
        <w:spacing w:after="0" w:line="350" w:lineRule="auto"/>
        <w:ind w:left="0" w:firstLine="709"/>
        <w:jc w:val="both"/>
        <w:rPr>
          <w:rFonts w:ascii="Times New Roman" w:eastAsia="Times New Roman" w:hAnsi="Times New Roman"/>
          <w:i/>
          <w:strike/>
          <w:sz w:val="28"/>
          <w:szCs w:val="28"/>
          <w:lang w:val="ru-RU" w:eastAsia="ru-RU"/>
        </w:rPr>
      </w:pPr>
      <w:r>
        <w:rPr>
          <w:rFonts w:ascii="Times New Roman" w:eastAsia="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Pr>
          <w:rFonts w:ascii="Times New Roman" w:hAnsi="Times New Roman"/>
          <w:sz w:val="28"/>
          <w:szCs w:val="28"/>
          <w:lang w:val="ru-RU"/>
        </w:rPr>
        <w:t xml:space="preserve">Особенности отечественной музыкальной культуры </w:t>
      </w:r>
      <w:r>
        <w:rPr>
          <w:rFonts w:ascii="Times New Roman" w:hAnsi="Times New Roman"/>
          <w:sz w:val="28"/>
          <w:szCs w:val="28"/>
        </w:rPr>
        <w:t>XIX</w:t>
      </w:r>
      <w:r>
        <w:rPr>
          <w:rFonts w:ascii="Times New Roman" w:hAnsi="Times New Roman"/>
          <w:sz w:val="28"/>
          <w:szCs w:val="28"/>
          <w:lang w:val="ru-RU"/>
        </w:rPr>
        <w:t xml:space="preserve"> в. </w:t>
      </w:r>
      <w:r>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реконструкция костюмированного бала, музыкального салона.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6.3.3. История страны и народа в музыке русских композиторов.</w:t>
      </w:r>
    </w:p>
    <w:p w:rsidR="005D51B0" w:rsidRDefault="000E1934">
      <w:pPr>
        <w:pStyle w:val="affd"/>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Pr>
          <w:rFonts w:ascii="Times New Roman" w:hAnsi="Times New Roman"/>
          <w:sz w:val="28"/>
          <w:szCs w:val="28"/>
          <w:lang w:val="ru-RU"/>
        </w:rPr>
        <w:t xml:space="preserve">Н.А. Римского-Корсакова, А.П. Бородина, М.П. Мусоргского, </w:t>
      </w:r>
      <w:r>
        <w:rPr>
          <w:rFonts w:ascii="Times New Roman" w:eastAsia="Times New Roman" w:hAnsi="Times New Roman"/>
          <w:sz w:val="28"/>
          <w:szCs w:val="28"/>
          <w:lang w:val="ru-RU" w:eastAsia="ru-RU"/>
        </w:rPr>
        <w:t xml:space="preserve">С.С. Прокофьева, Г.В. Свиридова и других композиторов). </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исполнение не менее одного вокального произведения патриотического содержания, сочиненного русским композитором-классиком;</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Гимна Российской Федерации;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5D51B0" w:rsidRDefault="000E1934">
      <w:pPr>
        <w:pStyle w:val="affd"/>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Pr>
          <w:rFonts w:ascii="Times New Roman" w:hAnsi="Times New Roman"/>
          <w:sz w:val="28"/>
          <w:szCs w:val="28"/>
          <w:lang w:val="ru-RU"/>
        </w:rPr>
        <w:t>русского музыкального общества</w:t>
      </w:r>
      <w:r>
        <w:rPr>
          <w:rFonts w:ascii="Times New Roman" w:eastAsia="Times New Roman" w:hAnsi="Times New Roman"/>
          <w:sz w:val="28"/>
          <w:szCs w:val="28"/>
          <w:lang w:val="ru-RU" w:eastAsia="ru-RU"/>
        </w:rPr>
        <w:t xml:space="preserve">«Могучая кучка»; </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6.3.4. Русский балет.</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балетной музыки;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балетного спектакля (просмотр в видеозаписи);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6.3.5. Русская исполнительская школа.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творчество выдающихся отечественных исполнителей (</w:t>
      </w:r>
      <w:r>
        <w:rPr>
          <w:rFonts w:ascii="Times New Roman" w:eastAsia="Times New Roman" w:hAnsi="Times New Roman"/>
          <w:sz w:val="28"/>
          <w:szCs w:val="28"/>
          <w:lang w:val="ru-RU"/>
        </w:rPr>
        <w:t>А.Г. Рубинштейн,</w:t>
      </w:r>
      <w:r>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«Исполнитель – соавтор композитора»;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6.3.6. Русская музыка – взгляд в будущее.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 xml:space="preserve">6.4. Модуль № 4 «Жанры музыкального искусства». </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6.4.1. Камерная музыка.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определение на слух музыкальной формы и составление ее буквенной наглядной схемы;</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индивидуальная или коллективная импровизация в заданной форме;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6.4.2. Циклические формы и жанры.</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вокального цикла;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строением сонатной формы;</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6.4.3. Симфоническая музыка.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образно-тематический конспект;</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целиком не менее одного симфонического произведения;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концерт.</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6.4.4. Театральные жанры.</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отдельными номерами из известных опер, балетов;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различение, определение на слух:</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тембров голосов оперных певцов;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оркестровых групп, тембров инструментов;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номера (соло, дуэт, хор);</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спектакль.</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D51B0" w:rsidRDefault="000E1934">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6.5.1. </w:t>
      </w:r>
      <w:r>
        <w:rPr>
          <w:rFonts w:ascii="Times New Roman" w:hAnsi="Times New Roman"/>
          <w:sz w:val="28"/>
          <w:szCs w:val="28"/>
          <w:lang w:val="ru-RU" w:eastAsia="ru-RU"/>
        </w:rPr>
        <w:t>Музыка – древнейший язык человечества</w:t>
      </w:r>
      <w:r>
        <w:rPr>
          <w:rFonts w:ascii="Times New Roman" w:eastAsia="Times New Roman" w:hAnsi="Times New Roman"/>
          <w:sz w:val="28"/>
          <w:szCs w:val="28"/>
          <w:lang w:val="ru-RU" w:eastAsia="ru-RU"/>
        </w:rPr>
        <w:t>.</w:t>
      </w:r>
    </w:p>
    <w:p w:rsidR="005D51B0" w:rsidRDefault="000E1934">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D51B0" w:rsidRDefault="000E1934">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Виды деятельности обучающихся:</w:t>
      </w:r>
    </w:p>
    <w:p w:rsidR="005D51B0" w:rsidRDefault="000E1934">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5D51B0" w:rsidRDefault="000E1934">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5D51B0" w:rsidRDefault="000E1934">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озвучивание, театрализация легенды (мифа) о музыке;</w:t>
      </w:r>
    </w:p>
    <w:p w:rsidR="005D51B0" w:rsidRDefault="000E1934">
      <w:pPr>
        <w:pStyle w:val="affd"/>
        <w:widowControl/>
        <w:spacing w:after="0" w:line="350" w:lineRule="auto"/>
        <w:ind w:left="0" w:firstLine="709"/>
        <w:jc w:val="both"/>
        <w:rPr>
          <w:rFonts w:ascii="Times New Roman" w:hAnsi="Times New Roman"/>
          <w:sz w:val="28"/>
          <w:szCs w:val="28"/>
          <w:lang w:val="ru-RU" w:eastAsia="ru-RU"/>
        </w:rPr>
      </w:pPr>
      <w:r>
        <w:rPr>
          <w:rFonts w:ascii="Times New Roman" w:eastAsia="Times New Roman" w:hAnsi="Times New Roman"/>
          <w:sz w:val="28"/>
          <w:szCs w:val="28"/>
          <w:lang w:val="ru-RU" w:eastAsia="ru-RU"/>
        </w:rPr>
        <w:t>вариативно: к</w:t>
      </w:r>
      <w:r>
        <w:rPr>
          <w:rFonts w:ascii="Times New Roman" w:hAnsi="Times New Roman"/>
          <w:sz w:val="28"/>
          <w:szCs w:val="28"/>
          <w:lang w:val="ru-RU" w:eastAsia="ru-RU"/>
        </w:rPr>
        <w:t>весты, викторины, интеллектуальные игры;</w:t>
      </w:r>
    </w:p>
    <w:p w:rsidR="005D51B0" w:rsidRDefault="000E1934">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исследовательские проекты в рамках тематики «Мифы Древней Греции в музыкальном искусстве XVII—XX веков».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 xml:space="preserve">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w:t>
      </w:r>
      <w:r>
        <w:rPr>
          <w:rFonts w:ascii="Times New Roman" w:eastAsia="Times New Roman" w:hAnsi="Times New Roman"/>
          <w:sz w:val="28"/>
          <w:szCs w:val="28"/>
          <w:lang w:val="ru-RU" w:eastAsia="ru-RU"/>
        </w:rPr>
        <w:lastRenderedPageBreak/>
        <w:t>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6.5.3. Музыкальный фольклор народов Азии и Африки.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6.5.4. Народная музыка Американского континента.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Стили и жанры американской музыки (кантри, блюз, спиричуэлс, самба, босса-нова). Смешение интонаций и ритмов различного происхождения.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 xml:space="preserve">6.6. Модуль № 6 «Европейская классическая музыка». </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6.6.1. Национальные истоки классической музыки.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6.6.2. Музыкант и публика.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виртуозной музыки;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6.6.3. Музыка – зеркало эпохи.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исполнение вокальных, ритмических, речевых канонов;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6.6.4. Музыкальный образ.</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6.6.5. Музыкальная драматургия.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6.6.6. Музыкальный стиль.</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в звучании незнакомого произведения: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одному из изученных стилей;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круга образов;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5D51B0" w:rsidRDefault="000E1934">
      <w:pPr>
        <w:pStyle w:val="affd"/>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 xml:space="preserve">6.7. Модуль № 7 «Духовная музыка» </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6.7.1. Храмовый синтез искусств.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 русской православной традиции;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западноевропейской христианской традиции;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другим конфессиям (по выбору учителя);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духовной музыки.</w:t>
      </w:r>
    </w:p>
    <w:p w:rsidR="005D51B0" w:rsidRDefault="000E1934">
      <w:pPr>
        <w:pStyle w:val="affd"/>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 xml:space="preserve">6.7.2. Развитие церковной музыки </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историей возникновения нотной записи;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духовной музыки;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состава исполнителей;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фактуры (хоральный склад, полифония);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6.7.3. Музыкальные жанры богослужения.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вокализация музыкальных тем изучаемых духовных произведений;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6.7.4. Религиозные темы и образы в современной музыке.</w:t>
      </w:r>
    </w:p>
    <w:p w:rsidR="005D51B0" w:rsidRDefault="000E1934">
      <w:pPr>
        <w:pStyle w:val="affd"/>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Pr>
          <w:rFonts w:ascii="Times New Roman" w:hAnsi="Times New Roman"/>
          <w:sz w:val="28"/>
          <w:szCs w:val="28"/>
          <w:lang w:val="ru-RU"/>
        </w:rPr>
        <w:t>современной</w:t>
      </w:r>
      <w:r>
        <w:rPr>
          <w:rFonts w:ascii="Times New Roman" w:eastAsia="Times New Roman" w:hAnsi="Times New Roman"/>
          <w:sz w:val="28"/>
          <w:szCs w:val="28"/>
          <w:lang w:val="ru-RU" w:eastAsia="ru-RU"/>
        </w:rPr>
        <w:t xml:space="preserve">культуры. </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 xml:space="preserve">6.8. Модуль № 8 «Современная музыка: основные жанры и направления» </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6.8.1. Джаз.</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различными джазовыми музыкальными композициями и направлениями (регтайм, биг бэнд, блюз);</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определение на слух:</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джазовой или классической музыке;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(манера пения, состав инструментов);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блюза; посещение концерта джазовой музыки.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33.6.8.2. Мюзикл.</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номеров из мюзиклов.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33.6.8.3. Молодежная музыкальная культура.</w:t>
      </w:r>
    </w:p>
    <w:p w:rsidR="005D51B0" w:rsidRDefault="000E1934">
      <w:pPr>
        <w:pStyle w:val="affd"/>
        <w:spacing w:line="350" w:lineRule="auto"/>
        <w:ind w:left="0"/>
        <w:jc w:val="both"/>
        <w:rPr>
          <w:rFonts w:ascii="Times New Roman" w:hAnsi="Times New Roman"/>
          <w:sz w:val="28"/>
          <w:szCs w:val="28"/>
          <w:lang w:val="ru-RU"/>
        </w:rPr>
      </w:pPr>
      <w:r>
        <w:rPr>
          <w:rFonts w:ascii="Times New Roman" w:eastAsia="Times New Roman" w:hAnsi="Times New Roman"/>
          <w:sz w:val="28"/>
          <w:szCs w:val="28"/>
          <w:lang w:val="ru-RU" w:eastAsia="ru-RU"/>
        </w:rPr>
        <w:t xml:space="preserve">Содержание: направления и стили молодежной музыкальной культуры XX–XXI веков </w:t>
      </w:r>
      <w:r>
        <w:rPr>
          <w:sz w:val="24"/>
          <w:szCs w:val="24"/>
          <w:lang w:val="ru-RU"/>
        </w:rPr>
        <w:t>(</w:t>
      </w:r>
      <w:r>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rsidR="005D51B0" w:rsidRDefault="000E1934">
      <w:pPr>
        <w:pStyle w:val="affd"/>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«Современная музыка»;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презентация альбома своей любимой группы.</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33.6.8.4. Музыка цифрового мира.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способах сохранения и передачи музыки прежде и сейчас;</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популярной современной песни;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 xml:space="preserve">6.9. Модуль № 9 «Связь музыки с другими видами искусства» </w:t>
      </w:r>
    </w:p>
    <w:p w:rsidR="005D51B0" w:rsidRDefault="000E1934">
      <w:pPr>
        <w:pStyle w:val="affd"/>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33.</w:t>
      </w:r>
      <w:r>
        <w:rPr>
          <w:rFonts w:ascii="Times New Roman" w:eastAsia="Times New Roman" w:hAnsi="Times New Roman"/>
          <w:sz w:val="28"/>
          <w:szCs w:val="28"/>
          <w:lang w:val="ru-RU" w:eastAsia="ru-RU"/>
        </w:rPr>
        <w:t>6.9.1. </w:t>
      </w:r>
      <w:r>
        <w:rPr>
          <w:rFonts w:ascii="Times New Roman" w:hAnsi="Times New Roman"/>
          <w:sz w:val="28"/>
          <w:szCs w:val="28"/>
          <w:lang w:val="ru-RU"/>
        </w:rPr>
        <w:t>Музыка и литература</w:t>
      </w:r>
      <w:r>
        <w:rPr>
          <w:rFonts w:ascii="Times New Roman" w:eastAsia="Times New Roman" w:hAnsi="Times New Roman"/>
          <w:sz w:val="28"/>
          <w:szCs w:val="28"/>
          <w:lang w:val="ru-RU" w:eastAsia="ru-RU"/>
        </w:rPr>
        <w:t>.</w:t>
      </w:r>
    </w:p>
    <w:p w:rsidR="005D51B0" w:rsidRDefault="000E1934">
      <w:pPr>
        <w:pStyle w:val="affd"/>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D51B0" w:rsidRDefault="000E1934">
      <w:pPr>
        <w:pStyle w:val="affd"/>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вокальной и инструментальной музыки;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рисование образов программной музыки;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6.9.2. Музыка и живопись.</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w:t>
      </w:r>
      <w:r>
        <w:rPr>
          <w:rFonts w:ascii="Times New Roman" w:eastAsia="Times New Roman" w:hAnsi="Times New Roman"/>
          <w:sz w:val="28"/>
          <w:szCs w:val="28"/>
          <w:lang w:val="ru-RU" w:eastAsia="ru-RU"/>
        </w:rPr>
        <w:lastRenderedPageBreak/>
        <w:t>(на примере творчества французских клавесинистов, К. Дебюсси, А.К. Лядова и других композиторов).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6.9.3. Музыка и театр.</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33.6.9.4. Музыка кино и телевидения.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фильма;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33.7. Планируемые результаты освоения программы по музыке на уровне основного общего образования.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 патриотического воспитания:</w:t>
      </w:r>
    </w:p>
    <w:p w:rsidR="005D51B0" w:rsidRDefault="000E1934">
      <w:pPr>
        <w:pStyle w:val="affd"/>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rsidR="005D51B0" w:rsidRDefault="000E1934">
      <w:pPr>
        <w:pStyle w:val="affd"/>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5D51B0" w:rsidRDefault="000E1934">
      <w:pPr>
        <w:pStyle w:val="affd"/>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5D51B0" w:rsidRDefault="000E1934">
      <w:pPr>
        <w:pStyle w:val="affd"/>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5D51B0" w:rsidRDefault="000E1934">
      <w:pPr>
        <w:pStyle w:val="affd"/>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интерес к изучению истории отечественной музыкальной культуры;</w:t>
      </w:r>
    </w:p>
    <w:p w:rsidR="005D51B0" w:rsidRDefault="000E1934">
      <w:pPr>
        <w:pStyle w:val="affd"/>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стремление развивать и сохранять музыкальную культуру своей страны, своего края;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2)</w:t>
      </w:r>
      <w:r>
        <w:rPr>
          <w:rFonts w:ascii="Times New Roman" w:eastAsia="Times New Roman" w:hAnsi="Times New Roman"/>
          <w:sz w:val="28"/>
          <w:szCs w:val="28"/>
          <w:lang w:val="ru-RU" w:eastAsia="ru-RU"/>
        </w:rPr>
        <w:t> </w:t>
      </w:r>
      <w:r>
        <w:rPr>
          <w:rFonts w:ascii="Times New Roman" w:hAnsi="Times New Roman"/>
          <w:sz w:val="28"/>
          <w:szCs w:val="28"/>
          <w:lang w:val="ru-RU"/>
        </w:rPr>
        <w:t>гражданского воспитания:</w:t>
      </w:r>
    </w:p>
    <w:p w:rsidR="005D51B0" w:rsidRDefault="000E1934">
      <w:pPr>
        <w:pStyle w:val="affd"/>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D51B0" w:rsidRDefault="000E1934">
      <w:pPr>
        <w:pStyle w:val="affd"/>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8"/>
          <w:szCs w:val="28"/>
          <w:lang w:val="ru-RU" w:eastAsia="ru-RU"/>
        </w:rPr>
        <w:t>;</w:t>
      </w:r>
    </w:p>
    <w:p w:rsidR="005D51B0" w:rsidRDefault="000E1934">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 духовно-нравственного воспитания:</w:t>
      </w:r>
    </w:p>
    <w:p w:rsidR="005D51B0" w:rsidRDefault="000E193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rsidR="005D51B0" w:rsidRDefault="000E193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5D51B0" w:rsidRDefault="000E1934">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8"/>
          <w:szCs w:val="28"/>
          <w:lang w:val="ru-RU" w:eastAsia="ru-RU"/>
        </w:rPr>
        <w:t>;</w:t>
      </w:r>
    </w:p>
    <w:p w:rsidR="005D51B0" w:rsidRDefault="000E1934">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 эстетического воспитания:</w:t>
      </w:r>
    </w:p>
    <w:p w:rsidR="005D51B0" w:rsidRDefault="000E193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D51B0" w:rsidRDefault="000E193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творчества, таланта;</w:t>
      </w:r>
    </w:p>
    <w:p w:rsidR="005D51B0" w:rsidRDefault="000E193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важности музыкального искусства как средства коммуникации и самовыражения;</w:t>
      </w:r>
    </w:p>
    <w:p w:rsidR="005D51B0" w:rsidRDefault="000E193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5D51B0" w:rsidRDefault="000E1934">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стремление к самовыражению в разных видах искусства</w:t>
      </w:r>
      <w:r>
        <w:rPr>
          <w:rFonts w:ascii="Times New Roman" w:eastAsia="Times New Roman" w:hAnsi="Times New Roman"/>
          <w:sz w:val="28"/>
          <w:szCs w:val="28"/>
          <w:lang w:val="ru-RU" w:eastAsia="ru-RU"/>
        </w:rPr>
        <w:t>;</w:t>
      </w:r>
    </w:p>
    <w:p w:rsidR="005D51B0" w:rsidRDefault="000E1934">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5) ценности научного познания: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5D51B0" w:rsidRDefault="000E193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Pr>
          <w:rFonts w:ascii="Times New Roman" w:eastAsia="Times New Roman" w:hAnsi="Times New Roman"/>
          <w:sz w:val="28"/>
          <w:szCs w:val="28"/>
          <w:lang w:val="ru-RU" w:eastAsia="ru-RU"/>
        </w:rPr>
        <w:t>;</w:t>
      </w:r>
    </w:p>
    <w:p w:rsidR="005D51B0" w:rsidRDefault="000E1934">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 физического воспитания, формирования культуры здоровья и эмоционального благополучия:</w:t>
      </w:r>
    </w:p>
    <w:p w:rsidR="005D51B0" w:rsidRDefault="000E1934">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5D51B0" w:rsidRDefault="000E1934">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D51B0" w:rsidRDefault="000E1934">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D51B0" w:rsidRDefault="000E1934">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r>
        <w:rPr>
          <w:rFonts w:ascii="Times New Roman" w:eastAsia="Times New Roman" w:hAnsi="Times New Roman"/>
          <w:sz w:val="28"/>
          <w:szCs w:val="28"/>
          <w:lang w:val="ru-RU" w:eastAsia="ru-RU"/>
        </w:rPr>
        <w:t>;</w:t>
      </w:r>
    </w:p>
    <w:p w:rsidR="005D51B0" w:rsidRDefault="000E1934">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7) трудового воспитания:</w:t>
      </w:r>
    </w:p>
    <w:p w:rsidR="005D51B0" w:rsidRDefault="000E193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установка на посильное активное участие в практической деятельности;</w:t>
      </w:r>
    </w:p>
    <w:p w:rsidR="005D51B0" w:rsidRDefault="000E193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трудолюбие в учебе, настойчивость в достижении поставленных целей;</w:t>
      </w:r>
    </w:p>
    <w:p w:rsidR="005D51B0" w:rsidRDefault="000E193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в сфере культуры и искусства;</w:t>
      </w:r>
    </w:p>
    <w:p w:rsidR="005D51B0" w:rsidRDefault="000E1934">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уважение к труду и результатам трудовой деятельности</w:t>
      </w:r>
      <w:r>
        <w:rPr>
          <w:rFonts w:ascii="Times New Roman" w:eastAsia="Times New Roman" w:hAnsi="Times New Roman"/>
          <w:sz w:val="28"/>
          <w:szCs w:val="28"/>
          <w:lang w:val="ru-RU" w:eastAsia="ru-RU"/>
        </w:rPr>
        <w:t>;</w:t>
      </w:r>
    </w:p>
    <w:p w:rsidR="005D51B0" w:rsidRDefault="000E1934">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 экологического воспитания:</w:t>
      </w:r>
    </w:p>
    <w:p w:rsidR="005D51B0" w:rsidRDefault="000E1934">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5D51B0" w:rsidRDefault="000E1934">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нравственно-эстетическое отношение к природе,</w:t>
      </w:r>
    </w:p>
    <w:p w:rsidR="005D51B0" w:rsidRDefault="000E193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участие в экологических проектах через различные формы музыкального творчества</w:t>
      </w:r>
    </w:p>
    <w:p w:rsidR="005D51B0" w:rsidRDefault="000E1934">
      <w:pPr>
        <w:pStyle w:val="afb"/>
        <w:spacing w:line="350" w:lineRule="auto"/>
        <w:ind w:left="0" w:right="0" w:firstLine="709"/>
        <w:rPr>
          <w:rFonts w:ascii="Times New Roman" w:hAnsi="Times New Roman"/>
          <w:sz w:val="28"/>
          <w:szCs w:val="28"/>
          <w:lang w:val="ru-RU"/>
        </w:rPr>
      </w:pPr>
      <w:r>
        <w:rPr>
          <w:rFonts w:ascii="Times New Roman" w:hAnsi="Times New Roman"/>
          <w:sz w:val="28"/>
          <w:szCs w:val="28"/>
          <w:lang w:val="ru-RU"/>
        </w:rPr>
        <w:t>9)</w:t>
      </w:r>
      <w:r>
        <w:rPr>
          <w:rFonts w:ascii="Times New Roman" w:eastAsia="Times New Roman" w:hAnsi="Times New Roman"/>
          <w:sz w:val="28"/>
          <w:szCs w:val="28"/>
          <w:lang w:val="ru-RU" w:eastAsia="ru-RU"/>
        </w:rPr>
        <w:t> </w:t>
      </w:r>
      <w:r>
        <w:rPr>
          <w:rFonts w:ascii="Times New Roman" w:hAnsi="Times New Roman"/>
          <w:sz w:val="28"/>
          <w:szCs w:val="28"/>
          <w:lang w:val="ru-RU"/>
        </w:rPr>
        <w:t>адаптации к изменяющимся условиям социальной и природной среды:</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5D51B0" w:rsidRDefault="000E1934">
      <w:pPr>
        <w:pStyle w:val="afb"/>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33.7.2.1. У обучающегося будут сформированы следующие базовые логические действия как часть универсальных познавательных учебных действий:</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обнаруживать взаимные влияния отдельных видов, жанров и стилей музыки </w:t>
      </w:r>
      <w:r>
        <w:rPr>
          <w:rFonts w:ascii="Times New Roman" w:hAnsi="Times New Roman"/>
          <w:sz w:val="28"/>
          <w:szCs w:val="28"/>
          <w:lang w:val="ru-RU"/>
        </w:rPr>
        <w:lastRenderedPageBreak/>
        <w:t>друг на друга, формулировать гипотезы о взаимосвязях;</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5D51B0" w:rsidRDefault="000E193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8"/>
          <w:szCs w:val="28"/>
          <w:lang w:val="ru-RU" w:eastAsia="ru-RU"/>
        </w:rPr>
        <w:t>.</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33.7.2.2. У обучающегося будут сформированы следующие базовые исследовательские действия как часть универсальных познавательных учебных действий:</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D51B0" w:rsidRDefault="000E1934">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8"/>
          <w:szCs w:val="28"/>
          <w:lang w:val="ru-RU" w:eastAsia="ru-RU"/>
        </w:rPr>
        <w:t>.</w:t>
      </w:r>
    </w:p>
    <w:p w:rsidR="005D51B0" w:rsidRDefault="000E1934">
      <w:pPr>
        <w:pStyle w:val="affd"/>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33.7.2.3. 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универсальных познавательных учебных действий</w:t>
      </w:r>
      <w:r>
        <w:rPr>
          <w:rFonts w:ascii="Times New Roman" w:eastAsia="SchoolBookSanPin" w:hAnsi="Times New Roman"/>
          <w:sz w:val="28"/>
          <w:szCs w:val="28"/>
          <w:lang w:val="ru-RU"/>
        </w:rPr>
        <w:t>:</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специфику работы с аудиоинформацией, музыкальными записями;</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использовать интонирование для запоминания звуковой информации, музыкальных произведений;</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5D51B0" w:rsidRDefault="000E1934">
      <w:pPr>
        <w:pStyle w:val="affd"/>
        <w:widowControl/>
        <w:spacing w:after="0" w:line="350" w:lineRule="auto"/>
        <w:ind w:left="0" w:firstLine="709"/>
        <w:jc w:val="both"/>
        <w:rPr>
          <w:rFonts w:ascii="Times New Roman" w:eastAsia="SchoolBookSanPi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Pr>
          <w:rFonts w:ascii="Times New Roman" w:eastAsia="SchoolBookSanPin" w:hAnsi="Times New Roman"/>
          <w:sz w:val="28"/>
          <w:szCs w:val="28"/>
          <w:lang w:val="ru-RU"/>
        </w:rPr>
        <w:t>.</w:t>
      </w:r>
    </w:p>
    <w:p w:rsidR="005D51B0" w:rsidRDefault="000E1934">
      <w:pPr>
        <w:pStyle w:val="affd"/>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33.7.2.4. </w:t>
      </w:r>
      <w:r>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D51B0" w:rsidRDefault="000E1934">
      <w:pPr>
        <w:pStyle w:val="affd"/>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33.7.2.5. </w:t>
      </w:r>
      <w:r>
        <w:rPr>
          <w:rFonts w:ascii="Times New Roman" w:eastAsia="SchoolBookSanPin" w:hAnsi="Times New Roman"/>
          <w:sz w:val="28"/>
          <w:szCs w:val="28"/>
          <w:lang w:val="ru-RU"/>
        </w:rPr>
        <w:t xml:space="preserve">У обучающегося будут сформированы умения как часть </w:t>
      </w:r>
      <w:r>
        <w:rPr>
          <w:rFonts w:ascii="Times New Roman" w:eastAsia="SchoolBookSanPin" w:hAnsi="Times New Roman"/>
          <w:bCs/>
          <w:sz w:val="28"/>
          <w:szCs w:val="28"/>
          <w:lang w:val="ru-RU"/>
        </w:rPr>
        <w:t>универсальных коммуникативных учебных действий</w:t>
      </w:r>
      <w:r>
        <w:rPr>
          <w:rFonts w:ascii="Times New Roman" w:eastAsia="SchoolBookSanPin" w:hAnsi="Times New Roman"/>
          <w:sz w:val="28"/>
          <w:szCs w:val="28"/>
          <w:lang w:val="ru-RU"/>
        </w:rPr>
        <w:t>:</w:t>
      </w:r>
    </w:p>
    <w:p w:rsidR="005D51B0" w:rsidRDefault="000E1934">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невербальная коммуникация: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эффективно использовать интонационно-выразительные возможности в ситуации публичного выступления;</w:t>
      </w:r>
    </w:p>
    <w:p w:rsidR="005D51B0" w:rsidRDefault="000E1934">
      <w:pPr>
        <w:spacing w:after="0" w:line="350" w:lineRule="auto"/>
        <w:ind w:firstLine="709"/>
        <w:contextualSpacing/>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Pr>
          <w:rFonts w:ascii="Times New Roman" w:eastAsia="SchoolBookSanPin" w:hAnsi="Times New Roman"/>
          <w:bCs/>
          <w:sz w:val="28"/>
          <w:szCs w:val="28"/>
          <w:lang w:val="ru-RU"/>
        </w:rPr>
        <w:t>;</w:t>
      </w:r>
    </w:p>
    <w:p w:rsidR="005D51B0" w:rsidRDefault="000E1934">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вербальное общение:</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5D51B0" w:rsidRDefault="000E1934">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публично представлять результаты учебной и творческой деятельности</w:t>
      </w:r>
      <w:r>
        <w:rPr>
          <w:rFonts w:ascii="Times New Roman" w:eastAsia="SchoolBookSanPin" w:hAnsi="Times New Roman"/>
          <w:bCs/>
          <w:sz w:val="28"/>
          <w:szCs w:val="28"/>
          <w:lang w:val="ru-RU"/>
        </w:rPr>
        <w:t>;</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eastAsia="SchoolBookSanPin" w:hAnsi="Times New Roman"/>
          <w:bCs/>
          <w:sz w:val="28"/>
          <w:szCs w:val="28"/>
          <w:lang w:val="ru-RU"/>
        </w:rPr>
        <w:t>3)</w:t>
      </w:r>
      <w:r>
        <w:rPr>
          <w:rFonts w:ascii="Times New Roman" w:eastAsia="Times New Roman" w:hAnsi="Times New Roman"/>
          <w:sz w:val="28"/>
          <w:szCs w:val="28"/>
          <w:lang w:val="ru-RU" w:eastAsia="ru-RU"/>
        </w:rPr>
        <w:t> </w:t>
      </w:r>
      <w:r>
        <w:rPr>
          <w:rFonts w:ascii="Times New Roman" w:hAnsi="Times New Roman"/>
          <w:sz w:val="28"/>
          <w:szCs w:val="28"/>
          <w:lang w:val="ru-RU"/>
        </w:rPr>
        <w:t>совместная деятельность (сотрудничество):</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сравнивать результаты с исходной задачей и вклад каждого члена команды </w:t>
      </w:r>
      <w:r>
        <w:rPr>
          <w:rFonts w:ascii="Times New Roman" w:hAnsi="Times New Roman"/>
          <w:sz w:val="28"/>
          <w:szCs w:val="28"/>
          <w:lang w:val="ru-RU"/>
        </w:rPr>
        <w:lastRenderedPageBreak/>
        <w:t>в достижение результатов, разделять сферу ответственности и проявлять готовность к представлению отчета перед группой.</w:t>
      </w:r>
    </w:p>
    <w:p w:rsidR="005D51B0" w:rsidRDefault="000E1934">
      <w:pPr>
        <w:pStyle w:val="affd"/>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33.7.</w:t>
      </w:r>
      <w:r>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наиболее важные проблемы для решения в учебных и жизненных ситуациях;</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D51B0" w:rsidRDefault="000E1934">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проводить выбор и брать за него ответственность на себя</w:t>
      </w:r>
      <w:r>
        <w:rPr>
          <w:rFonts w:ascii="Times New Roman" w:eastAsia="SchoolBookSanPin" w:hAnsi="Times New Roman"/>
          <w:sz w:val="28"/>
          <w:szCs w:val="28"/>
          <w:lang w:val="ru-RU"/>
        </w:rPr>
        <w:t>.</w:t>
      </w:r>
    </w:p>
    <w:p w:rsidR="005D51B0" w:rsidRDefault="000E1934">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33.7.</w:t>
      </w:r>
      <w:r>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давать оценку учебной ситуации и предлагать план ее изменения;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D51B0" w:rsidRDefault="000E1934">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Pr>
          <w:rFonts w:ascii="Times New Roman" w:eastAsia="SchoolBookSanPin" w:hAnsi="Times New Roman"/>
          <w:sz w:val="28"/>
          <w:szCs w:val="28"/>
          <w:lang w:val="ru-RU"/>
        </w:rPr>
        <w:t>.</w:t>
      </w:r>
    </w:p>
    <w:p w:rsidR="005D51B0" w:rsidRDefault="000E1934">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33.7.</w:t>
      </w:r>
      <w:r>
        <w:rPr>
          <w:rFonts w:ascii="Times New Roman" w:eastAsia="SchoolBookSanPin" w:hAnsi="Times New Roman"/>
          <w:sz w:val="28"/>
          <w:szCs w:val="28"/>
          <w:lang w:val="ru-RU"/>
        </w:rPr>
        <w:t xml:space="preserve">2.8. У обучающегося будут сформированы умения </w:t>
      </w:r>
      <w:r>
        <w:rPr>
          <w:rFonts w:ascii="Times New Roman" w:hAnsi="Times New Roman"/>
          <w:sz w:val="28"/>
          <w:szCs w:val="28"/>
          <w:lang w:val="ru-RU"/>
        </w:rPr>
        <w:t>эмоционального интеллекта</w:t>
      </w:r>
      <w:r>
        <w:rPr>
          <w:rFonts w:ascii="Times New Roman" w:eastAsia="SchoolBookSanPin" w:hAnsi="Times New Roman"/>
          <w:sz w:val="28"/>
          <w:szCs w:val="28"/>
          <w:lang w:val="ru-RU"/>
        </w:rPr>
        <w:t xml:space="preserve">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D51B0" w:rsidRDefault="000E1934">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5D51B0" w:rsidRDefault="000E1934">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5D51B0" w:rsidRDefault="000E1934">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rsidR="005D51B0" w:rsidRDefault="000E1934">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33.7.</w:t>
      </w:r>
      <w:r>
        <w:rPr>
          <w:rFonts w:ascii="Times New Roman" w:eastAsia="SchoolBookSanPin" w:hAnsi="Times New Roman"/>
          <w:sz w:val="28"/>
          <w:szCs w:val="28"/>
          <w:lang w:val="ru-RU"/>
        </w:rPr>
        <w:t xml:space="preserve">2.9. У обучающегося будут сформированы умения </w:t>
      </w:r>
      <w:r>
        <w:rPr>
          <w:rFonts w:ascii="Times New Roman" w:hAnsi="Times New Roman"/>
          <w:sz w:val="28"/>
          <w:szCs w:val="28"/>
          <w:lang w:val="ru-RU"/>
        </w:rPr>
        <w:t>принимать себя и других</w:t>
      </w:r>
      <w:r>
        <w:rPr>
          <w:rFonts w:ascii="Times New Roman" w:eastAsia="SchoolBookSanPin" w:hAnsi="Times New Roman"/>
          <w:sz w:val="28"/>
          <w:szCs w:val="28"/>
          <w:lang w:val="ru-RU"/>
        </w:rPr>
        <w:t xml:space="preserve">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проявлять открытость;</w:t>
      </w:r>
    </w:p>
    <w:p w:rsidR="005D51B0" w:rsidRDefault="000E1934">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все вокруг.</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33.</w:t>
      </w:r>
      <w:r>
        <w:rPr>
          <w:rFonts w:ascii="Times New Roman" w:eastAsia="SchoolBookSanPin" w:hAnsi="Times New Roman"/>
          <w:sz w:val="28"/>
          <w:szCs w:val="28"/>
          <w:lang w:val="ru-RU"/>
        </w:rPr>
        <w:t>7.2.10. </w:t>
      </w:r>
      <w:r>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D51B0" w:rsidRDefault="000E193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Pr>
          <w:rFonts w:ascii="Times New Roman" w:eastAsia="Times New Roman" w:hAnsi="Times New Roman"/>
          <w:sz w:val="28"/>
          <w:szCs w:val="28"/>
          <w:lang w:val="ru-RU" w:eastAsia="ru-RU"/>
        </w:rPr>
        <w:t>7.3.1. </w:t>
      </w:r>
      <w:r>
        <w:rPr>
          <w:rFonts w:ascii="Times New Roman" w:hAnsi="Times New Roman"/>
          <w:sz w:val="28"/>
          <w:szCs w:val="28"/>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w:t>
      </w:r>
      <w:r>
        <w:rPr>
          <w:rFonts w:ascii="Times New Roman" w:hAnsi="Times New Roman"/>
          <w:sz w:val="28"/>
          <w:szCs w:val="28"/>
          <w:lang w:val="ru-RU"/>
        </w:rPr>
        <w:lastRenderedPageBreak/>
        <w:t>актуальный контекст своей жизни.</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33.</w:t>
      </w:r>
      <w:r>
        <w:rPr>
          <w:rFonts w:ascii="Times New Roman" w:eastAsia="Times New Roman" w:hAnsi="Times New Roman"/>
          <w:sz w:val="28"/>
          <w:szCs w:val="28"/>
          <w:lang w:val="ru-RU" w:eastAsia="ru-RU"/>
        </w:rPr>
        <w:t>7.3.2. </w:t>
      </w:r>
      <w:r>
        <w:rPr>
          <w:rFonts w:ascii="Times New Roman" w:hAnsi="Times New Roman"/>
          <w:sz w:val="28"/>
          <w:szCs w:val="28"/>
          <w:lang w:val="ru-RU"/>
        </w:rPr>
        <w:t>Обучающиеся, освоившие основную образовательную программу по музыке:</w:t>
      </w:r>
    </w:p>
    <w:p w:rsidR="005D51B0" w:rsidRDefault="000E1934">
      <w:pPr>
        <w:pStyle w:val="affd"/>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D51B0" w:rsidRDefault="000E1934">
      <w:pPr>
        <w:pStyle w:val="affd"/>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5D51B0" w:rsidRDefault="000E1934">
      <w:pPr>
        <w:pStyle w:val="affd"/>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5D51B0" w:rsidRDefault="000E1934">
      <w:pPr>
        <w:pStyle w:val="affd"/>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D51B0" w:rsidRDefault="000E1934">
      <w:pPr>
        <w:pStyle w:val="affd"/>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33.</w:t>
      </w:r>
      <w:r>
        <w:rPr>
          <w:rFonts w:ascii="Times New Roman" w:eastAsia="Times New Roman" w:hAnsi="Times New Roman"/>
          <w:sz w:val="28"/>
          <w:szCs w:val="28"/>
          <w:lang w:val="ru-RU" w:eastAsia="ru-RU"/>
        </w:rPr>
        <w:t>7.3.3. </w:t>
      </w:r>
      <w:r>
        <w:rPr>
          <w:rFonts w:ascii="Times New Roman" w:hAnsi="Times New Roman"/>
          <w:sz w:val="28"/>
          <w:szCs w:val="28"/>
          <w:lang w:val="ru-RU"/>
        </w:rPr>
        <w:t>К концу изучения модуля № 1 «Музыка моего края» обучающийся научится: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D51B0" w:rsidRDefault="000E193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8"/>
          <w:szCs w:val="28"/>
          <w:lang w:val="ru-RU" w:eastAsia="ru-RU"/>
        </w:rPr>
        <w:t>.</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7.3.4. К концу изучения модуля № 2 «</w:t>
      </w:r>
      <w:r>
        <w:rPr>
          <w:rFonts w:ascii="Times New Roman" w:hAnsi="Times New Roman"/>
          <w:sz w:val="28"/>
          <w:szCs w:val="28"/>
          <w:lang w:val="ru-RU"/>
        </w:rPr>
        <w:t>Народное музыкальное творчество России</w:t>
      </w:r>
      <w:r>
        <w:rPr>
          <w:rFonts w:ascii="Times New Roman" w:eastAsia="Times New Roman" w:hAnsi="Times New Roman"/>
          <w:sz w:val="28"/>
          <w:szCs w:val="28"/>
          <w:lang w:val="ru-RU" w:eastAsia="ru-RU"/>
        </w:rPr>
        <w:t>» обучающийся научится: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различать на слух и исполнять произведения различных жанров фольклорной музыки;</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5D51B0" w:rsidRDefault="000E193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Pr>
          <w:rFonts w:ascii="Times New Roman" w:eastAsia="Times New Roman" w:hAnsi="Times New Roman"/>
          <w:sz w:val="28"/>
          <w:szCs w:val="28"/>
          <w:lang w:val="ru-RU" w:eastAsia="ru-RU"/>
        </w:rPr>
        <w:t>.</w:t>
      </w:r>
    </w:p>
    <w:p w:rsidR="005D51B0" w:rsidRDefault="000E193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7.3.5. К концу изучения модуля № 3 «</w:t>
      </w:r>
      <w:r>
        <w:rPr>
          <w:rFonts w:ascii="Times New Roman" w:hAnsi="Times New Roman"/>
          <w:sz w:val="28"/>
          <w:szCs w:val="28"/>
          <w:lang w:val="ru-RU"/>
        </w:rPr>
        <w:t>Русская классическая музыка</w:t>
      </w:r>
      <w:r>
        <w:rPr>
          <w:rFonts w:ascii="Times New Roman" w:eastAsia="Times New Roman" w:hAnsi="Times New Roman"/>
          <w:sz w:val="28"/>
          <w:szCs w:val="28"/>
          <w:lang w:val="ru-RU" w:eastAsia="ru-RU"/>
        </w:rPr>
        <w:t>» обучающийся научится: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5D51B0" w:rsidRDefault="000E193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8"/>
          <w:szCs w:val="28"/>
          <w:lang w:val="ru-RU" w:eastAsia="ru-RU"/>
        </w:rPr>
        <w:t>.</w:t>
      </w:r>
    </w:p>
    <w:p w:rsidR="005D51B0" w:rsidRDefault="000E193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7.3.6. К концу изучения модуля № 4 «</w:t>
      </w:r>
      <w:r>
        <w:rPr>
          <w:rFonts w:ascii="Times New Roman" w:hAnsi="Times New Roman"/>
          <w:sz w:val="28"/>
          <w:szCs w:val="28"/>
          <w:lang w:val="ru-RU"/>
        </w:rPr>
        <w:t>Жанры музыкального искусства</w:t>
      </w:r>
      <w:r>
        <w:rPr>
          <w:rFonts w:ascii="Times New Roman" w:eastAsia="Times New Roman" w:hAnsi="Times New Roman"/>
          <w:sz w:val="28"/>
          <w:szCs w:val="28"/>
          <w:lang w:val="ru-RU" w:eastAsia="ru-RU"/>
        </w:rPr>
        <w:t>» обучающийся научится: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рассуждать о круге образов и средствах их воплощения, типичных для данного жанра;</w:t>
      </w:r>
    </w:p>
    <w:p w:rsidR="005D51B0" w:rsidRDefault="000E1934">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5D51B0" w:rsidRDefault="000E193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7.3.7. К концу изучения модуля № 5 «</w:t>
      </w:r>
      <w:r>
        <w:rPr>
          <w:rFonts w:ascii="Times New Roman" w:hAnsi="Times New Roman"/>
          <w:sz w:val="28"/>
          <w:szCs w:val="28"/>
          <w:lang w:val="ru-RU"/>
        </w:rPr>
        <w:t>Музыка народов мира</w:t>
      </w:r>
      <w:r>
        <w:rPr>
          <w:rFonts w:ascii="Times New Roman" w:eastAsia="Times New Roman" w:hAnsi="Times New Roman"/>
          <w:sz w:val="28"/>
          <w:szCs w:val="28"/>
          <w:lang w:val="ru-RU" w:eastAsia="ru-RU"/>
        </w:rPr>
        <w:t>» обучающийся научится: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w:t>
      </w:r>
      <w:r>
        <w:rPr>
          <w:rFonts w:ascii="Times New Roman" w:hAnsi="Times New Roman"/>
          <w:sz w:val="28"/>
          <w:szCs w:val="28"/>
          <w:lang w:val="ru-RU"/>
        </w:rPr>
        <w:lastRenderedPageBreak/>
        <w:t>традициям;</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5D51B0" w:rsidRDefault="000E1934">
      <w:pPr>
        <w:pStyle w:val="affd"/>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7.3.8. К концу изучения модуля № 6 «</w:t>
      </w:r>
      <w:r>
        <w:rPr>
          <w:rFonts w:ascii="Times New Roman" w:hAnsi="Times New Roman"/>
          <w:sz w:val="28"/>
          <w:szCs w:val="28"/>
          <w:lang w:val="ru-RU"/>
        </w:rPr>
        <w:t>Европейская классическая музыка</w:t>
      </w:r>
      <w:r>
        <w:rPr>
          <w:rFonts w:ascii="Times New Roman" w:eastAsia="Times New Roman" w:hAnsi="Times New Roman"/>
          <w:sz w:val="28"/>
          <w:szCs w:val="28"/>
          <w:lang w:val="ru-RU" w:eastAsia="ru-RU"/>
        </w:rPr>
        <w:t>» обучающийся научится: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сочинения композиторов-классиков;</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D51B0" w:rsidRDefault="000E1934">
      <w:pPr>
        <w:pStyle w:val="affd"/>
        <w:spacing w:after="0" w:line="350" w:lineRule="auto"/>
        <w:ind w:left="0" w:firstLine="709"/>
        <w:jc w:val="both"/>
        <w:rPr>
          <w:rFonts w:ascii="Times New Roman" w:hAnsi="Times New Roman"/>
          <w:b/>
          <w:sz w:val="28"/>
          <w:szCs w:val="28"/>
          <w:lang w:val="ru-RU"/>
        </w:rPr>
      </w:pPr>
      <w:r>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5D51B0" w:rsidRDefault="000E1934">
      <w:pPr>
        <w:spacing w:after="0" w:line="350" w:lineRule="auto"/>
        <w:ind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7.3.9. К концу изучения модуля № 7 «Д</w:t>
      </w:r>
      <w:r>
        <w:rPr>
          <w:rFonts w:ascii="Times New Roman" w:hAnsi="Times New Roman"/>
          <w:sz w:val="28"/>
          <w:szCs w:val="28"/>
          <w:lang w:val="ru-RU"/>
        </w:rPr>
        <w:t>уховная музыка</w:t>
      </w:r>
      <w:r>
        <w:rPr>
          <w:rFonts w:ascii="Times New Roman" w:eastAsia="Times New Roman" w:hAnsi="Times New Roman"/>
          <w:sz w:val="28"/>
          <w:szCs w:val="28"/>
          <w:lang w:val="ru-RU" w:eastAsia="ru-RU"/>
        </w:rPr>
        <w:t>» обучающийся научится: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произведения русской и европейской духовной музыки;</w:t>
      </w:r>
    </w:p>
    <w:p w:rsidR="005D51B0" w:rsidRDefault="000E1934">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приводить примеры сочинений духовной музыки, называть их автора</w:t>
      </w:r>
      <w:r>
        <w:rPr>
          <w:rFonts w:ascii="Times New Roman" w:eastAsia="Times New Roman" w:hAnsi="Times New Roman"/>
          <w:sz w:val="28"/>
          <w:szCs w:val="28"/>
          <w:lang w:val="ru-RU" w:eastAsia="ru-RU"/>
        </w:rPr>
        <w:t>.</w:t>
      </w:r>
    </w:p>
    <w:p w:rsidR="005D51B0" w:rsidRDefault="000E193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7.3.10. К концу изучения модуля № 8 «</w:t>
      </w:r>
      <w:r>
        <w:rPr>
          <w:rFonts w:ascii="Times New Roman" w:hAnsi="Times New Roman"/>
          <w:sz w:val="28"/>
          <w:szCs w:val="28"/>
          <w:lang w:val="ru-RU"/>
        </w:rPr>
        <w:t>Современная музыка: основные жанры и направления</w:t>
      </w:r>
      <w:r>
        <w:rPr>
          <w:rFonts w:ascii="Times New Roman" w:eastAsia="Times New Roman" w:hAnsi="Times New Roman"/>
          <w:sz w:val="28"/>
          <w:szCs w:val="28"/>
          <w:lang w:val="ru-RU" w:eastAsia="ru-RU"/>
        </w:rPr>
        <w:t>» обучающийся научится: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и характеризовать стили, направления и жанры современной музыки;</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различать и определять на слух виды оркестров, ансамблей, тембры </w:t>
      </w:r>
      <w:r>
        <w:rPr>
          <w:rFonts w:ascii="Times New Roman" w:hAnsi="Times New Roman"/>
          <w:sz w:val="28"/>
          <w:szCs w:val="28"/>
          <w:lang w:val="ru-RU"/>
        </w:rPr>
        <w:lastRenderedPageBreak/>
        <w:t>музыкальных инструментов, входящих в их состав;</w:t>
      </w:r>
    </w:p>
    <w:p w:rsidR="005D51B0" w:rsidRDefault="000E1934">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современные музыкальные произведения в разных видах деятельности</w:t>
      </w:r>
      <w:r>
        <w:rPr>
          <w:rFonts w:ascii="Times New Roman" w:eastAsia="Times New Roman" w:hAnsi="Times New Roman"/>
          <w:sz w:val="28"/>
          <w:szCs w:val="28"/>
          <w:lang w:val="ru-RU" w:eastAsia="ru-RU"/>
        </w:rPr>
        <w:t>.</w:t>
      </w:r>
    </w:p>
    <w:p w:rsidR="005D51B0" w:rsidRDefault="000E1934">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33.</w:t>
      </w:r>
      <w:r>
        <w:rPr>
          <w:rFonts w:ascii="Times New Roman" w:eastAsia="Times New Roman" w:hAnsi="Times New Roman"/>
          <w:sz w:val="28"/>
          <w:szCs w:val="28"/>
          <w:lang w:val="ru-RU" w:eastAsia="ru-RU"/>
        </w:rPr>
        <w:t>7.3.11. К концу изучения модуля № 9 «</w:t>
      </w:r>
      <w:r>
        <w:rPr>
          <w:rFonts w:ascii="Times New Roman" w:hAnsi="Times New Roman"/>
          <w:sz w:val="28"/>
          <w:szCs w:val="28"/>
          <w:lang w:val="ru-RU"/>
        </w:rPr>
        <w:t>Связь музыки с другими видами искусства</w:t>
      </w:r>
      <w:r>
        <w:rPr>
          <w:rFonts w:ascii="Times New Roman" w:eastAsia="Times New Roman" w:hAnsi="Times New Roman"/>
          <w:sz w:val="28"/>
          <w:szCs w:val="28"/>
          <w:lang w:val="ru-RU" w:eastAsia="ru-RU"/>
        </w:rPr>
        <w:t>» обучающийся научится:</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стилевые и жанровые параллели между музыкой и другими видами искусств;</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анализировать средства выразительности разных видов искусств;</w:t>
      </w:r>
    </w:p>
    <w:p w:rsidR="005D51B0" w:rsidRDefault="000E1934">
      <w:pPr>
        <w:pStyle w:val="afb"/>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D51B0" w:rsidRDefault="000E1934">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8"/>
          <w:szCs w:val="28"/>
          <w:lang w:val="ru-RU" w:eastAsia="ru-RU"/>
        </w:rPr>
        <w:t>.</w:t>
      </w:r>
    </w:p>
    <w:p w:rsidR="005D51B0" w:rsidRDefault="005D51B0">
      <w:pPr>
        <w:spacing w:after="0" w:line="350" w:lineRule="auto"/>
        <w:ind w:firstLine="709"/>
        <w:contextualSpacing/>
        <w:jc w:val="both"/>
        <w:rPr>
          <w:rFonts w:ascii="Times New Roman" w:eastAsia="Times New Roman" w:hAnsi="Times New Roman"/>
          <w:sz w:val="28"/>
          <w:szCs w:val="28"/>
          <w:lang w:val="ru-RU" w:eastAsia="ru-RU"/>
        </w:rPr>
      </w:pP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 Федеральная рабочая программа по учебному предмету «Труд (технология)»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 Пояснительная записка.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34.2.1.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w:t>
      </w:r>
      <w:r>
        <w:rPr>
          <w:rFonts w:ascii="Times New Roman" w:hAnsi="Times New Roman"/>
          <w:sz w:val="28"/>
          <w:szCs w:val="28"/>
          <w:lang w:val="ru-RU"/>
        </w:rPr>
        <w:lastRenderedPageBreak/>
        <w:t>созидательной деятельности человека по созданию материальных и духовных ценностей.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rFonts w:ascii="Times New Roman" w:hAnsi="Times New Roman"/>
          <w:sz w:val="28"/>
          <w:szCs w:val="28"/>
        </w:rPr>
        <w:t>D</w:t>
      </w:r>
      <w:r>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34.2.3. Программа по учебному предмету «Труд (технология)» конкретизирует содержание, предметные, метапредметные и личностные результаты.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34.2.4. Стратегическим документом, определяющими направление модернизации содержания и методов обучения, является ФГОС ООО.</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34.2.6. Задачами учебного предмета «Труд (технология)» являются: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w:t>
      </w:r>
      <w:r>
        <w:rPr>
          <w:rFonts w:ascii="Times New Roman" w:hAnsi="Times New Roman"/>
          <w:sz w:val="28"/>
          <w:szCs w:val="28"/>
          <w:lang w:val="ru-RU"/>
        </w:rPr>
        <w:lastRenderedPageBreak/>
        <w:t>отношения к труду, социально ориентированной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знаниями, умениями и опытом деятельности в предметной области «Технология»;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34.2.8.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34.2.9. Программа по предмету «Труд (технология)» построена   по модульному принципу.</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34.2.10. Инвариантные модули программы по учебному предмету   «Труд (технология)»: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34.2.10.1. Модуль «Производство и технологии».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w:t>
      </w:r>
      <w:r>
        <w:rPr>
          <w:rFonts w:ascii="Times New Roman" w:hAnsi="Times New Roman"/>
          <w:sz w:val="28"/>
          <w:szCs w:val="28"/>
          <w:lang w:val="ru-RU"/>
        </w:rPr>
        <w:lastRenderedPageBreak/>
        <w:t xml:space="preserve">технологическими процессами, техническими системами, материалами, производством и профессиональной деятельностью.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34.2.10.2. Модуль «Технологии обработки материалов и пищевых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34.2.10.3. Модуль «Компьютерная графика. Черчение».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Содержание модуля «Компьютерная графика. Черчение» может быть </w:t>
      </w:r>
      <w:r>
        <w:rPr>
          <w:rFonts w:ascii="Times New Roman" w:hAnsi="Times New Roman"/>
          <w:sz w:val="28"/>
          <w:szCs w:val="28"/>
          <w:lang w:val="ru-RU"/>
        </w:rPr>
        <w:lastRenderedPageBreak/>
        <w:t>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34.2.10.4. Модуль «Робототехника».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34.2.10.5. Модуль «3</w:t>
      </w:r>
      <w:r>
        <w:rPr>
          <w:rFonts w:ascii="Times New Roman" w:hAnsi="Times New Roman"/>
          <w:sz w:val="28"/>
          <w:szCs w:val="28"/>
        </w:rPr>
        <w:t>D</w:t>
      </w:r>
      <w:r>
        <w:rPr>
          <w:rFonts w:ascii="Times New Roman" w:hAnsi="Times New Roman"/>
          <w:sz w:val="28"/>
          <w:szCs w:val="28"/>
          <w:lang w:val="ru-RU"/>
        </w:rPr>
        <w:t>-моделирование, прототипирование, макетирование».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34.2.11. Примеры вариативных модулей программы по учебному предмету «Труд (технология)».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34.2.11.1. Модуль «Автоматизированные системы».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w:t>
      </w:r>
      <w:r>
        <w:rPr>
          <w:rFonts w:ascii="Times New Roman" w:hAnsi="Times New Roman"/>
          <w:sz w:val="28"/>
          <w:szCs w:val="28"/>
          <w:lang w:val="ru-RU"/>
        </w:rPr>
        <w:lastRenderedPageBreak/>
        <w:t>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34.2.11.2. Модули «Животноводство» и «Растениеводство».</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34.2.11.3. В программе по учебному предмету «Труд (технология)» осуществляется реализация межпредметных связей: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алгеброй и геометрией при изучении модулей «Компьютерная графика. Черчение», «3</w:t>
      </w:r>
      <w:r>
        <w:rPr>
          <w:rFonts w:ascii="Times New Roman" w:hAnsi="Times New Roman"/>
          <w:sz w:val="28"/>
          <w:szCs w:val="28"/>
        </w:rPr>
        <w:t>D</w:t>
      </w:r>
      <w:r>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химией при освоении разделов, связанных с технологиями химической промышленности в инвариантных модулях;</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физикой при освоении моделей машин и механизмов, модулей «Робототехника», «3</w:t>
      </w:r>
      <w:r>
        <w:rPr>
          <w:rFonts w:ascii="Times New Roman" w:hAnsi="Times New Roman"/>
          <w:sz w:val="28"/>
          <w:szCs w:val="28"/>
        </w:rPr>
        <w:t>D</w:t>
      </w:r>
      <w:r>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обществознанием при освоении тем в инвариантном модуле «Производство и технологии».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34.2.11.4. Общее число часов, рекомендованных для изучения труда (технологии), – 272 часа: в 5 классе – 68 часов (2 часа в неделю),   в 6 классе –68 </w:t>
      </w:r>
      <w:r>
        <w:rPr>
          <w:rFonts w:ascii="Times New Roman" w:hAnsi="Times New Roman"/>
          <w:sz w:val="28"/>
          <w:szCs w:val="28"/>
          <w:lang w:val="ru-RU"/>
        </w:rPr>
        <w:lastRenderedPageBreak/>
        <w:t>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34.3. Содержание обучения.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34.3.1. Инвариантные модули.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34.3.1.1. Модуль «Производство и технологии».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вокруг нас. Материальный мир и потребности человека. Трудовая деятельность человека и создание вещей (изделий).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Какие бывают профессии. Мир труда и профессий. Социальная значимость профессий.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 и моделирование.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машин и механизмов. Кинематические схемы.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Технологические задачи и способы их решения.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Техническое моделирование и конструирование. Конструкторская документация.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Перспективы развития техники и технологий.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Инженерные профессии.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Создание технологий как основная задача современной науки.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Промышленная эстетика. Дизайн.</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Народные ремесла. Народные ремесла и промыслы России.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Цифровизация производства. Цифровые технологии и способы обработки информации.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технологическими процессами. Управление производством. Современные и перспективные технологии.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высокотехнологичных отраслей. «Высокие технологии» двойного назначения.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и внедрение технологий многократного использования материалов, технологий безотходного производства.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связанные с дизайном,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принципы управления. Управление и организация. Управление современным производством.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Производство и его виды. Инновации и инновационные процессы   на предприятиях. Управление инновациями.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Рынок труда. Функции рынка труда. Трудовые ресурсы.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Предпринимательство и предприниматель. Сущность культуры предпринимательства. Виды предпринимательской деятельности.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Внутренняя и внешняя среда предпринимательства. Базовые составляющие внутренней среды.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Технологическое предпринимательство. Инновации и их виды. Новые рынки для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Мир профессий. Выбор профессии.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34.3.1.2. Модуль «Компьютерная графика. Черчение».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Основы графической грамоты. Графические материалы и инструменты.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элементы графических изображений (точка, линия, контур, буквы   и цифры, условные знаки).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построения чертежей (рамка, основная надпись, масштаб, виды, нанесение размеров).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чертежа.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черчением,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проектной документации.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Основы выполнения чертежей с использованием чертежных инструментов   и приспособлений.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Стандарты оформления.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графическом редакторе, компьютерной графике.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Инструменты графического редактора. Создание эскиза в графическом редакторе.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Инструменты для создания и редактирования текста в графическом редакторе.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печатной продукции в графическом редакторе.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черчением,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 конструкторской документации. Формы деталей   и их </w:t>
      </w:r>
      <w:r>
        <w:rPr>
          <w:rFonts w:ascii="Times New Roman" w:hAnsi="Times New Roman"/>
          <w:sz w:val="28"/>
          <w:szCs w:val="28"/>
          <w:lang w:val="ru-RU"/>
        </w:rPr>
        <w:lastRenderedPageBreak/>
        <w:t>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сборочных чертежах. Оформление сборочного чертежа. Правила чтения сборочных чертежей.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графической модели.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Математические, физические и информационные модели.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модели. Виды графических моделей.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Количественная и качественная оценка модели.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черчением,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программного обеспечения для создания проектной документации: моделей объектов и их чертежей.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документов, виды документов. Основная надпись.</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Геометрические примитивы.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редактирование и трансформация графических объектов.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Сложные 3</w:t>
      </w:r>
      <w:r>
        <w:rPr>
          <w:rFonts w:ascii="Times New Roman" w:hAnsi="Times New Roman"/>
          <w:sz w:val="28"/>
          <w:szCs w:val="28"/>
        </w:rPr>
        <w:t>D</w:t>
      </w:r>
      <w:r>
        <w:rPr>
          <w:rFonts w:ascii="Times New Roman" w:hAnsi="Times New Roman"/>
          <w:sz w:val="28"/>
          <w:szCs w:val="28"/>
          <w:lang w:val="ru-RU"/>
        </w:rPr>
        <w:t>-модели и сборочные чертежи.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Изделия и их модели. Анализ формы объекта и синтез модели.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 создания 3</w:t>
      </w:r>
      <w:r>
        <w:rPr>
          <w:rFonts w:ascii="Times New Roman" w:hAnsi="Times New Roman"/>
          <w:sz w:val="28"/>
          <w:szCs w:val="28"/>
        </w:rPr>
        <w:t>D</w:t>
      </w:r>
      <w:r>
        <w:rPr>
          <w:rFonts w:ascii="Times New Roman" w:hAnsi="Times New Roman"/>
          <w:sz w:val="28"/>
          <w:szCs w:val="28"/>
          <w:lang w:val="ru-RU"/>
        </w:rPr>
        <w:t>-модели.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Дерево модели. Формообразование детали. Способы редактирования операции формообразования и эскиза.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компьютерной графикой,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Система автоматизации проектно-конструкторских работ (далее – САПР). Чертежи с использованием САПР для подготовки проекта изделия.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Оформление конструкторской документации, в том числе, с использованием САПР.</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34.3.1.3. Модуль «3</w:t>
      </w:r>
      <w:r>
        <w:rPr>
          <w:rFonts w:ascii="Times New Roman" w:hAnsi="Times New Roman"/>
          <w:sz w:val="28"/>
          <w:szCs w:val="28"/>
        </w:rPr>
        <w:t>D</w:t>
      </w:r>
      <w:r>
        <w:rPr>
          <w:rFonts w:ascii="Times New Roman" w:hAnsi="Times New Roman"/>
          <w:sz w:val="28"/>
          <w:szCs w:val="28"/>
          <w:lang w:val="ru-RU"/>
        </w:rPr>
        <w:t>-моделирование, прототипирование, макетирование».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и свойства, назначение моделей. Адекватность модели моделируемому объекту и целям моделирования.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Создание объемных моделей с помощью компьютерных программ.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для редактирования готовых моделей и последующей   их распечатки. Инструменты для редактирования моделей.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3</w:t>
      </w:r>
      <w:r>
        <w:rPr>
          <w:rFonts w:ascii="Times New Roman" w:hAnsi="Times New Roman"/>
          <w:sz w:val="28"/>
          <w:szCs w:val="28"/>
        </w:rPr>
        <w:t>D</w:t>
      </w:r>
      <w:r>
        <w:rPr>
          <w:rFonts w:ascii="Times New Roman" w:hAnsi="Times New Roman"/>
          <w:sz w:val="28"/>
          <w:szCs w:val="28"/>
          <w:lang w:val="ru-RU"/>
        </w:rPr>
        <w:t>-печатью.</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D</w:t>
      </w:r>
      <w:r>
        <w:rPr>
          <w:rFonts w:ascii="Times New Roman" w:hAnsi="Times New Roman"/>
          <w:sz w:val="28"/>
          <w:szCs w:val="28"/>
          <w:lang w:val="ru-RU"/>
        </w:rPr>
        <w:t>-моделирование как технология создания визуальных моделей.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примитивы в 3</w:t>
      </w:r>
      <w:r>
        <w:rPr>
          <w:rFonts w:ascii="Times New Roman" w:hAnsi="Times New Roman"/>
          <w:sz w:val="28"/>
          <w:szCs w:val="28"/>
        </w:rPr>
        <w:t>D</w:t>
      </w:r>
      <w:r>
        <w:rPr>
          <w:rFonts w:ascii="Times New Roman" w:hAnsi="Times New Roman"/>
          <w:sz w:val="28"/>
          <w:szCs w:val="28"/>
          <w:lang w:val="ru-RU"/>
        </w:rPr>
        <w:t>-моделировании. Куб и кубоид.   Шар и многогранник. Цилиндр, призма, пирамида.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«прототипирование». Создание цифровой объемной модели.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Инструменты для создания цифровой объемной модели.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3</w:t>
      </w:r>
      <w:r>
        <w:rPr>
          <w:rFonts w:ascii="Times New Roman" w:hAnsi="Times New Roman"/>
          <w:sz w:val="28"/>
          <w:szCs w:val="28"/>
        </w:rPr>
        <w:t>D</w:t>
      </w:r>
      <w:r>
        <w:rPr>
          <w:rFonts w:ascii="Times New Roman" w:hAnsi="Times New Roman"/>
          <w:sz w:val="28"/>
          <w:szCs w:val="28"/>
          <w:lang w:val="ru-RU"/>
        </w:rPr>
        <w:t>-печатью.</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9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сложных объектов. Рендеринг. Полигональная сетка.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«аддитивные технологии».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Технологическое оборудование для аддитивных технологий: 3</w:t>
      </w:r>
      <w:r>
        <w:rPr>
          <w:rFonts w:ascii="Times New Roman" w:hAnsi="Times New Roman"/>
          <w:sz w:val="28"/>
          <w:szCs w:val="28"/>
        </w:rPr>
        <w:t>D</w:t>
      </w:r>
      <w:r>
        <w:rPr>
          <w:rFonts w:ascii="Times New Roman" w:hAnsi="Times New Roman"/>
          <w:sz w:val="28"/>
          <w:szCs w:val="28"/>
          <w:lang w:val="ru-RU"/>
        </w:rPr>
        <w:t>-принтеры.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Области применения трехмерной печати. Сырье для трехмерной печати.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Этапы аддитивного производства. Правила безопасного пользования   3</w:t>
      </w:r>
      <w:r>
        <w:rPr>
          <w:rFonts w:ascii="Times New Roman" w:hAnsi="Times New Roman"/>
          <w:sz w:val="28"/>
          <w:szCs w:val="28"/>
        </w:rPr>
        <w:t>D</w:t>
      </w:r>
      <w:r>
        <w:rPr>
          <w:rFonts w:ascii="Times New Roman" w:hAnsi="Times New Roman"/>
          <w:sz w:val="28"/>
          <w:szCs w:val="28"/>
          <w:lang w:val="ru-RU"/>
        </w:rPr>
        <w:t>-принтером. Основные настройки для выполнения печати на 3</w:t>
      </w:r>
      <w:r>
        <w:rPr>
          <w:rFonts w:ascii="Times New Roman" w:hAnsi="Times New Roman"/>
          <w:sz w:val="28"/>
          <w:szCs w:val="28"/>
        </w:rPr>
        <w:t>D</w:t>
      </w:r>
      <w:r>
        <w:rPr>
          <w:rFonts w:ascii="Times New Roman" w:hAnsi="Times New Roman"/>
          <w:sz w:val="28"/>
          <w:szCs w:val="28"/>
          <w:lang w:val="ru-RU"/>
        </w:rPr>
        <w:t>-принтере.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к печати. Печать 3</w:t>
      </w:r>
      <w:r>
        <w:rPr>
          <w:rFonts w:ascii="Times New Roman" w:hAnsi="Times New Roman"/>
          <w:sz w:val="28"/>
          <w:szCs w:val="28"/>
        </w:rPr>
        <w:t>D</w:t>
      </w:r>
      <w:r>
        <w:rPr>
          <w:rFonts w:ascii="Times New Roman" w:hAnsi="Times New Roman"/>
          <w:sz w:val="28"/>
          <w:szCs w:val="28"/>
          <w:lang w:val="ru-RU"/>
        </w:rPr>
        <w:t>-модели.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3</w:t>
      </w:r>
      <w:r>
        <w:rPr>
          <w:rFonts w:ascii="Times New Roman" w:hAnsi="Times New Roman"/>
          <w:sz w:val="28"/>
          <w:szCs w:val="28"/>
        </w:rPr>
        <w:t>D</w:t>
      </w:r>
      <w:r>
        <w:rPr>
          <w:rFonts w:ascii="Times New Roman" w:hAnsi="Times New Roman"/>
          <w:sz w:val="28"/>
          <w:szCs w:val="28"/>
          <w:lang w:val="ru-RU"/>
        </w:rPr>
        <w:t>-печатью.</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3</w:t>
      </w:r>
      <w:r>
        <w:rPr>
          <w:rFonts w:ascii="Times New Roman" w:hAnsi="Times New Roman"/>
          <w:sz w:val="28"/>
          <w:szCs w:val="28"/>
        </w:rPr>
        <w:t>D</w:t>
      </w:r>
      <w:r>
        <w:rPr>
          <w:rFonts w:ascii="Times New Roman" w:hAnsi="Times New Roman"/>
          <w:sz w:val="28"/>
          <w:szCs w:val="28"/>
          <w:lang w:val="ru-RU"/>
        </w:rPr>
        <w:t>-печатью.</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34.3.1.4. Модуль «Технологии обработки материалов и пищевых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конструкционных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Бумага и ее свойства. Производство бумаги, история и современные технологии.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Ручной и электрифицированный инструменты для обработки древесины.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Операции (основные): разметка, пиление, сверление, зачистка, декорирование древесины.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Народные промыслы по обработке древесины.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связанные с производством и обработкой древесины.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творческий (учебный) проект «Изделие из древесины».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Технологии обработки пищевых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питании и технологиях приготовления пищи.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Рациональное, здоровое питание, режим питания, пищевая пирамида.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приготовления блюд из яиц, круп, овощей. Определение качества продуктов, правила хранения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этикета за столом. Условия хранения продуктов питания. Утилизация бытовых и пищевых отходов.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связанные с производством и обработкой пищевых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Групповой проект по теме «Питание и здоровье человека».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текстильных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Основы материаловедения. Текстильные материалы (нитки, ткань), производство и использование человеком. История, культура.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технологии производства тканей с разными свойствами.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Основы технологии изготовления изделий из текстильных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Последовательность изготовления швейного изделия. Контроль качества готового изделия.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швейной машины: виды приводов швейной машины, регуляторы.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Виды стежков, швов. Виды ручных и машинных швов (стачные, краевые).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связанные со швейным производством.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Индивидуальный творческий (учебный) проект «Изделие из текстильных </w:t>
      </w:r>
      <w:r>
        <w:rPr>
          <w:rFonts w:ascii="Times New Roman" w:hAnsi="Times New Roman"/>
          <w:sz w:val="28"/>
          <w:szCs w:val="28"/>
          <w:lang w:val="ru-RU"/>
        </w:rPr>
        <w:lastRenderedPageBreak/>
        <w:t>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Чертеж выкроек проектного швейного изделия (например, мешок для сменной обуви, прихватка, лоскутное шитье).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технологических операций по пошиву проектного изделия, отделке изделия.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качества изготовления проектного швейного изделия.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конструкционных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Народные промыслы по обработке металла.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Способы обработки тонколистового металла.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Слесарный верстак. Инструменты для разметки, правки, резания тонколистового металла.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Операции (основные): правка, разметка, резание, гибка тонколистового металла.</w:t>
      </w:r>
    </w:p>
    <w:p w:rsidR="005D51B0" w:rsidRDefault="005D51B0">
      <w:pPr>
        <w:spacing w:after="0" w:line="360" w:lineRule="auto"/>
        <w:ind w:firstLine="709"/>
        <w:jc w:val="both"/>
        <w:rPr>
          <w:rFonts w:ascii="Times New Roman" w:hAnsi="Times New Roman"/>
          <w:sz w:val="28"/>
          <w:szCs w:val="28"/>
          <w:lang w:val="ru-RU"/>
        </w:rPr>
      </w:pP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связанные с производством и обработкой металлов.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творческий (учебный) проект «Изделие из металла».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проектного изделия по технологической карте.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Потребительские и технические требования к качеству готового изделия.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качества проектного изделия из тонколистового металла.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пищевых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качества молочных продуктов, правила хранения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теста. Технологии приготовления разных видов теста (пресное тесто </w:t>
      </w:r>
      <w:r>
        <w:rPr>
          <w:rFonts w:ascii="Times New Roman" w:hAnsi="Times New Roman"/>
          <w:sz w:val="28"/>
          <w:szCs w:val="28"/>
          <w:lang w:val="ru-RU"/>
        </w:rPr>
        <w:lastRenderedPageBreak/>
        <w:t>(для вареников или пельменей), песочное тесто, бисквитное тесто, дрожжевое тесто).</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связанные с пищевым производством.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Групповой проект по теме «Технологии обработки пищевых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текстильных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текстильные материалы, получение и свойства.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Сравнение свойств тканей, выбор ткани с учетом эксплуатации изделия.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Одежда, виды одежды. Мода и стиль.</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связанные с производством одежды.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творческий (учебный) проект «Изделие из текстильных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технологических операций по раскрою и пошиву проектного изделия, отделке изделия.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качества изготовления проектного швейного изделия.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конструкционных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Обработка древесины. Технологии механической обработки конструкционных материалов. Технологии отделки изделий из древесины.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Пластмасса и другие современные материалы: свойства, получение   и использование.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творческий (учебный) проект «Изделие из конструкционных и поделочных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пищевых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Рыба, морепродукты в питании человека. Пищевая ценность рыбы   и </w:t>
      </w:r>
      <w:r>
        <w:rPr>
          <w:rFonts w:ascii="Times New Roman" w:hAnsi="Times New Roman"/>
          <w:sz w:val="28"/>
          <w:szCs w:val="28"/>
          <w:lang w:val="ru-RU"/>
        </w:rPr>
        <w:lastRenderedPageBreak/>
        <w:t>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Блюда национальной кухни из мяса, рыбы.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Групповой проект по теме «Технологии обработки пищевых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связанные с общественным питанием.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Технологии обработки текстильных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одежды. Плечевая и поясная одежда.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Чертеж выкроек швейного изделия.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поясной и плечевой одежды.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технологических операций по раскрою и пошиву изделия, отделке изделия (по выбору обучающихся).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качества изготовления швейного изделия.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связанные с производством одежды.</w:t>
      </w:r>
    </w:p>
    <w:p w:rsidR="005D51B0" w:rsidRDefault="000E1934">
      <w:pPr>
        <w:spacing w:after="0" w:line="360" w:lineRule="auto"/>
        <w:ind w:firstLineChars="150" w:firstLine="420"/>
        <w:jc w:val="both"/>
        <w:rPr>
          <w:rFonts w:ascii="Times New Roman" w:hAnsi="Times New Roman"/>
          <w:sz w:val="28"/>
          <w:szCs w:val="28"/>
          <w:lang w:val="ru-RU"/>
        </w:rPr>
      </w:pPr>
      <w:r>
        <w:rPr>
          <w:rFonts w:ascii="Times New Roman" w:hAnsi="Times New Roman"/>
          <w:sz w:val="28"/>
          <w:szCs w:val="28"/>
          <w:lang w:val="ru-RU"/>
        </w:rPr>
        <w:t>34.2.3.1.5. Модуль «Робототехника».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Автоматизация и роботизация. Принципы работы робота.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современных роботов. Виды роботов, их функции   и назначение.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Взаимосвязь конструкции робота и выполняемой им функции.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Робототехнический конструктор и комплектующие.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Чтение схем. Сборка роботизированной конструкции по готовой схеме.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Базовые принципы программирования.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Визуальный язык для программирования простых робототехнических систем.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Мир профессий.</w:t>
      </w:r>
      <w:r>
        <w:rPr>
          <w:rFonts w:ascii="Times New Roman" w:hAnsi="Times New Roman"/>
          <w:sz w:val="28"/>
          <w:szCs w:val="28"/>
        </w:rPr>
        <w:t> </w:t>
      </w:r>
      <w:r>
        <w:rPr>
          <w:rFonts w:ascii="Times New Roman" w:hAnsi="Times New Roman"/>
          <w:sz w:val="28"/>
          <w:szCs w:val="28"/>
          <w:lang w:val="ru-RU"/>
        </w:rPr>
        <w:t>Профессии, связанные с 3</w:t>
      </w:r>
      <w:r>
        <w:rPr>
          <w:rFonts w:ascii="Times New Roman" w:hAnsi="Times New Roman"/>
          <w:sz w:val="28"/>
          <w:szCs w:val="28"/>
        </w:rPr>
        <w:t>D</w:t>
      </w:r>
      <w:r>
        <w:rPr>
          <w:rFonts w:ascii="Times New Roman" w:hAnsi="Times New Roman"/>
          <w:sz w:val="28"/>
          <w:szCs w:val="28"/>
          <w:lang w:val="ru-RU"/>
        </w:rPr>
        <w:t>-печатью.</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Мобильная робототехника. Организация перемещения робототехнических устройств.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Транспортные роботы. Назначение, особенности.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контроллером, моторами, датчиками.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Сборка мобильного робота.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Принципы программирования мобильных роботов.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интерфейса визуального языка программирования, основные инструменты и команды программирования роботов.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в области робототехники.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Учебный проект по робототехнике.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Промышленные и бытовые роботы, их классификация, назначение, использование.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Беспилотные автоматизированные системы, их виды, назначение.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алгоритмов управления отдельными компонентами   и роботизированными системами.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 и проверка на работоспособность, усовершенствование конструкции робота.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в области робототехники.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Учебный проект по робототехнике.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История развития беспилотного авиастроения, применение беспилотных летательных аппаратов.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беспилотных летательных аппаратов.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Конструкция беспилотных летательных аппаратов.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Правила безопасной эксплуатации аккумулятора.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Воздушный винт, характеристика. Аэродинамика полета.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Органы управления. Управление беспилотными летательными аппаратами.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безопасности при подготовке к полету, во время полета беспилотных летательных аппаратов.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w:t>
      </w:r>
      <w:r>
        <w:rPr>
          <w:rFonts w:ascii="Times New Roman" w:hAnsi="Times New Roman"/>
          <w:sz w:val="28"/>
          <w:szCs w:val="28"/>
        </w:rPr>
        <w:t> </w:t>
      </w:r>
      <w:r>
        <w:rPr>
          <w:rFonts w:ascii="Times New Roman" w:hAnsi="Times New Roman"/>
          <w:sz w:val="28"/>
          <w:szCs w:val="28"/>
          <w:lang w:val="ru-RU"/>
        </w:rPr>
        <w:t>Профессии в области робототехники.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Учебный проект по робототехнике (одна из предложенных тем на выбор).</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 класс.</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Робототехнические и автоматизированные системы.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Система интернет вещей. Промышленный интернет вещей.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Потребительский интернет вещей.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Конструирование и моделирование автоматизированных и роботизированных систем.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групповым взаимодействием роботов (наземные роботы, беспилотные летательные аппараты).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роботами с использованием телеметрических систем.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Мир профессий. Профессии в области робототехники.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проект по робототехнике.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34.3.2. Вариативные модули.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34.3.2.1. Модуль «Автоматизированные системы».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8–9 классы.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Введение в автоматизированные системы.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Управляющие и управляемые системы. Понятие обратной связи, ошибка регулирования, корректирующие устройства.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Виды автоматизированных систем, их применение на производстве.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Элементная база автоматизированных систем.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техническими системами.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34.3.2.2. Модуль «Животноводство».</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7–8 классы.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Элементы технологий выращивания сельскохозяйственных животных.</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Домашние животные. Сельскохозяйственные животные.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сельскохозяйственных животных: помещение, оборудование, уход.</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Разведение животных. Породы животных, их создание.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Лечение животных. Понятие о ветеринарии.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Заготовка кормов. Кормление животных. Питательность корма. Рацион.</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Животные у нас дома. Забота о домашних и бездомных животных.</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Проблема клонирования живых организмов. Социальные и этические проблемы.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Производство животноводческих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цифровых технологий в животноводстве.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Цифровая ферма: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автоматическое кормление животных;</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автоматическая дойка;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уборка помещения и другое.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Цифровая «умная» ферма — перспективное направление роботизации   в животноводстве.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деятельностью животновода.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34.3.3. Модуль «Растениеводство».</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7–8 классы.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Элементы технологий выращивания сельскохозяйственных культур.</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Почвы, виды почв. Плодородие почв.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Инструменты обработки почвы: ручные и механизированные. Сельскохозяйственная техника.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Культурные растения и их классификация.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Выращивание растений на школьном/приусадебном участке.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Полезные для человека дикорастущие растения и их классификация.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природной среды.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Сельскохозяйственное производство.</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Автоматизация и роботизация сельскохозяйственного производства: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анализаторы почвы </w:t>
      </w:r>
      <w:r>
        <w:rPr>
          <w:rFonts w:ascii="Times New Roman" w:hAnsi="Times New Roman"/>
          <w:sz w:val="28"/>
          <w:szCs w:val="28"/>
        </w:rPr>
        <w:t>c</w:t>
      </w:r>
      <w:r>
        <w:rPr>
          <w:rFonts w:ascii="Times New Roman" w:hAnsi="Times New Roman"/>
          <w:sz w:val="28"/>
          <w:szCs w:val="28"/>
          <w:lang w:val="ru-RU"/>
        </w:rPr>
        <w:t xml:space="preserve"> использованием спутниковой системы навигации;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автоматизация тепличного хозяйства;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роботов-манипуляторов для уборки урожая;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внесение удобрения на основе данных от азотно-спектральных датчиков;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критических точек полей с помощью спутниковых снимков;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беспилотных летательных аппаратов и другое.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Генно-модифицированные растения: положительные и отрицательные аспекты.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Сельскохозяйственные профессии.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34.4. Планируемые результаты освоения программы по предмету «Труд (технология)» на уровне основного общего образования.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w:t>
      </w:r>
      <w:r>
        <w:rPr>
          <w:rFonts w:ascii="Times New Roman" w:hAnsi="Times New Roman"/>
          <w:sz w:val="28"/>
          <w:szCs w:val="28"/>
        </w:rPr>
        <w:t> </w:t>
      </w:r>
      <w:r>
        <w:rPr>
          <w:rFonts w:ascii="Times New Roman" w:hAnsi="Times New Roman"/>
          <w:sz w:val="28"/>
          <w:szCs w:val="28"/>
          <w:lang w:val="ru-RU"/>
        </w:rPr>
        <w:t>патриотического воспитания: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истории и современному состоянию российской науки и технологии;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достижениям российских инженеров и ученых;</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гражданского и духовно-нравственного воспитания: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осознание важности морально-этических принципов в деятельности, связанной с реализацией технологий;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эстетического воспитания: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восприятие эстетических качеств предметов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эстетически значимые изделия из различных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роли художественной культуры как средства коммуникации   и самовыражения в современном обществе;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w:t>
      </w:r>
      <w:r>
        <w:rPr>
          <w:rFonts w:ascii="Times New Roman" w:hAnsi="Times New Roman"/>
          <w:sz w:val="28"/>
          <w:szCs w:val="28"/>
        </w:rPr>
        <w:t> </w:t>
      </w:r>
      <w:r>
        <w:rPr>
          <w:rFonts w:ascii="Times New Roman" w:hAnsi="Times New Roman"/>
          <w:sz w:val="28"/>
          <w:szCs w:val="28"/>
          <w:lang w:val="ru-RU"/>
        </w:rPr>
        <w:t>ценности научного познания и практической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науки как фундамента технологий;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интереса к исследовательской деятельности, реализации на практике достижений науки;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w:t>
      </w:r>
      <w:r>
        <w:rPr>
          <w:rFonts w:ascii="Times New Roman" w:hAnsi="Times New Roman"/>
          <w:sz w:val="28"/>
          <w:szCs w:val="28"/>
        </w:rPr>
        <w:t> </w:t>
      </w:r>
      <w:r>
        <w:rPr>
          <w:rFonts w:ascii="Times New Roman" w:hAnsi="Times New Roman"/>
          <w:sz w:val="28"/>
          <w:szCs w:val="28"/>
          <w:lang w:val="ru-RU"/>
        </w:rPr>
        <w:t>формирования культуры здоровья и эмоционального благополучия: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распознавать информационные угрозы и осуществлять защиту личности от этих угроз;</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w:t>
      </w:r>
      <w:r>
        <w:rPr>
          <w:rFonts w:ascii="Times New Roman" w:hAnsi="Times New Roman"/>
          <w:sz w:val="28"/>
          <w:szCs w:val="28"/>
        </w:rPr>
        <w:t> </w:t>
      </w:r>
      <w:r>
        <w:rPr>
          <w:rFonts w:ascii="Times New Roman" w:hAnsi="Times New Roman"/>
          <w:sz w:val="28"/>
          <w:szCs w:val="28"/>
          <w:lang w:val="ru-RU"/>
        </w:rPr>
        <w:t>трудового воспитания: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уважение к труду, трудящимся, результатам труда (своего и других людей);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ориентироваться в мире современных профессий;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осознанно выбирать индивидуальную траекторию развития с учетом личных и общественных интересов, потребностей;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достижение выдающихся результатов в профессиональной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w:t>
      </w:r>
      <w:r>
        <w:rPr>
          <w:rFonts w:ascii="Times New Roman" w:hAnsi="Times New Roman"/>
          <w:sz w:val="28"/>
          <w:szCs w:val="28"/>
        </w:rPr>
        <w:t> </w:t>
      </w:r>
      <w:r>
        <w:rPr>
          <w:rFonts w:ascii="Times New Roman" w:hAnsi="Times New Roman"/>
          <w:sz w:val="28"/>
          <w:szCs w:val="28"/>
          <w:lang w:val="ru-RU"/>
        </w:rPr>
        <w:t>экологического воспитания: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бережного отношения к окружающей среде, понимание необходимости соблюдения баланса между природой и техносферой;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пределов преобразовательной деятельности человека.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34.4.4. У обучающегося будут сформированы следующие базовые логические действия как часть познавательных универсальных учебных действий: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природных   и рукотворных объектов;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основание   для обобщения и сравнения;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внешнему миру;</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природных явлений   и процессов, а также процессов, происходящих в техносфере;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34.4.5. У обучающегося будут сформированы следующие базовые проектные действия как часть познавательных универсальных учебных действий: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связанные с ними цели и задачи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планирование проектной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разрабатывать и реализовывать проектный замысел и оформлять его в </w:t>
      </w:r>
      <w:r>
        <w:rPr>
          <w:rFonts w:ascii="Times New Roman" w:hAnsi="Times New Roman"/>
          <w:sz w:val="28"/>
          <w:szCs w:val="28"/>
          <w:lang w:val="ru-RU"/>
        </w:rPr>
        <w:lastRenderedPageBreak/>
        <w:t>форме «продукта»;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самооценку процесса и результата проектной деятельности, взаимооценку.</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34.4.6. У обучающегося будут сформированы следующие базовые исследовательские действия как часть познавательных универсальных учебных действий: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запросы к информационной системе с целью получения необходимой информации;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полноту, достоверность и актуальность полученной информации;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опытным путем изучать свойства различных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строить и оценивать модели объектов, явлений и процессов;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создавать, применять и преобразовывать знаки и символы, модели   и схемы для решения учебных и познавательных задач;</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оценивать правильность выполнения учебной задачи, собственные возможности ее решения;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поведение технической системы, в том числе с учетом синергетических эффектов.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34.4.7. У обучающегося будут сформированы умения работать   с информацией как часть познавательных универсальных учебных действий: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в зависимости от поставленной задачи;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данными, информацией и знаниями;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начальными навыками работы с «большими данными»;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технологией трансформации данных в информацию, информации   в знания. </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34.4.8. У обучающегося будут сформированы умения самоорганизации   как </w:t>
      </w:r>
      <w:r>
        <w:rPr>
          <w:rFonts w:ascii="Times New Roman" w:hAnsi="Times New Roman"/>
          <w:sz w:val="28"/>
          <w:szCs w:val="28"/>
          <w:lang w:val="ru-RU"/>
        </w:rPr>
        <w:lastRenderedPageBreak/>
        <w:t>часть регулятивных универсальных учебных действий: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делать выбор и брать ответственность за решение.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34.4.9. У обучающегося будут сформированы умения самоконтроля (рефлексии) как часть регулятивных универсальных учебных действий: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адекватную оценку ситуации и предлагать план ее изменения;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преобразовательной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вносить необходимые коррективы в деятельность по решению задачи   или по осуществлению проекта;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 и при необходимости корректировать цель и процесс ее достижения.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34.4.10. У обучающегося будут сформированы умения принятия себя   и других людей как часть регулятивных универсальных учебных действий: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свое право на ошибку при решении задач или при реализации проекта, такое же право другого человека на подобные ошибки.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34.4.11. У обучающегося будут сформированы умения общения как часть коммуникативных универсальных учебных действий: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учебного материала, планирования и осуществления учебного проекта;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рамках публичного представления результатов проектной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совместного решения задачи с использованием облачных сервисов;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общения с представителями других культур, в частности, в социальных сетях.</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34.4.12. У обучающегося будут сформированы умения совместной деятельности как часть коммуникативных универсальных учебных действий: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работы при реализации учебного проекта;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выработки знаково-символических средств   как необходимого условия успешной проектной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адекватно интерпретировать высказывания собеседника – участника совместной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навыками отстаивания своей точки зрения, используя при этом законы логики;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распознавать некорректную аргументацию.</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34.5. Предметные результаты освоения программы по труду (технологии) на уровне основного общего образования.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34.5.1. Для всех модулей обязательные предметные результаты: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организовывать рабочее место в соответствии с изучаемым предметом;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использования ручных   и электрифицированных инструментов и оборудования;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грамотно и осознанно выполнять технологические операции в соответствии   с изучаемой технологией.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34.5.2. Предметные результаты освоения содержания модуля «Производство и технологии».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5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технологии;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потребности человека;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технику, описывать назначение техники;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 учебного проектирования, выполнять учебные проекты;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называть и характеризовать профессии, связанные с миром техники   и </w:t>
      </w:r>
      <w:r>
        <w:rPr>
          <w:rFonts w:ascii="Times New Roman" w:hAnsi="Times New Roman"/>
          <w:sz w:val="28"/>
          <w:szCs w:val="28"/>
          <w:lang w:val="ru-RU"/>
        </w:rPr>
        <w:lastRenderedPageBreak/>
        <w:t>технологий.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6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машины и механизмы;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предметы труда в различных видах материального производства;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профессии, связанные с инженерной и изобретательской деятельностью.</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7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развития технологий;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народные промыслы и ремесла России;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области применения технологий, понимать их возможности   и ограничения;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условия и риски применимости технологий с позиций экологических последствий;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экологические проблемы;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профессии, связанные со сферой дизайна.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8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основные принципы управления производственным   и технологическим процессами;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возможности и сферу применения современных технологий;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направления развития и особенности перспективных технологий;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предлагать предпринимательские идеи, обосновывать их решение;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проблему, анализировать потребности в продукте;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9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культуру предпринимательства, виды предпринимательской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модели экономической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разрабатывать бизнес-проект;</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эффективность предпринимательской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свое профессиональное образование и профессиональную карьеру.</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34.5.3. Предметные результаты освоения содержания модуля «Компьютерная графика. Черчение».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5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виды и области применения графической информации;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основные элементы графических изображений (точка, линия, контур, буквы и цифры, условные знаки);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применять чертежные инструменты;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читать и выполнять чертежи на листе А4 (рамка, основная надпись, масштаб, виды, нанесение размеров);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6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и выполнять основные правила выполнения чертежей с использованием чертежных инструментов;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и использовать для выполнения чертежей инструменты графического редактора;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условных графических обозначений, создавать с их помощью графические тексты;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тексты, рисунки в графическом редакторе;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 концу обучения в 7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виды конструкторской документации;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виды графических моделей;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и оформлять сборочный чертеж;</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ручными способами вычерчивания чертежей, эскизов и технических рисунков деталей;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автоматизированными способами вычерчивания чертежей, эскизов   и технических рисунков;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читать чертежи деталей и осуществлять расчеты по чертежам;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8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программное обеспечение для создания проектной документации;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различные виды документов;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создания, редактирования и трансформации графических объектов;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редактировать сложные 3</w:t>
      </w:r>
      <w:r>
        <w:rPr>
          <w:rFonts w:ascii="Times New Roman" w:hAnsi="Times New Roman"/>
          <w:sz w:val="28"/>
          <w:szCs w:val="28"/>
        </w:rPr>
        <w:t>D</w:t>
      </w:r>
      <w:r>
        <w:rPr>
          <w:rFonts w:ascii="Times New Roman" w:hAnsi="Times New Roman"/>
          <w:sz w:val="28"/>
          <w:szCs w:val="28"/>
          <w:lang w:val="ru-RU"/>
        </w:rPr>
        <w:t>-модели и сборочные чертежи;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9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в САПР;</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3</w:t>
      </w:r>
      <w:r>
        <w:rPr>
          <w:rFonts w:ascii="Times New Roman" w:hAnsi="Times New Roman"/>
          <w:sz w:val="28"/>
          <w:szCs w:val="28"/>
        </w:rPr>
        <w:t>D</w:t>
      </w:r>
      <w:r>
        <w:rPr>
          <w:rFonts w:ascii="Times New Roman" w:hAnsi="Times New Roman"/>
          <w:sz w:val="28"/>
          <w:szCs w:val="28"/>
          <w:lang w:val="ru-RU"/>
        </w:rPr>
        <w:t>-модели в САПР;</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оформлять конструкторскую документацию, в том числе с использованием САПР;</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мир профессий, связанных с изучаемыми технологиями, их </w:t>
      </w:r>
      <w:r>
        <w:rPr>
          <w:rFonts w:ascii="Times New Roman" w:hAnsi="Times New Roman"/>
          <w:sz w:val="28"/>
          <w:szCs w:val="28"/>
          <w:lang w:val="ru-RU"/>
        </w:rPr>
        <w:lastRenderedPageBreak/>
        <w:t>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34.5.4. Предметные результаты освоения содержания модуля «3</w:t>
      </w:r>
      <w:r>
        <w:rPr>
          <w:rFonts w:ascii="Times New Roman" w:hAnsi="Times New Roman"/>
          <w:sz w:val="28"/>
          <w:szCs w:val="28"/>
        </w:rPr>
        <w:t>D</w:t>
      </w:r>
      <w:r>
        <w:rPr>
          <w:rFonts w:ascii="Times New Roman" w:hAnsi="Times New Roman"/>
          <w:sz w:val="28"/>
          <w:szCs w:val="28"/>
          <w:lang w:val="ru-RU"/>
        </w:rPr>
        <w:t>-моделирование, прототипирование, макетирование».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7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виды, свойства и назначение моделей;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виды макетов и их назначение;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макеты различных видов, в том числе с использованием программного обеспечения;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развертку и соединять фрагменты макета;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сборку деталей макета;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разрабатывать графическую документацию;</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изучаемыми технологиями макетирования,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8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разрабатывать оригинальные конструкции с использованием 3</w:t>
      </w:r>
      <w:r>
        <w:rPr>
          <w:rFonts w:ascii="Times New Roman" w:hAnsi="Times New Roman"/>
          <w:sz w:val="28"/>
          <w:szCs w:val="28"/>
        </w:rPr>
        <w:t>D</w:t>
      </w:r>
      <w:r>
        <w:rPr>
          <w:rFonts w:ascii="Times New Roman" w:hAnsi="Times New Roman"/>
          <w:sz w:val="28"/>
          <w:szCs w:val="28"/>
          <w:lang w:val="ru-RU"/>
        </w:rPr>
        <w:t>-моделей, проводить их испытание, анализ, способы модернизации в зависимости   от результатов испытания;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3</w:t>
      </w:r>
      <w:r>
        <w:rPr>
          <w:rFonts w:ascii="Times New Roman" w:hAnsi="Times New Roman"/>
          <w:sz w:val="28"/>
          <w:szCs w:val="28"/>
        </w:rPr>
        <w:t>D</w:t>
      </w:r>
      <w:r>
        <w:rPr>
          <w:rFonts w:ascii="Times New Roman" w:hAnsi="Times New Roman"/>
          <w:sz w:val="28"/>
          <w:szCs w:val="28"/>
          <w:lang w:val="ru-RU"/>
        </w:rPr>
        <w:t>-модели, используя программное обеспечение;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адекватность модели объекту и целям моделирования;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анализ и модернизацию компьютерной модели;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Pr>
          <w:rFonts w:ascii="Times New Roman" w:hAnsi="Times New Roman"/>
          <w:sz w:val="28"/>
          <w:szCs w:val="28"/>
          <w:lang w:val="ru-RU"/>
        </w:rPr>
        <w:t>-принтер, лазерный гравер и другие);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модернизировать прототип в соответствии с поставленной задачей;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презентовать изделие;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Pr>
          <w:rFonts w:ascii="Times New Roman" w:hAnsi="Times New Roman"/>
          <w:sz w:val="28"/>
          <w:szCs w:val="28"/>
          <w:lang w:val="ru-RU"/>
        </w:rPr>
        <w:t>-моделирования,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9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редактор компьютерного трехмерного проектирования   для создания моделей сложных объектов;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изготавливать прототипы с использованием технологического </w:t>
      </w:r>
      <w:r>
        <w:rPr>
          <w:rFonts w:ascii="Times New Roman" w:hAnsi="Times New Roman"/>
          <w:sz w:val="28"/>
          <w:szCs w:val="28"/>
          <w:lang w:val="ru-RU"/>
        </w:rPr>
        <w:lastRenderedPageBreak/>
        <w:t>оборудования (3</w:t>
      </w:r>
      <w:r>
        <w:rPr>
          <w:rFonts w:ascii="Times New Roman" w:hAnsi="Times New Roman"/>
          <w:sz w:val="28"/>
          <w:szCs w:val="28"/>
        </w:rPr>
        <w:t>D</w:t>
      </w:r>
      <w:r>
        <w:rPr>
          <w:rFonts w:ascii="Times New Roman" w:hAnsi="Times New Roman"/>
          <w:sz w:val="28"/>
          <w:szCs w:val="28"/>
          <w:lang w:val="ru-RU"/>
        </w:rPr>
        <w:t>-принтер, лазерный гравер и другие);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выполнять этапы аддитивного производства;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модернизировать прототип в соответствии с поставленной задачей;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области применения 3</w:t>
      </w:r>
      <w:r>
        <w:rPr>
          <w:rFonts w:ascii="Times New Roman" w:hAnsi="Times New Roman"/>
          <w:sz w:val="28"/>
          <w:szCs w:val="28"/>
        </w:rPr>
        <w:t>D</w:t>
      </w:r>
      <w:r>
        <w:rPr>
          <w:rFonts w:ascii="Times New Roman" w:hAnsi="Times New Roman"/>
          <w:sz w:val="28"/>
          <w:szCs w:val="28"/>
          <w:lang w:val="ru-RU"/>
        </w:rPr>
        <w:t>-моделирования;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Pr>
          <w:rFonts w:ascii="Times New Roman" w:hAnsi="Times New Roman"/>
          <w:sz w:val="28"/>
          <w:szCs w:val="28"/>
          <w:lang w:val="ru-RU"/>
        </w:rPr>
        <w:t>-моделирования,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34.5.5. Предметные результаты освоения содержания модуля «Технологии обработки материалов и пищевых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5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виды бумаги, ее свойства, способы ее получения   и применения;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народные промыслы по обработке древесины;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конструкционных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материалы для изготовления изделий с учетом их свойств, технологий обработки, инструментов и приспособлений;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виды древесины, пиломатериалов;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исследовать, анализировать и сравнивать свойства древесины разных пород деревьев;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пищевую ценность яиц, круп, овощей;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обработки пищевых продуктов, позволяющие </w:t>
      </w:r>
      <w:r>
        <w:rPr>
          <w:rFonts w:ascii="Times New Roman" w:hAnsi="Times New Roman"/>
          <w:sz w:val="28"/>
          <w:szCs w:val="28"/>
          <w:lang w:val="ru-RU"/>
        </w:rPr>
        <w:lastRenderedPageBreak/>
        <w:t>максимально сохранять их пищевую ценность;</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выполнять технологии первичной обработки овощей, круп;</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выполнять технологии приготовления блюд из яиц, овощей, круп;</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виды планировки кухни; способы рационального размещения мебели;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текстильные материалы, классифицировать   их, описывать основные этапы производства;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сравнивать свойства текстильных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материалы, инструменты и оборудование для выполнения швейных работ;</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ручные инструменты для выполнения швейных работ;</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последовательность изготовления швейных изделий, осуществлять контроль качества;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группы профессий, описывать тенденции их развития, объяснять социальное значение групп профессий.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6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конструкционных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народные промыслы по обработке металла;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и характеризовать виды металлов и их сплавов;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исследовать, анализировать и сравнивать свойства металлов и их сплавов;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и характеризовать инструменты, приспособления   и технологическое оборудование;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инструменты, приспособления и технологическое оборудование при обработке тонколистового металла, проволоки;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технологические операции с использованием ручных инструментов, приспособлений, технологического оборудования;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обрабатывать металлы и их сплавы слесарным инструментом;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пищевую ценность молока и молочных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качество молочных продуктов, знать правила хранения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применять технологии приготовления блюд из молока   и молочных продуктов;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виды теста, технологии приготовления разных видов теста;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национальные блюда из разных видов теста;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виды одежды, характеризовать стили одежды;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современные текстильные материалы, их получение   и свойства;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текстильные материалы для изделий с учетом их свойств;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выполнять чертеж выкроек швейного изделия;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учебные проекты, соблюдая этапы и технологии изготовления проектных изделий;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7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исследовать и анализировать свойства конструкционных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инструменты и оборудование, необходимые для изготовления выбранного изделия по данной технологии;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технологии механической обработки конструкционных материалов;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доступными средствами контроль качества изготавливаемого изделия, находить и устранять допущенные дефекты;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художественное оформление изделий;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современные материалы, анализировать их свойства, возможность применения в быту и на производстве;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пищевую ценность рыбы, морепродуктов; определять качество рыбы;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пищевую ценность мяса животных, мяса птицы, определять их качество;</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применять технологии приготовления блюд из рыбы,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технологии приготовления из мяса животных, мяса птицы;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называть блюда национальной кухни из рыбы, мяса;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конструкционные особенности костюма;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текстильные материалы для изделий с учетом их свойств;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выполнять чертеж выкроек швейного изделия;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34.5.6. Предметные результаты освоения содержания модуля «Робототехника».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5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и характеризовать роботов по видам и назначению;</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законы робототехники;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и характеризовать назначение деталей робототехнического конструктора;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составные части роботов, датчики в современных робототехнических системах;</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получить опыт моделирования машин и механизмов с помощью робототехнического конструктора;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навыки моделирования машин и механизмов с помощью робототехнического конструктора;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навыками индивидуальной и коллективной деятельности, </w:t>
      </w:r>
      <w:r>
        <w:rPr>
          <w:rFonts w:ascii="Times New Roman" w:hAnsi="Times New Roman"/>
          <w:sz w:val="28"/>
          <w:szCs w:val="28"/>
          <w:lang w:val="ru-RU"/>
        </w:rPr>
        <w:lastRenderedPageBreak/>
        <w:t>направленной на создание робототехнического продукта;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робототехникой.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6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виды транспортных роботов, описывать их назначение;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конструировать мобильного робота по схеме; усовершенствовать конструкцию;</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программировать мобильного робота;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управлять мобильными роботами в компьютерно-управляемых средах;</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и характеризовать датчики, использованные при проектировании мобильного робота;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осуществлять робототехнические проекты;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презентовать изделие;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робототехникой.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7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виды промышленных роботов, описывать их назначение и функции;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беспилотные автоматизированные системы;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виды бытовых роботов, описывать их назначение и функции;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датчики и программировать действие учебного робота   в зависимости от задач проекта;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робототехнические проекты, совершенствовать конструкцию, испытывать и презентовать результат проекта;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робототехникой.</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8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из истории развития беспилотного авиастроения, применения беспилотных летательных аппаратов;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конструкцию беспилотных летательных аппаратов; описывать сферы их применения;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сборку беспилотного летательного аппарата;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пилотирование беспилотных летательных аппаратов;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соблюдать правила безопасного пилотирования беспилотных летательных </w:t>
      </w:r>
      <w:r>
        <w:rPr>
          <w:rFonts w:ascii="Times New Roman" w:hAnsi="Times New Roman"/>
          <w:sz w:val="28"/>
          <w:szCs w:val="28"/>
          <w:lang w:val="ru-RU"/>
        </w:rPr>
        <w:lastRenderedPageBreak/>
        <w:t>аппаратов;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9 классе: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автоматизированные и роботизированные системы;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работы системы интернет вещей; сферы применения системы интернет вещей в промышленности и быту;</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перспективы развития беспилотной робототехники;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алгоритмы и программы по управлению робототехническими системами;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языки программирования для управления роботами;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управление групповым взаимодействием роботов;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пилотирования беспилотных летательных аппаратов;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осуществлять робототехнические проекты;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34.5.7. Предметные результаты освоения содержания вариативного модуля «Автоматизированные системы».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8–9 классах:</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признаки автоматизированных систем, их виды;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принципы управления технологическими процессами;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управляющие и управляемые системы, функции обратной </w:t>
      </w:r>
      <w:r>
        <w:rPr>
          <w:rFonts w:ascii="Times New Roman" w:hAnsi="Times New Roman"/>
          <w:sz w:val="28"/>
          <w:szCs w:val="28"/>
          <w:lang w:val="ru-RU"/>
        </w:rPr>
        <w:lastRenderedPageBreak/>
        <w:t>связи;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управление учебными техническими системами;</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конструировать автоматизированные системы;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электрические устройства и их функции для создания автоматизированных систем;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принцип сборки электрических схем;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сборку электрических схем с использованием электрических устройств и систем;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результат работы электрической схемы при использовании различных элементов;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программирование автоматизированных систем на основе использования программированных логических реле;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автоматизированными системами, их востребованность на региональном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34.5.8. Предметные результаты освоения содержания модуля «Животноводство».</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7–8 классах:</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направления животноводства;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основных видов сельскохозяйственных животных своего региона;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полный технологический цикл получения продукции животноводства своего региона;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виды сельскохозяйственных животных, характерных для данного региона;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условия содержания животных в различных условиях;</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навыками оказания первой помощи заболевшим или раненным животным;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способы переработки и хранения продукции животноводства;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пути цифровизации животноводческого производства;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особенности сельскохозяйственного производства своего региона;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животноводством, их востребованность на региональном рынке труда.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34.5.9. Предметные результаты освоения содержания модуля «Растениеводство».</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концу обучения в 7–8 классах:</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направления растениеводства;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полный технологический цикл получения наиболее распространенной растениеводческой продукции своего региона;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виды и свойства почв данного региона;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ручные и механизированные инструменты обработки почвы;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культурные растения по различным основаниям;</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полезные дикорастущие растения и их свойства;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опасные для человека дикорастущие растения;</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полезные для человека грибы;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знать опасные для человека грибы;</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методами сбора, переработки и хранения полезных дикорастущих растений и их плодов;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методами сбора, переработки и хранения полезных для человека грибов;</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направления цифровизации и роботизации   в растениеводстве;</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получить опыт использования цифровых устройств и программных сервисов   в технологии растениеводства;</w:t>
      </w:r>
    </w:p>
    <w:p w:rsidR="005D51B0" w:rsidRDefault="000E1934">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мир профессий, связанных с растениеводством, их востребованность на региональном рынке труда.</w:t>
      </w:r>
    </w:p>
    <w:p w:rsidR="005D51B0" w:rsidRDefault="005D51B0">
      <w:pPr>
        <w:spacing w:after="0" w:line="360" w:lineRule="auto"/>
        <w:ind w:firstLine="709"/>
        <w:jc w:val="both"/>
        <w:rPr>
          <w:rFonts w:ascii="Times New Roman" w:hAnsi="Times New Roman"/>
          <w:sz w:val="28"/>
          <w:szCs w:val="28"/>
          <w:lang w:val="ru-RU"/>
        </w:rPr>
      </w:pPr>
    </w:p>
    <w:p w:rsidR="005D51B0" w:rsidRDefault="000E1934">
      <w:pPr>
        <w:numPr>
          <w:ilvl w:val="0"/>
          <w:numId w:val="9"/>
        </w:numPr>
        <w:spacing w:line="360" w:lineRule="auto"/>
        <w:ind w:firstLine="709"/>
        <w:jc w:val="both"/>
        <w:rPr>
          <w:rFonts w:ascii="Times New Roman" w:eastAsia="Times New Roman" w:hAnsi="Times New Roman"/>
          <w:sz w:val="28"/>
          <w:szCs w:val="28"/>
          <w:lang w:val="ru-RU"/>
        </w:rPr>
      </w:pPr>
      <w:r>
        <w:rPr>
          <w:rFonts w:ascii="Times New Roman" w:eastAsia="Times New Roman" w:hAnsi="Times New Roman"/>
          <w:bCs/>
          <w:sz w:val="28"/>
          <w:szCs w:val="28"/>
          <w:lang w:val="ru-RU"/>
        </w:rPr>
        <w:t>Федеральная рабочая программа по учебному предмету «Основы безопасности и защиты Родины».</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sz w:val="28"/>
          <w:szCs w:val="28"/>
          <w:lang w:val="ru-RU"/>
        </w:rPr>
        <w:t xml:space="preserve">35.1. </w:t>
      </w:r>
      <w:r>
        <w:rPr>
          <w:rFonts w:ascii="Times New Roman" w:hAnsi="Times New Roman"/>
          <w:sz w:val="28"/>
          <w:szCs w:val="28"/>
          <w:lang w:val="ru-RU"/>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5D51B0" w:rsidRDefault="000E1934">
      <w:pPr>
        <w:spacing w:line="360" w:lineRule="auto"/>
        <w:ind w:firstLine="709"/>
        <w:jc w:val="both"/>
        <w:rPr>
          <w:rFonts w:ascii="Times New Roman" w:eastAsia="Times New Roman" w:hAnsi="Times New Roman"/>
          <w:sz w:val="28"/>
          <w:szCs w:val="28"/>
          <w:lang w:val="ru-RU"/>
        </w:rPr>
      </w:pPr>
      <w:r>
        <w:rPr>
          <w:rFonts w:ascii="Times New Roman" w:eastAsia="Times New Roman" w:hAnsi="Times New Roman"/>
          <w:bCs/>
          <w:sz w:val="28"/>
          <w:szCs w:val="28"/>
          <w:lang w:val="ru-RU"/>
        </w:rPr>
        <w:t>35.2. Пояснительная записка.</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 xml:space="preserve">35.2.1 </w:t>
      </w:r>
      <w:r>
        <w:rPr>
          <w:rFonts w:ascii="Times New Roman" w:hAnsi="Times New Roman"/>
          <w:sz w:val="28"/>
          <w:szCs w:val="28"/>
          <w:lang w:val="ru-RU"/>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 xml:space="preserve">35.2.2. </w:t>
      </w:r>
      <w:r>
        <w:rPr>
          <w:rFonts w:ascii="Times New Roman" w:hAnsi="Times New Roman"/>
          <w:sz w:val="28"/>
          <w:szCs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 xml:space="preserve">35.2.3. </w:t>
      </w:r>
      <w:r>
        <w:rPr>
          <w:rFonts w:ascii="Times New Roman" w:hAnsi="Times New Roman"/>
          <w:sz w:val="28"/>
          <w:szCs w:val="28"/>
          <w:lang w:val="ru-RU"/>
        </w:rPr>
        <w:t>Программа ОБЗР обеспечивает:</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возможность выработки и закрепления у обучающихся умений и навыков, </w:t>
      </w:r>
      <w:r>
        <w:rPr>
          <w:rFonts w:ascii="Times New Roman" w:hAnsi="Times New Roman"/>
          <w:sz w:val="28"/>
          <w:szCs w:val="28"/>
          <w:lang w:val="ru-RU"/>
        </w:rPr>
        <w:lastRenderedPageBreak/>
        <w:t>необходимых для последующей жизни;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выработку практико-ориентированных компетенций, соответствующих потребностям современности;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 xml:space="preserve">35.2.4. </w:t>
      </w:r>
      <w:r>
        <w:rPr>
          <w:rFonts w:ascii="Times New Roman" w:hAnsi="Times New Roman"/>
          <w:sz w:val="28"/>
          <w:szCs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1</w:t>
      </w:r>
      <w:r>
        <w:rPr>
          <w:rFonts w:ascii="Times New Roman" w:hAnsi="Times New Roman"/>
          <w:sz w:val="28"/>
          <w:szCs w:val="28"/>
          <w:lang w:val="ru-RU"/>
        </w:rPr>
        <w:t xml:space="preserve"> «Безопасное и устойчивое развитие личности, общества, государства»;</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2</w:t>
      </w:r>
      <w:r>
        <w:rPr>
          <w:rFonts w:ascii="Times New Roman" w:hAnsi="Times New Roman"/>
          <w:sz w:val="28"/>
          <w:szCs w:val="28"/>
          <w:lang w:val="ru-RU"/>
        </w:rPr>
        <w:t xml:space="preserve"> «Военная подготовка. Основы военных знаний»;</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3</w:t>
      </w:r>
      <w:r>
        <w:rPr>
          <w:rFonts w:ascii="Times New Roman" w:hAnsi="Times New Roman"/>
          <w:sz w:val="28"/>
          <w:szCs w:val="28"/>
          <w:lang w:val="ru-RU"/>
        </w:rPr>
        <w:t xml:space="preserve"> «Культура безопасности жизнедеятельности в современном обществе»;</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4</w:t>
      </w:r>
      <w:r>
        <w:rPr>
          <w:rFonts w:ascii="Times New Roman" w:hAnsi="Times New Roman"/>
          <w:sz w:val="28"/>
          <w:szCs w:val="28"/>
          <w:lang w:val="ru-RU"/>
        </w:rPr>
        <w:t xml:space="preserve"> «Безопасность в быту»;</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5</w:t>
      </w:r>
      <w:r>
        <w:rPr>
          <w:rFonts w:ascii="Times New Roman" w:hAnsi="Times New Roman"/>
          <w:sz w:val="28"/>
          <w:szCs w:val="28"/>
          <w:lang w:val="ru-RU"/>
        </w:rPr>
        <w:t xml:space="preserve"> «Безопасность на транспорте»;</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6</w:t>
      </w:r>
      <w:r>
        <w:rPr>
          <w:rFonts w:ascii="Times New Roman" w:hAnsi="Times New Roman"/>
          <w:sz w:val="28"/>
          <w:szCs w:val="28"/>
          <w:lang w:val="ru-RU"/>
        </w:rPr>
        <w:t xml:space="preserve"> «Безопасность в общественных местах»;</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7</w:t>
      </w:r>
      <w:r>
        <w:rPr>
          <w:rFonts w:ascii="Times New Roman" w:hAnsi="Times New Roman"/>
          <w:sz w:val="28"/>
          <w:szCs w:val="28"/>
          <w:lang w:val="ru-RU"/>
        </w:rPr>
        <w:t xml:space="preserve"> «Безопасность в природной среде»;</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8</w:t>
      </w:r>
      <w:r>
        <w:rPr>
          <w:rFonts w:ascii="Times New Roman" w:hAnsi="Times New Roman"/>
          <w:sz w:val="28"/>
          <w:szCs w:val="28"/>
          <w:lang w:val="ru-RU"/>
        </w:rPr>
        <w:t xml:space="preserve"> «</w:t>
      </w:r>
      <w:r>
        <w:rPr>
          <w:rFonts w:ascii="Times New Roman" w:hAnsi="Times New Roman"/>
          <w:sz w:val="28"/>
          <w:szCs w:val="28"/>
          <w:lang w:val="ru-RU" w:eastAsia="zh-CN"/>
        </w:rPr>
        <w:t>Основы медицинских знаний. Оказание первой помощи</w:t>
      </w:r>
      <w:r>
        <w:rPr>
          <w:rFonts w:ascii="Times New Roman" w:hAnsi="Times New Roman"/>
          <w:sz w:val="28"/>
          <w:szCs w:val="28"/>
          <w:lang w:val="ru-RU"/>
        </w:rPr>
        <w:t>»;</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9</w:t>
      </w:r>
      <w:r>
        <w:rPr>
          <w:rFonts w:ascii="Times New Roman" w:hAnsi="Times New Roman"/>
          <w:sz w:val="28"/>
          <w:szCs w:val="28"/>
          <w:lang w:val="ru-RU"/>
        </w:rPr>
        <w:t xml:space="preserve"> «Безопасность в социуме»;</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10</w:t>
      </w:r>
      <w:r>
        <w:rPr>
          <w:rFonts w:ascii="Times New Roman" w:hAnsi="Times New Roman"/>
          <w:sz w:val="28"/>
          <w:szCs w:val="28"/>
          <w:lang w:val="ru-RU"/>
        </w:rPr>
        <w:t xml:space="preserve"> «Безопасность в информационном пространстве»;</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bCs/>
          <w:sz w:val="28"/>
          <w:szCs w:val="28"/>
          <w:lang w:val="ru-RU"/>
        </w:rPr>
        <w:t>модуль № 11</w:t>
      </w:r>
      <w:r>
        <w:rPr>
          <w:rFonts w:ascii="Times New Roman" w:hAnsi="Times New Roman"/>
          <w:sz w:val="28"/>
          <w:szCs w:val="28"/>
          <w:lang w:val="ru-RU"/>
        </w:rPr>
        <w:t xml:space="preserve"> «Основы противодействия экстремизму и терроризму».</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lastRenderedPageBreak/>
        <w:t xml:space="preserve">35.2.5. </w:t>
      </w:r>
      <w:r>
        <w:rPr>
          <w:rFonts w:ascii="Times New Roman" w:hAnsi="Times New Roman"/>
          <w:sz w:val="28"/>
          <w:szCs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 xml:space="preserve">35.2.6. </w:t>
      </w:r>
      <w:r>
        <w:rPr>
          <w:rFonts w:ascii="Times New Roman" w:hAnsi="Times New Roman"/>
          <w:sz w:val="28"/>
          <w:szCs w:val="28"/>
          <w:lang w:val="ru-RU"/>
        </w:rPr>
        <w:t>Учебный материал систематизирован по сферам возможных проявлений рисков и опасностей:</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помещения и бытовые условия;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улица и общественные места;</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природные условия;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коммуникационные связи и каналы;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физическое и психическое здоровье;</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социальное взаимодействие и другие.</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 xml:space="preserve">35.2.7. </w:t>
      </w:r>
      <w:r>
        <w:rPr>
          <w:rFonts w:ascii="Times New Roman" w:hAnsi="Times New Roman"/>
          <w:sz w:val="28"/>
          <w:szCs w:val="28"/>
          <w:lang w:val="ru-RU"/>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 xml:space="preserve">35.2.8. </w:t>
      </w:r>
      <w:r>
        <w:rPr>
          <w:rFonts w:ascii="Times New Roman" w:hAnsi="Times New Roman"/>
          <w:sz w:val="28"/>
          <w:szCs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w:t>
      </w:r>
      <w:r>
        <w:rPr>
          <w:rFonts w:ascii="Times New Roman" w:hAnsi="Times New Roman"/>
          <w:sz w:val="28"/>
          <w:szCs w:val="28"/>
          <w:lang w:val="ru-RU"/>
        </w:rPr>
        <w:lastRenderedPageBreak/>
        <w:t>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 xml:space="preserve">35.2.9. </w:t>
      </w:r>
      <w:r>
        <w:rPr>
          <w:rFonts w:ascii="Times New Roman" w:hAnsi="Times New Roman"/>
          <w:sz w:val="28"/>
          <w:szCs w:val="28"/>
          <w:lang w:val="ru-RU"/>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w:t>
      </w:r>
      <w:r>
        <w:rPr>
          <w:rFonts w:ascii="Times New Roman" w:hAnsi="Times New Roman"/>
          <w:sz w:val="28"/>
          <w:szCs w:val="28"/>
          <w:lang w:val="ru-RU"/>
        </w:rPr>
        <w:lastRenderedPageBreak/>
        <w:t>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 xml:space="preserve">35.2.10. </w:t>
      </w:r>
      <w:r>
        <w:rPr>
          <w:rFonts w:ascii="Times New Roman" w:hAnsi="Times New Roman"/>
          <w:sz w:val="28"/>
          <w:szCs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5D51B0" w:rsidRDefault="000E1934">
      <w:pPr>
        <w:spacing w:line="360" w:lineRule="auto"/>
        <w:ind w:firstLineChars="250" w:firstLine="700"/>
        <w:jc w:val="both"/>
        <w:rPr>
          <w:rFonts w:ascii="Times New Roman" w:hAnsi="Times New Roman"/>
          <w:sz w:val="28"/>
          <w:szCs w:val="28"/>
          <w:lang w:val="ru-RU"/>
        </w:rPr>
      </w:pPr>
      <w:r>
        <w:rPr>
          <w:rFonts w:ascii="Times New Roman" w:eastAsia="Times New Roman" w:hAnsi="Times New Roman"/>
          <w:bCs/>
          <w:sz w:val="28"/>
          <w:szCs w:val="28"/>
          <w:lang w:val="ru-RU"/>
        </w:rPr>
        <w:t xml:space="preserve">35.2.11. </w:t>
      </w:r>
      <w:r>
        <w:rPr>
          <w:rFonts w:ascii="Times New Roman" w:hAnsi="Times New Roman"/>
          <w:sz w:val="28"/>
          <w:szCs w:val="28"/>
          <w:lang w:val="ru-RU"/>
        </w:rPr>
        <w:t xml:space="preserve">Изучение ОБЗР </w:t>
      </w:r>
      <w:r>
        <w:rPr>
          <w:rFonts w:ascii="Times New Roman" w:eastAsia="SchoolBookSanPin" w:hAnsi="Times New Roman"/>
          <w:position w:val="1"/>
          <w:sz w:val="28"/>
          <w:szCs w:val="28"/>
          <w:lang w:val="ru-RU"/>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Pr>
          <w:rFonts w:ascii="Times New Roman" w:hAnsi="Times New Roman"/>
          <w:sz w:val="28"/>
          <w:szCs w:val="28"/>
          <w:lang w:val="ru-RU"/>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 xml:space="preserve">35.2.12. </w:t>
      </w:r>
      <w:r>
        <w:rPr>
          <w:rFonts w:ascii="Times New Roman" w:hAnsi="Times New Roman"/>
          <w:sz w:val="28"/>
          <w:szCs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w:t>
      </w:r>
      <w:r>
        <w:rPr>
          <w:rFonts w:ascii="Times New Roman" w:hAnsi="Times New Roman"/>
          <w:sz w:val="28"/>
          <w:szCs w:val="28"/>
          <w:lang w:val="ru-RU"/>
        </w:rPr>
        <w:lastRenderedPageBreak/>
        <w:t>приемы рационального и безопасного поведения при их проявлении;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 xml:space="preserve">35.2.13. </w:t>
      </w:r>
      <w:r>
        <w:rPr>
          <w:rFonts w:ascii="Times New Roman" w:hAnsi="Times New Roman"/>
          <w:sz w:val="28"/>
          <w:szCs w:val="28"/>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5D51B0" w:rsidRDefault="000E1934">
      <w:pPr>
        <w:pStyle w:val="aff6"/>
        <w:spacing w:before="0" w:beforeAutospacing="0" w:after="0" w:afterAutospacing="0" w:line="360" w:lineRule="auto"/>
        <w:ind w:firstLine="709"/>
        <w:jc w:val="both"/>
        <w:rPr>
          <w:bCs/>
          <w:sz w:val="28"/>
          <w:szCs w:val="28"/>
          <w:lang w:val="ru-RU"/>
        </w:rPr>
      </w:pPr>
      <w:r>
        <w:rPr>
          <w:bCs/>
          <w:sz w:val="28"/>
          <w:szCs w:val="28"/>
          <w:lang w:val="ru-RU"/>
        </w:rPr>
        <w:t>35.3. Содержание обучения:</w:t>
      </w:r>
    </w:p>
    <w:p w:rsidR="005D51B0" w:rsidRDefault="000E1934">
      <w:pPr>
        <w:pStyle w:val="aff6"/>
        <w:spacing w:before="0" w:beforeAutospacing="0" w:after="0" w:afterAutospacing="0" w:line="360" w:lineRule="auto"/>
        <w:ind w:firstLine="709"/>
        <w:jc w:val="both"/>
        <w:rPr>
          <w:sz w:val="28"/>
          <w:szCs w:val="28"/>
          <w:lang w:val="ru-RU"/>
        </w:rPr>
      </w:pPr>
      <w:r>
        <w:rPr>
          <w:bCs/>
          <w:sz w:val="28"/>
          <w:szCs w:val="28"/>
          <w:lang w:val="ru-RU"/>
        </w:rPr>
        <w:t xml:space="preserve">35.3.1. </w:t>
      </w:r>
      <w:r>
        <w:rPr>
          <w:sz w:val="28"/>
          <w:szCs w:val="28"/>
          <w:lang w:val="ru-RU"/>
        </w:rPr>
        <w:t>Модуль № 1 «</w:t>
      </w:r>
      <w:r>
        <w:rPr>
          <w:rFonts w:eastAsia="OfficinaSansBoldITC"/>
          <w:sz w:val="28"/>
          <w:szCs w:val="28"/>
          <w:lang w:val="ru-RU"/>
        </w:rPr>
        <w:t>Безопасное и устойчивое развитие личности, общества, государства</w:t>
      </w:r>
      <w:r>
        <w:rPr>
          <w:sz w:val="28"/>
          <w:szCs w:val="28"/>
          <w:lang w:val="ru-RU"/>
        </w:rPr>
        <w:t>»:</w:t>
      </w:r>
    </w:p>
    <w:p w:rsidR="005D51B0" w:rsidRDefault="000E1934">
      <w:pPr>
        <w:pStyle w:val="TableParagraph"/>
        <w:spacing w:line="360" w:lineRule="auto"/>
        <w:ind w:left="45"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5D51B0" w:rsidRDefault="000E1934">
      <w:pPr>
        <w:pStyle w:val="TableParagraph"/>
        <w:spacing w:line="360" w:lineRule="auto"/>
        <w:ind w:left="45"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 xml:space="preserve">стратегия национальной безопасности, национальные интересы и угрозы </w:t>
      </w:r>
      <w:r>
        <w:rPr>
          <w:rFonts w:ascii="Times New Roman" w:eastAsia="SchoolBookSanPin" w:hAnsi="Times New Roman" w:cs="Times New Roman"/>
          <w:sz w:val="28"/>
          <w:szCs w:val="28"/>
        </w:rPr>
        <w:lastRenderedPageBreak/>
        <w:t>национальной безопасности;</w:t>
      </w:r>
    </w:p>
    <w:p w:rsidR="005D51B0" w:rsidRDefault="000E1934">
      <w:pPr>
        <w:pStyle w:val="TableParagraph"/>
        <w:spacing w:line="360" w:lineRule="auto"/>
        <w:ind w:left="45"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чрезвычайные ситуации природного, техногенного и биолого-социального характера;</w:t>
      </w:r>
    </w:p>
    <w:p w:rsidR="005D51B0" w:rsidRDefault="000E1934">
      <w:pPr>
        <w:pStyle w:val="TableParagraph"/>
        <w:spacing w:line="360" w:lineRule="auto"/>
        <w:ind w:left="45"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информирование и оповещение населения о чрезвычайных ситуациях, система ОКСИОН;</w:t>
      </w:r>
    </w:p>
    <w:p w:rsidR="005D51B0" w:rsidRDefault="000E1934">
      <w:pPr>
        <w:pStyle w:val="TableParagraph"/>
        <w:spacing w:line="360" w:lineRule="auto"/>
        <w:ind w:left="45"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история развития гражданской обороны;</w:t>
      </w:r>
    </w:p>
    <w:p w:rsidR="005D51B0" w:rsidRDefault="000E1934">
      <w:pPr>
        <w:pStyle w:val="TableParagraph"/>
        <w:spacing w:line="360" w:lineRule="auto"/>
        <w:ind w:left="45"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сигнал «Внимание всем!», порядок действий населения при его получении;</w:t>
      </w:r>
    </w:p>
    <w:p w:rsidR="005D51B0" w:rsidRDefault="000E1934">
      <w:pPr>
        <w:pStyle w:val="TableParagraph"/>
        <w:spacing w:line="360" w:lineRule="auto"/>
        <w:ind w:left="45"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5D51B0" w:rsidRDefault="000E1934">
      <w:pPr>
        <w:pStyle w:val="TableParagraph"/>
        <w:spacing w:line="360" w:lineRule="auto"/>
        <w:ind w:left="45"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5D51B0" w:rsidRDefault="000E1934">
      <w:pPr>
        <w:spacing w:line="360" w:lineRule="auto"/>
        <w:ind w:firstLine="709"/>
        <w:jc w:val="both"/>
        <w:rPr>
          <w:rFonts w:ascii="Times New Roman" w:hAnsi="Times New Roman"/>
          <w:bCs/>
          <w:sz w:val="28"/>
          <w:szCs w:val="28"/>
          <w:lang w:val="ru-RU"/>
        </w:rPr>
      </w:pPr>
      <w:r>
        <w:rPr>
          <w:rFonts w:ascii="Times New Roman" w:eastAsia="SchoolBookSanPin" w:hAnsi="Times New Roman"/>
          <w:sz w:val="28"/>
          <w:szCs w:val="28"/>
          <w:lang w:val="ru-RU"/>
        </w:rPr>
        <w:t>современная армия, воинская обязанность и военная служба, добровольная и обязательная подготовка к службе в армии.</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35.3.</w:t>
      </w:r>
      <w:r>
        <w:rPr>
          <w:rFonts w:ascii="Times New Roman" w:hAnsi="Times New Roman"/>
          <w:bCs/>
          <w:sz w:val="28"/>
          <w:szCs w:val="28"/>
          <w:lang w:val="ru-RU"/>
        </w:rPr>
        <w:t xml:space="preserve">2. </w:t>
      </w:r>
      <w:r>
        <w:rPr>
          <w:rFonts w:ascii="Times New Roman" w:hAnsi="Times New Roman"/>
          <w:sz w:val="28"/>
          <w:szCs w:val="28"/>
          <w:lang w:val="ru-RU"/>
        </w:rPr>
        <w:t>Модуль № 2 «</w:t>
      </w:r>
      <w:r>
        <w:rPr>
          <w:rFonts w:ascii="Times New Roman" w:eastAsia="OfficinaSansBoldITC" w:hAnsi="Times New Roman"/>
          <w:sz w:val="28"/>
          <w:szCs w:val="28"/>
          <w:lang w:val="ru-RU"/>
        </w:rPr>
        <w:t>Военная подготовка. Основы военных знаний</w:t>
      </w:r>
      <w:r>
        <w:rPr>
          <w:rFonts w:ascii="Times New Roman" w:hAnsi="Times New Roman"/>
          <w:sz w:val="28"/>
          <w:szCs w:val="28"/>
          <w:lang w:val="ru-RU"/>
        </w:rPr>
        <w:t>»:</w:t>
      </w:r>
    </w:p>
    <w:p w:rsidR="005D51B0" w:rsidRDefault="000E1934">
      <w:pPr>
        <w:pStyle w:val="TableParagraph"/>
        <w:spacing w:line="360" w:lineRule="auto"/>
        <w:ind w:left="76" w:right="106" w:firstLine="709"/>
        <w:jc w:val="both"/>
        <w:rPr>
          <w:rFonts w:ascii="Times New Roman" w:hAnsi="Times New Roman" w:cs="Times New Roman"/>
          <w:sz w:val="28"/>
          <w:szCs w:val="28"/>
        </w:rPr>
      </w:pPr>
      <w:r>
        <w:rPr>
          <w:rFonts w:ascii="Times New Roman" w:hAnsi="Times New Roman" w:cs="Times New Roman"/>
          <w:sz w:val="28"/>
          <w:szCs w:val="28"/>
        </w:rPr>
        <w:t>история возникновения и развития Вооруженных Сил Российской Федерации;</w:t>
      </w:r>
    </w:p>
    <w:p w:rsidR="005D51B0" w:rsidRDefault="000E1934">
      <w:pPr>
        <w:pStyle w:val="TableParagraph"/>
        <w:spacing w:line="360" w:lineRule="auto"/>
        <w:ind w:left="76" w:right="106" w:firstLine="709"/>
        <w:jc w:val="both"/>
        <w:rPr>
          <w:rFonts w:ascii="Times New Roman" w:hAnsi="Times New Roman" w:cs="Times New Roman"/>
          <w:sz w:val="28"/>
          <w:szCs w:val="28"/>
        </w:rPr>
      </w:pPr>
      <w:r>
        <w:rPr>
          <w:rFonts w:ascii="Times New Roman" w:hAnsi="Times New Roman" w:cs="Times New Roman"/>
          <w:sz w:val="28"/>
          <w:szCs w:val="28"/>
        </w:rPr>
        <w:t>этапы становления современных Вооруженных Сил Российской Федерации;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направления подготовки к военной службе;</w:t>
      </w:r>
    </w:p>
    <w:p w:rsidR="005D51B0" w:rsidRDefault="000E1934">
      <w:pPr>
        <w:pStyle w:val="TableParagraph"/>
        <w:spacing w:line="360" w:lineRule="auto"/>
        <w:ind w:left="76" w:right="106"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организационная структура Вооруженных Сил Российской Федерации; </w:t>
      </w:r>
    </w:p>
    <w:p w:rsidR="005D51B0" w:rsidRDefault="000E1934">
      <w:pPr>
        <w:pStyle w:val="TableParagraph"/>
        <w:spacing w:line="360" w:lineRule="auto"/>
        <w:ind w:left="76" w:right="106" w:firstLine="709"/>
        <w:jc w:val="both"/>
        <w:rPr>
          <w:rFonts w:ascii="Times New Roman" w:hAnsi="Times New Roman" w:cs="Times New Roman"/>
          <w:sz w:val="28"/>
          <w:szCs w:val="28"/>
        </w:rPr>
      </w:pPr>
      <w:r>
        <w:rPr>
          <w:rFonts w:ascii="Times New Roman" w:hAnsi="Times New Roman" w:cs="Times New Roman"/>
          <w:sz w:val="28"/>
          <w:szCs w:val="28"/>
        </w:rPr>
        <w:t>функции и основные задачи современных Вооруженных Сил Российской Федерации;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видов и родов войск Вооруженных Сил Российской Федерации;</w:t>
      </w:r>
    </w:p>
    <w:p w:rsidR="005D51B0" w:rsidRDefault="000E1934">
      <w:pPr>
        <w:pStyle w:val="TableParagraph"/>
        <w:spacing w:line="360" w:lineRule="auto"/>
        <w:ind w:left="76" w:right="106" w:firstLine="709"/>
        <w:jc w:val="both"/>
        <w:rPr>
          <w:rFonts w:ascii="Times New Roman" w:hAnsi="Times New Roman" w:cs="Times New Roman"/>
          <w:sz w:val="28"/>
          <w:szCs w:val="28"/>
        </w:rPr>
      </w:pPr>
      <w:r>
        <w:rPr>
          <w:rFonts w:ascii="Times New Roman" w:hAnsi="Times New Roman" w:cs="Times New Roman"/>
          <w:sz w:val="28"/>
          <w:szCs w:val="28"/>
        </w:rPr>
        <w:t>воинские символы современных Вооруженных Сил Российской Федерации;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виды, назначение и</w:t>
      </w:r>
      <w:r>
        <w:rPr>
          <w:rFonts w:ascii="Times New Roman" w:hAnsi="Times New Roman"/>
          <w:sz w:val="28"/>
          <w:szCs w:val="28"/>
        </w:rPr>
        <w:t> </w:t>
      </w:r>
      <w:r>
        <w:rPr>
          <w:rFonts w:ascii="Times New Roman" w:hAnsi="Times New Roman"/>
          <w:sz w:val="28"/>
          <w:szCs w:val="28"/>
          <w:lang w:val="ru-RU"/>
        </w:rPr>
        <w:t xml:space="preserve">тактико-технические характеристики основных образцов вооружения и военной техники видов и родов войск Вооруженных Сил </w:t>
      </w:r>
      <w:r>
        <w:rPr>
          <w:rFonts w:ascii="Times New Roman" w:hAnsi="Times New Roman"/>
          <w:sz w:val="28"/>
          <w:szCs w:val="28"/>
          <w:lang w:val="ru-RU"/>
        </w:rPr>
        <w:lastRenderedPageBreak/>
        <w:t>Российской Федерации (мотострелковых и танковых войск, ракетных войск и артиллерии, противовоздушной обороны);</w:t>
      </w:r>
    </w:p>
    <w:p w:rsidR="005D51B0" w:rsidRDefault="000E1934">
      <w:pPr>
        <w:pStyle w:val="TableParagraph"/>
        <w:spacing w:line="360" w:lineRule="auto"/>
        <w:ind w:left="76" w:right="106"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организационно-штатная структура и боевые возможности отделения, задачи отделения в различных видах боя;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 назначение, характеристики, порядок размещения современных средств индивидуальной бронезащиты и</w:t>
      </w:r>
      <w:r>
        <w:rPr>
          <w:rFonts w:ascii="Times New Roman" w:hAnsi="Times New Roman"/>
          <w:sz w:val="28"/>
          <w:szCs w:val="28"/>
        </w:rPr>
        <w:t> </w:t>
      </w:r>
      <w:r>
        <w:rPr>
          <w:rFonts w:ascii="Times New Roman" w:hAnsi="Times New Roman"/>
          <w:sz w:val="28"/>
          <w:szCs w:val="28"/>
          <w:lang w:val="ru-RU"/>
        </w:rPr>
        <w:t>экипировки военнослужащего;</w:t>
      </w:r>
    </w:p>
    <w:p w:rsidR="005D51B0" w:rsidRDefault="000E1934">
      <w:pPr>
        <w:pStyle w:val="TableParagraph"/>
        <w:spacing w:line="360" w:lineRule="auto"/>
        <w:ind w:left="76" w:right="106" w:firstLine="709"/>
        <w:jc w:val="both"/>
        <w:rPr>
          <w:rFonts w:ascii="Times New Roman" w:hAnsi="Times New Roman" w:cs="Times New Roman"/>
          <w:sz w:val="28"/>
          <w:szCs w:val="28"/>
        </w:rPr>
      </w:pPr>
      <w:r>
        <w:rPr>
          <w:rFonts w:ascii="Times New Roman" w:hAnsi="Times New Roman" w:cs="Times New Roman"/>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назначение и тактико-технические характеристики основных видов ручных гранат (</w:t>
      </w:r>
      <w:r>
        <w:rPr>
          <w:rFonts w:ascii="Times New Roman" w:hAnsi="Times New Roman"/>
          <w:sz w:val="28"/>
          <w:szCs w:val="28"/>
          <w:shd w:val="clear" w:color="auto" w:fill="FFFFFF"/>
          <w:lang w:val="ru-RU"/>
        </w:rPr>
        <w:t>наступательная ручная</w:t>
      </w:r>
      <w:r>
        <w:rPr>
          <w:rFonts w:ascii="Times New Roman" w:hAnsi="Times New Roman"/>
          <w:sz w:val="28"/>
          <w:szCs w:val="28"/>
          <w:shd w:val="clear" w:color="auto" w:fill="FFFFFF"/>
        </w:rPr>
        <w:t> </w:t>
      </w:r>
      <w:r>
        <w:rPr>
          <w:rStyle w:val="a8"/>
          <w:bCs/>
          <w:sz w:val="28"/>
          <w:szCs w:val="28"/>
          <w:shd w:val="clear" w:color="auto" w:fill="FFFFFF"/>
          <w:lang w:val="ru-RU"/>
        </w:rPr>
        <w:t>граната</w:t>
      </w:r>
      <w:r>
        <w:rPr>
          <w:rFonts w:ascii="Times New Roman" w:hAnsi="Times New Roman"/>
          <w:sz w:val="28"/>
          <w:szCs w:val="28"/>
          <w:lang w:val="ru-RU"/>
        </w:rPr>
        <w:t xml:space="preserve">РГД-5, </w:t>
      </w:r>
      <w:r>
        <w:rPr>
          <w:rFonts w:ascii="Times New Roman" w:hAnsi="Times New Roman"/>
          <w:sz w:val="28"/>
          <w:szCs w:val="28"/>
          <w:shd w:val="clear" w:color="auto" w:fill="FFFFFF"/>
          <w:lang w:val="ru-RU"/>
        </w:rPr>
        <w:t>ручная оборонительная граната</w:t>
      </w:r>
      <w:r>
        <w:rPr>
          <w:rFonts w:ascii="Times New Roman" w:hAnsi="Times New Roman"/>
          <w:sz w:val="28"/>
          <w:szCs w:val="28"/>
          <w:lang w:val="ru-RU"/>
        </w:rPr>
        <w:t>Ф-1, ручная граната оборонительная (РГО), ручная граната наступательная (РГН);</w:t>
      </w:r>
    </w:p>
    <w:p w:rsidR="005D51B0" w:rsidRDefault="000E1934">
      <w:pPr>
        <w:pStyle w:val="TableParagraph"/>
        <w:spacing w:line="360" w:lineRule="auto"/>
        <w:ind w:left="76" w:right="106" w:firstLine="709"/>
        <w:jc w:val="both"/>
        <w:rPr>
          <w:rFonts w:ascii="Times New Roman" w:hAnsi="Times New Roman" w:cs="Times New Roman"/>
          <w:sz w:val="28"/>
          <w:szCs w:val="28"/>
        </w:rPr>
      </w:pPr>
      <w:r>
        <w:rPr>
          <w:rFonts w:ascii="Times New Roman" w:hAnsi="Times New Roman" w:cs="Times New Roman"/>
          <w:sz w:val="28"/>
          <w:szCs w:val="28"/>
        </w:rPr>
        <w:t>история создания общевоинских уставов;</w:t>
      </w:r>
    </w:p>
    <w:p w:rsidR="005D51B0" w:rsidRDefault="000E1934">
      <w:pPr>
        <w:pStyle w:val="TableParagraph"/>
        <w:spacing w:line="360" w:lineRule="auto"/>
        <w:ind w:left="74" w:right="108" w:firstLine="709"/>
        <w:jc w:val="both"/>
        <w:rPr>
          <w:rFonts w:ascii="Times New Roman" w:hAnsi="Times New Roman" w:cs="Times New Roman"/>
          <w:sz w:val="28"/>
          <w:szCs w:val="28"/>
        </w:rPr>
      </w:pPr>
      <w:r>
        <w:rPr>
          <w:rFonts w:ascii="Times New Roman" w:hAnsi="Times New Roman" w:cs="Times New Roman"/>
          <w:sz w:val="28"/>
          <w:szCs w:val="28"/>
        </w:rPr>
        <w:t>этапы становления современных общевоинских уставов;</w:t>
      </w:r>
    </w:p>
    <w:p w:rsidR="005D51B0" w:rsidRDefault="000E1934">
      <w:pPr>
        <w:pStyle w:val="TableParagraph"/>
        <w:spacing w:line="360" w:lineRule="auto"/>
        <w:ind w:left="74" w:right="108" w:firstLine="709"/>
        <w:jc w:val="both"/>
        <w:rPr>
          <w:rFonts w:ascii="Times New Roman" w:hAnsi="Times New Roman" w:cs="Times New Roman"/>
          <w:sz w:val="28"/>
          <w:szCs w:val="28"/>
        </w:rPr>
      </w:pPr>
      <w:r>
        <w:rPr>
          <w:rFonts w:ascii="Times New Roman" w:hAnsi="Times New Roman" w:cs="Times New Roman"/>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5D51B0" w:rsidRDefault="000E1934">
      <w:pPr>
        <w:pStyle w:val="TableParagraph"/>
        <w:spacing w:line="360" w:lineRule="auto"/>
        <w:ind w:left="74" w:right="108" w:firstLine="709"/>
        <w:jc w:val="both"/>
        <w:rPr>
          <w:rFonts w:ascii="Times New Roman" w:hAnsi="Times New Roman" w:cs="Times New Roman"/>
          <w:sz w:val="28"/>
          <w:szCs w:val="28"/>
        </w:rPr>
      </w:pPr>
      <w:r>
        <w:rPr>
          <w:rFonts w:ascii="Times New Roman" w:hAnsi="Times New Roman" w:cs="Times New Roman"/>
          <w:sz w:val="28"/>
          <w:szCs w:val="28"/>
        </w:rPr>
        <w:t>сущность единоначалия;</w:t>
      </w:r>
    </w:p>
    <w:p w:rsidR="005D51B0" w:rsidRDefault="000E1934">
      <w:pPr>
        <w:pStyle w:val="TableParagraph"/>
        <w:spacing w:line="360" w:lineRule="auto"/>
        <w:ind w:left="74" w:right="108" w:firstLine="709"/>
        <w:jc w:val="both"/>
        <w:rPr>
          <w:rFonts w:ascii="Times New Roman" w:hAnsi="Times New Roman" w:cs="Times New Roman"/>
          <w:sz w:val="28"/>
          <w:szCs w:val="28"/>
        </w:rPr>
      </w:pPr>
      <w:r>
        <w:rPr>
          <w:rFonts w:ascii="Times New Roman" w:hAnsi="Times New Roman" w:cs="Times New Roman"/>
          <w:sz w:val="28"/>
          <w:szCs w:val="28"/>
        </w:rPr>
        <w:t>командиры (начальники) и подчинённые;</w:t>
      </w:r>
    </w:p>
    <w:p w:rsidR="005D51B0" w:rsidRDefault="000E1934">
      <w:pPr>
        <w:pStyle w:val="TableParagraph"/>
        <w:spacing w:line="360" w:lineRule="auto"/>
        <w:ind w:left="74" w:right="108" w:firstLine="709"/>
        <w:jc w:val="both"/>
        <w:rPr>
          <w:rFonts w:ascii="Times New Roman" w:hAnsi="Times New Roman" w:cs="Times New Roman"/>
          <w:sz w:val="28"/>
          <w:szCs w:val="28"/>
        </w:rPr>
      </w:pPr>
      <w:r>
        <w:rPr>
          <w:rFonts w:ascii="Times New Roman" w:hAnsi="Times New Roman" w:cs="Times New Roman"/>
          <w:sz w:val="28"/>
          <w:szCs w:val="28"/>
        </w:rPr>
        <w:t>старшие и младшие;</w:t>
      </w:r>
    </w:p>
    <w:p w:rsidR="005D51B0" w:rsidRDefault="000E1934">
      <w:pPr>
        <w:pStyle w:val="TableParagraph"/>
        <w:spacing w:line="360" w:lineRule="auto"/>
        <w:ind w:left="74" w:right="108" w:firstLine="709"/>
        <w:jc w:val="both"/>
        <w:rPr>
          <w:rFonts w:ascii="Times New Roman" w:hAnsi="Times New Roman" w:cs="Times New Roman"/>
          <w:sz w:val="28"/>
          <w:szCs w:val="28"/>
        </w:rPr>
      </w:pPr>
      <w:r>
        <w:rPr>
          <w:rFonts w:ascii="Times New Roman" w:hAnsi="Times New Roman" w:cs="Times New Roman"/>
          <w:sz w:val="28"/>
          <w:szCs w:val="28"/>
        </w:rPr>
        <w:t>приказ (приказание), порядок его отдачи и выполнения;</w:t>
      </w:r>
    </w:p>
    <w:p w:rsidR="005D51B0" w:rsidRDefault="000E1934">
      <w:pPr>
        <w:pStyle w:val="TableParagraph"/>
        <w:spacing w:line="360" w:lineRule="auto"/>
        <w:ind w:left="74" w:right="108" w:firstLine="709"/>
        <w:jc w:val="both"/>
        <w:rPr>
          <w:rFonts w:ascii="Times New Roman" w:hAnsi="Times New Roman" w:cs="Times New Roman"/>
          <w:sz w:val="28"/>
          <w:szCs w:val="28"/>
        </w:rPr>
      </w:pPr>
      <w:r>
        <w:rPr>
          <w:rFonts w:ascii="Times New Roman" w:hAnsi="Times New Roman" w:cs="Times New Roman"/>
          <w:sz w:val="28"/>
          <w:szCs w:val="28"/>
        </w:rPr>
        <w:t>воинские звания и военная форма одежды;</w:t>
      </w:r>
    </w:p>
    <w:p w:rsidR="005D51B0" w:rsidRDefault="000E1934">
      <w:pPr>
        <w:pStyle w:val="TableParagraph"/>
        <w:spacing w:line="360" w:lineRule="auto"/>
        <w:ind w:left="74" w:right="108" w:firstLine="709"/>
        <w:jc w:val="both"/>
        <w:rPr>
          <w:rFonts w:ascii="Times New Roman" w:hAnsi="Times New Roman" w:cs="Times New Roman"/>
          <w:sz w:val="28"/>
          <w:szCs w:val="28"/>
        </w:rPr>
      </w:pPr>
      <w:r>
        <w:rPr>
          <w:rFonts w:ascii="Times New Roman" w:hAnsi="Times New Roman" w:cs="Times New Roman"/>
          <w:sz w:val="28"/>
          <w:szCs w:val="28"/>
        </w:rPr>
        <w:t>воинская дисциплина, её сущность и значение;</w:t>
      </w:r>
    </w:p>
    <w:p w:rsidR="005D51B0" w:rsidRDefault="000E1934">
      <w:pPr>
        <w:pStyle w:val="TableParagraph"/>
        <w:spacing w:line="360" w:lineRule="auto"/>
        <w:ind w:left="74" w:right="108" w:firstLine="709"/>
        <w:jc w:val="both"/>
        <w:rPr>
          <w:rFonts w:ascii="Times New Roman" w:hAnsi="Times New Roman" w:cs="Times New Roman"/>
          <w:sz w:val="28"/>
          <w:szCs w:val="28"/>
        </w:rPr>
      </w:pPr>
      <w:r>
        <w:rPr>
          <w:rFonts w:ascii="Times New Roman" w:hAnsi="Times New Roman" w:cs="Times New Roman"/>
          <w:sz w:val="28"/>
          <w:szCs w:val="28"/>
        </w:rPr>
        <w:t>обязанности военнослужащих по соблюдению требований воинской дисциплины;</w:t>
      </w:r>
    </w:p>
    <w:p w:rsidR="005D51B0" w:rsidRDefault="000E1934">
      <w:pPr>
        <w:pStyle w:val="TableParagraph"/>
        <w:spacing w:line="360" w:lineRule="auto"/>
        <w:ind w:left="74" w:right="108" w:firstLine="709"/>
        <w:jc w:val="both"/>
        <w:rPr>
          <w:rFonts w:ascii="Times New Roman" w:hAnsi="Times New Roman" w:cs="Times New Roman"/>
          <w:sz w:val="28"/>
          <w:szCs w:val="28"/>
        </w:rPr>
      </w:pPr>
      <w:r>
        <w:rPr>
          <w:rFonts w:ascii="Times New Roman" w:hAnsi="Times New Roman" w:cs="Times New Roman"/>
          <w:sz w:val="28"/>
          <w:szCs w:val="28"/>
        </w:rPr>
        <w:t>способы достижения воинской дисциплины;</w:t>
      </w:r>
    </w:p>
    <w:p w:rsidR="005D51B0" w:rsidRDefault="000E1934">
      <w:pPr>
        <w:pStyle w:val="TableParagraph"/>
        <w:spacing w:line="360" w:lineRule="auto"/>
        <w:ind w:left="76" w:right="106" w:firstLine="709"/>
        <w:jc w:val="both"/>
        <w:rPr>
          <w:rFonts w:ascii="Times New Roman" w:hAnsi="Times New Roman" w:cs="Times New Roman"/>
          <w:sz w:val="28"/>
          <w:szCs w:val="28"/>
        </w:rPr>
      </w:pPr>
      <w:r>
        <w:rPr>
          <w:rFonts w:ascii="Times New Roman" w:hAnsi="Times New Roman" w:cs="Times New Roman"/>
          <w:sz w:val="28"/>
          <w:szCs w:val="28"/>
        </w:rPr>
        <w:t>положения Строевого устава;</w:t>
      </w:r>
    </w:p>
    <w:p w:rsidR="005D51B0" w:rsidRDefault="000E1934">
      <w:pPr>
        <w:pStyle w:val="TableParagraph"/>
        <w:spacing w:line="360" w:lineRule="auto"/>
        <w:ind w:left="76" w:right="106" w:firstLine="709"/>
        <w:jc w:val="both"/>
        <w:rPr>
          <w:rFonts w:ascii="Times New Roman" w:hAnsi="Times New Roman" w:cs="Times New Roman"/>
          <w:sz w:val="28"/>
          <w:szCs w:val="28"/>
        </w:rPr>
      </w:pPr>
      <w:r>
        <w:rPr>
          <w:rFonts w:ascii="Times New Roman" w:hAnsi="Times New Roman" w:cs="Times New Roman"/>
          <w:sz w:val="28"/>
          <w:szCs w:val="28"/>
        </w:rPr>
        <w:t>обязанности военнослужащих перед построением и в строю;</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35.3.</w:t>
      </w:r>
      <w:r>
        <w:rPr>
          <w:rFonts w:ascii="Times New Roman" w:hAnsi="Times New Roman"/>
          <w:bCs/>
          <w:sz w:val="28"/>
          <w:szCs w:val="28"/>
          <w:lang w:val="ru-RU"/>
        </w:rPr>
        <w:t xml:space="preserve">3. </w:t>
      </w:r>
      <w:r>
        <w:rPr>
          <w:rFonts w:ascii="Times New Roman" w:hAnsi="Times New Roman"/>
          <w:sz w:val="28"/>
          <w:szCs w:val="28"/>
          <w:lang w:val="ru-RU"/>
        </w:rPr>
        <w:t>Модуль № 3 «Культура безопасности жизнедеятельности в современном обществе»:</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безопасность жизнедеятельности: ключевые понятия и значение для человека;</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источники и факторы опасности, их классификация;</w:t>
      </w:r>
    </w:p>
    <w:p w:rsidR="005D51B0" w:rsidRDefault="000E1934">
      <w:pPr>
        <w:spacing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общие принципы безопасного поведения;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понятия опасной и чрезвычайной ситуации, сходство и различия опасной и чрезвычайной ситуации;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35.3.</w:t>
      </w:r>
      <w:r>
        <w:rPr>
          <w:rFonts w:ascii="Times New Roman" w:hAnsi="Times New Roman"/>
          <w:bCs/>
          <w:sz w:val="28"/>
          <w:szCs w:val="28"/>
          <w:lang w:val="ru-RU"/>
        </w:rPr>
        <w:t xml:space="preserve">4. </w:t>
      </w:r>
      <w:r>
        <w:rPr>
          <w:rFonts w:ascii="Times New Roman" w:hAnsi="Times New Roman"/>
          <w:sz w:val="28"/>
          <w:szCs w:val="28"/>
          <w:lang w:val="ru-RU"/>
        </w:rPr>
        <w:t>Модуль № 4 «Безопасность в быту»:</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источники опасности в быту и их классификация;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бытовые отравления и причины их возникновения;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признаки отравления, приёмы и правила оказания первой помощи;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комплектования и хранения домашней аптечки;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правила обращения с газовыми и электрическими приборами; приемы и правила оказания первой помощи;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пожар и факторы его развития;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первичные средства пожаротушения;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5D51B0" w:rsidRDefault="000E1934">
      <w:pPr>
        <w:spacing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ситуации криминогенного характера, </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поведения с малознакомыми людьми;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классификация аварийных ситуаций на коммунальных системах жизнеобеспечения;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предупреждения возможных аварий на коммунальных системах, порядок действий при авариях на коммунальных системах.</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35.3.5</w:t>
      </w:r>
      <w:r>
        <w:rPr>
          <w:rFonts w:ascii="Times New Roman" w:hAnsi="Times New Roman"/>
          <w:bCs/>
          <w:sz w:val="28"/>
          <w:szCs w:val="28"/>
          <w:lang w:val="ru-RU"/>
        </w:rPr>
        <w:t xml:space="preserve">. </w:t>
      </w:r>
      <w:r>
        <w:rPr>
          <w:rFonts w:ascii="Times New Roman" w:hAnsi="Times New Roman"/>
          <w:sz w:val="28"/>
          <w:szCs w:val="28"/>
          <w:lang w:val="ru-RU"/>
        </w:rPr>
        <w:t xml:space="preserve">Модуль № 5 «Безопасность </w:t>
      </w:r>
      <w:r>
        <w:rPr>
          <w:rFonts w:ascii="Times New Roman" w:eastAsia="OfficinaSansBoldITC" w:hAnsi="Times New Roman"/>
          <w:sz w:val="28"/>
          <w:szCs w:val="28"/>
          <w:lang w:val="ru-RU"/>
        </w:rPr>
        <w:t>на транспорте</w:t>
      </w:r>
      <w:r>
        <w:rPr>
          <w:rFonts w:ascii="Times New Roman" w:hAnsi="Times New Roman"/>
          <w:sz w:val="28"/>
          <w:szCs w:val="28"/>
          <w:lang w:val="ru-RU"/>
        </w:rPr>
        <w:t>»:</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правила дорожного движения и их значение; </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условия обеспечения безопасности участников дорожного движения;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дорожного движения и дорожные знаки для пешеходов;</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«дорожные ловушки» и правила их предупреждения; световозвращающие элементы и правила их применения;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дорожного движения для пассажиров;</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обязанности пассажиров маршрутных транспортных средств, ремень безопасности и правила его применения;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порядок действий пассажиров в маршрутных транспортных средствах при опасных и чрезвычайных ситуациях;</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поведения пассажира мотоцикла;</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дорожного движения для водителя велосипеда, мопеда и иных средств индивидиальной мобильности;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подготовки велосипеда к пользованию;</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дорожно-транспортные происшествия и причины их возникновения;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порядок действий при пожаре на транспорте;</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различных видов транспорта (внеуличного, железнодорожного, водного, воздушного);</w:t>
      </w:r>
    </w:p>
    <w:p w:rsidR="005D51B0" w:rsidRDefault="000E1934">
      <w:pPr>
        <w:spacing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приёмы и правила оказания первой помощи при различных травмах в результате чрезвычайных ситуаций на транспорте.</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35.3.</w:t>
      </w:r>
      <w:r>
        <w:rPr>
          <w:rFonts w:ascii="Times New Roman" w:hAnsi="Times New Roman"/>
          <w:bCs/>
          <w:sz w:val="28"/>
          <w:szCs w:val="28"/>
          <w:lang w:val="ru-RU"/>
        </w:rPr>
        <w:t xml:space="preserve">6. </w:t>
      </w:r>
      <w:r>
        <w:rPr>
          <w:rFonts w:ascii="Times New Roman" w:hAnsi="Times New Roman"/>
          <w:sz w:val="28"/>
          <w:szCs w:val="28"/>
          <w:lang w:val="ru-RU"/>
        </w:rPr>
        <w:t>Модуль № 6 «</w:t>
      </w:r>
      <w:r>
        <w:rPr>
          <w:rFonts w:ascii="Times New Roman" w:eastAsia="OfficinaSansBoldITC" w:hAnsi="Times New Roman"/>
          <w:sz w:val="28"/>
          <w:szCs w:val="28"/>
          <w:lang w:val="ru-RU"/>
        </w:rPr>
        <w:t>Безопасность в общественных местах</w:t>
      </w:r>
      <w:r>
        <w:rPr>
          <w:rFonts w:ascii="Times New Roman" w:hAnsi="Times New Roman"/>
          <w:sz w:val="28"/>
          <w:szCs w:val="28"/>
          <w:lang w:val="ru-RU"/>
        </w:rPr>
        <w:t>»:</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общественные места и их характеристики, потенциальные источники опасности в общественных местах;</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вызова экстренных служб и порядок взаимодействия с ними;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массовые мероприятия и правила подготовки к ним;</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порядок действий при беспорядках в местах массового пребывания людей;</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порядок действий при попадании в толпу и давку;</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порядок действий при обнаружении угрозы возникновения пожара;</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порядок действий при эвакуации из общественных мест и зданий;</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захватеи освобождении заложников;</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135.3.</w:t>
      </w:r>
      <w:r>
        <w:rPr>
          <w:rFonts w:ascii="Times New Roman" w:hAnsi="Times New Roman"/>
          <w:bCs/>
          <w:sz w:val="28"/>
          <w:szCs w:val="28"/>
          <w:lang w:val="ru-RU"/>
        </w:rPr>
        <w:t xml:space="preserve">7. </w:t>
      </w:r>
      <w:r>
        <w:rPr>
          <w:rFonts w:ascii="Times New Roman" w:hAnsi="Times New Roman"/>
          <w:sz w:val="28"/>
          <w:szCs w:val="28"/>
          <w:lang w:val="ru-RU"/>
        </w:rPr>
        <w:t xml:space="preserve">Модуль № 7 «Безопасность в </w:t>
      </w:r>
      <w:r>
        <w:rPr>
          <w:rFonts w:ascii="Times New Roman" w:eastAsia="OfficinaSansBoldITC" w:hAnsi="Times New Roman"/>
          <w:sz w:val="28"/>
          <w:szCs w:val="28"/>
          <w:lang w:val="ru-RU"/>
        </w:rPr>
        <w:t>природной среде</w:t>
      </w:r>
      <w:r>
        <w:rPr>
          <w:rFonts w:ascii="Times New Roman" w:hAnsi="Times New Roman"/>
          <w:sz w:val="28"/>
          <w:szCs w:val="28"/>
          <w:lang w:val="ru-RU"/>
        </w:rPr>
        <w:t>»:</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природные чрезвычайные ситуации и их классификация;</w:t>
      </w:r>
    </w:p>
    <w:p w:rsidR="005D51B0" w:rsidRDefault="000E1934">
      <w:pPr>
        <w:spacing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опасности в природной среде: дикие животные, змеи, насекомые и паукообразные, ядовитые грибы и растения;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автономные условия, их особенности и опасности, правила подготовки к длительному автономному существованию;</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порядок действий при автономном пребывании в природной среде;</w:t>
      </w:r>
    </w:p>
    <w:p w:rsidR="005D51B0" w:rsidRDefault="000E1934">
      <w:pPr>
        <w:spacing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природные пожары, их виды и опасности, факторы и причины их </w:t>
      </w:r>
      <w:r>
        <w:rPr>
          <w:rFonts w:ascii="Times New Roman" w:eastAsia="SchoolBookSanPin" w:hAnsi="Times New Roman"/>
          <w:sz w:val="28"/>
          <w:szCs w:val="28"/>
          <w:lang w:val="ru-RU"/>
        </w:rPr>
        <w:lastRenderedPageBreak/>
        <w:t>возникновения, порядок действий при нахождении в зоне природного пожара;</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безопасного поведения в горах;</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снежные лавины, их характеристики и опасности, порядок действий, необходимый для снижения риска попадания в лавину;</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общие правила безопасного поведения на водоёмах, правила купания на оборудованных и необорудованных пляжах;</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Pr>
          <w:rFonts w:ascii="Times New Roman" w:eastAsia="SchoolBookSanPin" w:hAnsi="Times New Roman"/>
          <w:position w:val="1"/>
          <w:sz w:val="28"/>
          <w:szCs w:val="28"/>
          <w:lang w:val="ru-RU"/>
        </w:rPr>
        <w:t xml:space="preserve"> при обнаружении человека в полынье;</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наводнения, их характеристики и опасности, порядок действий при наводнении;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цунами, их характеристики и опасности, порядок действий при нахождении в зоне цунами;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ураганы, смерчи, их характеристики и опасности, порядок действий при ураганах, бурях и смерчах;</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грозы, их характеристики и опасности, порядок действий при попадании в грозу;</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w:t>
      </w:r>
      <w:r>
        <w:rPr>
          <w:rFonts w:ascii="Times New Roman" w:eastAsia="SchoolBookSanPin" w:hAnsi="Times New Roman"/>
          <w:position w:val="1"/>
          <w:sz w:val="28"/>
          <w:szCs w:val="28"/>
          <w:lang w:val="ru-RU"/>
        </w:rPr>
        <w:lastRenderedPageBreak/>
        <w:t>нахождении в зоне извержения вулкана;</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 (загрязнении атмосферы).</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35.3.</w:t>
      </w:r>
      <w:r>
        <w:rPr>
          <w:rFonts w:ascii="Times New Roman" w:hAnsi="Times New Roman"/>
          <w:bCs/>
          <w:sz w:val="28"/>
          <w:szCs w:val="28"/>
          <w:lang w:val="ru-RU"/>
        </w:rPr>
        <w:t xml:space="preserve">8. </w:t>
      </w:r>
      <w:r>
        <w:rPr>
          <w:rFonts w:ascii="Times New Roman" w:hAnsi="Times New Roman"/>
          <w:sz w:val="28"/>
          <w:szCs w:val="28"/>
          <w:lang w:val="ru-RU"/>
        </w:rPr>
        <w:t>Модуль № 8 «</w:t>
      </w:r>
      <w:r>
        <w:rPr>
          <w:rFonts w:ascii="Times New Roman" w:hAnsi="Times New Roman"/>
          <w:sz w:val="28"/>
          <w:szCs w:val="28"/>
          <w:lang w:val="ru-RU" w:eastAsia="zh-CN"/>
        </w:rPr>
        <w:t>Основы медицинских знаний. Оказание первой помощи</w:t>
      </w:r>
      <w:r>
        <w:rPr>
          <w:rFonts w:ascii="Times New Roman" w:hAnsi="Times New Roman"/>
          <w:sz w:val="28"/>
          <w:szCs w:val="28"/>
          <w:lang w:val="ru-RU"/>
        </w:rPr>
        <w:t>»:</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смысл понятий «здоровье» и «здоровый образ жизни», их содержание и значение для человека;</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факторы, влияющие на здоровье человека, опасность вредных привычек;</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«инфекционные заболевания», причины их возникновения;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механизм распространения инфекционных заболеваний, меры их профилактики и защиты от них;</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Pr>
          <w:rFonts w:ascii="Times New Roman" w:eastAsia="SchoolBookSanPin" w:hAnsi="Times New Roman"/>
          <w:position w:val="1"/>
          <w:sz w:val="28"/>
          <w:szCs w:val="28"/>
          <w:lang w:val="ru-RU"/>
        </w:rPr>
        <w:t xml:space="preserve"> биолого-социального происхождения </w:t>
      </w:r>
      <w:r>
        <w:rPr>
          <w:rFonts w:ascii="Times New Roman" w:eastAsia="SchoolBookSanPin" w:hAnsi="Times New Roman"/>
          <w:sz w:val="28"/>
          <w:szCs w:val="28"/>
          <w:lang w:val="ru-RU"/>
        </w:rPr>
        <w:t>(эпидемия, пандемия, эпизоотия, панзоотия, эпифитотия, панфитотия)</w:t>
      </w:r>
      <w:r>
        <w:rPr>
          <w:rFonts w:ascii="Times New Roman" w:eastAsia="SchoolBookSanPin" w:hAnsi="Times New Roman"/>
          <w:position w:val="1"/>
          <w:sz w:val="28"/>
          <w:szCs w:val="28"/>
          <w:lang w:val="ru-RU"/>
        </w:rPr>
        <w:t>;</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меры профилактики неинфекционных заболеваний и защиты от них;</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диспансеризация и её задачи;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понятия «психическое здоровье» и «психологическое благополучие»;</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стресс и его влияние на человека, меры профилактики стресса, способы саморегуляции эмоциональных состояний;</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назначение и состав аптечки первой помощи;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35.3.</w:t>
      </w:r>
      <w:r>
        <w:rPr>
          <w:rFonts w:ascii="Times New Roman" w:hAnsi="Times New Roman"/>
          <w:bCs/>
          <w:sz w:val="28"/>
          <w:szCs w:val="28"/>
          <w:lang w:val="ru-RU"/>
        </w:rPr>
        <w:t xml:space="preserve">9. </w:t>
      </w:r>
      <w:r>
        <w:rPr>
          <w:rFonts w:ascii="Times New Roman" w:hAnsi="Times New Roman"/>
          <w:sz w:val="28"/>
          <w:szCs w:val="28"/>
          <w:lang w:val="ru-RU"/>
        </w:rPr>
        <w:t>Модуль № 9 «</w:t>
      </w:r>
      <w:r>
        <w:rPr>
          <w:rFonts w:ascii="Times New Roman" w:eastAsia="OfficinaSansBoldITC" w:hAnsi="Times New Roman"/>
          <w:sz w:val="28"/>
          <w:szCs w:val="28"/>
          <w:lang w:val="ru-RU"/>
        </w:rPr>
        <w:t>Безопасность в социуме</w:t>
      </w:r>
      <w:r>
        <w:rPr>
          <w:rFonts w:ascii="Times New Roman" w:hAnsi="Times New Roman"/>
          <w:sz w:val="28"/>
          <w:szCs w:val="28"/>
          <w:lang w:val="ru-RU"/>
        </w:rPr>
        <w:t>»:</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общение и его значение для человека, способы эффективного общения;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поведения для снижения риска конфликта и порядок действийпри его опасных проявлениях;</w:t>
      </w:r>
    </w:p>
    <w:p w:rsidR="005D51B0" w:rsidRDefault="000E1934">
      <w:pPr>
        <w:spacing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способ разрешения конфликта с помощью третьей стороны</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медиатора);</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опасные формы проявления конфликта: агрессия, домашнее насилие ибуллинг;</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приёмы распознавания противозаконных проявлений манипуляции </w:t>
      </w:r>
      <w:r>
        <w:rPr>
          <w:rFonts w:ascii="Times New Roman" w:eastAsia="SchoolBookSanPin" w:hAnsi="Times New Roman"/>
          <w:sz w:val="28"/>
          <w:szCs w:val="28"/>
          <w:lang w:val="ru-RU"/>
        </w:rPr>
        <w:lastRenderedPageBreak/>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безопасной коммуникации с незнакомыми людьми.</w:t>
      </w:r>
    </w:p>
    <w:p w:rsidR="005D51B0" w:rsidRDefault="000E1934">
      <w:pPr>
        <w:spacing w:line="360" w:lineRule="auto"/>
        <w:ind w:firstLine="709"/>
        <w:jc w:val="both"/>
        <w:rPr>
          <w:rFonts w:ascii="Times New Roman" w:hAnsi="Times New Roman"/>
          <w:bCs/>
          <w:sz w:val="28"/>
          <w:szCs w:val="28"/>
          <w:lang w:val="ru-RU"/>
        </w:rPr>
      </w:pPr>
      <w:r>
        <w:rPr>
          <w:rFonts w:ascii="Times New Roman" w:eastAsia="Times New Roman" w:hAnsi="Times New Roman"/>
          <w:bCs/>
          <w:sz w:val="28"/>
          <w:szCs w:val="28"/>
          <w:lang w:val="ru-RU"/>
        </w:rPr>
        <w:t>35.3.</w:t>
      </w:r>
      <w:r>
        <w:rPr>
          <w:rFonts w:ascii="Times New Roman" w:hAnsi="Times New Roman"/>
          <w:bCs/>
          <w:sz w:val="28"/>
          <w:szCs w:val="28"/>
          <w:lang w:val="ru-RU"/>
        </w:rPr>
        <w:t xml:space="preserve">10. </w:t>
      </w:r>
      <w:r>
        <w:rPr>
          <w:rFonts w:ascii="Times New Roman" w:hAnsi="Times New Roman"/>
          <w:sz w:val="28"/>
          <w:szCs w:val="28"/>
          <w:lang w:val="ru-RU"/>
        </w:rPr>
        <w:t>Модуль № 10 «</w:t>
      </w:r>
      <w:r>
        <w:rPr>
          <w:rFonts w:ascii="Times New Roman" w:eastAsia="OfficinaSansBoldITC" w:hAnsi="Times New Roman"/>
          <w:sz w:val="28"/>
          <w:szCs w:val="28"/>
          <w:lang w:val="ru-RU"/>
        </w:rPr>
        <w:t>Безопасность в информационном пространстве</w:t>
      </w:r>
      <w:r>
        <w:rPr>
          <w:rFonts w:ascii="Times New Roman" w:hAnsi="Times New Roman"/>
          <w:bCs/>
          <w:sz w:val="28"/>
          <w:szCs w:val="28"/>
          <w:lang w:val="ru-RU"/>
        </w:rPr>
        <w:t>»:</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риски и угрозы при использовании Интернета;</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опасные явления цифровой среды: вредоносные программы и приложения и их разновидности;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кибергигиены, необходимые для предупреждения возникновения опасных ситуаций в цифровой среде;</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основные виды опасного и запрещённого контента в Интернете и его признаки, приёмы распознавания опасностей при </w:t>
      </w:r>
      <w:r>
        <w:rPr>
          <w:rFonts w:ascii="Times New Roman" w:eastAsia="SchoolBookSanPin" w:hAnsi="Times New Roman"/>
          <w:position w:val="1"/>
          <w:sz w:val="28"/>
          <w:szCs w:val="28"/>
          <w:lang w:val="ru-RU"/>
        </w:rPr>
        <w:t>использовании Интернета;</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противоправные действия в Интернете;</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деструктивные течения в Интернете, их признаки и опасности, правила безопасного использования Интернета по предотвращению рисков и угроз </w:t>
      </w:r>
      <w:r>
        <w:rPr>
          <w:rFonts w:ascii="Times New Roman" w:eastAsia="SchoolBookSanPin" w:hAnsi="Times New Roman"/>
          <w:position w:val="1"/>
          <w:sz w:val="28"/>
          <w:szCs w:val="28"/>
          <w:lang w:val="ru-RU"/>
        </w:rPr>
        <w:lastRenderedPageBreak/>
        <w:t>вовлечения в различную деструктивную деятельность.</w:t>
      </w:r>
    </w:p>
    <w:p w:rsidR="005D51B0" w:rsidRDefault="000E1934">
      <w:pPr>
        <w:spacing w:line="360" w:lineRule="auto"/>
        <w:ind w:firstLine="709"/>
        <w:jc w:val="both"/>
        <w:rPr>
          <w:rFonts w:ascii="Times New Roman" w:hAnsi="Times New Roman"/>
          <w:bCs/>
          <w:sz w:val="28"/>
          <w:szCs w:val="28"/>
          <w:lang w:val="ru-RU"/>
        </w:rPr>
      </w:pPr>
      <w:r>
        <w:rPr>
          <w:rFonts w:ascii="Times New Roman" w:eastAsia="Times New Roman" w:hAnsi="Times New Roman"/>
          <w:bCs/>
          <w:sz w:val="28"/>
          <w:szCs w:val="28"/>
          <w:lang w:val="ru-RU"/>
        </w:rPr>
        <w:t>35.3.</w:t>
      </w:r>
      <w:r>
        <w:rPr>
          <w:rFonts w:ascii="Times New Roman" w:hAnsi="Times New Roman"/>
          <w:bCs/>
          <w:sz w:val="28"/>
          <w:szCs w:val="28"/>
          <w:lang w:val="ru-RU"/>
        </w:rPr>
        <w:t xml:space="preserve">11. </w:t>
      </w:r>
      <w:r>
        <w:rPr>
          <w:rFonts w:ascii="Times New Roman" w:hAnsi="Times New Roman"/>
          <w:sz w:val="28"/>
          <w:szCs w:val="28"/>
          <w:lang w:val="ru-RU"/>
        </w:rPr>
        <w:t>Модуль № 11 «</w:t>
      </w:r>
      <w:r>
        <w:rPr>
          <w:rFonts w:ascii="Times New Roman" w:eastAsia="OfficinaSansBoldITC" w:hAnsi="Times New Roman"/>
          <w:sz w:val="28"/>
          <w:szCs w:val="28"/>
          <w:lang w:val="ru-RU"/>
        </w:rPr>
        <w:t>Основы противодействия экстремизму и терроризму</w:t>
      </w:r>
      <w:r>
        <w:rPr>
          <w:rFonts w:ascii="Times New Roman" w:hAnsi="Times New Roman"/>
          <w:bCs/>
          <w:sz w:val="28"/>
          <w:szCs w:val="28"/>
          <w:lang w:val="ru-RU"/>
        </w:rPr>
        <w:t>»:</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понятия «экстремизм» и «терроризм», их содержание, причины, возможные варианты проявления и последствия;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признаки угроз и подготовки различных форм терактов, порядок действий при их обнаружении;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безопасного поведения в случае теракта (нападение террористови попытка захвата заложников, попадание в заложники, огневой налёт, наезд транспортного средства, подрыв взрывного устройства).</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 </w:t>
      </w:r>
      <w:r>
        <w:rPr>
          <w:rFonts w:ascii="Times New Roman" w:hAnsi="Times New Roman"/>
          <w:sz w:val="28"/>
          <w:szCs w:val="28"/>
          <w:lang w:val="ru-RU"/>
        </w:rPr>
        <w:t>Планируемые результаты освоения программы по основам безопасности и защиты Родины  на уровне основного общего образования.</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.1. </w:t>
      </w:r>
      <w:r>
        <w:rPr>
          <w:rFonts w:ascii="Times New Roman" w:hAnsi="Times New Roman"/>
          <w:sz w:val="28"/>
          <w:szCs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w:t>
      </w:r>
      <w:r>
        <w:rPr>
          <w:rFonts w:ascii="Times New Roman" w:hAnsi="Times New Roman"/>
          <w:sz w:val="28"/>
          <w:szCs w:val="28"/>
          <w:lang w:val="ru-RU"/>
        </w:rPr>
        <w:lastRenderedPageBreak/>
        <w:t>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.2. </w:t>
      </w:r>
      <w:r>
        <w:rPr>
          <w:rFonts w:ascii="Times New Roman" w:hAnsi="Times New Roman"/>
          <w:sz w:val="28"/>
          <w:szCs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.3. </w:t>
      </w:r>
      <w:r>
        <w:rPr>
          <w:rFonts w:ascii="Times New Roman" w:hAnsi="Times New Roman"/>
          <w:sz w:val="28"/>
          <w:szCs w:val="28"/>
          <w:lang w:val="ru-RU"/>
        </w:rPr>
        <w:t>Личностные результаты изучения ОБЗР включают:</w:t>
      </w:r>
    </w:p>
    <w:p w:rsidR="005D51B0" w:rsidRDefault="000E1934">
      <w:pPr>
        <w:pStyle w:val="affd"/>
        <w:widowControl/>
        <w:numPr>
          <w:ilvl w:val="0"/>
          <w:numId w:val="10"/>
        </w:numPr>
        <w:tabs>
          <w:tab w:val="left" w:pos="284"/>
        </w:tabs>
        <w:spacing w:after="0" w:line="360" w:lineRule="auto"/>
        <w:ind w:firstLine="709"/>
        <w:contextualSpacing w:val="0"/>
        <w:jc w:val="both"/>
        <w:rPr>
          <w:rFonts w:ascii="Times New Roman" w:hAnsi="Times New Roman"/>
          <w:sz w:val="28"/>
          <w:szCs w:val="28"/>
        </w:rPr>
      </w:pPr>
      <w:r>
        <w:rPr>
          <w:rFonts w:ascii="Times New Roman" w:hAnsi="Times New Roman"/>
          <w:sz w:val="28"/>
          <w:szCs w:val="28"/>
        </w:rPr>
        <w:t xml:space="preserve">патриотическое воспитание: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5D51B0" w:rsidRDefault="000E1934">
      <w:pPr>
        <w:pStyle w:val="affd"/>
        <w:widowControl/>
        <w:numPr>
          <w:ilvl w:val="0"/>
          <w:numId w:val="10"/>
        </w:numPr>
        <w:tabs>
          <w:tab w:val="left" w:pos="284"/>
        </w:tabs>
        <w:spacing w:after="0" w:line="360" w:lineRule="auto"/>
        <w:ind w:firstLine="709"/>
        <w:contextualSpacing w:val="0"/>
        <w:jc w:val="both"/>
        <w:rPr>
          <w:rFonts w:ascii="Times New Roman" w:hAnsi="Times New Roman"/>
          <w:sz w:val="28"/>
          <w:szCs w:val="28"/>
        </w:rPr>
      </w:pPr>
      <w:r>
        <w:rPr>
          <w:rFonts w:ascii="Times New Roman" w:hAnsi="Times New Roman"/>
          <w:sz w:val="28"/>
          <w:szCs w:val="28"/>
        </w:rPr>
        <w:t xml:space="preserve">гражданское воспитание: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жизни семьи, организации, местного сообщества, родного края, страны;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неприятие любых форм экстремизма, дискриминации;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способах противодействия коррупции;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духовно–нравственное воспитание:</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w:t>
      </w:r>
      <w:r>
        <w:rPr>
          <w:rFonts w:ascii="Times New Roman" w:hAnsi="Times New Roman"/>
          <w:sz w:val="28"/>
          <w:szCs w:val="28"/>
          <w:lang w:val="ru-RU"/>
        </w:rPr>
        <w:lastRenderedPageBreak/>
        <w:t xml:space="preserve">выбора;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взаимозависимости счастливого юношества и безопасного личного поведения в повседневной жизни;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современной научной картины мира, понимание причин, </w:t>
      </w:r>
      <w:r>
        <w:rPr>
          <w:rFonts w:ascii="Times New Roman" w:hAnsi="Times New Roman"/>
          <w:sz w:val="28"/>
          <w:szCs w:val="28"/>
          <w:lang w:val="ru-RU"/>
        </w:rPr>
        <w:lastRenderedPageBreak/>
        <w:t>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соблюдение правил безопасности, в том числе навыков безопасного поведения в Интернет–среде;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принимать себя и других людей, не осуждая;</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осознавать эмоциональное состояние своё и других людей, уметь управлять собственным эмоциональным состоянием;</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7) трудовое воспитание:</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адаптироваться в профессиональной среде;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уважение к труду и результатам трудовой деятельности;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овладение знаниями и умениями предупреждения опасных и </w:t>
      </w:r>
      <w:r>
        <w:rPr>
          <w:rFonts w:ascii="Times New Roman" w:hAnsi="Times New Roman"/>
          <w:sz w:val="28"/>
          <w:szCs w:val="28"/>
          <w:lang w:val="ru-RU"/>
        </w:rPr>
        <w:lastRenderedPageBreak/>
        <w:t>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8) экологическое воспитание:</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.4. </w:t>
      </w:r>
      <w:r>
        <w:rPr>
          <w:rFonts w:ascii="Times New Roman" w:hAnsi="Times New Roman"/>
          <w:sz w:val="28"/>
          <w:szCs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D51B0" w:rsidRDefault="000E1934">
      <w:pPr>
        <w:spacing w:line="360" w:lineRule="auto"/>
        <w:ind w:firstLine="709"/>
        <w:jc w:val="both"/>
        <w:rPr>
          <w:rFonts w:ascii="Times New Roman" w:eastAsia="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.4.1. </w:t>
      </w:r>
      <w:r>
        <w:rPr>
          <w:rFonts w:ascii="Times New Roman" w:eastAsia="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(явлений);</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существенный признак классификации, основания для </w:t>
      </w:r>
      <w:r>
        <w:rPr>
          <w:rFonts w:ascii="Times New Roman" w:hAnsi="Times New Roman"/>
          <w:sz w:val="28"/>
          <w:szCs w:val="28"/>
          <w:lang w:val="ru-RU"/>
        </w:rPr>
        <w:lastRenderedPageBreak/>
        <w:t>обобщения и сравнения, критерии проводимого анализа;</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 учётом предложенной задачи выявлять закономерности и противоречия в рассматриваемых фактах, данных и наблюдениях; </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предлагать критерии для выявления закономерностей и противоречий;</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D51B0" w:rsidRDefault="000E1934">
      <w:pPr>
        <w:spacing w:line="360" w:lineRule="auto"/>
        <w:ind w:firstLine="709"/>
        <w:jc w:val="both"/>
        <w:rPr>
          <w:rFonts w:ascii="Times New Roman" w:eastAsia="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.4.2. </w:t>
      </w:r>
      <w:r>
        <w:rPr>
          <w:rFonts w:ascii="Times New Roman" w:eastAsia="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прогнозировать возможное дальнейшее развитие процессов, событий и их последствия в аналогичных или сходных ситуациях, а также выдвигать </w:t>
      </w:r>
      <w:r>
        <w:rPr>
          <w:rFonts w:ascii="Times New Roman" w:hAnsi="Times New Roman"/>
          <w:sz w:val="28"/>
          <w:szCs w:val="28"/>
          <w:lang w:val="ru-RU"/>
        </w:rPr>
        <w:lastRenderedPageBreak/>
        <w:t>предположения об их развитии в новых условиях и контекстах.</w:t>
      </w:r>
    </w:p>
    <w:p w:rsidR="005D51B0" w:rsidRDefault="000E1934">
      <w:pPr>
        <w:spacing w:line="360" w:lineRule="auto"/>
        <w:ind w:firstLine="709"/>
        <w:jc w:val="both"/>
        <w:rPr>
          <w:rFonts w:ascii="Times New Roman" w:eastAsia="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.4.3. </w:t>
      </w:r>
      <w:r>
        <w:rPr>
          <w:rFonts w:ascii="Times New Roman" w:eastAsia="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5D51B0" w:rsidRDefault="000E1934">
      <w:pPr>
        <w:pStyle w:val="aff6"/>
        <w:spacing w:before="0" w:beforeAutospacing="0" w:after="0" w:afterAutospacing="0" w:line="360" w:lineRule="auto"/>
        <w:ind w:firstLine="709"/>
        <w:jc w:val="both"/>
        <w:rPr>
          <w:sz w:val="28"/>
          <w:szCs w:val="28"/>
          <w:lang w:val="ru-RU"/>
        </w:rPr>
      </w:pPr>
      <w:r>
        <w:rPr>
          <w:bCs/>
          <w:sz w:val="28"/>
          <w:szCs w:val="28"/>
          <w:lang w:val="ru-RU"/>
        </w:rPr>
        <w:t xml:space="preserve">35.4.4.4. </w:t>
      </w:r>
      <w:r>
        <w:rPr>
          <w:sz w:val="28"/>
          <w:szCs w:val="28"/>
          <w:lang w:val="ru-RU"/>
        </w:rPr>
        <w:t>У обучающегося будут сформированы умения общения как часть коммуникативных универсальных учебных действий:</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невербальные средства общения, понимать значение социальных знаков и намерения других людей, уважительно, в корректной форме </w:t>
      </w:r>
      <w:r>
        <w:rPr>
          <w:rFonts w:ascii="Times New Roman" w:hAnsi="Times New Roman"/>
          <w:sz w:val="28"/>
          <w:szCs w:val="28"/>
          <w:lang w:val="ru-RU"/>
        </w:rPr>
        <w:lastRenderedPageBreak/>
        <w:t>формулировать свои взгляды;</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D51B0" w:rsidRDefault="000E1934">
      <w:pPr>
        <w:pStyle w:val="aff6"/>
        <w:spacing w:before="0" w:beforeAutospacing="0" w:after="0" w:afterAutospacing="0" w:line="360" w:lineRule="auto"/>
        <w:ind w:firstLine="709"/>
        <w:jc w:val="both"/>
        <w:rPr>
          <w:sz w:val="28"/>
          <w:szCs w:val="28"/>
          <w:lang w:val="ru-RU"/>
        </w:rPr>
      </w:pPr>
      <w:r>
        <w:rPr>
          <w:bCs/>
          <w:sz w:val="28"/>
          <w:szCs w:val="28"/>
          <w:lang w:val="ru-RU"/>
        </w:rPr>
        <w:t xml:space="preserve">35.4.4.5. </w:t>
      </w:r>
      <w:r>
        <w:rPr>
          <w:sz w:val="28"/>
          <w:szCs w:val="28"/>
          <w:lang w:val="ru-RU"/>
        </w:rPr>
        <w:t>У обучающегося будут сформированы умения самоорганизациикак части регулятивных универсальных учебных действий:</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проблемные вопросы, требующие решения в жизненных и учебных ситуациях;</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D51B0" w:rsidRDefault="000E1934">
      <w:pPr>
        <w:pStyle w:val="aff6"/>
        <w:spacing w:before="0" w:beforeAutospacing="0" w:after="0" w:afterAutospacing="0" w:line="360" w:lineRule="auto"/>
        <w:ind w:firstLine="709"/>
        <w:jc w:val="both"/>
        <w:rPr>
          <w:sz w:val="28"/>
          <w:szCs w:val="28"/>
          <w:lang w:val="ru-RU"/>
        </w:rPr>
      </w:pPr>
      <w:r>
        <w:rPr>
          <w:bCs/>
          <w:sz w:val="28"/>
          <w:szCs w:val="28"/>
          <w:lang w:val="ru-RU"/>
        </w:rPr>
        <w:t xml:space="preserve">35.4.4.6. </w:t>
      </w:r>
      <w:r>
        <w:rPr>
          <w:sz w:val="28"/>
          <w:szCs w:val="28"/>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D51B0" w:rsidRDefault="000E1934">
      <w:pPr>
        <w:pStyle w:val="aff6"/>
        <w:spacing w:before="0" w:beforeAutospacing="0" w:after="0" w:afterAutospacing="0" w:line="360" w:lineRule="auto"/>
        <w:ind w:firstLine="709"/>
        <w:jc w:val="both"/>
        <w:rPr>
          <w:sz w:val="28"/>
          <w:szCs w:val="28"/>
          <w:lang w:val="ru-RU"/>
        </w:rPr>
      </w:pPr>
      <w:r>
        <w:rPr>
          <w:sz w:val="28"/>
          <w:szCs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w:t>
      </w:r>
      <w:r>
        <w:rPr>
          <w:rFonts w:ascii="Times New Roman" w:hAnsi="Times New Roman"/>
          <w:sz w:val="28"/>
          <w:szCs w:val="28"/>
          <w:lang w:val="ru-RU"/>
        </w:rPr>
        <w:lastRenderedPageBreak/>
        <w:t>давать оценку приобретённому опыту, уметь находить позитивное в произошедшей ситуации;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управлять собственными эмоциями и не поддаваться эмоциям других людей, выявлять и анализировать их причины;</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 человека, регулировать способ выражения эмоций;</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 признавать право на ошибку свою и чужую;</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быть открытым себе и другим людям, осознавать невозможность контроля всего вокруг.</w:t>
      </w:r>
    </w:p>
    <w:p w:rsidR="005D51B0" w:rsidRDefault="000E1934">
      <w:pPr>
        <w:pStyle w:val="aff6"/>
        <w:spacing w:before="0" w:beforeAutospacing="0" w:after="0" w:afterAutospacing="0" w:line="360" w:lineRule="auto"/>
        <w:ind w:firstLine="709"/>
        <w:jc w:val="both"/>
        <w:rPr>
          <w:sz w:val="28"/>
          <w:szCs w:val="28"/>
          <w:lang w:val="ru-RU"/>
        </w:rPr>
      </w:pPr>
      <w:r>
        <w:rPr>
          <w:bCs/>
          <w:sz w:val="28"/>
          <w:szCs w:val="28"/>
          <w:lang w:val="ru-RU"/>
        </w:rPr>
        <w:t>35.4.4.7. У</w:t>
      </w:r>
      <w:r>
        <w:rPr>
          <w:sz w:val="28"/>
          <w:szCs w:val="28"/>
          <w:lang w:val="ru-RU"/>
        </w:rPr>
        <w:t xml:space="preserve"> обучающегося будут сформированы умения совместной деятельности: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учебной задачи;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D51B0" w:rsidRDefault="000E1934">
      <w:pPr>
        <w:pStyle w:val="aff6"/>
        <w:spacing w:before="0" w:beforeAutospacing="0" w:after="0" w:afterAutospacing="0" w:line="360" w:lineRule="auto"/>
        <w:ind w:firstLine="709"/>
        <w:jc w:val="both"/>
        <w:rPr>
          <w:sz w:val="28"/>
          <w:szCs w:val="28"/>
          <w:lang w:val="ru-RU"/>
        </w:rPr>
      </w:pPr>
      <w:r>
        <w:rPr>
          <w:bCs/>
          <w:sz w:val="28"/>
          <w:szCs w:val="28"/>
          <w:lang w:val="ru-RU"/>
        </w:rPr>
        <w:t xml:space="preserve">35.4.5. </w:t>
      </w:r>
      <w:r>
        <w:rPr>
          <w:sz w:val="28"/>
          <w:szCs w:val="28"/>
          <w:lang w:val="ru-RU"/>
        </w:rPr>
        <w:t>Предметные результаты освоения программы ОБЗР на уровне основного общего образования.</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.5.1. </w:t>
      </w:r>
      <w:r>
        <w:rPr>
          <w:rFonts w:ascii="Times New Roman" w:hAnsi="Times New Roman"/>
          <w:sz w:val="28"/>
          <w:szCs w:val="28"/>
          <w:lang w:val="ru-RU"/>
        </w:rPr>
        <w:t xml:space="preserve">Предметные результаты характеризуют сформированность у </w:t>
      </w:r>
      <w:r>
        <w:rPr>
          <w:rFonts w:ascii="Times New Roman" w:hAnsi="Times New Roman"/>
          <w:sz w:val="28"/>
          <w:szCs w:val="28"/>
          <w:lang w:val="ru-RU"/>
        </w:rPr>
        <w:lastRenderedPageBreak/>
        <w:t>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D51B0" w:rsidRDefault="000E1934">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.5.2. </w:t>
      </w:r>
      <w:r>
        <w:rPr>
          <w:rFonts w:ascii="Times New Roman" w:hAnsi="Times New Roman"/>
          <w:sz w:val="28"/>
          <w:szCs w:val="28"/>
          <w:lang w:val="ru-RU"/>
        </w:rPr>
        <w:t>Предметные результаты по ОБЗР должны обеспечивать:</w:t>
      </w:r>
    </w:p>
    <w:p w:rsidR="005D51B0" w:rsidRDefault="000E1934">
      <w:pPr>
        <w:pStyle w:val="affd"/>
        <w:widowControl/>
        <w:numPr>
          <w:ilvl w:val="0"/>
          <w:numId w:val="11"/>
        </w:numPr>
        <w:tabs>
          <w:tab w:val="left" w:pos="993"/>
        </w:tabs>
        <w:spacing w:after="0" w:line="36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5D51B0" w:rsidRDefault="000E1934">
      <w:pPr>
        <w:pStyle w:val="affd"/>
        <w:widowControl/>
        <w:numPr>
          <w:ilvl w:val="0"/>
          <w:numId w:val="11"/>
        </w:numPr>
        <w:tabs>
          <w:tab w:val="left" w:pos="993"/>
        </w:tabs>
        <w:spacing w:after="0" w:line="36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Pr>
          <w:rFonts w:ascii="Times New Roman" w:hAnsi="Times New Roman"/>
          <w:sz w:val="28"/>
          <w:szCs w:val="28"/>
          <w:lang w:val="ru-RU"/>
        </w:rPr>
        <w:t>;</w:t>
      </w:r>
    </w:p>
    <w:p w:rsidR="005D51B0" w:rsidRDefault="000E1934">
      <w:pPr>
        <w:pStyle w:val="affd"/>
        <w:widowControl/>
        <w:numPr>
          <w:ilvl w:val="0"/>
          <w:numId w:val="11"/>
        </w:numPr>
        <w:tabs>
          <w:tab w:val="left" w:pos="993"/>
        </w:tabs>
        <w:spacing w:after="0" w:line="36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Pr>
          <w:rFonts w:ascii="Times New Roman" w:hAnsi="Times New Roman"/>
          <w:sz w:val="28"/>
          <w:szCs w:val="28"/>
          <w:lang w:val="ru-RU"/>
        </w:rPr>
        <w:t>;</w:t>
      </w:r>
    </w:p>
    <w:p w:rsidR="005D51B0" w:rsidRDefault="000E1934">
      <w:pPr>
        <w:pStyle w:val="affd"/>
        <w:widowControl/>
        <w:numPr>
          <w:ilvl w:val="0"/>
          <w:numId w:val="11"/>
        </w:numPr>
        <w:tabs>
          <w:tab w:val="left" w:pos="993"/>
        </w:tabs>
        <w:spacing w:after="0" w:line="36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lastRenderedPageBreak/>
        <w:t xml:space="preserve">сформированность представлений о назначении, боевых свойствах и общем устройстве стрелкового оружия; </w:t>
      </w:r>
    </w:p>
    <w:p w:rsidR="005D51B0" w:rsidRDefault="000E1934">
      <w:pPr>
        <w:pStyle w:val="affd"/>
        <w:widowControl/>
        <w:numPr>
          <w:ilvl w:val="0"/>
          <w:numId w:val="11"/>
        </w:numPr>
        <w:tabs>
          <w:tab w:val="left" w:pos="993"/>
        </w:tabs>
        <w:spacing w:after="0" w:line="36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Pr>
          <w:rFonts w:ascii="Times New Roman" w:hAnsi="Times New Roman"/>
          <w:sz w:val="28"/>
          <w:szCs w:val="28"/>
          <w:lang w:val="ru-RU"/>
        </w:rPr>
        <w:t>;</w:t>
      </w:r>
    </w:p>
    <w:p w:rsidR="005D51B0" w:rsidRDefault="000E1934">
      <w:pPr>
        <w:pStyle w:val="affd"/>
        <w:widowControl/>
        <w:numPr>
          <w:ilvl w:val="0"/>
          <w:numId w:val="11"/>
        </w:numPr>
        <w:tabs>
          <w:tab w:val="left" w:pos="993"/>
        </w:tabs>
        <w:spacing w:after="0" w:line="36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Pr>
          <w:rFonts w:ascii="Times New Roman" w:hAnsi="Times New Roman"/>
          <w:sz w:val="28"/>
          <w:szCs w:val="28"/>
          <w:lang w:val="ru-RU"/>
        </w:rPr>
        <w:t>;</w:t>
      </w:r>
    </w:p>
    <w:p w:rsidR="005D51B0" w:rsidRDefault="000E1934">
      <w:pPr>
        <w:pStyle w:val="affd"/>
        <w:widowControl/>
        <w:numPr>
          <w:ilvl w:val="0"/>
          <w:numId w:val="11"/>
        </w:numPr>
        <w:tabs>
          <w:tab w:val="left" w:pos="993"/>
        </w:tabs>
        <w:spacing w:after="0" w:line="36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Pr>
          <w:rFonts w:ascii="Times New Roman" w:hAnsi="Times New Roman"/>
          <w:sz w:val="28"/>
          <w:szCs w:val="28"/>
          <w:lang w:val="ru-RU"/>
        </w:rPr>
        <w:t>;</w:t>
      </w:r>
    </w:p>
    <w:p w:rsidR="005D51B0" w:rsidRDefault="000E1934">
      <w:pPr>
        <w:pStyle w:val="affd"/>
        <w:widowControl/>
        <w:numPr>
          <w:ilvl w:val="0"/>
          <w:numId w:val="11"/>
        </w:numPr>
        <w:tabs>
          <w:tab w:val="left" w:pos="993"/>
        </w:tabs>
        <w:spacing w:after="0" w:line="36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Pr>
          <w:rFonts w:ascii="Times New Roman" w:hAnsi="Times New Roman"/>
          <w:sz w:val="28"/>
          <w:szCs w:val="28"/>
          <w:lang w:val="ru-RU"/>
        </w:rPr>
        <w:t>;</w:t>
      </w:r>
    </w:p>
    <w:p w:rsidR="005D51B0" w:rsidRDefault="000E1934">
      <w:pPr>
        <w:pStyle w:val="affd"/>
        <w:widowControl/>
        <w:numPr>
          <w:ilvl w:val="0"/>
          <w:numId w:val="11"/>
        </w:numPr>
        <w:tabs>
          <w:tab w:val="left" w:pos="993"/>
        </w:tabs>
        <w:spacing w:after="0" w:line="36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Pr>
          <w:rFonts w:ascii="Times New Roman" w:hAnsi="Times New Roman"/>
          <w:sz w:val="28"/>
          <w:szCs w:val="28"/>
          <w:lang w:val="ru-RU"/>
        </w:rPr>
        <w:t>;</w:t>
      </w:r>
    </w:p>
    <w:p w:rsidR="005D51B0" w:rsidRDefault="000E1934">
      <w:pPr>
        <w:pStyle w:val="affd"/>
        <w:widowControl/>
        <w:numPr>
          <w:ilvl w:val="0"/>
          <w:numId w:val="11"/>
        </w:numPr>
        <w:tabs>
          <w:tab w:val="left" w:pos="993"/>
        </w:tabs>
        <w:spacing w:after="0" w:line="36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Pr>
          <w:rFonts w:ascii="Times New Roman" w:hAnsi="Times New Roman"/>
          <w:sz w:val="28"/>
          <w:szCs w:val="28"/>
          <w:lang w:val="ru-RU"/>
        </w:rPr>
        <w:t>;</w:t>
      </w:r>
    </w:p>
    <w:p w:rsidR="005D51B0" w:rsidRDefault="000E1934">
      <w:pPr>
        <w:pStyle w:val="affd"/>
        <w:widowControl/>
        <w:numPr>
          <w:ilvl w:val="0"/>
          <w:numId w:val="11"/>
        </w:numPr>
        <w:tabs>
          <w:tab w:val="left" w:pos="993"/>
        </w:tabs>
        <w:spacing w:after="0" w:line="36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lastRenderedPageBreak/>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Pr>
          <w:rFonts w:ascii="Times New Roman" w:hAnsi="Times New Roman"/>
          <w:sz w:val="28"/>
          <w:szCs w:val="28"/>
          <w:lang w:val="ru-RU"/>
        </w:rPr>
        <w:t>;</w:t>
      </w:r>
    </w:p>
    <w:p w:rsidR="005D51B0" w:rsidRDefault="000E1934">
      <w:pPr>
        <w:pStyle w:val="affd"/>
        <w:widowControl/>
        <w:numPr>
          <w:ilvl w:val="0"/>
          <w:numId w:val="11"/>
        </w:numPr>
        <w:tabs>
          <w:tab w:val="left" w:pos="993"/>
        </w:tabs>
        <w:spacing w:after="0" w:line="36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освоение знаний об основах общественно-государственной системы противодействия экстремизму и терроризму; сформированность представленийоб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5D51B0" w:rsidRDefault="000E1934">
      <w:pPr>
        <w:pStyle w:val="affd"/>
        <w:widowControl/>
        <w:numPr>
          <w:ilvl w:val="0"/>
          <w:numId w:val="11"/>
        </w:numPr>
        <w:tabs>
          <w:tab w:val="left" w:pos="993"/>
        </w:tabs>
        <w:spacing w:after="0" w:line="36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D51B0" w:rsidRDefault="000E1934">
      <w:pPr>
        <w:pStyle w:val="affd"/>
        <w:widowControl/>
        <w:numPr>
          <w:ilvl w:val="0"/>
          <w:numId w:val="11"/>
        </w:numPr>
        <w:tabs>
          <w:tab w:val="left" w:pos="993"/>
        </w:tabs>
        <w:spacing w:after="0" w:line="360" w:lineRule="auto"/>
        <w:ind w:left="0" w:firstLine="709"/>
        <w:jc w:val="both"/>
        <w:rPr>
          <w:rFonts w:ascii="Times New Roman" w:hAnsi="Times New Roman"/>
          <w:sz w:val="28"/>
          <w:szCs w:val="28"/>
          <w:lang w:val="ru-RU"/>
        </w:rPr>
      </w:pPr>
      <w:r>
        <w:rPr>
          <w:rFonts w:ascii="Times New Roman" w:eastAsia="SchoolBookSanPin" w:hAnsi="Times New Roman"/>
          <w:sz w:val="28"/>
          <w:szCs w:val="28"/>
          <w:lang w:val="ru-RU"/>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.5.3. </w:t>
      </w:r>
      <w:r>
        <w:rPr>
          <w:rFonts w:ascii="Times New Roman" w:hAnsi="Times New Roman"/>
          <w:sz w:val="28"/>
          <w:szCs w:val="28"/>
          <w:lang w:val="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.5.3.1. </w:t>
      </w:r>
      <w:r>
        <w:rPr>
          <w:rFonts w:ascii="Times New Roman" w:hAnsi="Times New Roman"/>
          <w:sz w:val="28"/>
          <w:szCs w:val="28"/>
          <w:lang w:val="ru-RU"/>
        </w:rPr>
        <w:t>Предметные результаты по модулю № 1 «Безопасное и устойчивое развитие личности, общества, государства»:</w:t>
      </w:r>
    </w:p>
    <w:p w:rsidR="005D51B0" w:rsidRDefault="000E1934">
      <w:pPr>
        <w:pStyle w:val="TableParagraph"/>
        <w:spacing w:line="360" w:lineRule="auto"/>
        <w:ind w:left="0"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объяснять значение Конституции Российской Федерации;</w:t>
      </w:r>
    </w:p>
    <w:p w:rsidR="005D51B0" w:rsidRDefault="000E1934">
      <w:pPr>
        <w:pStyle w:val="TableParagraph"/>
        <w:spacing w:line="360" w:lineRule="auto"/>
        <w:ind w:left="0"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раскрывать содержание статей 2, 4, 20, 41, 42, 58, 59 Конституции Российской Федерации, пояснять их значение для личности и общества;</w:t>
      </w:r>
    </w:p>
    <w:p w:rsidR="005D51B0" w:rsidRDefault="000E1934">
      <w:pPr>
        <w:pStyle w:val="TableParagraph"/>
        <w:spacing w:line="360" w:lineRule="auto"/>
        <w:ind w:left="0" w:firstLine="709"/>
        <w:jc w:val="both"/>
        <w:rPr>
          <w:rFonts w:ascii="Times New Roman" w:hAnsi="Times New Roman" w:cs="Times New Roman"/>
          <w:sz w:val="28"/>
          <w:szCs w:val="28"/>
        </w:rPr>
      </w:pPr>
      <w:r>
        <w:rPr>
          <w:rFonts w:ascii="Times New Roman" w:eastAsia="SchoolBookSanPin" w:hAnsi="Times New Roman" w:cs="Times New Roman"/>
          <w:sz w:val="28"/>
          <w:szCs w:val="28"/>
        </w:rPr>
        <w:t>объяснять значение Стратегии национальной безопасности</w:t>
      </w:r>
      <w:r>
        <w:rPr>
          <w:rFonts w:ascii="Times New Roman" w:hAnsi="Times New Roman" w:cs="Times New Roman"/>
          <w:sz w:val="28"/>
          <w:szCs w:val="28"/>
        </w:rPr>
        <w:t xml:space="preserve"> Российской Федерации, утвержденной Указом Президента Российской Федерации от 2 июля 2021 г. № 400;</w:t>
      </w:r>
    </w:p>
    <w:p w:rsidR="005D51B0" w:rsidRDefault="000E1934">
      <w:pPr>
        <w:pStyle w:val="TableParagraph"/>
        <w:spacing w:line="360" w:lineRule="auto"/>
        <w:ind w:left="0"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раскрывать понятия «национальные интересы» и «угрозы национальной безопасности», приводить примеры;</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раскрывать классификацию чрезвычайных ситуаций по масштабам и источникам возникновения, приводить примеры;</w:t>
      </w:r>
    </w:p>
    <w:p w:rsidR="005D51B0" w:rsidRDefault="000E1934">
      <w:pPr>
        <w:pStyle w:val="TableParagraph"/>
        <w:spacing w:line="360" w:lineRule="auto"/>
        <w:ind w:left="0"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раскрывать способы информирования и оповещения населения о чрезвычайных ситуациях;</w:t>
      </w:r>
    </w:p>
    <w:p w:rsidR="005D51B0" w:rsidRDefault="000E1934">
      <w:pPr>
        <w:pStyle w:val="TableParagraph"/>
        <w:spacing w:line="360" w:lineRule="auto"/>
        <w:ind w:left="0"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перечислять основные этапы развития гражданской обороны, характеризовать роль гражданской обороны при чрезвычайных ситуацияхи угрозах военного характера;</w:t>
      </w:r>
    </w:p>
    <w:p w:rsidR="005D51B0" w:rsidRDefault="000E1934">
      <w:pPr>
        <w:pStyle w:val="TableParagraph"/>
        <w:spacing w:line="360" w:lineRule="auto"/>
        <w:ind w:left="0"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5D51B0" w:rsidRDefault="000E1934">
      <w:pPr>
        <w:pStyle w:val="TableParagraph"/>
        <w:spacing w:line="360" w:lineRule="auto"/>
        <w:ind w:left="0"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объяснять порядок действий населения при объявлении эвакуации;</w:t>
      </w:r>
    </w:p>
    <w:p w:rsidR="005D51B0" w:rsidRDefault="000E1934">
      <w:pPr>
        <w:pStyle w:val="TableParagraph"/>
        <w:spacing w:line="360" w:lineRule="auto"/>
        <w:ind w:left="0"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характеризовать современное состояние Вооружённых Сил Российской Федерации;</w:t>
      </w:r>
    </w:p>
    <w:p w:rsidR="005D51B0" w:rsidRDefault="000E1934">
      <w:pPr>
        <w:pStyle w:val="TableParagraph"/>
        <w:spacing w:line="360" w:lineRule="auto"/>
        <w:ind w:left="0"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приводить примеры применения Вооружённых Сил Российской Федерации в борьбе с неонацизмом и международным терроризмом;</w:t>
      </w:r>
    </w:p>
    <w:p w:rsidR="005D51B0" w:rsidRDefault="000E1934">
      <w:pPr>
        <w:pStyle w:val="TableParagraph"/>
        <w:spacing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раскрывать понятия «воинская обязанность», «военная служба»;</w:t>
      </w:r>
    </w:p>
    <w:p w:rsidR="005D51B0" w:rsidRDefault="000E1934">
      <w:pPr>
        <w:pStyle w:val="TableParagraph"/>
        <w:spacing w:line="360"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раскрывать содержание подготовки к службе в армии</w:t>
      </w:r>
      <w:r>
        <w:rPr>
          <w:rFonts w:ascii="Times New Roman" w:hAnsi="Times New Roman" w:cs="Times New Roman"/>
          <w:sz w:val="28"/>
          <w:szCs w:val="28"/>
        </w:rPr>
        <w:t>.</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.5.3.2. </w:t>
      </w:r>
      <w:r>
        <w:rPr>
          <w:rFonts w:ascii="Times New Roman" w:hAnsi="Times New Roman"/>
          <w:sz w:val="28"/>
          <w:szCs w:val="28"/>
          <w:lang w:val="ru-RU"/>
        </w:rPr>
        <w:t>Предметные результаты по модулю № 2 «Военная подготовка. Основы военных знаний»:</w:t>
      </w:r>
    </w:p>
    <w:p w:rsidR="005D51B0" w:rsidRDefault="000E1934">
      <w:pPr>
        <w:pStyle w:val="TableParagraph"/>
        <w:spacing w:line="360" w:lineRule="auto"/>
        <w:ind w:left="42"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иметь представление об истории зарождения и развития Вооруженных Сил Российской Федерации;</w:t>
      </w:r>
    </w:p>
    <w:p w:rsidR="005D51B0" w:rsidRDefault="000E1934">
      <w:pPr>
        <w:pStyle w:val="TableParagraph"/>
        <w:spacing w:line="360" w:lineRule="auto"/>
        <w:ind w:left="42"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владеть информацией о направлениях подготовки к военной службе;</w:t>
      </w:r>
    </w:p>
    <w:p w:rsidR="005D51B0" w:rsidRDefault="000E1934">
      <w:pPr>
        <w:pStyle w:val="TableParagraph"/>
        <w:spacing w:line="360" w:lineRule="auto"/>
        <w:ind w:left="42"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 xml:space="preserve">понимать необходимость подготовки к военной службе по основным направлениям; </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значимость каждого направления подготовки к военной службе в решении комплексных задач;</w:t>
      </w:r>
    </w:p>
    <w:p w:rsidR="005D51B0" w:rsidRDefault="000E1934">
      <w:pPr>
        <w:pStyle w:val="TableParagraph"/>
        <w:spacing w:line="360" w:lineRule="auto"/>
        <w:ind w:left="42"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иметь представление о составе, предназначении видов и родов Вооруженных Сил Российской Федерации;</w:t>
      </w:r>
    </w:p>
    <w:p w:rsidR="005D51B0" w:rsidRDefault="000E1934">
      <w:pPr>
        <w:pStyle w:val="TableParagraph"/>
        <w:spacing w:line="360" w:lineRule="auto"/>
        <w:ind w:left="42"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 xml:space="preserve">понимать функции и задачи Вооруженных Сил Российской Федерации на </w:t>
      </w:r>
      <w:r>
        <w:rPr>
          <w:rFonts w:ascii="Times New Roman" w:eastAsia="SchoolBookSanPin" w:hAnsi="Times New Roman" w:cs="Times New Roman"/>
          <w:sz w:val="28"/>
          <w:szCs w:val="28"/>
        </w:rPr>
        <w:lastRenderedPageBreak/>
        <w:t>современном этапе;</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значимость военной присяги для формирования образа российского военнослужащего – защитника Отечества;</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об основных образцах вооружения и военной техники;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классификации виды вооружения и военной техники;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об основных тактико-технических характеристиках вооружения и военной техники;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об организационной структуре отделения и задачах личного состава в бою;</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иметь представление о современных элементах экипировки и бронезащиты военнослужащего; </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алгоритм надевания экипировки и средств бронезащиты;</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вооружении отделения и тактико-технических характеристиках стрелкового оружия;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основные характеристики стрелкового оружия и ручных гранат;</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историю создания уставов и этапов становления современных общевоинских уставов Вооруженных Сил Российской Федерации;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структуру современных общевоинских уставов и понимать их значение для повседневной жизнедеятельности войск;</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принцип единоначалия, принятый в Вооруженных Силах Российской Федерации; </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порядке подчиненности и взаимоотношениях военнослужащих;</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порядок отдачи приказа (приказания) и их выполнения; </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различать воинские звания и образцы военной формы одежды;</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воинской дисциплине, ее сущности и значении;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принципы достижения воинской дисциплины;</w:t>
      </w:r>
    </w:p>
    <w:p w:rsidR="005D51B0" w:rsidRDefault="000E1934">
      <w:pPr>
        <w:spacing w:line="360" w:lineRule="auto"/>
        <w:ind w:firstLine="709"/>
        <w:jc w:val="both"/>
        <w:rPr>
          <w:rFonts w:ascii="Times New Roman" w:eastAsia="SchoolBookSanPin" w:hAnsi="Times New Roman"/>
          <w:strike/>
          <w:sz w:val="28"/>
          <w:szCs w:val="28"/>
          <w:lang w:val="ru-RU"/>
        </w:rPr>
      </w:pPr>
      <w:r>
        <w:rPr>
          <w:rFonts w:ascii="Times New Roman" w:eastAsia="SchoolBookSanPin" w:hAnsi="Times New Roman"/>
          <w:sz w:val="28"/>
          <w:szCs w:val="28"/>
          <w:lang w:val="ru-RU"/>
        </w:rPr>
        <w:t xml:space="preserve">уметь оценивать риски нарушения воинской дисциплины; </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основные положения Строевого устава;</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знать обязанности военнослужащего перед построением и в строю; </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строевые приёмы на месте без оружия;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выполнять строевые приёмы на месте без оружия.</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.5.3.3. </w:t>
      </w:r>
      <w:r>
        <w:rPr>
          <w:rFonts w:ascii="Times New Roman" w:hAnsi="Times New Roman"/>
          <w:sz w:val="28"/>
          <w:szCs w:val="28"/>
          <w:lang w:val="ru-RU"/>
        </w:rPr>
        <w:t>Предметные результаты по модулю № 3 «</w:t>
      </w:r>
      <w:r>
        <w:rPr>
          <w:rFonts w:ascii="Times New Roman" w:eastAsia="SchoolBookSanPin" w:hAnsi="Times New Roman"/>
          <w:position w:val="1"/>
          <w:sz w:val="28"/>
          <w:szCs w:val="28"/>
          <w:lang w:val="ru-RU"/>
        </w:rPr>
        <w:t>Культура безопасности жизнедеятельности в современном обществе</w:t>
      </w:r>
      <w:r>
        <w:rPr>
          <w:rFonts w:ascii="Times New Roman" w:hAnsi="Times New Roman"/>
          <w:sz w:val="28"/>
          <w:szCs w:val="28"/>
          <w:lang w:val="ru-RU"/>
        </w:rPr>
        <w:t>»:</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значение безопасности жизнедеятельности для человека;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раскрывать смысл понятий «опасность», «безопасность», «риск», «культура безопасности жизнедеятельности»;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классифицировать и характеризовать источники опасности;</w:t>
      </w:r>
    </w:p>
    <w:p w:rsidR="005D51B0" w:rsidRDefault="000E1934">
      <w:pPr>
        <w:spacing w:line="360" w:lineRule="auto"/>
        <w:ind w:left="708"/>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объяснять сходство и различия опасной и чрезвычайной ситуаций;</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объяснять механизм перерастания повседневной ситуации в чрезвычайную ситуацию;</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приводить примеры различных угроз безопасности и характеризовать их;</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раскрывать и обосновывать правила поведения в опасных и чрезвычайных ситуациях.</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.5.3.4. </w:t>
      </w:r>
      <w:r>
        <w:rPr>
          <w:rFonts w:ascii="Times New Roman" w:hAnsi="Times New Roman"/>
          <w:sz w:val="28"/>
          <w:szCs w:val="28"/>
          <w:lang w:val="ru-RU"/>
        </w:rPr>
        <w:t>Предметные результаты по модулю № 4 «Безопасность в быту»:</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объяснять особенности жизнеобеспечения жилища;</w:t>
      </w:r>
    </w:p>
    <w:p w:rsidR="005D51B0" w:rsidRDefault="000E1934">
      <w:pPr>
        <w:spacing w:line="36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классифицировать основные источники опасности в быту;</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права потребителя, выработать навыки безопасного выбора продуктов питания;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характеризовать бытовые отравления и причины их возникновения; </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раскрывать признаки отравления, иметь навыки профилактики пищевых отравлений;</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знать правила и приёмы оказания первой помощи, иметь навыки безопасных действий при отравлениях, промывании желудка; </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бытовые травмы и объяснять правила их предупреждения;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правила безопасного обращения с инструментами;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меры предосторожности от укусов различных животных;</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правилами комплектования и хранения домашней аптечки;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правилами безопасного поведения и иметь навыки безопасных действий при опасных ситуациях в подъезде и лифте;</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владеть правилами и иметь навыки приёмов оказания первой помощипри </w:t>
      </w:r>
      <w:r>
        <w:rPr>
          <w:rFonts w:ascii="Times New Roman" w:eastAsia="SchoolBookSanPin" w:hAnsi="Times New Roman"/>
          <w:sz w:val="28"/>
          <w:szCs w:val="28"/>
          <w:lang w:val="ru-RU"/>
        </w:rPr>
        <w:lastRenderedPageBreak/>
        <w:t>отравлении газом и электротравме;</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пожар, его факторы и стадии развития;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условия и причины возникновения пожаров, характеризовать их возможные последствия;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навыки безопасных действий при пожаре дома, на балконе, в подъезде,в лифте;</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навыки правильного использования первичных средств пожаротушения, оказания первой помощи;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права, обязанности и иметь представление об ответственности граждан в области пожарной безопасности;</w:t>
      </w:r>
    </w:p>
    <w:p w:rsidR="005D51B0" w:rsidRDefault="000E1934">
      <w:pPr>
        <w:spacing w:line="360" w:lineRule="auto"/>
        <w:ind w:firstLine="709"/>
        <w:jc w:val="both"/>
        <w:rPr>
          <w:rFonts w:ascii="Times New Roman" w:eastAsia="SchoolBookSanPin" w:hAnsi="Times New Roman"/>
          <w:sz w:val="28"/>
          <w:szCs w:val="28"/>
          <w:u w:val="single"/>
          <w:lang w:val="ru-RU"/>
        </w:rPr>
      </w:pPr>
      <w:r>
        <w:rPr>
          <w:rFonts w:ascii="Times New Roman" w:eastAsia="SchoolBookSanPin" w:hAnsi="Times New Roman"/>
          <w:sz w:val="28"/>
          <w:szCs w:val="28"/>
          <w:lang w:val="ru-RU"/>
        </w:rPr>
        <w:t>знать порядок и иметь навыки вызова экстренных служб; знать порядок взаимодействия с экстренным службами;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об ответственности за ложные сообщения;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меры по предотвращению проникновения злоумышленников в дом;</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ситуации криминогенного характера;</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правила поведения с малознакомыми людьми;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правила поведения и иметь навыки безопасных действий при попытке проникновения в дом посторонних;</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аварийные ситуации на коммунальных системах жизнеобеспечения;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навыки безопасных действий при авариях на коммунальных системах жизнеобеспечения.</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.5.3.5. </w:t>
      </w:r>
      <w:r>
        <w:rPr>
          <w:rFonts w:ascii="Times New Roman" w:hAnsi="Times New Roman"/>
          <w:sz w:val="28"/>
          <w:szCs w:val="28"/>
          <w:lang w:val="ru-RU"/>
        </w:rPr>
        <w:t xml:space="preserve">Предметные результаты по модулю № 5 «Безопасность на </w:t>
      </w:r>
      <w:r>
        <w:rPr>
          <w:rFonts w:ascii="Times New Roman" w:hAnsi="Times New Roman"/>
          <w:sz w:val="28"/>
          <w:szCs w:val="28"/>
          <w:lang w:val="ru-RU"/>
        </w:rPr>
        <w:lastRenderedPageBreak/>
        <w:t>транспорте»:</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правила дорожного движения и объяснять их значение;</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перечислять и характеризовать участников дорожного движения и элементы дороги;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условия обеспечения безопасности участников дорожного движения;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правила дорожного движения для пешеходов;</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и характеризовать дорожные знаки для пешеходов;</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«дорожные ловушки» и объяснять правила их предупреждения;</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навыки безопасного перехода дороги;</w:t>
      </w:r>
    </w:p>
    <w:p w:rsidR="005D51B0" w:rsidRDefault="000E1934">
      <w:pPr>
        <w:spacing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правила применения световозвращающих элементов;</w:t>
      </w:r>
    </w:p>
    <w:p w:rsidR="005D51B0" w:rsidRDefault="000E1934">
      <w:pPr>
        <w:pStyle w:val="TableParagraph"/>
        <w:spacing w:line="360" w:lineRule="auto"/>
        <w:ind w:left="45" w:firstLine="709"/>
        <w:jc w:val="both"/>
        <w:rPr>
          <w:rFonts w:ascii="Times New Roman" w:eastAsia="OfficinaSansBoldITC" w:hAnsi="Times New Roman" w:cs="Times New Roman"/>
          <w:sz w:val="28"/>
          <w:szCs w:val="28"/>
        </w:rPr>
      </w:pPr>
      <w:r>
        <w:rPr>
          <w:rFonts w:ascii="Times New Roman" w:eastAsia="SchoolBookSanPin" w:hAnsi="Times New Roman" w:cs="Times New Roman"/>
          <w:sz w:val="28"/>
          <w:szCs w:val="28"/>
        </w:rPr>
        <w:t>знать</w:t>
      </w:r>
      <w:r>
        <w:rPr>
          <w:rFonts w:ascii="Times New Roman" w:eastAsia="OfficinaSansBoldITC" w:hAnsi="Times New Roman" w:cs="Times New Roman"/>
          <w:sz w:val="28"/>
          <w:szCs w:val="28"/>
        </w:rPr>
        <w:t xml:space="preserve"> правила дорожного движения для пассажиров;</w:t>
      </w:r>
    </w:p>
    <w:p w:rsidR="005D51B0" w:rsidRDefault="000E1934">
      <w:pPr>
        <w:pStyle w:val="TableParagraph"/>
        <w:spacing w:line="360" w:lineRule="auto"/>
        <w:ind w:left="45" w:firstLine="709"/>
        <w:jc w:val="both"/>
        <w:rPr>
          <w:rFonts w:ascii="Times New Roman" w:eastAsia="OfficinaSansBoldITC" w:hAnsi="Times New Roman" w:cs="Times New Roman"/>
          <w:sz w:val="28"/>
          <w:szCs w:val="28"/>
        </w:rPr>
      </w:pPr>
      <w:r>
        <w:rPr>
          <w:rFonts w:ascii="Times New Roman" w:eastAsia="OfficinaSansBoldITC" w:hAnsi="Times New Roman" w:cs="Times New Roman"/>
          <w:sz w:val="28"/>
          <w:szCs w:val="28"/>
        </w:rPr>
        <w:t>знать обязанности пассажиров маршрутных транспортных средств;</w:t>
      </w:r>
    </w:p>
    <w:p w:rsidR="005D51B0" w:rsidRDefault="000E1934">
      <w:pPr>
        <w:pStyle w:val="TableParagraph"/>
        <w:spacing w:line="360" w:lineRule="auto"/>
        <w:ind w:left="45" w:firstLine="709"/>
        <w:jc w:val="both"/>
        <w:rPr>
          <w:rFonts w:ascii="Times New Roman" w:eastAsia="OfficinaSansBoldITC" w:hAnsi="Times New Roman" w:cs="Times New Roman"/>
          <w:sz w:val="28"/>
          <w:szCs w:val="28"/>
        </w:rPr>
      </w:pPr>
      <w:r>
        <w:rPr>
          <w:rFonts w:ascii="Times New Roman" w:eastAsia="OfficinaSansBoldITC" w:hAnsi="Times New Roman" w:cs="Times New Roman"/>
          <w:sz w:val="28"/>
          <w:szCs w:val="28"/>
        </w:rPr>
        <w:t>знать правила применения ремня безопасности и детских удерживающих устройств;</w:t>
      </w:r>
    </w:p>
    <w:p w:rsidR="005D51B0" w:rsidRDefault="000E1934">
      <w:pPr>
        <w:pStyle w:val="TableParagraph"/>
        <w:spacing w:line="360" w:lineRule="auto"/>
        <w:ind w:left="45" w:firstLine="709"/>
        <w:jc w:val="both"/>
        <w:rPr>
          <w:rFonts w:ascii="Times New Roman" w:eastAsia="OfficinaSansBoldITC" w:hAnsi="Times New Roman" w:cs="Times New Roman"/>
          <w:sz w:val="28"/>
          <w:szCs w:val="28"/>
        </w:rPr>
      </w:pPr>
      <w:r>
        <w:rPr>
          <w:rFonts w:ascii="Times New Roman" w:eastAsia="OfficinaSansBoldITC" w:hAnsi="Times New Roman" w:cs="Times New Roman"/>
          <w:sz w:val="28"/>
          <w:szCs w:val="28"/>
        </w:rPr>
        <w:t>иметь навыки безопасных действий пассажиров при опасных и чрезвычайных ситуациях в маршрутных транспортных средствах;</w:t>
      </w:r>
    </w:p>
    <w:p w:rsidR="005D51B0" w:rsidRDefault="000E1934">
      <w:pPr>
        <w:pStyle w:val="TableParagraph"/>
        <w:spacing w:line="360" w:lineRule="auto"/>
        <w:ind w:left="45" w:firstLine="709"/>
        <w:jc w:val="both"/>
        <w:rPr>
          <w:rFonts w:ascii="Times New Roman" w:eastAsia="OfficinaSansBoldITC" w:hAnsi="Times New Roman" w:cs="Times New Roman"/>
          <w:sz w:val="28"/>
          <w:szCs w:val="28"/>
        </w:rPr>
      </w:pPr>
      <w:r>
        <w:rPr>
          <w:rFonts w:ascii="Times New Roman" w:eastAsia="OfficinaSansBoldITC" w:hAnsi="Times New Roman" w:cs="Times New Roman"/>
          <w:sz w:val="28"/>
          <w:szCs w:val="28"/>
        </w:rPr>
        <w:t>знать правила поведения пассажира мотоцикла;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знать</w:t>
      </w:r>
      <w:r>
        <w:rPr>
          <w:rFonts w:ascii="Times New Roman" w:eastAsia="OfficinaSansBoldITC" w:hAnsi="Times New Roman"/>
          <w:sz w:val="28"/>
          <w:szCs w:val="28"/>
          <w:lang w:val="ru-RU"/>
        </w:rPr>
        <w:t xml:space="preserve"> правила дорожного движения для водителя велосипеда, мопеда, лиц, использующих средства индивидуальной мобильности;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знать</w:t>
      </w:r>
      <w:r>
        <w:rPr>
          <w:rFonts w:ascii="Times New Roman" w:eastAsia="OfficinaSansBoldITC" w:hAnsi="Times New Roman"/>
          <w:sz w:val="28"/>
          <w:szCs w:val="28"/>
          <w:lang w:val="ru-RU"/>
        </w:rPr>
        <w:t xml:space="preserve"> дорожные знаки для водителя велосипеда, сигналы велосипедиста;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правила подготовки и выработать навыки безопасного использования велосипеда;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требования правил дорожного движения к водителю мотоцикла;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классифицировать дорожно-транспортные происшествия и характеризовать причины их возникновения;</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иметь навыки безопасных действий очевидца дорожно-транспортного происшествия;</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порядок действий при пожаре на транспорте;</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знать</w:t>
      </w:r>
      <w:r>
        <w:rPr>
          <w:rFonts w:ascii="Times New Roman" w:eastAsia="OfficinaSansBoldITC" w:hAnsi="Times New Roman"/>
          <w:sz w:val="28"/>
          <w:szCs w:val="28"/>
          <w:lang w:val="ru-RU"/>
        </w:rPr>
        <w:t xml:space="preserve"> особенности и опасности на различных видах транспорта (внеуличного, железнодорожного, водного, воздушного);</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обязанности пассажиров отдельных видов транспорта;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иметь навыки безопасного поведения пассажиров при различных происшествиях на отдельных видах транспорта; </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правила и иметь навыки оказания первой помощи при различных травмах в результате чрезвычайных ситуаций на транспорте;</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знать</w:t>
      </w:r>
      <w:r>
        <w:rPr>
          <w:rFonts w:ascii="Times New Roman" w:eastAsia="OfficinaSansBoldITC" w:hAnsi="Times New Roman"/>
          <w:sz w:val="28"/>
          <w:szCs w:val="28"/>
          <w:lang w:val="ru-RU"/>
        </w:rPr>
        <w:t xml:space="preserve"> способы извлечения пострадавшего из транспорта.</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.5.3.6. </w:t>
      </w:r>
      <w:r>
        <w:rPr>
          <w:rFonts w:ascii="Times New Roman" w:hAnsi="Times New Roman"/>
          <w:sz w:val="28"/>
          <w:szCs w:val="28"/>
          <w:lang w:val="ru-RU"/>
        </w:rPr>
        <w:t>Предметные результаты по модулю № 6 «Безопасностьв общественных местах»:</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классифицировать общественные места; </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потенциальные источники опасности в общественных местах;</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правила вызова экстренных служб и порядок взаимодействия с ними;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уметь планировать действия в случае возникновения опасной или чрезвычайной ситуации;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риски массовых мероприятий и объяснять правила подготовки к посещению массовых мероприятий;</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навыки безопасного поведения при беспорядках в местах массового пребывания людей;</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навыки безопасных действий при попадании в толпу и давку;</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иметь навыки безопасных действий при обнаружении угрозы возникновения пожара;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правила и иметь навыки безопасных действий при эвакуациииз общественных мест и зданий;</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навыки безопасных действий при обрушениях зданий и сооружений;</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опасности криминогенного и антиобщественного характерав общественных местах;</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навыки действий при взаимодействии с правоохранительными органами.</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.5.3.7. </w:t>
      </w:r>
      <w:r>
        <w:rPr>
          <w:rFonts w:ascii="Times New Roman" w:hAnsi="Times New Roman"/>
          <w:sz w:val="28"/>
          <w:szCs w:val="28"/>
          <w:lang w:val="ru-RU"/>
        </w:rPr>
        <w:t>Предметные результаты по модулю № 7  «Безопасность в природной среде»:</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классифицировать и характеризовать чрезвычайные ситуации природного характера;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опасности в природной среде: дикие животные, змеи, насекомые и паукообразные, ядовитые грибы и растения;</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представление о безопасных действиях при встрече с дикими животными, змеями, насекомыми и паукообразными;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правила поведения для снижения риска отравления ядовитыми грибами и растениями;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автономные условия, раскрывать их опасности и порядок подготовки к ним;</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классифицировать и характеризовать природные пожары и их опасности;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факторы и причины возникновения пожаров;</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представления о безопасных действиях при нахождении в зоне природного пожара;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представление о правилах безопасного поведения в горах;</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снежные лавины, камнепады, сели, оползни, их внешние признаки и опасности;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общие правила безопасного поведения на водоёмах;</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правила купания, понимать различия между оборудованными и необорудованными пляжами;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правила само- и взаимопомощи терпящим бедствие на воде;</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представление о безопасных действиях при обнаружении тонущего человека летом и человека в полынье;</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правила поведения при нахождении на плавсредствах и на льду;</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наводнения, их внешние признаки и опасности;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представление о безопасных действиях при наводнении;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цунами, их внешние признаки и опасности;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 xml:space="preserve">иметь представление о безопасных действиях при нахождении в зоне цунами; </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ураганы, смерчи, их внешние признаки и опасности;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представление о безопасных действиях при ураганах и смерчах;</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грозы, их внешние признаки и опасности;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навыки безопасных действий при попадании в грозу;</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землетрясения и извержения вулканов и их опасности;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представление о безопасных действиях при землетрясении, в том числе при попадании под завал;</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представление о безопасных действиях при нахождении в зоне извержения вулкана;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раскрывать смысл понятий «экология» и «экологическая культура»;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объяснять значение экологии для устойчивого развития общества;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правила безопасного поведения при неблагоприятной экологической обстановке (загрязнении атмосферы).</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.5.3.8. </w:t>
      </w:r>
      <w:r>
        <w:rPr>
          <w:rFonts w:ascii="Times New Roman" w:hAnsi="Times New Roman"/>
          <w:sz w:val="28"/>
          <w:szCs w:val="28"/>
          <w:lang w:val="ru-RU"/>
        </w:rPr>
        <w:t>Предметные результаты по модулю № 8 «</w:t>
      </w:r>
      <w:r>
        <w:rPr>
          <w:rFonts w:ascii="Times New Roman" w:hAnsi="Times New Roman"/>
          <w:sz w:val="28"/>
          <w:szCs w:val="28"/>
          <w:lang w:val="ru-RU" w:eastAsia="zh-CN"/>
        </w:rPr>
        <w:t>Основы медицинских знаний. Оказание первой помощи</w:t>
      </w:r>
      <w:r>
        <w:rPr>
          <w:rFonts w:ascii="Times New Roman" w:hAnsi="Times New Roman"/>
          <w:sz w:val="28"/>
          <w:szCs w:val="28"/>
          <w:lang w:val="ru-RU"/>
        </w:rPr>
        <w:t>»:</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раскрывать смысл понятий «здоровье» и «здоровый образ жизни» и их содержание, объяснять значение здоровья для человека;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факторы, влияющие на здоровье человека;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раскрывать содержание элементов здорового образа жизни, объяснять пагубность вредных привычек;</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обосновывать личную ответственность за сохранение здоровья;</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раскрывать понятие «инфекционные заболевания», объяснять причины их возникновения;</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раскрывать понятие «неинфекционные заболевания» и давать их классификацию;</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факторы риска неинфекционных заболеваний;</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навыки соблюдения мер профилактики неинфекционных заболеваний и защиты от них;</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назначение диспансеризации и раскрывать её задачи;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раскрывать понятия «психическое здоровье» и «психическое благополучие»;</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объяснять понятие «стресс» и его влияние на человека;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навыки соблюдения мер профилактики стресса, раскрывать способы саморегуляции эмоциональных состояний;</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раскрывать понятие «первая помощь» и её содержание; </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состояния, требующие оказания первой помощи;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знать универсальный алгоритм оказания первой помощи; знать назначение </w:t>
      </w:r>
      <w:r>
        <w:rPr>
          <w:rFonts w:ascii="Times New Roman" w:eastAsia="OfficinaSansBoldITC" w:hAnsi="Times New Roman"/>
          <w:sz w:val="28"/>
          <w:szCs w:val="28"/>
          <w:lang w:val="ru-RU"/>
        </w:rPr>
        <w:lastRenderedPageBreak/>
        <w:t>и состав аптечки первой помощи;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навыки действий при оказании первой помощи в различных ситуациях;</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приёмы психологической поддержки пострадавшего.</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.5.3.9. </w:t>
      </w:r>
      <w:r>
        <w:rPr>
          <w:rFonts w:ascii="Times New Roman" w:hAnsi="Times New Roman"/>
          <w:sz w:val="28"/>
          <w:szCs w:val="28"/>
          <w:lang w:val="ru-RU"/>
        </w:rPr>
        <w:t>Предметные результаты по модулю № 9 «Безопасность в социуме»:</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общение и объяснять его значение для человека;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признаки и анализировать способы эффективного общения;</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раскрывать признаки конструктивного и деструктивного общения;</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раскрывать понятие «конфликт» и характеризовать стадии его развития, факторы и причины развития;</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представление о ситуациях возникновения межличностных и групповых конфликтов;</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безопасные и эффективные способы избегания и разрешения конфликтных ситуаций;</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навыки безопасного поведения для снижения риска конфликта и безопасных действий при его опасных проявлениях;</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способ разрешения конфликта с помощью третьей стороны (медиатора);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представление об опасных формах проявления конфликта: агрессия, домашнее насилие и буллинг;</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манипуляции в ходе межличностного общения;</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раскрывать приёмы распознавания манипуляций и знать способы противостояния ей;</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современные молодёжные увлечения и опасности, связанные с ними, знать правила безопасного поведения;</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навыки безопасного поведения при коммуникации с незнакомыми людьми.</w:t>
      </w:r>
    </w:p>
    <w:p w:rsidR="005D51B0" w:rsidRDefault="000E1934">
      <w:pPr>
        <w:spacing w:line="360" w:lineRule="auto"/>
        <w:ind w:firstLine="709"/>
        <w:jc w:val="both"/>
        <w:rPr>
          <w:rFonts w:ascii="Times New Roman"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.5.3.10. </w:t>
      </w:r>
      <w:r>
        <w:rPr>
          <w:rFonts w:ascii="Times New Roman" w:hAnsi="Times New Roman"/>
          <w:sz w:val="28"/>
          <w:szCs w:val="28"/>
          <w:lang w:val="ru-RU"/>
        </w:rPr>
        <w:t>Предметные результаты по модулю № 10 «</w:t>
      </w:r>
      <w:r>
        <w:rPr>
          <w:rFonts w:ascii="Times New Roman" w:eastAsia="OfficinaSansBoldITC" w:hAnsi="Times New Roman"/>
          <w:sz w:val="28"/>
          <w:szCs w:val="28"/>
          <w:lang w:val="ru-RU"/>
        </w:rPr>
        <w:t>Безопасность в информационном пространстве</w:t>
      </w:r>
      <w:r>
        <w:rPr>
          <w:rFonts w:ascii="Times New Roman" w:hAnsi="Times New Roman"/>
          <w:sz w:val="28"/>
          <w:szCs w:val="28"/>
          <w:lang w:val="ru-RU"/>
        </w:rPr>
        <w:t>»:</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раскрывать понятие «цифровая среда», её характеристики и приводить примеры информационных и компьютерных угроз;</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объяснять положительные возможности цифровой среды;</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риски и угрозы при использовании Интернета;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опасные явления цифровой среды;</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классифицировать и оценивать риски вредоносных программ и приложений, их разновидностей;</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навыки соблюдения правил кибергигиены для предупреждения возникновения опасных ситуаций в цифровой среде;</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характеризовать основные виды опасного и запрещённого контента в </w:t>
      </w:r>
      <w:r>
        <w:rPr>
          <w:rFonts w:ascii="Times New Roman" w:eastAsia="OfficinaSansBoldITC" w:hAnsi="Times New Roman"/>
          <w:sz w:val="28"/>
          <w:szCs w:val="28"/>
          <w:lang w:val="ru-RU"/>
        </w:rPr>
        <w:lastRenderedPageBreak/>
        <w:t>Интернете и характеризовать его признаки;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раскрывать приёмы распознавания опасностей при использовании Интернета;</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противоправные действия в Интернете;</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деструктивные течения в Интернете, их признаки и опасности;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.5.3.11. </w:t>
      </w:r>
      <w:r>
        <w:rPr>
          <w:rFonts w:ascii="Times New Roman" w:hAnsi="Times New Roman"/>
          <w:sz w:val="28"/>
          <w:szCs w:val="28"/>
          <w:lang w:val="ru-RU"/>
        </w:rPr>
        <w:t>Предметные результаты по модулю № 11 «</w:t>
      </w:r>
      <w:r>
        <w:rPr>
          <w:rFonts w:ascii="Times New Roman" w:eastAsia="OfficinaSansBoldITC" w:hAnsi="Times New Roman"/>
          <w:sz w:val="28"/>
          <w:szCs w:val="28"/>
          <w:lang w:val="ru-RU"/>
        </w:rPr>
        <w:t>Основы противодействия экстремизму и терроризму</w:t>
      </w:r>
      <w:r>
        <w:rPr>
          <w:rFonts w:ascii="Times New Roman" w:hAnsi="Times New Roman"/>
          <w:sz w:val="28"/>
          <w:szCs w:val="28"/>
          <w:lang w:val="ru-RU"/>
        </w:rPr>
        <w:t>»:</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раскрывать цели и формы проявления террористических актов, характеризовать их последствия;</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раскрывать основы общественно-государственной системы, роль личности в противодействии экстремизму и терроризму;</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знать уровни террористической опасности и цели контртеррористической операции;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характеризовать признаки вовлечения в террористическую деятельность;</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навыки соблюдения правил антитеррористического поведения и безопасных действий при обнаружении признаков вербовки;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5D51B0" w:rsidRDefault="000E1934">
      <w:pPr>
        <w:spacing w:line="36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D51B0" w:rsidRDefault="000E1934">
      <w:pPr>
        <w:spacing w:line="360" w:lineRule="auto"/>
        <w:ind w:firstLine="709"/>
        <w:jc w:val="both"/>
        <w:rPr>
          <w:rFonts w:ascii="Times New Roman" w:hAnsi="Times New Roman"/>
          <w:lang w:val="ru-RU"/>
        </w:rPr>
      </w:pPr>
      <w:r>
        <w:rPr>
          <w:rFonts w:ascii="Times New Roman" w:eastAsia="Times New Roman" w:hAnsi="Times New Roman"/>
          <w:bCs/>
          <w:sz w:val="28"/>
          <w:szCs w:val="28"/>
          <w:lang w:val="ru-RU"/>
        </w:rPr>
        <w:t>35.4</w:t>
      </w:r>
      <w:r>
        <w:rPr>
          <w:rFonts w:ascii="Times New Roman" w:hAnsi="Times New Roman"/>
          <w:bCs/>
          <w:sz w:val="28"/>
          <w:szCs w:val="28"/>
          <w:lang w:val="ru-RU"/>
        </w:rPr>
        <w:t xml:space="preserve">.5.4. </w:t>
      </w:r>
      <w:r>
        <w:rPr>
          <w:rFonts w:ascii="Times New Roman" w:hAnsi="Times New Roman"/>
          <w:sz w:val="28"/>
          <w:szCs w:val="28"/>
          <w:lang w:val="ru-RU"/>
        </w:rPr>
        <w:t>Образовательная организация вправе самостоятельно определять последовательность освоения обучающимися модулей ОБЗР.</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35.2.10. </w:t>
      </w:r>
      <w:r>
        <w:rPr>
          <w:rFonts w:ascii="Times New Roman" w:hAnsi="Times New Roman"/>
          <w:sz w:val="28"/>
          <w:szCs w:val="28"/>
        </w:rPr>
        <w:t xml:space="preserve">ОБЗР входит в предметную область «Основы безопасности </w:t>
      </w:r>
      <w:r>
        <w:rPr>
          <w:rFonts w:ascii="Times New Roman" w:hAnsi="Times New Roman"/>
          <w:sz w:val="28"/>
          <w:szCs w:val="28"/>
        </w:rPr>
        <w:br/>
        <w:t>и защиты Родины», является обязательным для изучения на уровне основного общего образования.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35.2.11. </w:t>
      </w:r>
      <w:r>
        <w:rPr>
          <w:rFonts w:ascii="Times New Roman" w:hAnsi="Times New Roman"/>
          <w:sz w:val="28"/>
          <w:szCs w:val="28"/>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35.2.12. </w:t>
      </w:r>
      <w:r>
        <w:rPr>
          <w:rFonts w:ascii="Times New Roman" w:hAnsi="Times New Roman"/>
          <w:sz w:val="28"/>
          <w:szCs w:val="28"/>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35.2.13. </w:t>
      </w:r>
      <w:r>
        <w:rPr>
          <w:rFonts w:ascii="Times New Roman" w:hAnsi="Times New Roman"/>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5D51B0" w:rsidRDefault="000E1934">
      <w:pPr>
        <w:pStyle w:val="afffe"/>
        <w:spacing w:line="350" w:lineRule="auto"/>
        <w:ind w:left="0" w:firstLine="709"/>
        <w:rPr>
          <w:rFonts w:ascii="Times New Roman" w:hAnsi="Times New Roman"/>
          <w:bCs/>
          <w:sz w:val="28"/>
          <w:szCs w:val="28"/>
        </w:rPr>
      </w:pPr>
      <w:r>
        <w:rPr>
          <w:rFonts w:ascii="Times New Roman" w:hAnsi="Times New Roman"/>
          <w:bCs/>
          <w:sz w:val="28"/>
          <w:szCs w:val="28"/>
        </w:rPr>
        <w:t>35.3. Содержание обучения: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35.3.1. </w:t>
      </w:r>
      <w:r>
        <w:rPr>
          <w:rFonts w:ascii="Times New Roman" w:hAnsi="Times New Roman"/>
          <w:sz w:val="28"/>
          <w:szCs w:val="28"/>
        </w:rPr>
        <w:t>Модуль № 1 «Безопасное и устойчивое развитие личности, общества, государства»: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стратегия национальной безопасности, национальные интересы и угрозы национальной безопасности;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чрезвычайные ситуации природного, техногенного и биолого-социального характера;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информирование и оповещение населения о чрезвычайных ситуациях, система ОКСИОН;</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история развития гражданской обороны;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сигнал «Внимание всем!», порядок действий населения при его получении;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средства индивидуальной и коллективной защиты населения, порядок пользования фильтрующим противогазом;</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эвакуация населения в условиях чрезвычайных ситуаций, порядок действий населения при объявлении эвакуации;</w:t>
      </w:r>
    </w:p>
    <w:p w:rsidR="005D51B0" w:rsidRDefault="000E1934">
      <w:pPr>
        <w:pStyle w:val="afffe"/>
        <w:spacing w:line="350" w:lineRule="auto"/>
        <w:ind w:left="0" w:firstLine="709"/>
        <w:rPr>
          <w:rFonts w:ascii="Times New Roman" w:hAnsi="Times New Roman"/>
          <w:bCs/>
          <w:sz w:val="28"/>
          <w:szCs w:val="28"/>
        </w:rPr>
      </w:pPr>
      <w:r>
        <w:rPr>
          <w:rFonts w:ascii="Times New Roman" w:hAnsi="Times New Roman"/>
          <w:sz w:val="28"/>
          <w:szCs w:val="28"/>
        </w:rPr>
        <w:t>современная армия, воинская обязанность и военная служба, добровольная и обязательная подготовка к службе в армии.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35.3.2. </w:t>
      </w:r>
      <w:r>
        <w:rPr>
          <w:rFonts w:ascii="Times New Roman" w:hAnsi="Times New Roman"/>
          <w:sz w:val="28"/>
          <w:szCs w:val="28"/>
        </w:rPr>
        <w:t>Модуль № 2 «Военная подготовка. Основы военных знаний»: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история возникновения и развития Вооруженных Сил Российской Федерации;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Вооруженных Сил Российской Федерации;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основные направления подготовки к военной службе;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организационная структура Вооруженных Сил Российской Федерации;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функции и основные задачи современных Вооруженных Сил Российской Федерации;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особенности видов и родов войск Вооруженных Сил Российской Федерации;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воинские символы современных Вооруженных Сил Российской Федерации;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организационно-штатная структура и боевые возможности отделения, задачи отделения в различных видах боя;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состав, назначение, характеристики, порядок размещения современных средств индивидуальной бронезащиты и экипировки военнослужащего;</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назначение и тактико-технические характеристики основных видов ручных гранат (наступательная ручная </w:t>
      </w:r>
      <w:r>
        <w:rPr>
          <w:rFonts w:ascii="Times New Roman" w:hAnsi="Times New Roman"/>
          <w:bCs/>
          <w:i/>
          <w:iCs/>
          <w:sz w:val="28"/>
          <w:szCs w:val="28"/>
        </w:rPr>
        <w:t>граната</w:t>
      </w:r>
      <w:r>
        <w:rPr>
          <w:rFonts w:ascii="Times New Roman" w:hAnsi="Times New Roman"/>
          <w:sz w:val="28"/>
          <w:szCs w:val="28"/>
        </w:rPr>
        <w:t>РГД-5, ручная оборонительная граната Ф-1, ручная граната оборонительная (РГО), ручная граната наступательная (РГН);</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история создания общевоинских уставов;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общевоинских уставов;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сущность единоначалия;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командиры (начальники) и подчинённые;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старшие и младшие;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приказ (приказание), порядок его отдачи и выполнения;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воинские звания и военная форма одежды;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воинская дисциплина, её сущность и значение;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по соблюдению требований воинской дисциплины;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способы достижения воинской дисциплины;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положения Строевого устава;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перед построением и в строю;</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Pr>
          <w:rFonts w:ascii="Times New Roman" w:hAnsi="Times New Roman"/>
          <w:sz w:val="28"/>
          <w:szCs w:val="28"/>
        </w:rPr>
        <w:br/>
        <w:t>на месте.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35.3.3. </w:t>
      </w:r>
      <w:r>
        <w:rPr>
          <w:rFonts w:ascii="Times New Roman" w:hAnsi="Times New Roman"/>
          <w:sz w:val="28"/>
          <w:szCs w:val="28"/>
        </w:rPr>
        <w:t xml:space="preserve">Модуль № 3 «Культура безопасности жизнедеятельности </w:t>
      </w:r>
      <w:r>
        <w:rPr>
          <w:rFonts w:ascii="Times New Roman" w:hAnsi="Times New Roman"/>
          <w:sz w:val="28"/>
          <w:szCs w:val="28"/>
        </w:rPr>
        <w:br/>
        <w:t>в современном обществе»: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безопасность жизнедеятельности: ключевые понятия и значение для </w:t>
      </w:r>
      <w:r>
        <w:rPr>
          <w:rFonts w:ascii="Times New Roman" w:hAnsi="Times New Roman"/>
          <w:sz w:val="28"/>
          <w:szCs w:val="28"/>
        </w:rPr>
        <w:lastRenderedPageBreak/>
        <w:t>человека;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смысл понятий «опасность», «безопасность», «риск», «культура безопасности жизнедеятельности»;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источники и факторы опасности, их классификация;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понятия опасной и чрезвычайной ситуации, сходство и различия опасной </w:t>
      </w:r>
      <w:r>
        <w:rPr>
          <w:rFonts w:ascii="Times New Roman" w:hAnsi="Times New Roman"/>
          <w:sz w:val="28"/>
          <w:szCs w:val="28"/>
        </w:rPr>
        <w:br/>
        <w:t>и чрезвычайной ситуации;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35.3.4. </w:t>
      </w:r>
      <w:r>
        <w:rPr>
          <w:rFonts w:ascii="Times New Roman" w:hAnsi="Times New Roman"/>
          <w:sz w:val="28"/>
          <w:szCs w:val="28"/>
        </w:rPr>
        <w:t>Модуль № 4 «Безопасность в быту»:</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основные источники опасности в быту и их классификация;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защита прав потребителя, сроки годности и состав продуктов питания;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бытовые отравления и причины их возникновения;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признаки отравления, приёмы и правила оказания первой помощи;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комплектования и хранения домашней аптечки;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бытовые травмы и правила их предупреждения, приёмы и правила оказания первой помощи;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правила обращения с газовыми и электрическими приборами; приемы </w:t>
      </w:r>
      <w:r>
        <w:rPr>
          <w:rFonts w:ascii="Times New Roman" w:hAnsi="Times New Roman"/>
          <w:sz w:val="28"/>
          <w:szCs w:val="28"/>
        </w:rPr>
        <w:br/>
        <w:t>и правила оказания первой помощи;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поведения в подъезде и лифте, а также при входе и выходе из них;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пожар и факторы его развития;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условия и причины возникновения пожаров, их возможные последствия, приёмы и правила оказания первой помощи;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первичные средства пожаротушения;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 ответственность за ложные сообщения;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права, обязанности и ответственность граждан в области пожарной безопасности;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ситуации криминогенного характера,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поведения с малознакомыми людьми;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меры по предотвращению проникновения злоумышленников в дом, правила </w:t>
      </w:r>
      <w:r>
        <w:rPr>
          <w:rFonts w:ascii="Times New Roman" w:hAnsi="Times New Roman"/>
          <w:sz w:val="28"/>
          <w:szCs w:val="28"/>
        </w:rPr>
        <w:lastRenderedPageBreak/>
        <w:t>поведения при попытке проникновения в дом посторонних;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классификация аварийных ситуаций на коммунальных системах жизнеобеспечения;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предупреждения возможных аварий на коммунальных системах, порядок действий при авариях на коммунальных системах.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35.3.5. </w:t>
      </w:r>
      <w:r>
        <w:rPr>
          <w:rFonts w:ascii="Times New Roman" w:hAnsi="Times New Roman"/>
          <w:sz w:val="28"/>
          <w:szCs w:val="28"/>
        </w:rPr>
        <w:t>Модуль № 5 «Безопасность на транспорте»: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правила дорожного движения и их значение;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условия обеспечения безопасности участников дорожного движения;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и дорожные знаки для пешеходов;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«дорожные ловушки» и правила их предупреждения; световозвращающие элементы и правила их применения;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пассажиров;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обязанности пассажиров маршрутных транспортных средств, ремень безопасности и правила его применения;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порядок действий пассажиров в маршрутных транспортных средствах при опасных и чрезвычайных ситуациях;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поведения пассажира мотоцикла;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водителя велосипеда, мопеда и иных средств индивидиальной мобильности;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дорожные знаки для водителя велосипеда, сигналы велосипедиста;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подготовки велосипеда к пользованию;</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дорожно-транспортные происшествия и причины их возникновения;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основные факторы риска возникновения дорожно-транспортных происшествий;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порядок действий очевидца дорожно-транспортного происшествия;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пожаре на транспорте;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особенности различных видов транспорта (внеуличного, железнодорожного, водного, воздушного);</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приёмы и правила оказания первой помощи при различных травмах </w:t>
      </w:r>
      <w:r>
        <w:rPr>
          <w:rFonts w:ascii="Times New Roman" w:hAnsi="Times New Roman"/>
          <w:sz w:val="28"/>
          <w:szCs w:val="28"/>
        </w:rPr>
        <w:br/>
      </w:r>
      <w:r>
        <w:rPr>
          <w:rFonts w:ascii="Times New Roman" w:hAnsi="Times New Roman"/>
          <w:sz w:val="28"/>
          <w:szCs w:val="28"/>
        </w:rPr>
        <w:lastRenderedPageBreak/>
        <w:t>в результате чрезвычайных ситуаций на транспорте.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35.3.6. </w:t>
      </w:r>
      <w:r>
        <w:rPr>
          <w:rFonts w:ascii="Times New Roman" w:hAnsi="Times New Roman"/>
          <w:sz w:val="28"/>
          <w:szCs w:val="28"/>
        </w:rPr>
        <w:t>Модуль № 6 «Безопасность в общественных местах»: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общественные места и их характеристики, потенциальные источники опасности в общественных местах;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массовые мероприятия и правила подготовки к ним;</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беспорядках в местах массового пребывания людей;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попадании в толпу и давку;</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угрозы возникновения пожара;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эвакуации из общественных мест и зданий;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взаимодействии с правоохранительными органами.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35.3.7. </w:t>
      </w:r>
      <w:r>
        <w:rPr>
          <w:rFonts w:ascii="Times New Roman" w:hAnsi="Times New Roman"/>
          <w:sz w:val="28"/>
          <w:szCs w:val="28"/>
        </w:rPr>
        <w:t>Модуль № 7 «Безопасность в природной среде»: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природные чрезвычайные ситуации и их классификация;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опасности в природной среде: дикие животные, змеи, насекомые </w:t>
      </w:r>
      <w:r>
        <w:rPr>
          <w:rFonts w:ascii="Times New Roman" w:hAnsi="Times New Roman"/>
          <w:sz w:val="28"/>
          <w:szCs w:val="28"/>
        </w:rPr>
        <w:br/>
        <w:t>и паукообразные, ядовитые грибы и растения;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автономные условия, их особенности и опасности, правила подготовки </w:t>
      </w:r>
      <w:r>
        <w:rPr>
          <w:rFonts w:ascii="Times New Roman" w:hAnsi="Times New Roman"/>
          <w:sz w:val="28"/>
          <w:szCs w:val="28"/>
        </w:rPr>
        <w:br/>
        <w:t>к длительному автономному существованию;</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автономном пребывании в природной среде;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ориентирования на местности, способы подачи сигналов бедствия;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природные пожары, их виды и опасности, факторы и причины </w:t>
      </w:r>
      <w:r>
        <w:rPr>
          <w:rFonts w:ascii="Times New Roman" w:hAnsi="Times New Roman"/>
          <w:sz w:val="28"/>
          <w:szCs w:val="28"/>
        </w:rPr>
        <w:br/>
        <w:t>их возникновения, порядок действий при нахождении в зоне природного пожара;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горах;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снежные лавины, их характеристики и опасности, порядок действий, необходимый для снижения риска попадания в лавину;</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камнепады, их характеристики и опасности, порядок действий, необходимых для снижения риска попадания под камнепад;</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сели, их характеристики и опасности, порядок действий при попадании </w:t>
      </w:r>
      <w:r>
        <w:rPr>
          <w:rFonts w:ascii="Times New Roman" w:hAnsi="Times New Roman"/>
          <w:sz w:val="28"/>
          <w:szCs w:val="28"/>
        </w:rPr>
        <w:br/>
        <w:t>в зону селя;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оползни, их характеристики и опасности, порядок действий при начале оползня;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общие правила безопасного поведения на водоёмах, правила купания </w:t>
      </w:r>
      <w:r>
        <w:rPr>
          <w:rFonts w:ascii="Times New Roman" w:hAnsi="Times New Roman"/>
          <w:sz w:val="28"/>
          <w:szCs w:val="28"/>
        </w:rPr>
        <w:br/>
        <w:t>на оборудованных и необорудованных пляжах;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наводнения, их характеристики и опасности, порядок действий </w:t>
      </w:r>
      <w:r>
        <w:rPr>
          <w:rFonts w:ascii="Times New Roman" w:hAnsi="Times New Roman"/>
          <w:sz w:val="28"/>
          <w:szCs w:val="28"/>
        </w:rPr>
        <w:br/>
        <w:t>при наводнении;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цунами, их характеристики и опасности, порядок действий при нахождении в зоне цунами;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ураганы, смерчи, их характеристики и опасности, порядок действий </w:t>
      </w:r>
      <w:r>
        <w:rPr>
          <w:rFonts w:ascii="Times New Roman" w:hAnsi="Times New Roman"/>
          <w:sz w:val="28"/>
          <w:szCs w:val="28"/>
        </w:rPr>
        <w:br/>
        <w:t>при ураганах, бурях и смерчах;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грозы, их характеристики и опасности, порядок действий при попадании </w:t>
      </w:r>
      <w:r>
        <w:rPr>
          <w:rFonts w:ascii="Times New Roman" w:hAnsi="Times New Roman"/>
          <w:sz w:val="28"/>
          <w:szCs w:val="28"/>
        </w:rPr>
        <w:br/>
        <w:t>в грозу;</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hAnsi="Times New Roman"/>
          <w:sz w:val="28"/>
          <w:szCs w:val="28"/>
        </w:rPr>
        <w:br/>
        <w:t>при нахождении в зоне извержения вулкана;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смысл понятий «экология» и «экологическая культура», значение экологии для устойчивого развития общества;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при неблагоприятной экологической обстановке (загрязнении атмосферы).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35.3.8. </w:t>
      </w:r>
      <w:r>
        <w:rPr>
          <w:rFonts w:ascii="Times New Roman" w:hAnsi="Times New Roman"/>
          <w:sz w:val="28"/>
          <w:szCs w:val="28"/>
        </w:rPr>
        <w:t>Модуль № 8 «Основы медицинских знаний. Оказание первой помощи»: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смысл понятий «здоровье» и «здоровый образ жизни», их содержание </w:t>
      </w:r>
      <w:r>
        <w:rPr>
          <w:rFonts w:ascii="Times New Roman" w:hAnsi="Times New Roman"/>
          <w:sz w:val="28"/>
          <w:szCs w:val="28"/>
        </w:rPr>
        <w:br/>
        <w:t>и значение для человека;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факторы, влияющие на здоровье человека, опасность вредных привычек;</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элементы здорового образа жизни, ответственность за сохранение здоровья;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понятие «инфекционные заболевания», причины их возникновения;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механизм распространения инфекционных заболеваний, меры </w:t>
      </w:r>
      <w:r>
        <w:rPr>
          <w:rFonts w:ascii="Times New Roman" w:hAnsi="Times New Roman"/>
          <w:sz w:val="28"/>
          <w:szCs w:val="28"/>
        </w:rPr>
        <w:br/>
        <w:t>их профилактики и защиты от них;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понятие «неинфекционные заболевания» и их классификация, факторы риска неинфекционных заболеваний;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меры профилактики неинфекционных заболеваний и защиты от них;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диспансеризация и её задачи;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понятия «психическое здоровье» и «психологическое благополучие»;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стресс и его влияние на человека, меры профилактики стресса, способы саморегуляции эмоциональных состояний;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понятие «первая помощь» и обязанность по её оказанию, универсальный алгоритм оказания первой помощи;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назначение и состав аптечки первой помощи;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оказании первой помощи в различных ситуациях, приёмы психологической поддержки пострадавшего.</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35.3.9. </w:t>
      </w:r>
      <w:r>
        <w:rPr>
          <w:rFonts w:ascii="Times New Roman" w:hAnsi="Times New Roman"/>
          <w:sz w:val="28"/>
          <w:szCs w:val="28"/>
        </w:rPr>
        <w:t>Модуль № 9 «Безопасность в социуме»: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общение и его значение для человека, способы эффективного общения;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понятие «конфликт» и стадии его развития, факторы и причины развития конфликта;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поведения для снижения риска конфликта и порядок действий</w:t>
      </w:r>
      <w:r>
        <w:rPr>
          <w:rFonts w:ascii="Times New Roman" w:hAnsi="Times New Roman"/>
          <w:sz w:val="28"/>
          <w:szCs w:val="28"/>
        </w:rPr>
        <w:br/>
        <w:t>при его опасных проявлениях;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способ разрешения конфликта с помощью третьей стороны (медиатора);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опасные формы проявления конфликта: агрессия, домашнее насилие </w:t>
      </w:r>
      <w:r>
        <w:rPr>
          <w:rFonts w:ascii="Times New Roman" w:hAnsi="Times New Roman"/>
          <w:sz w:val="28"/>
          <w:szCs w:val="28"/>
        </w:rPr>
        <w:br/>
        <w:t>и буллинг;</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манипуляции в ходе межличностного общения, приёмы распознавания манипуляций и способы противостояния им;</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современные молодёжные увлечения и опасности, связанные с ними, правила безопасного поведения;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безопасной коммуникации с незнакомыми людьми.</w:t>
      </w:r>
    </w:p>
    <w:p w:rsidR="005D51B0" w:rsidRDefault="000E1934">
      <w:pPr>
        <w:pStyle w:val="afffe"/>
        <w:spacing w:line="350" w:lineRule="auto"/>
        <w:ind w:left="0" w:firstLine="709"/>
        <w:rPr>
          <w:rFonts w:ascii="Times New Roman" w:hAnsi="Times New Roman"/>
          <w:bCs/>
          <w:sz w:val="28"/>
          <w:szCs w:val="28"/>
        </w:rPr>
      </w:pPr>
      <w:r>
        <w:rPr>
          <w:rFonts w:ascii="Times New Roman" w:hAnsi="Times New Roman"/>
          <w:bCs/>
          <w:sz w:val="28"/>
          <w:szCs w:val="28"/>
        </w:rPr>
        <w:t xml:space="preserve">35.3.10. </w:t>
      </w:r>
      <w:r>
        <w:rPr>
          <w:rFonts w:ascii="Times New Roman" w:hAnsi="Times New Roman"/>
          <w:sz w:val="28"/>
          <w:szCs w:val="28"/>
        </w:rPr>
        <w:t>Модуль № 10 «Безопасность в информационном пространстве</w:t>
      </w:r>
      <w:r>
        <w:rPr>
          <w:rFonts w:ascii="Times New Roman" w:hAnsi="Times New Roman"/>
          <w:bCs/>
          <w:sz w:val="28"/>
          <w:szCs w:val="28"/>
        </w:rPr>
        <w:t>»:</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риски и угрозы при использовании Интернета;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опасные явления цифровой среды: вредоносные программы и приложения и их разновидности;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кибергигиены, необходимые для предупреждения возникновения опасных ситуаций в цифровой среде;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основные виды опасного и запрещённого контента в Интернете </w:t>
      </w:r>
      <w:r>
        <w:rPr>
          <w:rFonts w:ascii="Times New Roman" w:hAnsi="Times New Roman"/>
          <w:sz w:val="28"/>
          <w:szCs w:val="28"/>
        </w:rPr>
        <w:br/>
        <w:t>и его признаки, приёмы распознавания опасностей при использовании Интернета;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противоправные действия в Интернете;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Pr>
          <w:rFonts w:ascii="Times New Roman" w:hAnsi="Times New Roman"/>
          <w:sz w:val="28"/>
          <w:szCs w:val="28"/>
        </w:rPr>
        <w:br/>
        <w:t>и группы);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деструктивные течения в Интернете, их признаки и опасности, правила </w:t>
      </w:r>
      <w:r>
        <w:rPr>
          <w:rFonts w:ascii="Times New Roman" w:hAnsi="Times New Roman"/>
          <w:sz w:val="28"/>
          <w:szCs w:val="28"/>
        </w:rPr>
        <w:lastRenderedPageBreak/>
        <w:t>безопасного использования Интернета по предотвращению рисков и угроз вовлечения в различную деструктивную деятельность.</w:t>
      </w:r>
    </w:p>
    <w:p w:rsidR="005D51B0" w:rsidRDefault="000E1934">
      <w:pPr>
        <w:pStyle w:val="afffe"/>
        <w:spacing w:line="350" w:lineRule="auto"/>
        <w:ind w:left="0" w:firstLine="709"/>
        <w:rPr>
          <w:rFonts w:ascii="Times New Roman" w:hAnsi="Times New Roman"/>
          <w:bCs/>
          <w:sz w:val="28"/>
          <w:szCs w:val="28"/>
        </w:rPr>
      </w:pPr>
      <w:r>
        <w:rPr>
          <w:rFonts w:ascii="Times New Roman" w:hAnsi="Times New Roman"/>
          <w:bCs/>
          <w:sz w:val="28"/>
          <w:szCs w:val="28"/>
        </w:rPr>
        <w:t xml:space="preserve">35.3.11. </w:t>
      </w:r>
      <w:r>
        <w:rPr>
          <w:rFonts w:ascii="Times New Roman" w:hAnsi="Times New Roman"/>
          <w:sz w:val="28"/>
          <w:szCs w:val="28"/>
        </w:rPr>
        <w:t xml:space="preserve">Модуль № 11 «Основы противодействия экстремизму </w:t>
      </w:r>
      <w:r>
        <w:rPr>
          <w:rFonts w:ascii="Times New Roman" w:hAnsi="Times New Roman"/>
          <w:sz w:val="28"/>
          <w:szCs w:val="28"/>
        </w:rPr>
        <w:br/>
        <w:t>и терроризму</w:t>
      </w:r>
      <w:r>
        <w:rPr>
          <w:rFonts w:ascii="Times New Roman" w:hAnsi="Times New Roman"/>
          <w:bCs/>
          <w:sz w:val="28"/>
          <w:szCs w:val="28"/>
        </w:rPr>
        <w:t>»:</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понятия «экстремизм» и «терроризм», их содержание, причины, возможные варианты проявления и последствия;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цели и формы проявления террористических актов, их последствия, уровни террористической опасности;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признаки вовлечения в террористическую деятельность, правила антитеррористического поведения;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признаки угроз и подготовки различных форм терактов, порядок действий при их обнаружении;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случае теракта (нападение террористов</w:t>
      </w:r>
      <w:r>
        <w:rPr>
          <w:rFonts w:ascii="Times New Roman" w:hAnsi="Times New Roman"/>
          <w:sz w:val="28"/>
          <w:szCs w:val="28"/>
        </w:rPr>
        <w:br/>
        <w:t>и попытка захвата заложников, попадание в заложники, огневой налёт, наезд транспортного средства, подрыв взрывного устройства).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 </w:t>
      </w:r>
      <w:r>
        <w:rPr>
          <w:rFonts w:ascii="Times New Roman" w:hAnsi="Times New Roman"/>
          <w:sz w:val="28"/>
          <w:szCs w:val="28"/>
        </w:rPr>
        <w:t>Планируемые результаты освоения программы по основам безопасности и защиты Родины  на уровне основного общего образования.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35.4.1. </w:t>
      </w:r>
      <w:r>
        <w:rPr>
          <w:rFonts w:ascii="Times New Roman" w:hAnsi="Times New Roman"/>
          <w:sz w:val="28"/>
          <w:szCs w:val="28"/>
        </w:rPr>
        <w:t xml:space="preserve">Личностные результаты достигаются в единстве учебной </w:t>
      </w:r>
      <w:r>
        <w:rPr>
          <w:rFonts w:ascii="Times New Roman" w:hAnsi="Times New Roman"/>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lastRenderedPageBreak/>
        <w:t xml:space="preserve">35.4.2. </w:t>
      </w:r>
      <w:r>
        <w:rPr>
          <w:rFonts w:ascii="Times New Roman" w:hAnsi="Times New Roman"/>
          <w:sz w:val="28"/>
          <w:szCs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35.4.3. </w:t>
      </w:r>
      <w:r>
        <w:rPr>
          <w:rFonts w:ascii="Times New Roman" w:hAnsi="Times New Roman"/>
          <w:sz w:val="28"/>
          <w:szCs w:val="28"/>
        </w:rPr>
        <w:t>Личностные результаты изучения ОБЗР включают:</w:t>
      </w:r>
    </w:p>
    <w:p w:rsidR="005D51B0" w:rsidRDefault="000E1934">
      <w:pPr>
        <w:pStyle w:val="afffe"/>
        <w:numPr>
          <w:ilvl w:val="0"/>
          <w:numId w:val="12"/>
        </w:numPr>
        <w:spacing w:line="350" w:lineRule="auto"/>
        <w:ind w:left="0" w:firstLine="709"/>
        <w:rPr>
          <w:rFonts w:ascii="Times New Roman" w:hAnsi="Times New Roman"/>
          <w:sz w:val="28"/>
          <w:szCs w:val="28"/>
        </w:rPr>
      </w:pPr>
      <w:r>
        <w:rPr>
          <w:rFonts w:ascii="Times New Roman" w:hAnsi="Times New Roman"/>
          <w:sz w:val="28"/>
          <w:szCs w:val="28"/>
        </w:rPr>
        <w:t xml:space="preserve">патриотическое воспитание: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осознание российской гражданской идентичности в поликультурном </w:t>
      </w:r>
      <w:r>
        <w:rPr>
          <w:rFonts w:ascii="Times New Roman" w:hAnsi="Times New Roman"/>
          <w:sz w:val="28"/>
          <w:szCs w:val="28"/>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5D51B0" w:rsidRDefault="000E1934">
      <w:pPr>
        <w:pStyle w:val="afffe"/>
        <w:numPr>
          <w:ilvl w:val="0"/>
          <w:numId w:val="12"/>
        </w:numPr>
        <w:spacing w:line="350" w:lineRule="auto"/>
        <w:ind w:left="0" w:firstLine="709"/>
        <w:rPr>
          <w:rFonts w:ascii="Times New Roman" w:hAnsi="Times New Roman"/>
          <w:sz w:val="28"/>
          <w:szCs w:val="28"/>
        </w:rPr>
      </w:pPr>
      <w:r>
        <w:rPr>
          <w:rFonts w:ascii="Times New Roman" w:hAnsi="Times New Roman"/>
          <w:sz w:val="28"/>
          <w:szCs w:val="28"/>
        </w:rPr>
        <w:t xml:space="preserve">гражданское воспитание: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активное участие в жизни семьи, организации, местного сообщества, родного края, страны;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неприятие любых форм экстремизма, дискриминации;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8"/>
          <w:szCs w:val="28"/>
        </w:rPr>
        <w:br/>
        <w:t xml:space="preserve">и многоконфессиональном обществе;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представление о способах противодействия коррупции;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разнообразной совместной деятельности, стремление </w:t>
      </w:r>
      <w:r>
        <w:rPr>
          <w:rFonts w:ascii="Times New Roman" w:hAnsi="Times New Roman"/>
          <w:sz w:val="28"/>
          <w:szCs w:val="28"/>
        </w:rPr>
        <w:br/>
        <w:t xml:space="preserve">к взаимопониманию и взаимопомощи, активное участие в самоуправлении </w:t>
      </w:r>
      <w:r>
        <w:rPr>
          <w:rFonts w:ascii="Times New Roman" w:hAnsi="Times New Roman"/>
          <w:sz w:val="28"/>
          <w:szCs w:val="28"/>
        </w:rPr>
        <w:br/>
        <w:t xml:space="preserve">в образовательной организации;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готовность к участию в гуманитарной деятельности (волонтёрство, помощь людям, нуждающимся в ней);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3) духовно–нравственное воспитание: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моральные ценности и нормы в ситуациях нравственного выбора;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оценивать своё поведение и поступки, а также поведение </w:t>
      </w:r>
      <w:r>
        <w:rPr>
          <w:rFonts w:ascii="Times New Roman" w:hAnsi="Times New Roman"/>
          <w:sz w:val="28"/>
          <w:szCs w:val="28"/>
        </w:rPr>
        <w:br/>
        <w:t xml:space="preserve">и поступки других людей с позиции нравственных и правовых норм с учётом осознания последствий поступков;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4) эстетическое воспитание: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понимание взаимозависимости счастливого юношества и безопасного личного поведения в повседневной жизни;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5) ценности научного познания: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hAnsi="Times New Roman"/>
          <w:sz w:val="28"/>
          <w:szCs w:val="28"/>
        </w:rPr>
        <w:br/>
        <w:t xml:space="preserve">и чрезвычайных ситуаций, которые могут произойти во время пребывания </w:t>
      </w:r>
      <w:r>
        <w:rPr>
          <w:rFonts w:ascii="Times New Roman" w:hAnsi="Times New Roman"/>
          <w:sz w:val="28"/>
          <w:szCs w:val="28"/>
        </w:rPr>
        <w:br/>
        <w:t>в различных средах (бытовые условия, дорожное движение, общественные места и социум, природа, коммуникационные связи и каналы);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6) физическое воспитание, формирование культуры здоровья </w:t>
      </w:r>
      <w:r>
        <w:rPr>
          <w:rFonts w:ascii="Times New Roman" w:hAnsi="Times New Roman"/>
          <w:sz w:val="28"/>
          <w:szCs w:val="28"/>
        </w:rPr>
        <w:br/>
        <w:t>и эмоционального благополучия: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понимание личностного смысла изучения учебного предмета ОБЗР, </w:t>
      </w:r>
      <w:r>
        <w:rPr>
          <w:rFonts w:ascii="Times New Roman" w:hAnsi="Times New Roman"/>
          <w:sz w:val="28"/>
          <w:szCs w:val="28"/>
        </w:rPr>
        <w:br/>
        <w:t>его значения для безопасной и продуктивной жизнедеятельности человека, общества и государства;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осознание ценности жизни;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8"/>
          <w:szCs w:val="28"/>
        </w:rPr>
        <w:br/>
        <w:t xml:space="preserve">и психического здоровья;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соблюдение правил безопасности, в том числе навыков безопасного поведения в Интернет–среде;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умение принимать себя и других людей, не осуждая;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умение осознавать эмоциональное состояние своё и других людей, уметь управлять собственным эмоциональным состоянием;</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сформированность навыка рефлексии, признание своего права на ошибку и такого же права другого человека;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7) трудовое воспитание: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интерес к практическому изучению профессий и труда различного рода, </w:t>
      </w:r>
      <w:r>
        <w:rPr>
          <w:rFonts w:ascii="Times New Roman" w:hAnsi="Times New Roman"/>
          <w:sz w:val="28"/>
          <w:szCs w:val="28"/>
        </w:rPr>
        <w:br/>
        <w:t xml:space="preserve">в том числе на основе применения изучаемого предметного знания;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адаптироваться в профессиональной среде;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уважение к труду и результатам трудовой деятельности;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овладение знаниями и умениями предупреждения опасных </w:t>
      </w:r>
      <w:r>
        <w:rPr>
          <w:rFonts w:ascii="Times New Roman" w:hAnsi="Times New Roman"/>
          <w:sz w:val="28"/>
          <w:szCs w:val="28"/>
        </w:rPr>
        <w:br/>
      </w:r>
      <w:r>
        <w:rPr>
          <w:rFonts w:ascii="Times New Roman" w:hAnsi="Times New Roman"/>
          <w:sz w:val="28"/>
          <w:szCs w:val="28"/>
        </w:rPr>
        <w:lastRenderedPageBreak/>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8) экологическое воспитание: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применение знаний из социальных и естественных наук </w:t>
      </w:r>
      <w:r>
        <w:rPr>
          <w:rFonts w:ascii="Times New Roman" w:hAnsi="Times New Roman"/>
          <w:sz w:val="28"/>
          <w:szCs w:val="28"/>
        </w:rPr>
        <w:br/>
        <w:t xml:space="preserve">для решения задач в области окружающей среды, планирования поступков </w:t>
      </w:r>
      <w:r>
        <w:rPr>
          <w:rFonts w:ascii="Times New Roman" w:hAnsi="Times New Roman"/>
          <w:sz w:val="28"/>
          <w:szCs w:val="28"/>
        </w:rPr>
        <w:br/>
        <w:t xml:space="preserve">и оценки их возможных последствий для окружающей среды;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практической деятельности экологической направленности;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35.4.4. </w:t>
      </w:r>
      <w:r>
        <w:rPr>
          <w:rFonts w:ascii="Times New Roman" w:hAnsi="Times New Roman"/>
          <w:sz w:val="28"/>
          <w:szCs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35.4.4.1. </w:t>
      </w: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выявлять и характеризовать существенные признаки объектов (явлений);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устанавливать существенный признак классификации, основания </w:t>
      </w:r>
      <w:r>
        <w:rPr>
          <w:rFonts w:ascii="Times New Roman" w:hAnsi="Times New Roman"/>
          <w:sz w:val="28"/>
          <w:szCs w:val="28"/>
        </w:rPr>
        <w:br/>
        <w:t>для обобщения и сравнения, критерии проводимого анализа;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с учётом предложенной задачи выявлять закономерности и противоречия </w:t>
      </w:r>
      <w:r>
        <w:rPr>
          <w:rFonts w:ascii="Times New Roman" w:hAnsi="Times New Roman"/>
          <w:sz w:val="28"/>
          <w:szCs w:val="28"/>
        </w:rPr>
        <w:br/>
        <w:t xml:space="preserve">в рассматриваемых фактах, данных и наблюдениях;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предлагать критерии для выявления закономерностей и противоречий;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выявлять дефицит информации, данных, необходимых для решения </w:t>
      </w:r>
      <w:r>
        <w:rPr>
          <w:rFonts w:ascii="Times New Roman" w:hAnsi="Times New Roman"/>
          <w:sz w:val="28"/>
          <w:szCs w:val="28"/>
        </w:rPr>
        <w:lastRenderedPageBreak/>
        <w:t>поставленной задачи;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35.4.4.2. </w:t>
      </w:r>
      <w:r>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формулировать проблемные вопросы, отражающие несоответствие </w:t>
      </w:r>
      <w:r>
        <w:rPr>
          <w:rFonts w:ascii="Times New Roman" w:hAnsi="Times New Roman"/>
          <w:sz w:val="28"/>
          <w:szCs w:val="28"/>
        </w:rPr>
        <w:br/>
        <w:t>между рассматриваемым и наиболее благоприятным состоянием объекта (явления) повседневной жизни;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hAnsi="Times New Roman"/>
          <w:sz w:val="28"/>
          <w:szCs w:val="28"/>
        </w:rPr>
        <w:br/>
        <w:t>по результатам исследования;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прогнозировать возможное дальнейшее развитие процессов, событий </w:t>
      </w:r>
      <w:r>
        <w:rPr>
          <w:rFonts w:ascii="Times New Roman" w:hAnsi="Times New Roman"/>
          <w:sz w:val="28"/>
          <w:szCs w:val="28"/>
        </w:rPr>
        <w:br/>
        <w:t>и их последствия в аналогичных или сходных ситуациях, а также выдвигать предположения об их развитии в новых условиях и контекстах.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35.4.4.3. </w:t>
      </w:r>
      <w:r>
        <w:rPr>
          <w:rFonts w:ascii="Times New Roman" w:hAnsi="Times New Roman"/>
          <w:sz w:val="28"/>
          <w:szCs w:val="28"/>
        </w:rPr>
        <w:t xml:space="preserve">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эффективно запоминать и систематизировать информацию;</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35.4.4.4. </w:t>
      </w:r>
      <w:r>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35.4.4.5. </w:t>
      </w:r>
      <w:r>
        <w:rPr>
          <w:rFonts w:ascii="Times New Roman" w:hAnsi="Times New Roman"/>
          <w:sz w:val="28"/>
          <w:szCs w:val="28"/>
        </w:rPr>
        <w:t>У обучающегося будут сформированы умения самоорганизации как части регулятивных универсальных учебных действий: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выявлять проблемные вопросы, требующие решения в жизненных и учебных ситуациях;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аргументированно определять оптимальный вариант принятия решений, самостоятельно составлять алгоритм (часть алгоритма) и выбирать способ </w:t>
      </w:r>
      <w:r>
        <w:rPr>
          <w:rFonts w:ascii="Times New Roman" w:hAnsi="Times New Roman"/>
          <w:sz w:val="28"/>
          <w:szCs w:val="28"/>
        </w:rPr>
        <w:lastRenderedPageBreak/>
        <w:t>решения учебной задачи с учётом собственных возможностей и имеющихся ресурсов;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составлять план действий, находить необходимые ресурсы </w:t>
      </w:r>
      <w:r>
        <w:rPr>
          <w:rFonts w:ascii="Times New Roman" w:hAnsi="Times New Roman"/>
          <w:sz w:val="28"/>
          <w:szCs w:val="28"/>
        </w:rPr>
        <w:br/>
        <w:t>для его выполнения, при необходимости корректировать предложенный алгоритм, брать ответственность за принятое решение.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35.4.4.6. </w:t>
      </w:r>
      <w:r>
        <w:rPr>
          <w:rFonts w:ascii="Times New Roman" w:hAnsi="Times New Roman"/>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оценивать соответствие результата цели и условиям;</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управлять собственными эмоциями и не поддаваться эмоциям других людей, выявлять и анализировать их причины;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ставить себя на место другого человека, понимать мотивы и намерения другого человека, регулировать способ выражения эмоций;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осознанно относиться к другому человеку, его мнению, признавать право </w:t>
      </w:r>
      <w:r>
        <w:rPr>
          <w:rFonts w:ascii="Times New Roman" w:hAnsi="Times New Roman"/>
          <w:sz w:val="28"/>
          <w:szCs w:val="28"/>
        </w:rPr>
        <w:br/>
        <w:t>на ошибку свою и чужую;</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быть открытым себе и другим людям, осознавать невозможность контроля всего вокруг.</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35.4.4.7. У</w:t>
      </w:r>
      <w:r>
        <w:rPr>
          <w:rFonts w:ascii="Times New Roman" w:hAnsi="Times New Roman"/>
          <w:sz w:val="28"/>
          <w:szCs w:val="28"/>
        </w:rPr>
        <w:t xml:space="preserve"> обучающегося будут сформированы умения совместной деятельности: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конкретной учебной задачи;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планировать организацию совместной деятельности (распределять роли </w:t>
      </w:r>
      <w:r>
        <w:rPr>
          <w:rFonts w:ascii="Times New Roman" w:hAnsi="Times New Roman"/>
          <w:sz w:val="28"/>
          <w:szCs w:val="28"/>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определять свои действия и действия партнёра, которые помогали </w:t>
      </w:r>
      <w:r>
        <w:rPr>
          <w:rFonts w:ascii="Times New Roman" w:hAnsi="Times New Roman"/>
          <w:sz w:val="28"/>
          <w:szCs w:val="28"/>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35.4.5. </w:t>
      </w:r>
      <w:r>
        <w:rPr>
          <w:rFonts w:ascii="Times New Roman" w:hAnsi="Times New Roman"/>
          <w:sz w:val="28"/>
          <w:szCs w:val="28"/>
        </w:rPr>
        <w:t>Предметные результаты освоения программы ОБЗР на уровне основного общего образования.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35.4.5.1. </w:t>
      </w:r>
      <w:r>
        <w:rPr>
          <w:rFonts w:ascii="Times New Roman" w:hAnsi="Times New Roman"/>
          <w:sz w:val="28"/>
          <w:szCs w:val="28"/>
        </w:rPr>
        <w:t xml:space="preserve">Предметные результаты характеризуют сформированность </w:t>
      </w:r>
      <w:r>
        <w:rPr>
          <w:rFonts w:ascii="Times New Roman" w:hAnsi="Times New Roman"/>
          <w:sz w:val="28"/>
          <w:szCs w:val="28"/>
        </w:rPr>
        <w:br/>
        <w:t xml:space="preserve">у обучающихся основ культуры безопасности и защиты Родины и проявляются </w:t>
      </w:r>
      <w:r>
        <w:rPr>
          <w:rFonts w:ascii="Times New Roman" w:hAnsi="Times New Roman"/>
          <w:sz w:val="28"/>
          <w:szCs w:val="28"/>
        </w:rPr>
        <w:br/>
        <w:t>в способности построения и следования модели индивидуального безопасного поведения и опыте её применения в повседневной жизни.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35.4.5.2. </w:t>
      </w:r>
      <w:r>
        <w:rPr>
          <w:rFonts w:ascii="Times New Roman" w:hAnsi="Times New Roman"/>
          <w:sz w:val="28"/>
          <w:szCs w:val="28"/>
        </w:rPr>
        <w:t>Предметные результаты по ОБЗР должны обеспечивать:</w:t>
      </w:r>
    </w:p>
    <w:p w:rsidR="005D51B0" w:rsidRDefault="000E1934">
      <w:pPr>
        <w:pStyle w:val="afffe"/>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5D51B0" w:rsidRDefault="000E1934">
      <w:pPr>
        <w:pStyle w:val="afffe"/>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5D51B0" w:rsidRDefault="000E1934">
      <w:pPr>
        <w:pStyle w:val="afffe"/>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lastRenderedPageBreak/>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5D51B0" w:rsidRDefault="000E1934">
      <w:pPr>
        <w:pStyle w:val="afffe"/>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представлений о назначении, боевых свойствах и общем устройстве стрелкового оружия; </w:t>
      </w:r>
    </w:p>
    <w:p w:rsidR="005D51B0" w:rsidRDefault="000E1934">
      <w:pPr>
        <w:pStyle w:val="afffe"/>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5D51B0" w:rsidRDefault="000E1934">
      <w:pPr>
        <w:pStyle w:val="afffe"/>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Pr>
          <w:rFonts w:ascii="Times New Roman" w:hAnsi="Times New Roman"/>
          <w:sz w:val="28"/>
          <w:szCs w:val="28"/>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5D51B0" w:rsidRDefault="000E1934">
      <w:pPr>
        <w:pStyle w:val="afffe"/>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5D51B0" w:rsidRDefault="000E1934">
      <w:pPr>
        <w:pStyle w:val="afffe"/>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5D51B0" w:rsidRDefault="000E1934">
      <w:pPr>
        <w:pStyle w:val="afffe"/>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w:t>
      </w:r>
      <w:r>
        <w:rPr>
          <w:rFonts w:ascii="Times New Roman" w:hAnsi="Times New Roman"/>
          <w:sz w:val="28"/>
          <w:szCs w:val="28"/>
        </w:rPr>
        <w:lastRenderedPageBreak/>
        <w:t>нанесения иного вреда собственному здоровью и здоровью окружающих;</w:t>
      </w:r>
    </w:p>
    <w:p w:rsidR="005D51B0" w:rsidRDefault="000E1934">
      <w:pPr>
        <w:pStyle w:val="afffe"/>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5D51B0" w:rsidRDefault="000E1934">
      <w:pPr>
        <w:pStyle w:val="afffe"/>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5D51B0" w:rsidRDefault="000E1934">
      <w:pPr>
        <w:pStyle w:val="afffe"/>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5D51B0" w:rsidRDefault="000E1934">
      <w:pPr>
        <w:pStyle w:val="afffe"/>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D51B0" w:rsidRDefault="000E1934">
      <w:pPr>
        <w:pStyle w:val="afffe"/>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 xml:space="preserve"> понимание роли государства в обеспечении государственной </w:t>
      </w:r>
      <w:r>
        <w:rPr>
          <w:rFonts w:ascii="Times New Roman" w:hAnsi="Times New Roman"/>
          <w:sz w:val="28"/>
          <w:szCs w:val="28"/>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35.4.5.3. </w:t>
      </w:r>
      <w:r>
        <w:rPr>
          <w:rFonts w:ascii="Times New Roman" w:hAnsi="Times New Roman"/>
          <w:sz w:val="28"/>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35.4.5.3.1. </w:t>
      </w:r>
      <w:r>
        <w:rPr>
          <w:rFonts w:ascii="Times New Roman" w:hAnsi="Times New Roman"/>
          <w:sz w:val="28"/>
          <w:szCs w:val="28"/>
        </w:rPr>
        <w:t>Предметные результаты по модулю № 1 «Безопасное и устойчивое развитие личности, общества, государства»: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объяснять значение Конституции Российской Федерации;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статей 2, 4, 20, 41, 42, 58, 59 Конституции Российской Федерации, пояснять их значение для личности и общества;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Pr>
          <w:rFonts w:ascii="Times New Roman" w:hAnsi="Times New Roman"/>
          <w:sz w:val="28"/>
          <w:szCs w:val="28"/>
        </w:rPr>
        <w:br/>
      </w:r>
      <w:r>
        <w:rPr>
          <w:rFonts w:ascii="Times New Roman" w:hAnsi="Times New Roman"/>
          <w:sz w:val="28"/>
          <w:szCs w:val="28"/>
        </w:rPr>
        <w:lastRenderedPageBreak/>
        <w:t>от 2 июля 2021 г. № 400;</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понятия «национальные интересы» и «угрозы национальной безопасности», приводить примеры;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классификацию чрезвычайных ситуаций по масштабам </w:t>
      </w:r>
      <w:r>
        <w:rPr>
          <w:rFonts w:ascii="Times New Roman" w:hAnsi="Times New Roman"/>
          <w:sz w:val="28"/>
          <w:szCs w:val="28"/>
        </w:rPr>
        <w:br/>
        <w:t>и источникам возникновения, приводить примеры;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способы информирования и оповещения населения </w:t>
      </w:r>
      <w:r>
        <w:rPr>
          <w:rFonts w:ascii="Times New Roman" w:hAnsi="Times New Roman"/>
          <w:sz w:val="28"/>
          <w:szCs w:val="28"/>
        </w:rPr>
        <w:br/>
        <w:t>о чрезвычайных ситуациях;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перечислять основные этапы развития гражданской обороны, характеризовать роль гражданской обороны при чрезвычайных ситуациях</w:t>
      </w:r>
      <w:r>
        <w:rPr>
          <w:rFonts w:ascii="Times New Roman" w:hAnsi="Times New Roman"/>
          <w:sz w:val="28"/>
          <w:szCs w:val="28"/>
        </w:rPr>
        <w:br/>
        <w:t>и угрозах военного характера;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объяснять порядок действий населения при объявлении эвакуации;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современное состояние Вооружённых Сил Российской Федерации;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приводить примеры применения Вооружённых Сил Российской Федерации в борьбе с неонацизмом и международным терроризмом;</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понятия «воинская обязанность», «военная служба»;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подготовки к службе в армии.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35.4.5.3.2. </w:t>
      </w:r>
      <w:r>
        <w:rPr>
          <w:rFonts w:ascii="Times New Roman" w:hAnsi="Times New Roman"/>
          <w:sz w:val="28"/>
          <w:szCs w:val="28"/>
        </w:rPr>
        <w:t>Предметные результаты по модулю № 2 «Военная подготовка. Основы военных знаний»: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истории зарождения и развития Вооруженных Сил Российской Федерации;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владеть информацией о направлениях подготовки к военной службе;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понимать необходимость подготовки к военной службе по основным направлениям;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осознавать значимость каждого направления подготовки к военной службе в решении комплексных задач;</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составе, предназначении видов и родов Вооруженных Сил Российской Федерации;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понимать функции и задачи Вооруженных Сил Российской Федерации </w:t>
      </w:r>
      <w:r>
        <w:rPr>
          <w:rFonts w:ascii="Times New Roman" w:hAnsi="Times New Roman"/>
          <w:sz w:val="28"/>
          <w:szCs w:val="28"/>
        </w:rPr>
        <w:br/>
        <w:t>на современном этапе;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понимать значимость военной присяги для формирования образа российского военнослужащего – защитника Отечества;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образцах вооружения и военной техники;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классификации виды вооружения и военной техники;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тактико-технических характеристиках вооружения и военной техники;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организационной структуре отделения и задачах личного состава в бою;</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современных элементах экипировки и бронезащиты военнослужащего;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алгоритм надевания экипировки и средств бронезащиты;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вооружении отделения и тактико-технических характеристиках стрелкового оружия;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основные характеристики стрелкового оружия и ручных гранат;</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историю создания уставов и этапов становления современных общевоинских уставов Вооруженных Сил Российской Федерации;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структуру современных общевоинских уставов и понимать их значение для повседневной жизнедеятельности войск;</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понимать принцип единоначалия, принятый в Вооруженных Силах Российской Федерации;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порядке подчиненности и взаимоотношениях военнослужащих;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понимать порядок отдачи приказа (приказания) и их выполнения;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различать воинские звания и образцы военной формы одежды;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воинской дисциплине, ее сущности и значении;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понимать принципы достижения воинской дисциплины;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уметь оценивать риски нарушения воинской дисциплины;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основные положения Строевого устава;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знать обязанности военнослужащего перед построением и в строю; </w:t>
      </w:r>
    </w:p>
    <w:p w:rsidR="005D51B0" w:rsidRDefault="000E1934">
      <w:pPr>
        <w:pStyle w:val="afffe"/>
        <w:spacing w:line="350" w:lineRule="auto"/>
        <w:ind w:left="0" w:firstLine="709"/>
        <w:rPr>
          <w:rFonts w:ascii="Times New Roman" w:hAnsi="Times New Roman"/>
          <w:sz w:val="28"/>
          <w:szCs w:val="28"/>
        </w:rPr>
      </w:pPr>
      <w:bookmarkStart w:id="20" w:name="_Hlk157527278"/>
      <w:r>
        <w:rPr>
          <w:rFonts w:ascii="Times New Roman" w:hAnsi="Times New Roman"/>
          <w:sz w:val="28"/>
          <w:szCs w:val="28"/>
        </w:rPr>
        <w:t>знать строевые приёмы на месте без оружия;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выполнять строевые приёмы на месте без оружия</w:t>
      </w:r>
      <w:bookmarkEnd w:id="20"/>
      <w:r>
        <w:rPr>
          <w:rFonts w:ascii="Times New Roman" w:hAnsi="Times New Roman"/>
          <w:sz w:val="28"/>
          <w:szCs w:val="28"/>
        </w:rPr>
        <w:t>.</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35.4.5.3.3. </w:t>
      </w:r>
      <w:r>
        <w:rPr>
          <w:rFonts w:ascii="Times New Roman" w:hAnsi="Times New Roman"/>
          <w:sz w:val="28"/>
          <w:szCs w:val="28"/>
        </w:rPr>
        <w:t>Предметные результаты по модулю № 3 «Культура безопасности жизнедеятельности в современном обществе»: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значение безопасности жизнедеятельности для человека;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«опасность», «безопасность», «риск», «культура безопасности жизнедеятельности»;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источники опасности;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общие принципы безопасного поведения; моделировать реальные ситуации и решать ситуационные задачи;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объяснять сходство и различия опасной и чрезвычайной ситуаций;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объяснять механизм перерастания повседневной ситуации в чрезвычайную ситуацию;</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приводить примеры различных угроз безопасности и характеризовать их;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правила поведения в опасных и чрезвычайных ситуациях.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35.4.5.3.4. </w:t>
      </w:r>
      <w:r>
        <w:rPr>
          <w:rFonts w:ascii="Times New Roman" w:hAnsi="Times New Roman"/>
          <w:sz w:val="28"/>
          <w:szCs w:val="28"/>
        </w:rPr>
        <w:t>Предметные результаты по модулю № 4 «Безопасность в быту»:</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объяснять особенности жизнеобеспечения жилища;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классифицировать основные источники опасности в быту;</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объяснять права потребителя, выработать навыки безопасного выбора продуктов питания;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бытовые отравления и причины их возникновения;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отравления, иметь навыки профилактики пищевых отравлений;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и приёмы оказания первой помощи, иметь навыки безопасных действий при отравлениях, промывании желудка;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бытовые травмы и объяснять правила их предупреждения;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знать правила безопасного обращения с инструментами;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меры предосторожности от укусов различных животных;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владеть правилами комплектования и хранения домашней аптечки;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опасных ситуациях в подъезде и лифте;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владеть правилами и иметь навыки приёмов оказания первой помощи</w:t>
      </w:r>
      <w:r>
        <w:rPr>
          <w:rFonts w:ascii="Times New Roman" w:hAnsi="Times New Roman"/>
          <w:sz w:val="28"/>
          <w:szCs w:val="28"/>
        </w:rPr>
        <w:br/>
        <w:t>при отравлении газом и электротравме;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пожар, его факторы и стадии развития;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объяснять условия и причины возникновения пожаров, характеризовать </w:t>
      </w:r>
      <w:r>
        <w:rPr>
          <w:rFonts w:ascii="Times New Roman" w:hAnsi="Times New Roman"/>
          <w:sz w:val="28"/>
          <w:szCs w:val="28"/>
        </w:rPr>
        <w:br/>
        <w:t>их возможные последствия;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пожаре дома, на балконе, в подъезде,</w:t>
      </w:r>
      <w:r>
        <w:rPr>
          <w:rFonts w:ascii="Times New Roman" w:hAnsi="Times New Roman"/>
          <w:sz w:val="28"/>
          <w:szCs w:val="28"/>
        </w:rPr>
        <w:br/>
        <w:t>в лифте;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навыки правильного использования первичных средств пожаротушения, оказания первой помощи;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права, обязанности и иметь представление об ответственности граждан в области пожарной безопасности;</w:t>
      </w:r>
    </w:p>
    <w:p w:rsidR="005D51B0" w:rsidRDefault="000E1934">
      <w:pPr>
        <w:pStyle w:val="afffe"/>
        <w:spacing w:line="350" w:lineRule="auto"/>
        <w:ind w:left="0" w:firstLine="709"/>
        <w:rPr>
          <w:rFonts w:ascii="Times New Roman" w:hAnsi="Times New Roman"/>
          <w:sz w:val="28"/>
          <w:szCs w:val="28"/>
          <w:u w:val="single"/>
        </w:rPr>
      </w:pPr>
      <w:r>
        <w:rPr>
          <w:rFonts w:ascii="Times New Roman" w:hAnsi="Times New Roman"/>
          <w:sz w:val="28"/>
          <w:szCs w:val="28"/>
        </w:rPr>
        <w:t>знать порядок и иметь навыки вызова экстренных служб; знать порядок взаимодействия с экстренным службами;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ответственности за ложные сообщения;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меры по предотвращению проникновения злоумышленников в дом;</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ситуации криминогенного характера;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с малознакомыми людьми;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и иметь навыки безопасных действий при попытке проникновения в дом посторонних;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классифицировать аварийные ситуации на коммунальных системах жизнеобеспечения;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авариях на коммунальных системах жизнеобеспечения.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35.4.5.3.5. </w:t>
      </w:r>
      <w:r>
        <w:rPr>
          <w:rFonts w:ascii="Times New Roman" w:hAnsi="Times New Roman"/>
          <w:sz w:val="28"/>
          <w:szCs w:val="28"/>
        </w:rPr>
        <w:t xml:space="preserve">Предметные результаты по модулю № 5 «Безопасность </w:t>
      </w:r>
      <w:r>
        <w:rPr>
          <w:rFonts w:ascii="Times New Roman" w:hAnsi="Times New Roman"/>
          <w:sz w:val="28"/>
          <w:szCs w:val="28"/>
        </w:rPr>
        <w:br/>
        <w:t>на транспорте»: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и объяснять их значение;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перечислять и характеризовать участников дорожного движения и элементы дороги;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условия обеспечения безопасности участников дорожного движения;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пешеходов;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дорожные знаки для пешеходов;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знать «дорожные ловушки» и объяснять правила </w:t>
      </w:r>
      <w:r>
        <w:rPr>
          <w:rFonts w:ascii="Times New Roman" w:hAnsi="Times New Roman"/>
          <w:sz w:val="28"/>
          <w:szCs w:val="28"/>
        </w:rPr>
        <w:br/>
        <w:t>их предупреждения;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перехода дороги;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световозвращающих элементов;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пассажиров;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маршрутных транспортных средств;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ремня безопасности и детских удерживающих устройств;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пассажиров при опасных и чрезвычайных ситуациях в маршрутных транспортных средствах;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пассажира мотоцикла;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водителя велосипеда, мопеда, лиц, использующих средства индивидуальной мобильности;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дорожные знаки для водителя велосипеда, сигналы велосипедиста;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подготовки и выработать навыки безопасного использования велосипеда;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требования правил дорожного движения к водителю мотоцикла;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классифицировать дорожно-транспортные происшествия и характеризовать причины их возникновения;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иметь навыки безопасных действий очевидца дорожно-транспортного происшествия;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порядок действий при пожаре на транспорте;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особенности и опасности на различных видах транспорта (внеуличного, железнодорожного, водного, воздушного);</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отдельных видов транспорта;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пассажиров при различных происшествиях на отдельных видах транспорта;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способы извлечения пострадавшего из транспорта.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35.4.5.3.6. </w:t>
      </w:r>
      <w:r>
        <w:rPr>
          <w:rFonts w:ascii="Times New Roman" w:hAnsi="Times New Roman"/>
          <w:sz w:val="28"/>
          <w:szCs w:val="28"/>
        </w:rPr>
        <w:t>Предметные результаты по модулю № 6 «Безопасность</w:t>
      </w:r>
      <w:r>
        <w:rPr>
          <w:rFonts w:ascii="Times New Roman" w:hAnsi="Times New Roman"/>
          <w:sz w:val="28"/>
          <w:szCs w:val="28"/>
        </w:rPr>
        <w:br/>
        <w:t>в общественных местах»: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классифицировать общественные места;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потенциальные источники опасности в общественных местах;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вызова экстренных служб и порядок взаимодействия с ними;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уметь планировать действия в случае возникновения опасной или чрезвычайной ситуации;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массовых мероприятий и объяснять правила подготовки к посещению массовых мероприятий;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беспорядках в местах массового пребывания людей;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толпу и давку;</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обнаружении угрозы возникновения пожара;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безопасных действий при эвакуации</w:t>
      </w:r>
      <w:r>
        <w:rPr>
          <w:rFonts w:ascii="Times New Roman" w:hAnsi="Times New Roman"/>
          <w:sz w:val="28"/>
          <w:szCs w:val="28"/>
        </w:rPr>
        <w:br/>
        <w:t>из общественных мест и зданий;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навыки безопасных действий при обрушениях зданий и сооружений;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криминогенного и антиобщественного характера в общественных местах;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взаимодействии с правоохранительными органами.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35.4.5.3.7. </w:t>
      </w:r>
      <w:r>
        <w:rPr>
          <w:rFonts w:ascii="Times New Roman" w:hAnsi="Times New Roman"/>
          <w:sz w:val="28"/>
          <w:szCs w:val="28"/>
        </w:rPr>
        <w:t xml:space="preserve">Предметные результаты по модулю № 7  «Безопасность </w:t>
      </w:r>
      <w:r>
        <w:rPr>
          <w:rFonts w:ascii="Times New Roman" w:hAnsi="Times New Roman"/>
          <w:sz w:val="28"/>
          <w:szCs w:val="28"/>
        </w:rPr>
        <w:br/>
        <w:t>в природной среде»: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чрезвычайные ситуации природного характера;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в природной среде: дикие животные, змеи, насекомые и паукообразные, ядовитые грибы и растения;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встрече с дикими животными, змеями, насекомыми и паукообразными;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для снижения риска отравления ядовитыми грибами и растениями;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автономные условия, раскрывать их опасности и порядок подготовки к ним;</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природные пожары и их опасности;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и причины возникновения пожаров;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при нахождении в зоне природного пожара;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правилах безопасного поведения в горах;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снежные лавины, камнепады, сели, оползни, их внешние признаки и опасности;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w:t>
      </w:r>
      <w:r>
        <w:rPr>
          <w:rFonts w:ascii="Times New Roman" w:hAnsi="Times New Roman"/>
          <w:sz w:val="28"/>
          <w:szCs w:val="28"/>
        </w:rPr>
        <w:lastRenderedPageBreak/>
        <w:t>оползня;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общие правила безопасного поведения на водоёмах;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купания, понимать различия между оборудованными </w:t>
      </w:r>
      <w:r>
        <w:rPr>
          <w:rFonts w:ascii="Times New Roman" w:hAnsi="Times New Roman"/>
          <w:sz w:val="28"/>
          <w:szCs w:val="28"/>
        </w:rPr>
        <w:br/>
        <w:t>и необорудованными пляжами;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само- и взаимопомощи терпящим бедствие на воде;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обнаружении тонущего человека летом и человека в полынье;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при нахождении на плавсредствах и на льду;</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наводнения, их внешние признаки и опасности;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наводнении;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цунами, их внешние признаки и опасности;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безопасных действиях при нахождении в зоне цунами;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ураганы, смерчи, их внешние признаки и опасности;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ураганах и смерчах;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грозы, их внешние признаки и опасности;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грозу;</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землетрясения и извержения вулканов и их опасности;</w:t>
      </w:r>
    </w:p>
    <w:p w:rsidR="005D51B0" w:rsidRDefault="000E1934">
      <w:pPr>
        <w:pStyle w:val="afffe"/>
        <w:spacing w:line="350" w:lineRule="auto"/>
        <w:ind w:left="0" w:firstLine="709"/>
        <w:rPr>
          <w:rFonts w:ascii="Times New Roman" w:hAnsi="Times New Roman"/>
          <w:sz w:val="28"/>
          <w:szCs w:val="28"/>
        </w:rPr>
      </w:pPr>
      <w:bookmarkStart w:id="21" w:name="_Hlk157533626"/>
      <w:r>
        <w:rPr>
          <w:rFonts w:ascii="Times New Roman" w:hAnsi="Times New Roman"/>
          <w:sz w:val="28"/>
          <w:szCs w:val="28"/>
        </w:rPr>
        <w:t xml:space="preserve">иметь представление о </w:t>
      </w:r>
      <w:bookmarkEnd w:id="21"/>
      <w:r>
        <w:rPr>
          <w:rFonts w:ascii="Times New Roman" w:hAnsi="Times New Roman"/>
          <w:sz w:val="28"/>
          <w:szCs w:val="28"/>
        </w:rPr>
        <w:t>безопасных действиях при землетрясении, в том числе при попадании под завал;</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нахождении в зоне извержения вулкана;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«экология» и «экологическая культура»;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объяснять значение экологии для устойчивого развития общества;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поведения при неблагоприятной экологической обстановке (загрязнении атмосферы).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35.4.5.3.8. </w:t>
      </w:r>
      <w:r>
        <w:rPr>
          <w:rFonts w:ascii="Times New Roman" w:hAnsi="Times New Roman"/>
          <w:sz w:val="28"/>
          <w:szCs w:val="28"/>
        </w:rPr>
        <w:t>Предметные результаты по модулю № 8 «Основы медицинских знаний. Оказание первой помощи»: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смысл понятий «здоровье» и «здоровый образ жизни» </w:t>
      </w:r>
      <w:r>
        <w:rPr>
          <w:rFonts w:ascii="Times New Roman" w:hAnsi="Times New Roman"/>
          <w:sz w:val="28"/>
          <w:szCs w:val="28"/>
        </w:rPr>
        <w:br/>
        <w:t>и их содержание, объяснять значение здоровья для человека;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влияющие на здоровье человека;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раскрывать содержание элементов здорового образа жизни, объяснять пагубность вредных привычек;</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обосновывать личную ответственность за сохранение здоровья;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«инфекционные заболевания», объяснять причины </w:t>
      </w:r>
      <w:r>
        <w:rPr>
          <w:rFonts w:ascii="Times New Roman" w:hAnsi="Times New Roman"/>
          <w:sz w:val="28"/>
          <w:szCs w:val="28"/>
        </w:rPr>
        <w:br/>
        <w:t>их возникновения;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мероприятия, проводимые государством </w:t>
      </w:r>
      <w:r>
        <w:rPr>
          <w:rFonts w:ascii="Times New Roman" w:hAnsi="Times New Roman"/>
          <w:sz w:val="28"/>
          <w:szCs w:val="28"/>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«неинфекционные заболевания» и давать </w:t>
      </w:r>
      <w:r>
        <w:rPr>
          <w:rFonts w:ascii="Times New Roman" w:hAnsi="Times New Roman"/>
          <w:sz w:val="28"/>
          <w:szCs w:val="28"/>
        </w:rPr>
        <w:br/>
        <w:t>их классификацию;</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риска неинфекционных заболеваний;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неинфекционных заболеваний и защиты от них;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назначение диспансеризации и раскрывать её задачи;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понятия «психическое здоровье» и «психическое благополучие»;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объяснять понятие «стресс» и его влияние на человека;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стресса, раскрывать способы саморегуляции эмоциональных состояний;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«первая помощь» и её содержание; </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состояния, требующие оказания первой помощи;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универсальный алгоритм оказания первой помощи; знать назначение и состав аптечки первой помощи;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оказании первой помощи в различных ситуациях;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характеризовать приёмы психологической поддержки пострадавшего.</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35.4.5.3.9. </w:t>
      </w:r>
      <w:r>
        <w:rPr>
          <w:rFonts w:ascii="Times New Roman" w:hAnsi="Times New Roman"/>
          <w:sz w:val="28"/>
          <w:szCs w:val="28"/>
        </w:rPr>
        <w:t xml:space="preserve">Предметные результаты по модулю № 9 «Безопасность </w:t>
      </w:r>
      <w:r>
        <w:rPr>
          <w:rFonts w:ascii="Times New Roman" w:hAnsi="Times New Roman"/>
          <w:sz w:val="28"/>
          <w:szCs w:val="28"/>
        </w:rPr>
        <w:br/>
        <w:t>в социуме»: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общение и объяснять его значение для человека;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и анализировать способы эффективного общения;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приёмы и иметь навыки соблюдения правил безопасной межличностной коммуникации и комфортного взаимодействия в группе;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конструктивного и деструктивного общения;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понятие «конфликт» и характеризовать стадии его развития, факторы и причины развития;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ситуациях возникновения межличностных и групповых конфликтов;</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безопасные и эффективные способы избегания и разрешения конфликтных ситуаций;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для снижения риска конфликта </w:t>
      </w:r>
      <w:r>
        <w:rPr>
          <w:rFonts w:ascii="Times New Roman" w:hAnsi="Times New Roman"/>
          <w:sz w:val="28"/>
          <w:szCs w:val="28"/>
        </w:rPr>
        <w:br/>
        <w:t>и безопасных действий при его опасных проявлениях;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способ разрешения конфликта с помощью третьей стороны (медиатора);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опасных формах проявления конфликта: агрессия, домашнее насилие и буллинг;</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манипуляции в ходе межличностного общения;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манипуляций и знать способы противостояния ей;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современные молодёжные увлечения и опасности, связанные с ними, знать правила безопасного поведения;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коммуникации с незнакомыми людьми.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lastRenderedPageBreak/>
        <w:t xml:space="preserve">35.4.5.3.10. </w:t>
      </w:r>
      <w:r>
        <w:rPr>
          <w:rFonts w:ascii="Times New Roman" w:hAnsi="Times New Roman"/>
          <w:sz w:val="28"/>
          <w:szCs w:val="28"/>
        </w:rPr>
        <w:t xml:space="preserve">Предметные результаты по модулю № 10 «Безопасность </w:t>
      </w:r>
      <w:r>
        <w:rPr>
          <w:rFonts w:ascii="Times New Roman" w:hAnsi="Times New Roman"/>
          <w:sz w:val="28"/>
          <w:szCs w:val="28"/>
        </w:rPr>
        <w:br/>
        <w:t>в информационном пространстве»: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понятие «цифровая среда», её характеристики и приводить примеры информационных и компьютерных угроз;</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объяснять положительные возможности цифровой среды;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и угрозы при использовании Интернета;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знать общие принципы безопасного поведения, необходимые </w:t>
      </w:r>
      <w:r>
        <w:rPr>
          <w:rFonts w:ascii="Times New Roman" w:hAnsi="Times New Roman"/>
          <w:sz w:val="28"/>
          <w:szCs w:val="28"/>
        </w:rPr>
        <w:br/>
        <w:t>для предупреждения возникновения опасных ситуаций в личном цифровом пространстве;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опасные явления цифровой среды;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классифицировать и оценивать риски вредоносных программ и приложений, их разновидностей;</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кибергигиены для предупреждения возникновения опасных ситуаций в цифровой среде;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виды опасного и запрещённого контента </w:t>
      </w:r>
      <w:r>
        <w:rPr>
          <w:rFonts w:ascii="Times New Roman" w:hAnsi="Times New Roman"/>
          <w:sz w:val="28"/>
          <w:szCs w:val="28"/>
        </w:rPr>
        <w:br/>
        <w:t>в Интернете и характеризовать его признаки;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опасностей при использовании Интернета;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противоправные действия в Интернете;</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цифрового поведения, необходимых </w:t>
      </w:r>
      <w:r>
        <w:rPr>
          <w:rFonts w:ascii="Times New Roman" w:hAnsi="Times New Roman"/>
          <w:sz w:val="28"/>
          <w:szCs w:val="28"/>
        </w:rPr>
        <w:br/>
        <w:t>для снижения рисков и угроз при использовании Интернета (кибербуллинга, вербовки в различные организации и группы);</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деструктивные течения в Интернете, их признаки </w:t>
      </w:r>
      <w:r>
        <w:rPr>
          <w:rFonts w:ascii="Times New Roman" w:hAnsi="Times New Roman"/>
          <w:sz w:val="28"/>
          <w:szCs w:val="28"/>
        </w:rPr>
        <w:br/>
        <w:t>и опасности;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35.4.5.3.11. </w:t>
      </w:r>
      <w:r>
        <w:rPr>
          <w:rFonts w:ascii="Times New Roman" w:hAnsi="Times New Roman"/>
          <w:sz w:val="28"/>
          <w:szCs w:val="28"/>
        </w:rPr>
        <w:t>Предметные результаты по модулю № 11 «Основы противодействия экстремизму и терроризму»:</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lastRenderedPageBreak/>
        <w:t>раскрывать цели и формы проявления террористических актов, характеризовать их последствия;</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раскрывать основы общественно-государственной системы, роль личности в противодействии экстремизму и терроризму;</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знать уровни террористической опасности и цели контртеррористической операции;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вовлечения в террористическую деятельность;</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антитеррористического поведения </w:t>
      </w:r>
      <w:r>
        <w:rPr>
          <w:rFonts w:ascii="Times New Roman" w:hAnsi="Times New Roman"/>
          <w:sz w:val="28"/>
          <w:szCs w:val="28"/>
        </w:rPr>
        <w:br/>
        <w:t>и безопасных действий при обнаружении признаков вербовки;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D51B0" w:rsidRDefault="000E1934">
      <w:pPr>
        <w:pStyle w:val="afffe"/>
        <w:spacing w:line="350" w:lineRule="auto"/>
        <w:ind w:left="0" w:firstLine="709"/>
        <w:rPr>
          <w:rFonts w:ascii="Times New Roman" w:hAnsi="Times New Roman"/>
          <w:sz w:val="28"/>
          <w:szCs w:val="28"/>
        </w:rPr>
      </w:pPr>
      <w:r>
        <w:rPr>
          <w:rFonts w:ascii="Times New Roman" w:hAnsi="Times New Roman"/>
          <w:bCs/>
          <w:sz w:val="28"/>
          <w:szCs w:val="28"/>
        </w:rPr>
        <w:t xml:space="preserve">35.4.5.4. </w:t>
      </w:r>
      <w:r>
        <w:rPr>
          <w:rFonts w:ascii="Times New Roman" w:hAnsi="Times New Roman"/>
          <w:sz w:val="28"/>
          <w:szCs w:val="28"/>
        </w:rPr>
        <w:t>Образовательная организация вправе самостоятельно определять последовательность освоения обучающимися модулей ОБЗР.»</w:t>
      </w:r>
    </w:p>
    <w:p w:rsidR="005D51B0" w:rsidRDefault="005D51B0">
      <w:pPr>
        <w:pStyle w:val="afffe"/>
        <w:spacing w:line="350" w:lineRule="auto"/>
        <w:ind w:left="0" w:firstLine="709"/>
        <w:rPr>
          <w:rFonts w:ascii="Times New Roman" w:hAnsi="Times New Roman"/>
          <w:sz w:val="28"/>
          <w:szCs w:val="28"/>
        </w:rPr>
      </w:pPr>
    </w:p>
    <w:p w:rsidR="005D51B0" w:rsidRDefault="000E1934">
      <w:pPr>
        <w:keepNext/>
        <w:keepLines/>
        <w:spacing w:after="0" w:line="350" w:lineRule="auto"/>
        <w:ind w:firstLine="709"/>
        <w:jc w:val="both"/>
        <w:outlineLvl w:val="0"/>
        <w:rPr>
          <w:rFonts w:ascii="Times New Roman" w:eastAsia="Times New Roman" w:hAnsi="Times New Roman"/>
          <w:sz w:val="28"/>
          <w:szCs w:val="28"/>
          <w:lang w:val="ru-RU"/>
        </w:rPr>
      </w:pPr>
      <w:r>
        <w:rPr>
          <w:rFonts w:ascii="Times New Roman" w:eastAsia="Times New Roman" w:hAnsi="Times New Roman"/>
          <w:sz w:val="28"/>
          <w:szCs w:val="28"/>
          <w:lang w:val="ru-RU"/>
        </w:rPr>
        <w:t>36.</w:t>
      </w:r>
      <w:r>
        <w:rPr>
          <w:rFonts w:ascii="Times New Roman" w:eastAsia="Times New Roman" w:hAnsi="Times New Roman"/>
          <w:sz w:val="28"/>
          <w:szCs w:val="28"/>
        </w:rPr>
        <w:t> </w:t>
      </w:r>
      <w:r>
        <w:rPr>
          <w:rFonts w:ascii="Times New Roman" w:eastAsia="Times New Roman" w:hAnsi="Times New Roman"/>
          <w:sz w:val="28"/>
          <w:szCs w:val="28"/>
          <w:lang w:val="ru-RU"/>
        </w:rPr>
        <w:t>Федеральная рабочая программа по учебному предмету «Физическая культура».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36.1.</w:t>
      </w:r>
      <w:r>
        <w:rPr>
          <w:rFonts w:ascii="Times New Roman" w:hAnsi="Times New Roman"/>
          <w:sz w:val="28"/>
          <w:szCs w:val="28"/>
        </w:rPr>
        <w:t> </w:t>
      </w:r>
      <w:r>
        <w:rPr>
          <w:rFonts w:ascii="Times New Roman" w:hAnsi="Times New Roman"/>
          <w:sz w:val="28"/>
          <w:szCs w:val="28"/>
          <w:lang w:val="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36.2.</w:t>
      </w:r>
      <w:r>
        <w:rPr>
          <w:rFonts w:ascii="Times New Roman" w:hAnsi="Times New Roman"/>
          <w:sz w:val="28"/>
          <w:szCs w:val="28"/>
        </w:rPr>
        <w:t> </w:t>
      </w:r>
      <w:r>
        <w:rPr>
          <w:rFonts w:ascii="Times New Roman" w:hAnsi="Times New Roman"/>
          <w:sz w:val="28"/>
          <w:szCs w:val="28"/>
          <w:lang w:val="ru-RU"/>
        </w:rPr>
        <w:t>Пояснительная записка.</w:t>
      </w:r>
    </w:p>
    <w:p w:rsidR="005D51B0" w:rsidRDefault="000E1934">
      <w:pPr>
        <w:spacing w:after="0" w:line="35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36.2.1.</w:t>
      </w:r>
      <w:r>
        <w:rPr>
          <w:rFonts w:ascii="Times New Roman" w:eastAsia="SchoolBookSanPin" w:hAnsi="Times New Roman"/>
          <w:sz w:val="28"/>
          <w:szCs w:val="28"/>
        </w:rPr>
        <w:t> </w:t>
      </w:r>
      <w:r>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Pr>
          <w:rFonts w:ascii="Times New Roman" w:eastAsia="SchoolBookSanPin" w:hAnsi="Times New Roman"/>
          <w:bCs/>
          <w:sz w:val="28"/>
          <w:szCs w:val="28"/>
          <w:lang w:val="ru-RU"/>
        </w:rPr>
        <w:t>рабочей</w:t>
      </w:r>
      <w:r>
        <w:rPr>
          <w:rFonts w:ascii="Times New Roman" w:hAnsi="Times New Roman"/>
          <w:sz w:val="28"/>
          <w:szCs w:val="28"/>
          <w:lang w:val="ru-RU"/>
        </w:rPr>
        <w:t xml:space="preserve"> программе </w:t>
      </w:r>
      <w:r>
        <w:rPr>
          <w:rFonts w:ascii="Times New Roman" w:hAnsi="Times New Roman"/>
          <w:sz w:val="28"/>
          <w:szCs w:val="28"/>
          <w:lang w:val="ru-RU"/>
        </w:rPr>
        <w:lastRenderedPageBreak/>
        <w:t>воспитания.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.2.2.</w:t>
      </w:r>
      <w:r>
        <w:rPr>
          <w:rFonts w:ascii="Times New Roman" w:eastAsia="SchoolBookSanPin" w:hAnsi="Times New Roman"/>
          <w:color w:val="000000"/>
          <w:sz w:val="28"/>
          <w:szCs w:val="28"/>
          <w:lang w:eastAsia="ru-RU"/>
        </w:rPr>
        <w:t> </w:t>
      </w:r>
      <w:r>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.2.3.</w:t>
      </w:r>
      <w:r>
        <w:rPr>
          <w:rFonts w:ascii="Times New Roman" w:eastAsia="SchoolBookSanPin" w:hAnsi="Times New Roman"/>
          <w:color w:val="000000"/>
          <w:sz w:val="28"/>
          <w:szCs w:val="28"/>
          <w:lang w:eastAsia="ru-RU"/>
        </w:rPr>
        <w:t> </w:t>
      </w:r>
      <w:r>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.2.4.</w:t>
      </w:r>
      <w:r>
        <w:rPr>
          <w:rFonts w:ascii="Times New Roman" w:eastAsia="SchoolBookSanPin" w:hAnsi="Times New Roman"/>
          <w:color w:val="000000"/>
          <w:sz w:val="28"/>
          <w:szCs w:val="28"/>
          <w:lang w:eastAsia="ru-RU"/>
        </w:rPr>
        <w:t> </w:t>
      </w:r>
      <w:r>
        <w:rPr>
          <w:rFonts w:ascii="Times New Roman" w:eastAsia="SchoolBookSanPin" w:hAnsi="Times New Roman"/>
          <w:color w:val="000000"/>
          <w:sz w:val="28"/>
          <w:szCs w:val="28"/>
          <w:lang w:val="ru-RU" w:eastAsia="ru-RU"/>
        </w:rPr>
        <w:t xml:space="preserve">Основной целью </w:t>
      </w:r>
      <w:r>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w:t>
      </w:r>
      <w:r>
        <w:rPr>
          <w:rFonts w:ascii="Times New Roman" w:eastAsia="Times New Roman" w:hAnsi="Times New Roman"/>
          <w:color w:val="000000"/>
          <w:sz w:val="28"/>
          <w:szCs w:val="28"/>
          <w:lang w:val="ru-RU" w:eastAsia="ru-RU"/>
        </w:rPr>
        <w:lastRenderedPageBreak/>
        <w:t>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D51B0" w:rsidRDefault="000E1934">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.2.5.</w:t>
      </w:r>
      <w:r>
        <w:rPr>
          <w:rFonts w:ascii="Times New Roman" w:eastAsia="SchoolBookSanPin" w:hAnsi="Times New Roman"/>
          <w:color w:val="000000"/>
          <w:sz w:val="28"/>
          <w:szCs w:val="28"/>
          <w:lang w:eastAsia="ru-RU"/>
        </w:rPr>
        <w:t> </w:t>
      </w:r>
      <w:r>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.2.6.</w:t>
      </w:r>
      <w:r>
        <w:rPr>
          <w:rFonts w:ascii="Times New Roman" w:eastAsia="SchoolBookSanPin" w:hAnsi="Times New Roman"/>
          <w:color w:val="000000"/>
          <w:sz w:val="28"/>
          <w:szCs w:val="28"/>
          <w:lang w:eastAsia="ru-RU"/>
        </w:rPr>
        <w:t> </w:t>
      </w:r>
      <w:r>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D51B0" w:rsidRDefault="000E1934">
      <w:pPr>
        <w:spacing w:after="0" w:line="350" w:lineRule="auto"/>
        <w:ind w:firstLine="709"/>
        <w:jc w:val="both"/>
        <w:rPr>
          <w:rFonts w:ascii="Times New Roman" w:eastAsia="Times New Roman" w:hAnsi="Times New Roman"/>
          <w:color w:val="000000"/>
          <w:spacing w:val="1"/>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.2.7.</w:t>
      </w:r>
      <w:r>
        <w:rPr>
          <w:rFonts w:ascii="Times New Roman" w:eastAsia="SchoolBookSanPin" w:hAnsi="Times New Roman"/>
          <w:color w:val="000000"/>
          <w:sz w:val="28"/>
          <w:szCs w:val="28"/>
          <w:lang w:eastAsia="ru-RU"/>
        </w:rPr>
        <w:t> </w:t>
      </w:r>
      <w:r>
        <w:rPr>
          <w:rFonts w:ascii="Times New Roman" w:eastAsia="Times New Roman" w:hAnsi="Times New Roman"/>
          <w:iCs/>
          <w:color w:val="000000"/>
          <w:spacing w:val="1"/>
          <w:sz w:val="28"/>
          <w:szCs w:val="28"/>
          <w:lang w:val="ru-RU" w:eastAsia="ru-RU"/>
        </w:rPr>
        <w:t>Инвариантные модули</w:t>
      </w:r>
      <w:r>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Pr>
          <w:rFonts w:ascii="Times New Roman" w:eastAsia="Times New Roman" w:hAnsi="Times New Roman"/>
          <w:iCs/>
          <w:color w:val="000000"/>
          <w:spacing w:val="1"/>
          <w:sz w:val="28"/>
          <w:szCs w:val="28"/>
          <w:lang w:val="ru-RU" w:eastAsia="ru-RU"/>
        </w:rPr>
        <w:t xml:space="preserve">Инвариантные </w:t>
      </w:r>
      <w:r>
        <w:rPr>
          <w:rFonts w:ascii="Times New Roman" w:eastAsia="Times New Roman" w:hAnsi="Times New Roman"/>
          <w:color w:val="000000"/>
          <w:spacing w:val="1"/>
          <w:sz w:val="28"/>
          <w:szCs w:val="28"/>
          <w:lang w:val="ru-RU" w:eastAsia="ru-RU"/>
        </w:rPr>
        <w:t xml:space="preserve">модули в своём предметном содержании ориентируются на всестороннюю физическую подготовленность обучающихся, освоение ими технических действий и </w:t>
      </w:r>
      <w:r>
        <w:rPr>
          <w:rFonts w:ascii="Times New Roman" w:eastAsia="Times New Roman" w:hAnsi="Times New Roman"/>
          <w:color w:val="000000"/>
          <w:spacing w:val="1"/>
          <w:sz w:val="28"/>
          <w:szCs w:val="28"/>
          <w:lang w:val="ru-RU" w:eastAsia="ru-RU"/>
        </w:rPr>
        <w:lastRenderedPageBreak/>
        <w:t>физических упражнений, содействующих обогащению двигательного опыта.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.2.8.</w:t>
      </w:r>
      <w:r>
        <w:rPr>
          <w:rFonts w:ascii="Times New Roman" w:eastAsia="SchoolBookSanPin" w:hAnsi="Times New Roman"/>
          <w:color w:val="000000"/>
          <w:sz w:val="28"/>
          <w:szCs w:val="28"/>
          <w:lang w:eastAsia="ru-RU"/>
        </w:rPr>
        <w:t> </w:t>
      </w:r>
      <w:r>
        <w:rPr>
          <w:rFonts w:ascii="Times New Roman" w:eastAsia="Times New Roman" w:hAnsi="Times New Roman"/>
          <w:iCs/>
          <w:color w:val="000000"/>
          <w:sz w:val="28"/>
          <w:szCs w:val="28"/>
          <w:lang w:val="ru-RU" w:eastAsia="ru-RU"/>
        </w:rPr>
        <w:t>Вариативные модули</w:t>
      </w:r>
      <w:r>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D51B0" w:rsidRDefault="000E1934">
      <w:pPr>
        <w:spacing w:after="0" w:line="350" w:lineRule="auto"/>
        <w:ind w:firstLine="709"/>
        <w:jc w:val="both"/>
        <w:rPr>
          <w:rFonts w:ascii="Times New Roman" w:eastAsia="Times New Roman" w:hAnsi="Times New Roman"/>
          <w:color w:val="000000"/>
          <w:spacing w:val="-2"/>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.2.9.</w:t>
      </w:r>
      <w:r>
        <w:rPr>
          <w:rFonts w:ascii="Times New Roman" w:eastAsia="SchoolBookSanPin" w:hAnsi="Times New Roman"/>
          <w:color w:val="000000"/>
          <w:sz w:val="28"/>
          <w:szCs w:val="28"/>
          <w:lang w:eastAsia="ru-RU"/>
        </w:rPr>
        <w:t> </w:t>
      </w:r>
      <w:r>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36.2.</w:t>
      </w:r>
      <w:r>
        <w:rPr>
          <w:rFonts w:ascii="Times New Roman" w:hAnsi="Times New Roman"/>
          <w:sz w:val="28"/>
          <w:szCs w:val="28"/>
        </w:rPr>
        <w:t> </w:t>
      </w:r>
      <w:r>
        <w:rPr>
          <w:rFonts w:ascii="Times New Roman" w:hAnsi="Times New Roman"/>
          <w:sz w:val="28"/>
          <w:szCs w:val="28"/>
          <w:lang w:val="ru-RU"/>
        </w:rPr>
        <w:t>Пояснительная записка.</w:t>
      </w:r>
    </w:p>
    <w:p w:rsidR="005D51B0" w:rsidRDefault="000E1934">
      <w:pPr>
        <w:spacing w:after="0" w:line="35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36.2.1.</w:t>
      </w:r>
      <w:r>
        <w:rPr>
          <w:rFonts w:ascii="Times New Roman" w:eastAsia="SchoolBookSanPin" w:hAnsi="Times New Roman"/>
          <w:sz w:val="28"/>
          <w:szCs w:val="28"/>
        </w:rPr>
        <w:t> </w:t>
      </w:r>
      <w:r>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w:t>
      </w:r>
      <w:r>
        <w:rPr>
          <w:rFonts w:ascii="Times New Roman" w:hAnsi="Times New Roman"/>
          <w:sz w:val="28"/>
          <w:szCs w:val="28"/>
          <w:lang w:val="ru-RU"/>
        </w:rPr>
        <w:lastRenderedPageBreak/>
        <w:t xml:space="preserve">планируемых результатов духовно-нравственного развития, воспитания и социализации обучающихся, представленной в федеральной </w:t>
      </w:r>
      <w:r>
        <w:rPr>
          <w:rFonts w:ascii="Times New Roman" w:eastAsia="SchoolBookSanPin" w:hAnsi="Times New Roman"/>
          <w:bCs/>
          <w:sz w:val="28"/>
          <w:szCs w:val="28"/>
          <w:lang w:val="ru-RU"/>
        </w:rPr>
        <w:t>рабочей</w:t>
      </w:r>
      <w:r>
        <w:rPr>
          <w:rFonts w:ascii="Times New Roman" w:hAnsi="Times New Roman"/>
          <w:sz w:val="28"/>
          <w:szCs w:val="28"/>
          <w:lang w:val="ru-RU"/>
        </w:rPr>
        <w:t xml:space="preserve"> программе воспитания.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.2.2.</w:t>
      </w:r>
      <w:r>
        <w:rPr>
          <w:rFonts w:ascii="Times New Roman" w:eastAsia="SchoolBookSanPin" w:hAnsi="Times New Roman"/>
          <w:color w:val="000000"/>
          <w:sz w:val="28"/>
          <w:szCs w:val="28"/>
          <w:lang w:eastAsia="ru-RU"/>
        </w:rPr>
        <w:t> </w:t>
      </w:r>
      <w:r>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.2.3.</w:t>
      </w:r>
      <w:r>
        <w:rPr>
          <w:rFonts w:ascii="Times New Roman" w:eastAsia="SchoolBookSanPin" w:hAnsi="Times New Roman"/>
          <w:color w:val="000000"/>
          <w:sz w:val="28"/>
          <w:szCs w:val="28"/>
          <w:lang w:eastAsia="ru-RU"/>
        </w:rPr>
        <w:t> </w:t>
      </w:r>
      <w:r>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.2.4.</w:t>
      </w:r>
      <w:r>
        <w:rPr>
          <w:rFonts w:ascii="Times New Roman" w:eastAsia="SchoolBookSanPin" w:hAnsi="Times New Roman"/>
          <w:color w:val="000000"/>
          <w:sz w:val="28"/>
          <w:szCs w:val="28"/>
          <w:lang w:eastAsia="ru-RU"/>
        </w:rPr>
        <w:t> </w:t>
      </w:r>
      <w:r>
        <w:rPr>
          <w:rFonts w:ascii="Times New Roman" w:eastAsia="SchoolBookSanPin" w:hAnsi="Times New Roman"/>
          <w:color w:val="000000"/>
          <w:sz w:val="28"/>
          <w:szCs w:val="28"/>
          <w:lang w:val="ru-RU" w:eastAsia="ru-RU"/>
        </w:rPr>
        <w:t xml:space="preserve">Основной целью </w:t>
      </w:r>
      <w:r>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Развивающая направленность программы по физической культуре определяется вектором развития физических качеств и функциональных </w:t>
      </w:r>
      <w:r>
        <w:rPr>
          <w:rFonts w:ascii="Times New Roman" w:eastAsia="Times New Roman" w:hAnsi="Times New Roman"/>
          <w:color w:val="000000"/>
          <w:sz w:val="28"/>
          <w:szCs w:val="28"/>
          <w:lang w:val="ru-RU" w:eastAsia="ru-RU"/>
        </w:rPr>
        <w:lastRenderedPageBreak/>
        <w:t>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D51B0" w:rsidRDefault="000E1934">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.2.5.</w:t>
      </w:r>
      <w:r>
        <w:rPr>
          <w:rFonts w:ascii="Times New Roman" w:eastAsia="SchoolBookSanPin" w:hAnsi="Times New Roman"/>
          <w:color w:val="000000"/>
          <w:sz w:val="28"/>
          <w:szCs w:val="28"/>
          <w:lang w:eastAsia="ru-RU"/>
        </w:rPr>
        <w:t> </w:t>
      </w:r>
      <w:r>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.2.6.</w:t>
      </w:r>
      <w:r>
        <w:rPr>
          <w:rFonts w:ascii="Times New Roman" w:eastAsia="SchoolBookSanPin" w:hAnsi="Times New Roman"/>
          <w:color w:val="000000"/>
          <w:sz w:val="28"/>
          <w:szCs w:val="28"/>
          <w:lang w:eastAsia="ru-RU"/>
        </w:rPr>
        <w:t> </w:t>
      </w:r>
      <w:r>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D51B0" w:rsidRDefault="000E1934">
      <w:pPr>
        <w:spacing w:after="0" w:line="350" w:lineRule="auto"/>
        <w:ind w:firstLine="709"/>
        <w:jc w:val="both"/>
        <w:rPr>
          <w:rFonts w:ascii="Times New Roman" w:eastAsia="Times New Roman" w:hAnsi="Times New Roman"/>
          <w:color w:val="000000"/>
          <w:spacing w:val="1"/>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.2.7.</w:t>
      </w:r>
      <w:r>
        <w:rPr>
          <w:rFonts w:ascii="Times New Roman" w:eastAsia="SchoolBookSanPin" w:hAnsi="Times New Roman"/>
          <w:color w:val="000000"/>
          <w:sz w:val="28"/>
          <w:szCs w:val="28"/>
          <w:lang w:eastAsia="ru-RU"/>
        </w:rPr>
        <w:t> </w:t>
      </w:r>
      <w:r>
        <w:rPr>
          <w:rFonts w:ascii="Times New Roman" w:eastAsia="Times New Roman" w:hAnsi="Times New Roman"/>
          <w:iCs/>
          <w:color w:val="000000"/>
          <w:spacing w:val="1"/>
          <w:sz w:val="28"/>
          <w:szCs w:val="28"/>
          <w:lang w:val="ru-RU" w:eastAsia="ru-RU"/>
        </w:rPr>
        <w:t>Инвариантные модули</w:t>
      </w:r>
      <w:r>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Pr>
          <w:rFonts w:ascii="Times New Roman" w:eastAsia="Times New Roman" w:hAnsi="Times New Roman"/>
          <w:iCs/>
          <w:color w:val="000000"/>
          <w:spacing w:val="1"/>
          <w:sz w:val="28"/>
          <w:szCs w:val="28"/>
          <w:lang w:val="ru-RU" w:eastAsia="ru-RU"/>
        </w:rPr>
        <w:t xml:space="preserve">Инвариантные </w:t>
      </w:r>
      <w:r>
        <w:rPr>
          <w:rFonts w:ascii="Times New Roman" w:eastAsia="Times New Roman" w:hAnsi="Times New Roman"/>
          <w:color w:val="000000"/>
          <w:spacing w:val="1"/>
          <w:sz w:val="28"/>
          <w:szCs w:val="28"/>
          <w:lang w:val="ru-RU" w:eastAsia="ru-RU"/>
        </w:rPr>
        <w:t xml:space="preserve">модули в своём </w:t>
      </w:r>
      <w:r>
        <w:rPr>
          <w:rFonts w:ascii="Times New Roman" w:eastAsia="Times New Roman" w:hAnsi="Times New Roman"/>
          <w:color w:val="000000"/>
          <w:spacing w:val="1"/>
          <w:sz w:val="28"/>
          <w:szCs w:val="28"/>
          <w:lang w:val="ru-RU" w:eastAsia="ru-RU"/>
        </w:rPr>
        <w:lastRenderedPageBreak/>
        <w:t>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.2.8.</w:t>
      </w:r>
      <w:r>
        <w:rPr>
          <w:rFonts w:ascii="Times New Roman" w:eastAsia="SchoolBookSanPin" w:hAnsi="Times New Roman"/>
          <w:color w:val="000000"/>
          <w:sz w:val="28"/>
          <w:szCs w:val="28"/>
          <w:lang w:eastAsia="ru-RU"/>
        </w:rPr>
        <w:t> </w:t>
      </w:r>
      <w:r>
        <w:rPr>
          <w:rFonts w:ascii="Times New Roman" w:eastAsia="Times New Roman" w:hAnsi="Times New Roman"/>
          <w:iCs/>
          <w:color w:val="000000"/>
          <w:sz w:val="28"/>
          <w:szCs w:val="28"/>
          <w:lang w:val="ru-RU" w:eastAsia="ru-RU"/>
        </w:rPr>
        <w:t>Вариативные модули</w:t>
      </w:r>
      <w:r>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D51B0" w:rsidRDefault="000E1934">
      <w:pPr>
        <w:spacing w:after="0" w:line="350" w:lineRule="auto"/>
        <w:ind w:firstLine="709"/>
        <w:jc w:val="both"/>
        <w:rPr>
          <w:rFonts w:ascii="Times New Roman" w:eastAsia="Times New Roman" w:hAnsi="Times New Roman"/>
          <w:color w:val="000000"/>
          <w:spacing w:val="-2"/>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2.9.</w:t>
      </w:r>
      <w:r>
        <w:rPr>
          <w:rFonts w:ascii="Times New Roman" w:eastAsia="SchoolBookSanPin" w:hAnsi="Times New Roman"/>
          <w:color w:val="000000"/>
          <w:sz w:val="28"/>
          <w:szCs w:val="28"/>
          <w:lang w:eastAsia="ru-RU"/>
        </w:rPr>
        <w:t> </w:t>
      </w:r>
      <w:r>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.2.10.</w:t>
      </w:r>
      <w:r>
        <w:rPr>
          <w:rFonts w:ascii="Times New Roman" w:eastAsia="SchoolBookSanPin" w:hAnsi="Times New Roman"/>
          <w:color w:val="000000"/>
          <w:sz w:val="28"/>
          <w:szCs w:val="28"/>
          <w:lang w:eastAsia="ru-RU"/>
        </w:rPr>
        <w:t> </w:t>
      </w:r>
      <w:r>
        <w:rPr>
          <w:rFonts w:ascii="Times New Roman" w:eastAsia="Times New Roman" w:hAnsi="Times New Roman"/>
          <w:color w:val="000000"/>
          <w:sz w:val="28"/>
          <w:szCs w:val="28"/>
          <w:lang w:val="ru-RU" w:eastAsia="ru-RU"/>
        </w:rPr>
        <w:t xml:space="preserve">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w:t>
      </w:r>
      <w:r>
        <w:rPr>
          <w:rFonts w:ascii="Times New Roman" w:eastAsia="Times New Roman" w:hAnsi="Times New Roman"/>
          <w:color w:val="000000"/>
          <w:sz w:val="28"/>
          <w:szCs w:val="28"/>
          <w:lang w:val="ru-RU" w:eastAsia="ru-RU"/>
        </w:rPr>
        <w:lastRenderedPageBreak/>
        <w:t>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SchoolBookSanPin" w:hAnsi="Times New Roman"/>
          <w:color w:val="000000"/>
          <w:sz w:val="28"/>
          <w:szCs w:val="28"/>
          <w:lang w:val="ru-RU" w:eastAsia="ru-RU"/>
        </w:rPr>
        <w:t>36</w:t>
      </w:r>
      <w:r>
        <w:rPr>
          <w:rFonts w:ascii="Times New Roman" w:eastAsia="SchoolBookSanPin" w:hAnsi="Times New Roman"/>
          <w:color w:val="000000"/>
          <w:sz w:val="28"/>
          <w:szCs w:val="28"/>
          <w:lang w:val="ru-RU" w:eastAsia="ru-RU"/>
        </w:rPr>
        <w:t>.2.11.</w:t>
      </w:r>
      <w:r>
        <w:rPr>
          <w:rFonts w:ascii="Times New Roman" w:eastAsia="SchoolBookSanPin" w:hAnsi="Times New Roman"/>
          <w:color w:val="000000"/>
          <w:sz w:val="28"/>
          <w:szCs w:val="28"/>
          <w:lang w:eastAsia="ru-RU"/>
        </w:rPr>
        <w:t> </w:t>
      </w:r>
      <w:r>
        <w:rPr>
          <w:rFonts w:ascii="Times New Roman" w:eastAsia="Times New Roman" w:hAnsi="Times New Roman"/>
          <w:color w:val="000000"/>
          <w:sz w:val="28"/>
          <w:szCs w:val="28"/>
          <w:lang w:val="ru-RU" w:eastAsia="ru-RU"/>
        </w:rPr>
        <w:t>В программе по физической культуре учитываются личностные и метапредметные результаты, зафиксированные в ФГОС ООО.</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36.3.</w:t>
      </w:r>
      <w:r>
        <w:rPr>
          <w:rFonts w:ascii="Times New Roman" w:hAnsi="Times New Roman"/>
          <w:sz w:val="28"/>
          <w:szCs w:val="28"/>
        </w:rPr>
        <w:t> </w:t>
      </w:r>
      <w:r>
        <w:rPr>
          <w:rFonts w:ascii="Times New Roman" w:hAnsi="Times New Roman"/>
          <w:sz w:val="28"/>
          <w:szCs w:val="28"/>
          <w:lang w:val="ru-RU"/>
        </w:rPr>
        <w:t>Содержание обучения в 5 классе.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Georgia" w:hAnsi="Times New Roman"/>
          <w:bCs/>
          <w:color w:val="000000"/>
          <w:sz w:val="28"/>
          <w:szCs w:val="28"/>
          <w:lang w:val="ru-RU" w:eastAsia="ru-RU"/>
        </w:rPr>
        <w:t>36</w:t>
      </w:r>
      <w:r>
        <w:rPr>
          <w:rFonts w:ascii="Times New Roman" w:eastAsia="Georgia" w:hAnsi="Times New Roman"/>
          <w:bCs/>
          <w:color w:val="000000"/>
          <w:sz w:val="28"/>
          <w:szCs w:val="28"/>
          <w:lang w:val="ru-RU" w:eastAsia="ru-RU"/>
        </w:rPr>
        <w:t>.3.1.</w:t>
      </w:r>
      <w:r>
        <w:rPr>
          <w:rFonts w:ascii="Times New Roman" w:eastAsia="Georgia" w:hAnsi="Times New Roman"/>
          <w:bCs/>
          <w:color w:val="000000"/>
          <w:sz w:val="28"/>
          <w:szCs w:val="28"/>
          <w:lang w:eastAsia="ru-RU"/>
        </w:rPr>
        <w:t> </w:t>
      </w:r>
      <w:r>
        <w:rPr>
          <w:rFonts w:ascii="Times New Roman" w:eastAsia="Georgia" w:hAnsi="Times New Roman"/>
          <w:bCs/>
          <w:color w:val="000000"/>
          <w:sz w:val="28"/>
          <w:szCs w:val="28"/>
          <w:lang w:val="ru-RU" w:eastAsia="ru-RU"/>
        </w:rPr>
        <w:t>Знания о физической культуре.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Физическая культура </w:t>
      </w:r>
      <w:r>
        <w:rPr>
          <w:rFonts w:ascii="Times New Roman" w:eastAsia="SchoolBookSanPin" w:hAnsi="Times New Roman"/>
          <w:bCs/>
          <w:sz w:val="28"/>
          <w:szCs w:val="28"/>
          <w:lang w:val="ru-RU"/>
        </w:rPr>
        <w:t>на уровне основного общего образования</w:t>
      </w:r>
      <w:r>
        <w:rPr>
          <w:rFonts w:ascii="Times New Roman" w:eastAsia="Times New Roman" w:hAnsi="Times New Roman"/>
          <w:color w:val="000000"/>
          <w:sz w:val="28"/>
          <w:szCs w:val="28"/>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Georgia" w:hAnsi="Times New Roman"/>
          <w:bCs/>
          <w:color w:val="000000"/>
          <w:sz w:val="28"/>
          <w:szCs w:val="28"/>
          <w:lang w:val="ru-RU" w:eastAsia="ru-RU"/>
        </w:rPr>
        <w:t>36</w:t>
      </w:r>
      <w:r>
        <w:rPr>
          <w:rFonts w:ascii="Times New Roman" w:eastAsia="Georgia" w:hAnsi="Times New Roman"/>
          <w:bCs/>
          <w:color w:val="000000"/>
          <w:sz w:val="28"/>
          <w:szCs w:val="28"/>
          <w:lang w:val="ru-RU" w:eastAsia="ru-RU"/>
        </w:rPr>
        <w:t>.3.2.</w:t>
      </w:r>
      <w:r>
        <w:rPr>
          <w:rFonts w:ascii="Times New Roman" w:eastAsia="Georgia" w:hAnsi="Times New Roman"/>
          <w:bCs/>
          <w:color w:val="000000"/>
          <w:sz w:val="28"/>
          <w:szCs w:val="28"/>
          <w:lang w:eastAsia="ru-RU"/>
        </w:rPr>
        <w:t> </w:t>
      </w:r>
      <w:r>
        <w:rPr>
          <w:rFonts w:ascii="Times New Roman" w:eastAsia="Georgia" w:hAnsi="Times New Roman"/>
          <w:bCs/>
          <w:color w:val="000000"/>
          <w:sz w:val="28"/>
          <w:szCs w:val="28"/>
          <w:lang w:val="ru-RU" w:eastAsia="ru-RU"/>
        </w:rPr>
        <w:t>Способы самостоятельной деятельности.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Оценивание состояния организма в покое и после физической нагрузки в </w:t>
      </w:r>
      <w:r>
        <w:rPr>
          <w:rFonts w:ascii="Times New Roman" w:eastAsia="Times New Roman" w:hAnsi="Times New Roman"/>
          <w:color w:val="000000"/>
          <w:sz w:val="28"/>
          <w:szCs w:val="28"/>
          <w:lang w:val="ru-RU" w:eastAsia="ru-RU"/>
        </w:rPr>
        <w:lastRenderedPageBreak/>
        <w:t>процессе самостоятельных занятий физической культуры и спортом.</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Составление дневника физической культуры.</w:t>
      </w:r>
    </w:p>
    <w:p w:rsidR="005D51B0" w:rsidRDefault="000E1934">
      <w:pPr>
        <w:spacing w:after="0" w:line="350" w:lineRule="auto"/>
        <w:ind w:firstLine="709"/>
        <w:jc w:val="both"/>
        <w:rPr>
          <w:rFonts w:ascii="Times New Roman" w:eastAsia="Times New Roman" w:hAnsi="Times New Roman"/>
          <w:color w:val="000000"/>
          <w:spacing w:val="1"/>
          <w:sz w:val="28"/>
          <w:szCs w:val="28"/>
          <w:lang w:val="ru-RU" w:eastAsia="ru-RU"/>
        </w:rPr>
      </w:pPr>
      <w:r w:rsidRPr="000E1934">
        <w:rPr>
          <w:rFonts w:ascii="Times New Roman" w:eastAsia="Georgia" w:hAnsi="Times New Roman"/>
          <w:bCs/>
          <w:color w:val="000000"/>
          <w:sz w:val="28"/>
          <w:szCs w:val="28"/>
          <w:lang w:val="ru-RU" w:eastAsia="ru-RU"/>
        </w:rPr>
        <w:t>36</w:t>
      </w:r>
      <w:r>
        <w:rPr>
          <w:rFonts w:ascii="Times New Roman" w:eastAsia="Georgia" w:hAnsi="Times New Roman"/>
          <w:bCs/>
          <w:color w:val="000000"/>
          <w:sz w:val="28"/>
          <w:szCs w:val="28"/>
          <w:lang w:val="ru-RU" w:eastAsia="ru-RU"/>
        </w:rPr>
        <w:t>.3.3.</w:t>
      </w:r>
      <w:r>
        <w:rPr>
          <w:rFonts w:ascii="Times New Roman" w:eastAsia="Georgia" w:hAnsi="Times New Roman"/>
          <w:bCs/>
          <w:color w:val="000000"/>
          <w:sz w:val="28"/>
          <w:szCs w:val="28"/>
          <w:lang w:eastAsia="ru-RU"/>
        </w:rPr>
        <w:t> </w:t>
      </w:r>
      <w:r>
        <w:rPr>
          <w:rFonts w:ascii="Times New Roman" w:eastAsia="Georgia" w:hAnsi="Times New Roman"/>
          <w:bCs/>
          <w:color w:val="000000"/>
          <w:spacing w:val="1"/>
          <w:sz w:val="28"/>
          <w:szCs w:val="28"/>
          <w:lang w:val="ru-RU" w:eastAsia="ru-RU"/>
        </w:rPr>
        <w:t>Физическое совершенствование.</w:t>
      </w:r>
    </w:p>
    <w:p w:rsidR="005D51B0" w:rsidRDefault="000E1934">
      <w:pPr>
        <w:spacing w:after="0" w:line="350" w:lineRule="auto"/>
        <w:ind w:firstLine="709"/>
        <w:jc w:val="both"/>
        <w:rPr>
          <w:rFonts w:ascii="Times New Roman" w:eastAsia="Times New Roman" w:hAnsi="Times New Roman"/>
          <w:color w:val="000000"/>
          <w:spacing w:val="1"/>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.3.3.1.</w:t>
      </w:r>
      <w:r>
        <w:rPr>
          <w:rFonts w:ascii="Times New Roman" w:eastAsia="Times New Roman" w:hAnsi="Times New Roman"/>
          <w:bCs/>
          <w:iCs/>
          <w:color w:val="000000"/>
          <w:spacing w:val="1"/>
          <w:sz w:val="28"/>
          <w:szCs w:val="28"/>
          <w:lang w:eastAsia="ru-RU"/>
        </w:rPr>
        <w:t> </w:t>
      </w:r>
      <w:r>
        <w:rPr>
          <w:rFonts w:ascii="Times New Roman" w:eastAsia="Times New Roman" w:hAnsi="Times New Roman"/>
          <w:bCs/>
          <w:iCs/>
          <w:color w:val="000000"/>
          <w:spacing w:val="1"/>
          <w:sz w:val="28"/>
          <w:szCs w:val="28"/>
          <w:lang w:val="ru-RU" w:eastAsia="ru-RU"/>
        </w:rPr>
        <w:t>Физкультурно-оздоровительная деятельность.</w:t>
      </w:r>
    </w:p>
    <w:p w:rsidR="005D51B0" w:rsidRDefault="000E1934">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color w:val="000000"/>
          <w:spacing w:val="1"/>
          <w:sz w:val="28"/>
          <w:szCs w:val="28"/>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.3.3.2.</w:t>
      </w:r>
      <w:r>
        <w:rPr>
          <w:rFonts w:ascii="Times New Roman" w:eastAsia="Times New Roman" w:hAnsi="Times New Roman"/>
          <w:bCs/>
          <w:iCs/>
          <w:color w:val="000000"/>
          <w:spacing w:val="1"/>
          <w:sz w:val="28"/>
          <w:szCs w:val="28"/>
          <w:lang w:eastAsia="ru-RU"/>
        </w:rPr>
        <w:t> </w:t>
      </w:r>
      <w:r>
        <w:rPr>
          <w:rFonts w:ascii="Times New Roman" w:eastAsia="Times New Roman" w:hAnsi="Times New Roman"/>
          <w:bCs/>
          <w:iCs/>
          <w:color w:val="000000"/>
          <w:sz w:val="28"/>
          <w:szCs w:val="28"/>
          <w:lang w:val="ru-RU" w:eastAsia="ru-RU"/>
        </w:rPr>
        <w:t>Спортивно-оздоровительная деятельность.</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Роль и значение спортивно-оздоровительной деятельности в здоровом образе жизни современного человека.</w:t>
      </w:r>
    </w:p>
    <w:p w:rsidR="005D51B0" w:rsidRDefault="000E1934">
      <w:pPr>
        <w:spacing w:after="0" w:line="350" w:lineRule="auto"/>
        <w:ind w:firstLine="709"/>
        <w:jc w:val="both"/>
        <w:rPr>
          <w:rFonts w:ascii="Times New Roman" w:eastAsia="Times New Roman" w:hAnsi="Times New Roman"/>
          <w:color w:val="000000"/>
          <w:spacing w:val="1"/>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.3.3.2.1.</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pacing w:val="1"/>
          <w:sz w:val="28"/>
          <w:szCs w:val="28"/>
          <w:lang w:val="ru-RU" w:eastAsia="ru-RU"/>
        </w:rPr>
        <w:t>Модуль «Гимнастика».</w:t>
      </w:r>
    </w:p>
    <w:p w:rsidR="005D51B0" w:rsidRDefault="000E1934">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color w:val="000000"/>
          <w:spacing w:val="1"/>
          <w:sz w:val="28"/>
          <w:szCs w:val="28"/>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.3.3.2.2.</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«Лёгкая атлетика».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lastRenderedPageBreak/>
        <w:t>Метание малого мяча с места в вертикальную неподвижную мишень, метание малого мяча на дальность с трёх шагов разбега.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.3.3.2.3.</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«Зимние виды спорта».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.3.3.2.4.</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«Спортивные игры».</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Футбол.Удар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.3.3.2.5.</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«Спорт».</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36.4.</w:t>
      </w:r>
      <w:r>
        <w:rPr>
          <w:rFonts w:ascii="Times New Roman" w:hAnsi="Times New Roman"/>
          <w:sz w:val="28"/>
          <w:szCs w:val="28"/>
        </w:rPr>
        <w:t> </w:t>
      </w:r>
      <w:r>
        <w:rPr>
          <w:rFonts w:ascii="Times New Roman" w:hAnsi="Times New Roman"/>
          <w:sz w:val="28"/>
          <w:szCs w:val="28"/>
          <w:lang w:val="ru-RU"/>
        </w:rPr>
        <w:t>Содержание обучения в 6 классе.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Georgia" w:hAnsi="Times New Roman"/>
          <w:bCs/>
          <w:color w:val="000000"/>
          <w:sz w:val="28"/>
          <w:szCs w:val="28"/>
          <w:lang w:val="ru-RU" w:eastAsia="ru-RU"/>
        </w:rPr>
        <w:t>36</w:t>
      </w:r>
      <w:r>
        <w:rPr>
          <w:rFonts w:ascii="Times New Roman" w:eastAsia="Georgia" w:hAnsi="Times New Roman"/>
          <w:bCs/>
          <w:color w:val="000000"/>
          <w:sz w:val="28"/>
          <w:szCs w:val="28"/>
          <w:lang w:val="ru-RU" w:eastAsia="ru-RU"/>
        </w:rPr>
        <w:t>.4.1.</w:t>
      </w:r>
      <w:r>
        <w:rPr>
          <w:rFonts w:ascii="Times New Roman" w:eastAsia="Georgia" w:hAnsi="Times New Roman"/>
          <w:bCs/>
          <w:color w:val="000000"/>
          <w:sz w:val="28"/>
          <w:szCs w:val="28"/>
          <w:lang w:eastAsia="ru-RU"/>
        </w:rPr>
        <w:t> </w:t>
      </w:r>
      <w:r>
        <w:rPr>
          <w:rFonts w:ascii="Times New Roman" w:eastAsia="Georgia" w:hAnsi="Times New Roman"/>
          <w:bCs/>
          <w:color w:val="000000"/>
          <w:sz w:val="28"/>
          <w:szCs w:val="28"/>
          <w:lang w:val="ru-RU" w:eastAsia="ru-RU"/>
        </w:rPr>
        <w:t>Знания о физической культуре.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Возрождение Олимпийских игр и олимпийского движения в современном мире, роль Пьера</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 xml:space="preserve">Кубертена в их становлении и развитии. Девиз, символика и ритуалы современных Олимпийских игр. История организации и проведения </w:t>
      </w:r>
      <w:r>
        <w:rPr>
          <w:rFonts w:ascii="Times New Roman" w:eastAsia="Times New Roman" w:hAnsi="Times New Roman"/>
          <w:color w:val="000000"/>
          <w:sz w:val="28"/>
          <w:szCs w:val="28"/>
          <w:lang w:val="ru-RU" w:eastAsia="ru-RU"/>
        </w:rPr>
        <w:lastRenderedPageBreak/>
        <w:t>первых Олимпийских игр современности, первые олимпийские чемпионы.</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Georgia" w:hAnsi="Times New Roman"/>
          <w:bCs/>
          <w:color w:val="000000"/>
          <w:sz w:val="28"/>
          <w:szCs w:val="28"/>
          <w:lang w:val="ru-RU" w:eastAsia="ru-RU"/>
        </w:rPr>
        <w:t>36</w:t>
      </w:r>
      <w:r>
        <w:rPr>
          <w:rFonts w:ascii="Times New Roman" w:eastAsia="Georgia" w:hAnsi="Times New Roman"/>
          <w:bCs/>
          <w:color w:val="000000"/>
          <w:sz w:val="28"/>
          <w:szCs w:val="28"/>
          <w:lang w:val="ru-RU" w:eastAsia="ru-RU"/>
        </w:rPr>
        <w:t>.4.2.</w:t>
      </w:r>
      <w:r>
        <w:rPr>
          <w:rFonts w:ascii="Times New Roman" w:eastAsia="Georgia" w:hAnsi="Times New Roman"/>
          <w:bCs/>
          <w:color w:val="000000"/>
          <w:sz w:val="28"/>
          <w:szCs w:val="28"/>
          <w:lang w:eastAsia="ru-RU"/>
        </w:rPr>
        <w:t> </w:t>
      </w:r>
      <w:r>
        <w:rPr>
          <w:rFonts w:ascii="Times New Roman" w:eastAsia="Georgia" w:hAnsi="Times New Roman"/>
          <w:bCs/>
          <w:color w:val="000000"/>
          <w:sz w:val="28"/>
          <w:szCs w:val="28"/>
          <w:lang w:val="ru-RU" w:eastAsia="ru-RU"/>
        </w:rPr>
        <w:t>Способы самостоятельной деятельности.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5D51B0" w:rsidRDefault="000E1934">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color w:val="000000"/>
          <w:spacing w:val="1"/>
          <w:sz w:val="28"/>
          <w:szCs w:val="28"/>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Правила и способы составления плана самостоятельных занятий физической подготовкой.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Georgia" w:hAnsi="Times New Roman"/>
          <w:bCs/>
          <w:color w:val="000000"/>
          <w:sz w:val="28"/>
          <w:szCs w:val="28"/>
          <w:lang w:val="ru-RU" w:eastAsia="ru-RU"/>
        </w:rPr>
        <w:t>36</w:t>
      </w:r>
      <w:r>
        <w:rPr>
          <w:rFonts w:ascii="Times New Roman" w:eastAsia="Georgia" w:hAnsi="Times New Roman"/>
          <w:bCs/>
          <w:color w:val="000000"/>
          <w:sz w:val="28"/>
          <w:szCs w:val="28"/>
          <w:lang w:val="ru-RU" w:eastAsia="ru-RU"/>
        </w:rPr>
        <w:t>.4.3.</w:t>
      </w:r>
      <w:r>
        <w:rPr>
          <w:rFonts w:ascii="Times New Roman" w:eastAsia="Georgia" w:hAnsi="Times New Roman"/>
          <w:bCs/>
          <w:color w:val="000000"/>
          <w:sz w:val="28"/>
          <w:szCs w:val="28"/>
          <w:lang w:eastAsia="ru-RU"/>
        </w:rPr>
        <w:t> </w:t>
      </w:r>
      <w:r>
        <w:rPr>
          <w:rFonts w:ascii="Times New Roman" w:eastAsia="Georgia" w:hAnsi="Times New Roman"/>
          <w:bCs/>
          <w:color w:val="000000"/>
          <w:sz w:val="28"/>
          <w:szCs w:val="28"/>
          <w:lang w:val="ru-RU" w:eastAsia="ru-RU"/>
        </w:rPr>
        <w:t>Физическое совершенствование.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.4.3.1.</w:t>
      </w:r>
      <w:r>
        <w:rPr>
          <w:rFonts w:ascii="Times New Roman" w:eastAsia="Times New Roman" w:hAnsi="Times New Roman"/>
          <w:bCs/>
          <w:iCs/>
          <w:color w:val="000000"/>
          <w:spacing w:val="1"/>
          <w:sz w:val="28"/>
          <w:szCs w:val="28"/>
          <w:lang w:eastAsia="ru-RU"/>
        </w:rPr>
        <w:t> </w:t>
      </w:r>
      <w:r>
        <w:rPr>
          <w:rFonts w:ascii="Times New Roman" w:eastAsia="Times New Roman" w:hAnsi="Times New Roman"/>
          <w:bCs/>
          <w:iCs/>
          <w:color w:val="000000"/>
          <w:sz w:val="28"/>
          <w:szCs w:val="28"/>
          <w:lang w:val="ru-RU" w:eastAsia="ru-RU"/>
        </w:rPr>
        <w:t>Физкультурно-оздоровительная деятельность.</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.4.3.2.</w:t>
      </w:r>
      <w:r>
        <w:rPr>
          <w:rFonts w:ascii="Times New Roman" w:eastAsia="Times New Roman" w:hAnsi="Times New Roman"/>
          <w:bCs/>
          <w:iCs/>
          <w:color w:val="000000"/>
          <w:spacing w:val="1"/>
          <w:sz w:val="28"/>
          <w:szCs w:val="28"/>
          <w:lang w:eastAsia="ru-RU"/>
        </w:rPr>
        <w:t> </w:t>
      </w:r>
      <w:r>
        <w:rPr>
          <w:rFonts w:ascii="Times New Roman" w:eastAsia="Times New Roman" w:hAnsi="Times New Roman"/>
          <w:bCs/>
          <w:iCs/>
          <w:color w:val="000000"/>
          <w:sz w:val="28"/>
          <w:szCs w:val="28"/>
          <w:lang w:val="ru-RU" w:eastAsia="ru-RU"/>
        </w:rPr>
        <w:t>Спортивно-оздоровительная деятельность.</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.4.3.2.1.</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«Гимнастика».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w:t>
      </w:r>
      <w:r>
        <w:rPr>
          <w:rFonts w:ascii="Times New Roman" w:eastAsia="Times New Roman" w:hAnsi="Times New Roman"/>
          <w:color w:val="000000"/>
          <w:sz w:val="28"/>
          <w:szCs w:val="28"/>
          <w:lang w:val="ru-RU" w:eastAsia="ru-RU"/>
        </w:rPr>
        <w:lastRenderedPageBreak/>
        <w:t>движениями из ранее разученных танцев (девочки).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Упражнения на невысокой гимнастической перекладине: висы, упор ноги врозь, перемах вперёд и обратно (мальчики).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Лазанье по канату в три приёма (мальчики).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.4.3.2.2.</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«Лёгкая атлетика»</w:t>
      </w:r>
      <w:r>
        <w:rPr>
          <w:rFonts w:ascii="Times New Roman" w:eastAsia="Times New Roman" w:hAnsi="Times New Roman"/>
          <w:color w:val="000000"/>
          <w:sz w:val="28"/>
          <w:szCs w:val="28"/>
          <w:lang w:val="ru-RU" w:eastAsia="ru-RU"/>
        </w:rPr>
        <w:t>.</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Метание малого (теннисного) мяча в подвижную (раскачивающуюся) мишень.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bCs/>
          <w:iCs/>
          <w:color w:val="000000"/>
          <w:spacing w:val="1"/>
          <w:sz w:val="28"/>
          <w:szCs w:val="28"/>
          <w:lang w:val="ru-RU" w:eastAsia="ru-RU"/>
        </w:rPr>
        <w:t>.4.3.2.3.</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«Зимние виды спорта»</w:t>
      </w:r>
      <w:r>
        <w:rPr>
          <w:rFonts w:ascii="Times New Roman" w:eastAsia="Times New Roman" w:hAnsi="Times New Roman"/>
          <w:color w:val="000000"/>
          <w:sz w:val="28"/>
          <w:szCs w:val="28"/>
          <w:lang w:val="ru-RU" w:eastAsia="ru-RU"/>
        </w:rPr>
        <w:t>.</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.4.3.2.4.</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«Спортивные игры».</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lastRenderedPageBreak/>
        <w:t xml:space="preserve">Правила игры и игровая деятельность по правилам с использованием разученных технических приёмов.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.4.3.2.5.</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«Спорт».</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36.5.</w:t>
      </w:r>
      <w:r>
        <w:rPr>
          <w:rFonts w:ascii="Times New Roman" w:hAnsi="Times New Roman"/>
          <w:sz w:val="28"/>
          <w:szCs w:val="28"/>
        </w:rPr>
        <w:t> </w:t>
      </w:r>
      <w:r>
        <w:rPr>
          <w:rFonts w:ascii="Times New Roman" w:hAnsi="Times New Roman"/>
          <w:sz w:val="28"/>
          <w:szCs w:val="28"/>
          <w:lang w:val="ru-RU"/>
        </w:rPr>
        <w:t xml:space="preserve">Содержание обучения в 7 классе.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Georgia" w:hAnsi="Times New Roman"/>
          <w:bCs/>
          <w:color w:val="000000"/>
          <w:sz w:val="28"/>
          <w:szCs w:val="28"/>
          <w:lang w:val="ru-RU" w:eastAsia="ru-RU"/>
        </w:rPr>
        <w:t>36</w:t>
      </w:r>
      <w:r>
        <w:rPr>
          <w:rFonts w:ascii="Times New Roman" w:eastAsia="Georgia" w:hAnsi="Times New Roman"/>
          <w:bCs/>
          <w:color w:val="000000"/>
          <w:sz w:val="28"/>
          <w:szCs w:val="28"/>
          <w:lang w:val="ru-RU" w:eastAsia="ru-RU"/>
        </w:rPr>
        <w:t>.5.1.</w:t>
      </w:r>
      <w:r>
        <w:rPr>
          <w:rFonts w:ascii="Times New Roman" w:eastAsia="Georgia" w:hAnsi="Times New Roman"/>
          <w:bCs/>
          <w:color w:val="000000"/>
          <w:sz w:val="28"/>
          <w:szCs w:val="28"/>
          <w:lang w:eastAsia="ru-RU"/>
        </w:rPr>
        <w:t> </w:t>
      </w:r>
      <w:r>
        <w:rPr>
          <w:rFonts w:ascii="Times New Roman" w:eastAsia="Georgia" w:hAnsi="Times New Roman"/>
          <w:bCs/>
          <w:color w:val="000000"/>
          <w:sz w:val="28"/>
          <w:szCs w:val="28"/>
          <w:lang w:val="ru-RU" w:eastAsia="ru-RU"/>
        </w:rPr>
        <w:t>Знания о физической культуре.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Зарождение олимпийского движения в дореволюционной России, роль А.Д.</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Влияние занятий физической культурой и спортом на воспитание положительных качеств личности современного человека.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Georgia" w:hAnsi="Times New Roman"/>
          <w:bCs/>
          <w:color w:val="000000"/>
          <w:sz w:val="28"/>
          <w:szCs w:val="28"/>
          <w:lang w:val="ru-RU" w:eastAsia="ru-RU"/>
        </w:rPr>
        <w:t>36</w:t>
      </w:r>
      <w:r>
        <w:rPr>
          <w:rFonts w:ascii="Times New Roman" w:eastAsia="Georgia" w:hAnsi="Times New Roman"/>
          <w:bCs/>
          <w:color w:val="000000"/>
          <w:sz w:val="28"/>
          <w:szCs w:val="28"/>
          <w:lang w:val="ru-RU" w:eastAsia="ru-RU"/>
        </w:rPr>
        <w:t>.5.2.</w:t>
      </w:r>
      <w:r>
        <w:rPr>
          <w:rFonts w:ascii="Times New Roman" w:eastAsia="Georgia" w:hAnsi="Times New Roman"/>
          <w:bCs/>
          <w:color w:val="000000"/>
          <w:sz w:val="28"/>
          <w:szCs w:val="28"/>
          <w:lang w:eastAsia="ru-RU"/>
        </w:rPr>
        <w:t> </w:t>
      </w:r>
      <w:r>
        <w:rPr>
          <w:rFonts w:ascii="Times New Roman" w:eastAsia="Georgia" w:hAnsi="Times New Roman"/>
          <w:bCs/>
          <w:color w:val="000000"/>
          <w:sz w:val="28"/>
          <w:szCs w:val="28"/>
          <w:lang w:val="ru-RU" w:eastAsia="ru-RU"/>
        </w:rPr>
        <w:t>Способы самостоятельной деятельности.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w:t>
      </w:r>
      <w:r>
        <w:rPr>
          <w:rFonts w:ascii="Times New Roman" w:eastAsia="Times New Roman" w:hAnsi="Times New Roman"/>
          <w:color w:val="000000"/>
          <w:sz w:val="28"/>
          <w:szCs w:val="28"/>
          <w:lang w:val="ru-RU" w:eastAsia="ru-RU"/>
        </w:rPr>
        <w:lastRenderedPageBreak/>
        <w:t>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Georgia" w:hAnsi="Times New Roman"/>
          <w:bCs/>
          <w:color w:val="000000"/>
          <w:sz w:val="28"/>
          <w:szCs w:val="28"/>
          <w:lang w:val="ru-RU" w:eastAsia="ru-RU"/>
        </w:rPr>
        <w:t>36</w:t>
      </w:r>
      <w:r>
        <w:rPr>
          <w:rFonts w:ascii="Times New Roman" w:eastAsia="Georgia" w:hAnsi="Times New Roman"/>
          <w:bCs/>
          <w:color w:val="000000"/>
          <w:sz w:val="28"/>
          <w:szCs w:val="28"/>
          <w:lang w:val="ru-RU" w:eastAsia="ru-RU"/>
        </w:rPr>
        <w:t>.5.3.</w:t>
      </w:r>
      <w:r>
        <w:rPr>
          <w:rFonts w:ascii="Times New Roman" w:eastAsia="Georgia" w:hAnsi="Times New Roman"/>
          <w:bCs/>
          <w:color w:val="000000"/>
          <w:sz w:val="28"/>
          <w:szCs w:val="28"/>
          <w:lang w:eastAsia="ru-RU"/>
        </w:rPr>
        <w:t> </w:t>
      </w:r>
      <w:r>
        <w:rPr>
          <w:rFonts w:ascii="Times New Roman" w:eastAsia="Georgia" w:hAnsi="Times New Roman"/>
          <w:bCs/>
          <w:color w:val="000000"/>
          <w:sz w:val="28"/>
          <w:szCs w:val="28"/>
          <w:lang w:val="ru-RU" w:eastAsia="ru-RU"/>
        </w:rPr>
        <w:t>Физическое совершенствование.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.5.3.1.</w:t>
      </w:r>
      <w:r>
        <w:rPr>
          <w:rFonts w:ascii="Times New Roman" w:eastAsia="Times New Roman" w:hAnsi="Times New Roman"/>
          <w:bCs/>
          <w:iCs/>
          <w:color w:val="000000"/>
          <w:spacing w:val="1"/>
          <w:sz w:val="28"/>
          <w:szCs w:val="28"/>
          <w:lang w:eastAsia="ru-RU"/>
        </w:rPr>
        <w:t> </w:t>
      </w:r>
      <w:r>
        <w:rPr>
          <w:rFonts w:ascii="Times New Roman" w:eastAsia="Times New Roman" w:hAnsi="Times New Roman"/>
          <w:bCs/>
          <w:iCs/>
          <w:color w:val="000000"/>
          <w:sz w:val="28"/>
          <w:szCs w:val="28"/>
          <w:lang w:val="ru-RU" w:eastAsia="ru-RU"/>
        </w:rPr>
        <w:t>Физкультурно-оздоровительная деятельность.</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Оздоровительные комплексы для самостоятельных занятий с добавлением ранее разученных упражнений:для коррекции телосложения и профилактики нарушения осанки, дыхательной и зрительной гимнастики в режиме учебного дня.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.5.3.2.</w:t>
      </w:r>
      <w:r>
        <w:rPr>
          <w:rFonts w:ascii="Times New Roman" w:eastAsia="Times New Roman" w:hAnsi="Times New Roman"/>
          <w:bCs/>
          <w:iCs/>
          <w:color w:val="000000"/>
          <w:spacing w:val="1"/>
          <w:sz w:val="28"/>
          <w:szCs w:val="28"/>
          <w:lang w:eastAsia="ru-RU"/>
        </w:rPr>
        <w:t> </w:t>
      </w:r>
      <w:r>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.5.3.2.1.</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«Гимнастика»</w:t>
      </w:r>
      <w:r>
        <w:rPr>
          <w:rFonts w:ascii="Times New Roman" w:eastAsia="Times New Roman" w:hAnsi="Times New Roman"/>
          <w:color w:val="000000"/>
          <w:sz w:val="28"/>
          <w:szCs w:val="28"/>
          <w:lang w:val="ru-RU" w:eastAsia="ru-RU"/>
        </w:rPr>
        <w:t>.</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w:t>
      </w:r>
      <w:r>
        <w:rPr>
          <w:rFonts w:ascii="Times New Roman" w:eastAsia="Times New Roman" w:hAnsi="Times New Roman"/>
          <w:color w:val="000000"/>
          <w:sz w:val="28"/>
          <w:szCs w:val="28"/>
          <w:lang w:val="ru-RU" w:eastAsia="ru-RU"/>
        </w:rPr>
        <w:lastRenderedPageBreak/>
        <w:t>приёма (мальчики).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.5.3.2.2.</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«Лёгкая атлетика».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Метание малого (теннисного) мяча по движущейся (катящейся) с разной скоростью мишени.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.5.3.2.3.</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«Зимние виды спорта».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.5.3.2.4.</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«Спортивные игры».</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.5.3.2.5.</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«Спорт».</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Физическая подготовка к выполнению нормативов комплекса ГТО с </w:t>
      </w:r>
      <w:r>
        <w:rPr>
          <w:rFonts w:ascii="Times New Roman" w:eastAsia="Times New Roman" w:hAnsi="Times New Roman"/>
          <w:color w:val="000000"/>
          <w:sz w:val="28"/>
          <w:szCs w:val="28"/>
          <w:lang w:val="ru-RU" w:eastAsia="ru-RU"/>
        </w:rP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36.3.6.</w:t>
      </w:r>
      <w:r>
        <w:rPr>
          <w:rFonts w:ascii="Times New Roman" w:hAnsi="Times New Roman"/>
          <w:sz w:val="28"/>
          <w:szCs w:val="28"/>
        </w:rPr>
        <w:t> </w:t>
      </w:r>
      <w:r>
        <w:rPr>
          <w:rFonts w:ascii="Times New Roman" w:hAnsi="Times New Roman"/>
          <w:sz w:val="28"/>
          <w:szCs w:val="28"/>
          <w:lang w:val="ru-RU"/>
        </w:rPr>
        <w:t>Содержание обучения в 8 классе.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Georgia" w:hAnsi="Times New Roman"/>
          <w:bCs/>
          <w:color w:val="000000"/>
          <w:sz w:val="28"/>
          <w:szCs w:val="28"/>
          <w:lang w:val="ru-RU" w:eastAsia="ru-RU"/>
        </w:rPr>
        <w:t>36</w:t>
      </w:r>
      <w:r>
        <w:rPr>
          <w:rFonts w:ascii="Times New Roman" w:eastAsia="Georgia" w:hAnsi="Times New Roman"/>
          <w:bCs/>
          <w:color w:val="000000"/>
          <w:sz w:val="28"/>
          <w:szCs w:val="28"/>
          <w:lang w:val="ru-RU" w:eastAsia="ru-RU"/>
        </w:rPr>
        <w:t>.6.1.</w:t>
      </w:r>
      <w:r>
        <w:rPr>
          <w:rFonts w:ascii="Times New Roman" w:eastAsia="Georgia" w:hAnsi="Times New Roman"/>
          <w:bCs/>
          <w:color w:val="000000"/>
          <w:sz w:val="28"/>
          <w:szCs w:val="28"/>
          <w:lang w:eastAsia="ru-RU"/>
        </w:rPr>
        <w:t> </w:t>
      </w:r>
      <w:r>
        <w:rPr>
          <w:rFonts w:ascii="Times New Roman" w:eastAsia="Georgia" w:hAnsi="Times New Roman"/>
          <w:bCs/>
          <w:color w:val="000000"/>
          <w:sz w:val="28"/>
          <w:szCs w:val="28"/>
          <w:lang w:val="ru-RU" w:eastAsia="ru-RU"/>
        </w:rPr>
        <w:t>Знания о физической культуре.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D51B0" w:rsidRDefault="000E1934">
      <w:pPr>
        <w:spacing w:after="0" w:line="350" w:lineRule="auto"/>
        <w:ind w:firstLine="709"/>
        <w:jc w:val="both"/>
        <w:rPr>
          <w:rFonts w:ascii="Times New Roman" w:eastAsia="Times New Roman" w:hAnsi="Times New Roman"/>
          <w:color w:val="000000"/>
          <w:spacing w:val="-1"/>
          <w:sz w:val="28"/>
          <w:szCs w:val="28"/>
          <w:lang w:val="ru-RU" w:eastAsia="ru-RU"/>
        </w:rPr>
      </w:pPr>
      <w:r w:rsidRPr="006D0A5D">
        <w:rPr>
          <w:rFonts w:ascii="Times New Roman" w:eastAsia="Georgia" w:hAnsi="Times New Roman"/>
          <w:bCs/>
          <w:color w:val="000000"/>
          <w:sz w:val="28"/>
          <w:szCs w:val="28"/>
          <w:lang w:val="ru-RU" w:eastAsia="ru-RU"/>
        </w:rPr>
        <w:t>36</w:t>
      </w:r>
      <w:r>
        <w:rPr>
          <w:rFonts w:ascii="Times New Roman" w:eastAsia="Georgia" w:hAnsi="Times New Roman"/>
          <w:bCs/>
          <w:color w:val="000000"/>
          <w:sz w:val="28"/>
          <w:szCs w:val="28"/>
          <w:lang w:val="ru-RU" w:eastAsia="ru-RU"/>
        </w:rPr>
        <w:t>.6.2.</w:t>
      </w:r>
      <w:r>
        <w:rPr>
          <w:rFonts w:ascii="Times New Roman" w:eastAsia="Georgia" w:hAnsi="Times New Roman"/>
          <w:bCs/>
          <w:color w:val="000000"/>
          <w:sz w:val="28"/>
          <w:szCs w:val="28"/>
          <w:lang w:eastAsia="ru-RU"/>
        </w:rPr>
        <w:t> </w:t>
      </w:r>
      <w:r>
        <w:rPr>
          <w:rFonts w:ascii="Times New Roman" w:eastAsia="Georgia" w:hAnsi="Times New Roman"/>
          <w:bCs/>
          <w:color w:val="000000"/>
          <w:spacing w:val="-1"/>
          <w:sz w:val="28"/>
          <w:szCs w:val="28"/>
          <w:lang w:val="ru-RU" w:eastAsia="ru-RU"/>
        </w:rPr>
        <w:t>Способы самостоятельной деятельности.</w:t>
      </w:r>
    </w:p>
    <w:p w:rsidR="005D51B0" w:rsidRDefault="000E1934">
      <w:pPr>
        <w:spacing w:after="0" w:line="350" w:lineRule="auto"/>
        <w:ind w:firstLine="709"/>
        <w:jc w:val="both"/>
        <w:rPr>
          <w:rFonts w:ascii="Times New Roman" w:eastAsia="Times New Roman" w:hAnsi="Times New Roman"/>
          <w:color w:val="000000"/>
          <w:spacing w:val="-1"/>
          <w:sz w:val="28"/>
          <w:szCs w:val="28"/>
          <w:lang w:val="ru-RU" w:eastAsia="ru-RU"/>
        </w:rPr>
      </w:pPr>
      <w:r>
        <w:rPr>
          <w:rFonts w:ascii="Times New Roman" w:eastAsia="Times New Roman" w:hAnsi="Times New Roman"/>
          <w:color w:val="000000"/>
          <w:spacing w:val="-1"/>
          <w:sz w:val="28"/>
          <w:szCs w:val="28"/>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Georgia" w:hAnsi="Times New Roman"/>
          <w:bCs/>
          <w:color w:val="000000"/>
          <w:sz w:val="28"/>
          <w:szCs w:val="28"/>
          <w:lang w:val="ru-RU" w:eastAsia="ru-RU"/>
        </w:rPr>
        <w:t>36</w:t>
      </w:r>
      <w:r>
        <w:rPr>
          <w:rFonts w:ascii="Times New Roman" w:eastAsia="Georgia" w:hAnsi="Times New Roman"/>
          <w:bCs/>
          <w:color w:val="000000"/>
          <w:sz w:val="28"/>
          <w:szCs w:val="28"/>
          <w:lang w:val="ru-RU" w:eastAsia="ru-RU"/>
        </w:rPr>
        <w:t>.6.3.</w:t>
      </w:r>
      <w:r>
        <w:rPr>
          <w:rFonts w:ascii="Times New Roman" w:eastAsia="Georgia" w:hAnsi="Times New Roman"/>
          <w:bCs/>
          <w:color w:val="000000"/>
          <w:sz w:val="28"/>
          <w:szCs w:val="28"/>
          <w:lang w:eastAsia="ru-RU"/>
        </w:rPr>
        <w:t> </w:t>
      </w:r>
      <w:r>
        <w:rPr>
          <w:rFonts w:ascii="Times New Roman" w:eastAsia="Georgia" w:hAnsi="Times New Roman"/>
          <w:bCs/>
          <w:color w:val="000000"/>
          <w:sz w:val="28"/>
          <w:szCs w:val="28"/>
          <w:lang w:val="ru-RU" w:eastAsia="ru-RU"/>
        </w:rPr>
        <w:t>Физическое совершенствование.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.6.3.1.</w:t>
      </w:r>
      <w:r>
        <w:rPr>
          <w:rFonts w:ascii="Times New Roman" w:eastAsia="Times New Roman" w:hAnsi="Times New Roman"/>
          <w:bCs/>
          <w:iCs/>
          <w:color w:val="000000"/>
          <w:spacing w:val="1"/>
          <w:sz w:val="28"/>
          <w:szCs w:val="28"/>
          <w:lang w:eastAsia="ru-RU"/>
        </w:rPr>
        <w:t> </w:t>
      </w:r>
      <w:r>
        <w:rPr>
          <w:rFonts w:ascii="Times New Roman" w:eastAsia="Times New Roman" w:hAnsi="Times New Roman"/>
          <w:bCs/>
          <w:iCs/>
          <w:color w:val="000000"/>
          <w:sz w:val="28"/>
          <w:szCs w:val="28"/>
          <w:lang w:val="ru-RU" w:eastAsia="ru-RU"/>
        </w:rPr>
        <w:t>Физкультурно-оздоровительная деятельность.</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.6.3.2.</w:t>
      </w:r>
      <w:r>
        <w:rPr>
          <w:rFonts w:ascii="Times New Roman" w:eastAsia="Times New Roman" w:hAnsi="Times New Roman"/>
          <w:bCs/>
          <w:iCs/>
          <w:color w:val="000000"/>
          <w:spacing w:val="1"/>
          <w:sz w:val="28"/>
          <w:szCs w:val="28"/>
          <w:lang w:eastAsia="ru-RU"/>
        </w:rPr>
        <w:t> </w:t>
      </w:r>
      <w:r>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.6.3.2.1.</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«Гимнастика»</w:t>
      </w:r>
      <w:r>
        <w:rPr>
          <w:rFonts w:ascii="Times New Roman" w:eastAsia="Times New Roman" w:hAnsi="Times New Roman"/>
          <w:color w:val="000000"/>
          <w:sz w:val="28"/>
          <w:szCs w:val="28"/>
          <w:lang w:val="ru-RU" w:eastAsia="ru-RU"/>
        </w:rPr>
        <w:t>.</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w:t>
      </w:r>
      <w:r>
        <w:rPr>
          <w:rFonts w:ascii="Times New Roman" w:eastAsia="Times New Roman" w:hAnsi="Times New Roman"/>
          <w:color w:val="000000"/>
          <w:sz w:val="28"/>
          <w:szCs w:val="28"/>
          <w:lang w:val="ru-RU" w:eastAsia="ru-RU"/>
        </w:rPr>
        <w:lastRenderedPageBreak/>
        <w:t>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bCs/>
          <w:iCs/>
          <w:spacing w:val="1"/>
          <w:sz w:val="28"/>
          <w:szCs w:val="28"/>
          <w:lang w:val="ru-RU"/>
        </w:rPr>
        <w:t>36.6.3.2.2.</w:t>
      </w:r>
      <w:r>
        <w:rPr>
          <w:rFonts w:ascii="Times New Roman" w:hAnsi="Times New Roman"/>
          <w:bCs/>
          <w:iCs/>
          <w:spacing w:val="1"/>
          <w:sz w:val="28"/>
          <w:szCs w:val="28"/>
        </w:rPr>
        <w:t> </w:t>
      </w:r>
      <w:r>
        <w:rPr>
          <w:rFonts w:ascii="Times New Roman" w:hAnsi="Times New Roman"/>
          <w:iCs/>
          <w:sz w:val="28"/>
          <w:szCs w:val="28"/>
          <w:lang w:val="ru-RU"/>
        </w:rPr>
        <w:t>Модуль «Лёгкая атлетика».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Кроссовый бег, прыжок в длину с разбега способом «прогнувшись».</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.6.3.2.3.</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«Зимние виды спорта».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.6.3.2.4.</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«Плавание».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.6.3.2.5.</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«Спортивные игры».</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Футбол. Удар по мячу с разбега внутренней частью подъёма стопы, </w:t>
      </w:r>
      <w:r>
        <w:rPr>
          <w:rFonts w:ascii="Times New Roman" w:eastAsia="Times New Roman" w:hAnsi="Times New Roman"/>
          <w:color w:val="000000"/>
          <w:sz w:val="28"/>
          <w:szCs w:val="28"/>
          <w:lang w:val="ru-RU" w:eastAsia="ru-RU"/>
        </w:rPr>
        <w:lastRenderedPageBreak/>
        <w:t xml:space="preserve">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.6.3.2.6.</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«Спорт».</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36.7.</w:t>
      </w:r>
      <w:r>
        <w:rPr>
          <w:rFonts w:ascii="Times New Roman" w:hAnsi="Times New Roman"/>
          <w:sz w:val="28"/>
          <w:szCs w:val="28"/>
        </w:rPr>
        <w:t> </w:t>
      </w:r>
      <w:r>
        <w:rPr>
          <w:rFonts w:ascii="Times New Roman" w:hAnsi="Times New Roman"/>
          <w:sz w:val="28"/>
          <w:szCs w:val="28"/>
          <w:lang w:val="ru-RU"/>
        </w:rPr>
        <w:t>Содержание обучения в 9 классе.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Georgia" w:hAnsi="Times New Roman"/>
          <w:bCs/>
          <w:color w:val="000000"/>
          <w:sz w:val="28"/>
          <w:szCs w:val="28"/>
          <w:lang w:val="ru-RU" w:eastAsia="ru-RU"/>
        </w:rPr>
        <w:t>36</w:t>
      </w:r>
      <w:r>
        <w:rPr>
          <w:rFonts w:ascii="Times New Roman" w:eastAsia="Georgia" w:hAnsi="Times New Roman"/>
          <w:bCs/>
          <w:color w:val="000000"/>
          <w:sz w:val="28"/>
          <w:szCs w:val="28"/>
          <w:lang w:val="ru-RU" w:eastAsia="ru-RU"/>
        </w:rPr>
        <w:t>.7.1.</w:t>
      </w:r>
      <w:r>
        <w:rPr>
          <w:rFonts w:ascii="Times New Roman" w:eastAsia="Georgia" w:hAnsi="Times New Roman"/>
          <w:bCs/>
          <w:color w:val="000000"/>
          <w:sz w:val="28"/>
          <w:szCs w:val="28"/>
          <w:lang w:eastAsia="ru-RU"/>
        </w:rPr>
        <w:t> </w:t>
      </w:r>
      <w:r>
        <w:rPr>
          <w:rFonts w:ascii="Times New Roman" w:eastAsia="Georgia" w:hAnsi="Times New Roman"/>
          <w:bCs/>
          <w:color w:val="000000"/>
          <w:sz w:val="28"/>
          <w:szCs w:val="28"/>
          <w:lang w:val="ru-RU" w:eastAsia="ru-RU"/>
        </w:rPr>
        <w:t>Знания о физической культуре.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Georgia" w:hAnsi="Times New Roman"/>
          <w:bCs/>
          <w:color w:val="000000"/>
          <w:sz w:val="28"/>
          <w:szCs w:val="28"/>
          <w:lang w:val="ru-RU" w:eastAsia="ru-RU"/>
        </w:rPr>
        <w:t>36</w:t>
      </w:r>
      <w:r>
        <w:rPr>
          <w:rFonts w:ascii="Times New Roman" w:eastAsia="Georgia" w:hAnsi="Times New Roman"/>
          <w:bCs/>
          <w:color w:val="000000"/>
          <w:sz w:val="28"/>
          <w:szCs w:val="28"/>
          <w:lang w:val="ru-RU" w:eastAsia="ru-RU"/>
        </w:rPr>
        <w:t>.7.2.</w:t>
      </w:r>
      <w:r>
        <w:rPr>
          <w:rFonts w:ascii="Times New Roman" w:eastAsia="Georgia" w:hAnsi="Times New Roman"/>
          <w:bCs/>
          <w:color w:val="000000"/>
          <w:sz w:val="28"/>
          <w:szCs w:val="28"/>
          <w:lang w:eastAsia="ru-RU"/>
        </w:rPr>
        <w:t> </w:t>
      </w:r>
      <w:r>
        <w:rPr>
          <w:rFonts w:ascii="Times New Roman" w:eastAsia="Georgia" w:hAnsi="Times New Roman"/>
          <w:bCs/>
          <w:color w:val="000000"/>
          <w:sz w:val="28"/>
          <w:szCs w:val="28"/>
          <w:lang w:val="ru-RU" w:eastAsia="ru-RU"/>
        </w:rPr>
        <w:t>Способы самостоятельной деятельности.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Georgia" w:hAnsi="Times New Roman"/>
          <w:bCs/>
          <w:color w:val="000000"/>
          <w:sz w:val="28"/>
          <w:szCs w:val="28"/>
          <w:lang w:val="ru-RU" w:eastAsia="ru-RU"/>
        </w:rPr>
        <w:t>36</w:t>
      </w:r>
      <w:r>
        <w:rPr>
          <w:rFonts w:ascii="Times New Roman" w:eastAsia="Georgia" w:hAnsi="Times New Roman"/>
          <w:bCs/>
          <w:color w:val="000000"/>
          <w:sz w:val="28"/>
          <w:szCs w:val="28"/>
          <w:lang w:val="ru-RU" w:eastAsia="ru-RU"/>
        </w:rPr>
        <w:t>.7.3.</w:t>
      </w:r>
      <w:r>
        <w:rPr>
          <w:rFonts w:ascii="Times New Roman" w:eastAsia="Georgia" w:hAnsi="Times New Roman"/>
          <w:bCs/>
          <w:color w:val="000000"/>
          <w:sz w:val="28"/>
          <w:szCs w:val="28"/>
          <w:lang w:eastAsia="ru-RU"/>
        </w:rPr>
        <w:t> </w:t>
      </w:r>
      <w:r>
        <w:rPr>
          <w:rFonts w:ascii="Times New Roman" w:eastAsia="Georgia" w:hAnsi="Times New Roman"/>
          <w:bCs/>
          <w:color w:val="000000"/>
          <w:sz w:val="28"/>
          <w:szCs w:val="28"/>
          <w:lang w:val="ru-RU" w:eastAsia="ru-RU"/>
        </w:rPr>
        <w:t>Физическое совершенствование.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.7.3.1.</w:t>
      </w:r>
      <w:r>
        <w:rPr>
          <w:rFonts w:ascii="Times New Roman" w:eastAsia="Times New Roman" w:hAnsi="Times New Roman"/>
          <w:bCs/>
          <w:iCs/>
          <w:color w:val="000000"/>
          <w:spacing w:val="1"/>
          <w:sz w:val="28"/>
          <w:szCs w:val="28"/>
          <w:lang w:eastAsia="ru-RU"/>
        </w:rPr>
        <w:t> </w:t>
      </w:r>
      <w:r>
        <w:rPr>
          <w:rFonts w:ascii="Times New Roman" w:eastAsia="Times New Roman" w:hAnsi="Times New Roman"/>
          <w:bCs/>
          <w:iCs/>
          <w:color w:val="000000"/>
          <w:sz w:val="28"/>
          <w:szCs w:val="28"/>
          <w:lang w:val="ru-RU" w:eastAsia="ru-RU"/>
        </w:rPr>
        <w:t>Физкультурно-оздоровительная деятельность.</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Pr>
          <w:rFonts w:ascii="Times New Roman" w:eastAsia="SchoolBookSanPin" w:hAnsi="Times New Roman"/>
          <w:bCs/>
          <w:sz w:val="28"/>
          <w:szCs w:val="28"/>
          <w:lang w:val="ru-RU"/>
        </w:rPr>
        <w:t>обучающихся</w:t>
      </w:r>
      <w:r>
        <w:rPr>
          <w:rFonts w:ascii="Times New Roman" w:hAnsi="Times New Roman"/>
          <w:sz w:val="28"/>
          <w:szCs w:val="28"/>
          <w:lang w:val="ru-RU"/>
        </w:rPr>
        <w:t>.</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bCs/>
          <w:iCs/>
          <w:color w:val="000000"/>
          <w:spacing w:val="1"/>
          <w:sz w:val="28"/>
          <w:szCs w:val="28"/>
          <w:lang w:val="ru-RU" w:eastAsia="ru-RU"/>
        </w:rPr>
        <w:lastRenderedPageBreak/>
        <w:t>36</w:t>
      </w:r>
      <w:r>
        <w:rPr>
          <w:rFonts w:ascii="Times New Roman" w:eastAsia="Times New Roman" w:hAnsi="Times New Roman"/>
          <w:bCs/>
          <w:iCs/>
          <w:color w:val="000000"/>
          <w:spacing w:val="1"/>
          <w:sz w:val="28"/>
          <w:szCs w:val="28"/>
          <w:lang w:val="ru-RU" w:eastAsia="ru-RU"/>
        </w:rPr>
        <w:t>.7.3.2.</w:t>
      </w:r>
      <w:r>
        <w:rPr>
          <w:rFonts w:ascii="Times New Roman" w:eastAsia="Times New Roman" w:hAnsi="Times New Roman"/>
          <w:bCs/>
          <w:iCs/>
          <w:color w:val="000000"/>
          <w:spacing w:val="1"/>
          <w:sz w:val="28"/>
          <w:szCs w:val="28"/>
          <w:lang w:eastAsia="ru-RU"/>
        </w:rPr>
        <w:t> </w:t>
      </w:r>
      <w:r>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.7.3.2.1.</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«Гимнастика».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.7.3.2.2.</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«Лёгкая атлетика».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.7.3.2.3.</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«Зимние виды спорта».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.7.3.2.4.</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«Плавание».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Брасс: подводящие упражнения и плавание в полной координации. Повороты при плавании брассом.</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.7.3.2.5.</w:t>
      </w:r>
      <w:r>
        <w:rPr>
          <w:rFonts w:ascii="Times New Roman" w:eastAsia="Times New Roman" w:hAnsi="Times New Roman"/>
          <w:bCs/>
          <w:iCs/>
          <w:color w:val="000000"/>
          <w:spacing w:val="1"/>
          <w:sz w:val="28"/>
          <w:szCs w:val="28"/>
          <w:lang w:eastAsia="ru-RU"/>
        </w:rPr>
        <w:t> </w:t>
      </w:r>
      <w:r>
        <w:rPr>
          <w:rFonts w:ascii="Times New Roman" w:eastAsia="Times New Roman" w:hAnsi="Times New Roman"/>
          <w:iCs/>
          <w:color w:val="000000"/>
          <w:sz w:val="28"/>
          <w:szCs w:val="28"/>
          <w:lang w:val="ru-RU" w:eastAsia="ru-RU"/>
        </w:rPr>
        <w:t>Модуль «Спортивные игры».</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bCs/>
          <w:iCs/>
          <w:color w:val="000000"/>
          <w:spacing w:val="1"/>
          <w:sz w:val="28"/>
          <w:szCs w:val="28"/>
          <w:lang w:val="ru-RU" w:eastAsia="ru-RU"/>
        </w:rPr>
        <w:t>36</w:t>
      </w:r>
      <w:r>
        <w:rPr>
          <w:rFonts w:ascii="Times New Roman" w:eastAsia="Times New Roman" w:hAnsi="Times New Roman"/>
          <w:bCs/>
          <w:iCs/>
          <w:color w:val="000000"/>
          <w:spacing w:val="1"/>
          <w:sz w:val="28"/>
          <w:szCs w:val="28"/>
          <w:lang w:val="ru-RU" w:eastAsia="ru-RU"/>
        </w:rPr>
        <w:t>.7.3.2.6.</w:t>
      </w:r>
      <w:r>
        <w:rPr>
          <w:rFonts w:ascii="Times New Roman" w:eastAsia="Times New Roman" w:hAnsi="Times New Roman"/>
          <w:bCs/>
          <w:iCs/>
          <w:color w:val="000000"/>
          <w:spacing w:val="1"/>
          <w:sz w:val="28"/>
          <w:szCs w:val="28"/>
          <w:lang w:eastAsia="ru-RU"/>
        </w:rPr>
        <w:t> </w:t>
      </w:r>
      <w:r>
        <w:rPr>
          <w:rFonts w:ascii="Times New Roman" w:eastAsia="Times New Roman" w:hAnsi="Times New Roman"/>
          <w:bCs/>
          <w:iCs/>
          <w:color w:val="000000"/>
          <w:sz w:val="28"/>
          <w:szCs w:val="28"/>
          <w:lang w:val="ru-RU" w:eastAsia="ru-RU"/>
        </w:rPr>
        <w:t>Модуль «Спорт».</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D51B0" w:rsidRDefault="000E1934">
      <w:pPr>
        <w:spacing w:after="0" w:line="350" w:lineRule="auto"/>
        <w:ind w:firstLine="709"/>
        <w:jc w:val="both"/>
        <w:rPr>
          <w:rFonts w:ascii="Times New Roman" w:hAnsi="Times New Roman"/>
          <w:caps/>
          <w:sz w:val="28"/>
          <w:szCs w:val="28"/>
          <w:lang w:val="ru-RU"/>
        </w:rPr>
      </w:pPr>
      <w:r>
        <w:rPr>
          <w:rFonts w:ascii="Times New Roman" w:hAnsi="Times New Roman"/>
          <w:sz w:val="28"/>
          <w:szCs w:val="28"/>
          <w:lang w:val="ru-RU"/>
        </w:rPr>
        <w:t>36.8.</w:t>
      </w:r>
      <w:r>
        <w:rPr>
          <w:rFonts w:ascii="Times New Roman" w:hAnsi="Times New Roman"/>
          <w:sz w:val="28"/>
          <w:szCs w:val="28"/>
        </w:rPr>
        <w:t> </w:t>
      </w:r>
      <w:r>
        <w:rPr>
          <w:rFonts w:ascii="Times New Roman" w:eastAsia="Georgia" w:hAnsi="Times New Roman"/>
          <w:bCs/>
          <w:sz w:val="28"/>
          <w:szCs w:val="28"/>
          <w:lang w:val="ru-RU"/>
        </w:rPr>
        <w:t>Программа вариативного модуля «Базовая физическая подготовка».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.8.1.</w:t>
      </w:r>
      <w:r>
        <w:rPr>
          <w:rFonts w:ascii="Times New Roman" w:eastAsia="Times New Roman" w:hAnsi="Times New Roman"/>
          <w:color w:val="000000"/>
          <w:sz w:val="28"/>
          <w:szCs w:val="28"/>
          <w:lang w:eastAsia="ru-RU"/>
        </w:rPr>
        <w:t> </w:t>
      </w:r>
      <w:r>
        <w:rPr>
          <w:rFonts w:ascii="Times New Roman" w:eastAsia="Times New Roman" w:hAnsi="Times New Roman"/>
          <w:iCs/>
          <w:color w:val="000000"/>
          <w:sz w:val="28"/>
          <w:szCs w:val="28"/>
          <w:lang w:val="ru-RU" w:eastAsia="ru-RU"/>
        </w:rPr>
        <w:t>Развитие силовых способностей.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.8.2.</w:t>
      </w:r>
      <w:r>
        <w:rPr>
          <w:rFonts w:ascii="Times New Roman" w:eastAsia="Times New Roman" w:hAnsi="Times New Roman"/>
          <w:color w:val="000000"/>
          <w:sz w:val="28"/>
          <w:szCs w:val="28"/>
          <w:lang w:eastAsia="ru-RU"/>
        </w:rPr>
        <w:t> </w:t>
      </w:r>
      <w:r>
        <w:rPr>
          <w:rFonts w:ascii="Times New Roman" w:eastAsia="Times New Roman" w:hAnsi="Times New Roman"/>
          <w:iCs/>
          <w:color w:val="000000"/>
          <w:sz w:val="28"/>
          <w:szCs w:val="28"/>
          <w:lang w:val="ru-RU" w:eastAsia="ru-RU"/>
        </w:rPr>
        <w:t>Развитие скоростных способностей.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w:t>
      </w:r>
      <w:r>
        <w:rPr>
          <w:rFonts w:ascii="Times New Roman" w:eastAsia="Times New Roman" w:hAnsi="Times New Roman"/>
          <w:color w:val="000000"/>
          <w:sz w:val="28"/>
          <w:szCs w:val="28"/>
          <w:lang w:val="ru-RU" w:eastAsia="ru-RU"/>
        </w:rPr>
        <w:lastRenderedPageBreak/>
        <w:t xml:space="preserve">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.8.3.</w:t>
      </w:r>
      <w:r>
        <w:rPr>
          <w:rFonts w:ascii="Times New Roman" w:eastAsia="Times New Roman" w:hAnsi="Times New Roman"/>
          <w:color w:val="000000"/>
          <w:sz w:val="28"/>
          <w:szCs w:val="28"/>
          <w:lang w:eastAsia="ru-RU"/>
        </w:rPr>
        <w:t> </w:t>
      </w:r>
      <w:r>
        <w:rPr>
          <w:rFonts w:ascii="Times New Roman" w:eastAsia="Times New Roman" w:hAnsi="Times New Roman"/>
          <w:iCs/>
          <w:color w:val="000000"/>
          <w:sz w:val="28"/>
          <w:szCs w:val="28"/>
          <w:lang w:val="ru-RU" w:eastAsia="ru-RU"/>
        </w:rPr>
        <w:t>Развитие выносливости.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.8.4.</w:t>
      </w:r>
      <w:r>
        <w:rPr>
          <w:rFonts w:ascii="Times New Roman" w:eastAsia="Times New Roman" w:hAnsi="Times New Roman"/>
          <w:color w:val="000000"/>
          <w:sz w:val="28"/>
          <w:szCs w:val="28"/>
          <w:lang w:eastAsia="ru-RU"/>
        </w:rPr>
        <w:t> </w:t>
      </w:r>
      <w:r>
        <w:rPr>
          <w:rFonts w:ascii="Times New Roman" w:eastAsia="Times New Roman" w:hAnsi="Times New Roman"/>
          <w:iCs/>
          <w:color w:val="000000"/>
          <w:sz w:val="28"/>
          <w:szCs w:val="28"/>
          <w:lang w:val="ru-RU" w:eastAsia="ru-RU"/>
        </w:rPr>
        <w:t>Развитие координации движений.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.8.5.</w:t>
      </w:r>
      <w:r>
        <w:rPr>
          <w:rFonts w:ascii="Times New Roman" w:eastAsia="Times New Roman" w:hAnsi="Times New Roman"/>
          <w:color w:val="000000"/>
          <w:sz w:val="28"/>
          <w:szCs w:val="28"/>
          <w:lang w:eastAsia="ru-RU"/>
        </w:rPr>
        <w:t> </w:t>
      </w:r>
      <w:r>
        <w:rPr>
          <w:rFonts w:ascii="Times New Roman" w:eastAsia="Times New Roman" w:hAnsi="Times New Roman"/>
          <w:iCs/>
          <w:color w:val="000000"/>
          <w:sz w:val="28"/>
          <w:szCs w:val="28"/>
          <w:lang w:val="ru-RU" w:eastAsia="ru-RU"/>
        </w:rPr>
        <w:t>Развитие гибкости.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w:t>
      </w:r>
      <w:r>
        <w:rPr>
          <w:rFonts w:ascii="Times New Roman" w:eastAsia="Times New Roman" w:hAnsi="Times New Roman"/>
          <w:color w:val="000000"/>
          <w:sz w:val="28"/>
          <w:szCs w:val="28"/>
          <w:lang w:val="ru-RU" w:eastAsia="ru-RU"/>
        </w:rPr>
        <w:lastRenderedPageBreak/>
        <w:t>суставов (полушпагат, шпагат, выкруты гимнастической палки).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.8.6.</w:t>
      </w:r>
      <w:r>
        <w:rPr>
          <w:rFonts w:ascii="Times New Roman" w:eastAsia="Times New Roman" w:hAnsi="Times New Roman"/>
          <w:color w:val="000000"/>
          <w:sz w:val="28"/>
          <w:szCs w:val="28"/>
          <w:lang w:eastAsia="ru-RU"/>
        </w:rPr>
        <w:t> </w:t>
      </w:r>
      <w:r>
        <w:rPr>
          <w:rFonts w:ascii="Times New Roman" w:eastAsia="Times New Roman" w:hAnsi="Times New Roman"/>
          <w:iCs/>
          <w:color w:val="000000"/>
          <w:sz w:val="28"/>
          <w:szCs w:val="28"/>
          <w:lang w:val="ru-RU" w:eastAsia="ru-RU"/>
        </w:rPr>
        <w:t>Упражнения культурно-этнической направленности.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Сюжетно-образные и обрядовые игры. Технические действия национальных видов спорта.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w:t>
      </w:r>
      <w:r>
        <w:rPr>
          <w:rFonts w:ascii="Times New Roman" w:eastAsia="Times New Roman" w:hAnsi="Times New Roman"/>
          <w:iCs/>
          <w:color w:val="000000"/>
          <w:sz w:val="28"/>
          <w:szCs w:val="28"/>
          <w:lang w:eastAsia="ru-RU"/>
        </w:rPr>
        <w:t> </w:t>
      </w:r>
      <w:r>
        <w:rPr>
          <w:rFonts w:ascii="Times New Roman" w:eastAsia="Georgia" w:hAnsi="Times New Roman"/>
          <w:bCs/>
          <w:color w:val="000000"/>
          <w:sz w:val="28"/>
          <w:szCs w:val="28"/>
          <w:lang w:val="ru-RU" w:eastAsia="ru-RU"/>
        </w:rPr>
        <w:t>Специальная физическая подготовка.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.8.7.1.</w:t>
      </w:r>
      <w:r>
        <w:rPr>
          <w:rFonts w:ascii="Times New Roman" w:eastAsia="Times New Roman" w:hAnsi="Times New Roman"/>
          <w:iCs/>
          <w:color w:val="000000"/>
          <w:sz w:val="28"/>
          <w:szCs w:val="28"/>
          <w:lang w:eastAsia="ru-RU"/>
        </w:rPr>
        <w:t> </w:t>
      </w:r>
      <w:r>
        <w:rPr>
          <w:rFonts w:ascii="Times New Roman" w:eastAsia="Times New Roman" w:hAnsi="Times New Roman"/>
          <w:bCs/>
          <w:iCs/>
          <w:color w:val="000000"/>
          <w:sz w:val="28"/>
          <w:szCs w:val="28"/>
          <w:lang w:val="ru-RU" w:eastAsia="ru-RU"/>
        </w:rPr>
        <w:t>Модуль «Гимнастика».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.8.7.1.1.</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ru-RU" w:eastAsia="ru-RU"/>
        </w:rPr>
        <w:t>Развитие гибкости</w:t>
      </w:r>
      <w:r>
        <w:rPr>
          <w:rFonts w:ascii="Times New Roman" w:eastAsia="Times New Roman" w:hAnsi="Times New Roman"/>
          <w:color w:val="000000"/>
          <w:sz w:val="28"/>
          <w:szCs w:val="28"/>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D51B0" w:rsidRDefault="000E1934">
      <w:pPr>
        <w:spacing w:after="0" w:line="350" w:lineRule="auto"/>
        <w:ind w:firstLine="709"/>
        <w:jc w:val="both"/>
        <w:rPr>
          <w:rFonts w:ascii="Times New Roman" w:eastAsia="Times New Roman" w:hAnsi="Times New Roman"/>
          <w:color w:val="000000"/>
          <w:spacing w:val="2"/>
          <w:sz w:val="28"/>
          <w:szCs w:val="28"/>
          <w:lang w:val="ru-RU" w:eastAsia="ru-RU"/>
        </w:rPr>
      </w:pPr>
      <w:r w:rsidRPr="006D0A5D">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.8.7.1.2.</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pacing w:val="2"/>
          <w:sz w:val="28"/>
          <w:szCs w:val="28"/>
          <w:lang w:val="ru-RU" w:eastAsia="ru-RU"/>
        </w:rPr>
        <w:t>Развитие координации движений</w:t>
      </w:r>
      <w:r>
        <w:rPr>
          <w:rFonts w:ascii="Times New Roman" w:eastAsia="Times New Roman" w:hAnsi="Times New Roman"/>
          <w:color w:val="000000"/>
          <w:spacing w:val="2"/>
          <w:sz w:val="28"/>
          <w:szCs w:val="28"/>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.8.7.1.3.</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ru-RU" w:eastAsia="ru-RU"/>
        </w:rPr>
        <w:t>Развитие силовых способностей</w:t>
      </w:r>
      <w:r>
        <w:rPr>
          <w:rFonts w:ascii="Times New Roman" w:eastAsia="Times New Roman" w:hAnsi="Times New Roman"/>
          <w:color w:val="000000"/>
          <w:sz w:val="28"/>
          <w:szCs w:val="28"/>
          <w:lang w:val="ru-RU" w:eastAsia="ru-RU"/>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w:t>
      </w:r>
      <w:r>
        <w:rPr>
          <w:rFonts w:ascii="Times New Roman" w:eastAsia="Times New Roman" w:hAnsi="Times New Roman"/>
          <w:color w:val="000000"/>
          <w:sz w:val="28"/>
          <w:szCs w:val="28"/>
          <w:lang w:val="ru-RU" w:eastAsia="ru-RU"/>
        </w:rPr>
        <w:lastRenderedPageBreak/>
        <w:t>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.8.7.1.4.</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ru-RU" w:eastAsia="ru-RU"/>
        </w:rPr>
        <w:t>Развитие выносливости</w:t>
      </w:r>
      <w:r>
        <w:rPr>
          <w:rFonts w:ascii="Times New Roman" w:eastAsia="Times New Roman" w:hAnsi="Times New Roman"/>
          <w:bCs/>
          <w:iCs/>
          <w:color w:val="000000"/>
          <w:sz w:val="28"/>
          <w:szCs w:val="28"/>
          <w:lang w:val="ru-RU" w:eastAsia="ru-RU"/>
        </w:rPr>
        <w:t>.</w:t>
      </w:r>
      <w:r>
        <w:rPr>
          <w:rFonts w:ascii="Times New Roman" w:eastAsia="Times New Roman" w:hAnsi="Times New Roman"/>
          <w:color w:val="000000"/>
          <w:sz w:val="28"/>
          <w:szCs w:val="28"/>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.8.7.2.</w:t>
      </w:r>
      <w:r>
        <w:rPr>
          <w:rFonts w:ascii="Times New Roman" w:eastAsia="Times New Roman" w:hAnsi="Times New Roman"/>
          <w:iCs/>
          <w:color w:val="000000"/>
          <w:sz w:val="28"/>
          <w:szCs w:val="28"/>
          <w:lang w:eastAsia="ru-RU"/>
        </w:rPr>
        <w:t> </w:t>
      </w:r>
      <w:r>
        <w:rPr>
          <w:rFonts w:ascii="Times New Roman" w:eastAsia="Times New Roman" w:hAnsi="Times New Roman"/>
          <w:bCs/>
          <w:iCs/>
          <w:color w:val="000000"/>
          <w:sz w:val="28"/>
          <w:szCs w:val="28"/>
          <w:lang w:val="ru-RU" w:eastAsia="ru-RU"/>
        </w:rPr>
        <w:t>Модуль «Лёгкая атлетика»</w:t>
      </w:r>
      <w:r>
        <w:rPr>
          <w:rFonts w:ascii="Times New Roman" w:eastAsia="Times New Roman" w:hAnsi="Times New Roman"/>
          <w:color w:val="000000"/>
          <w:sz w:val="28"/>
          <w:szCs w:val="28"/>
          <w:lang w:val="ru-RU" w:eastAsia="ru-RU"/>
        </w:rPr>
        <w:t>.</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.8.7.2.1.</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ru-RU" w:eastAsia="ru-RU"/>
        </w:rPr>
        <w:t>Развитие выносливости.</w:t>
      </w:r>
      <w:r>
        <w:rPr>
          <w:rFonts w:ascii="Times New Roman" w:eastAsia="Times New Roman" w:hAnsi="Times New Roman"/>
          <w:color w:val="000000"/>
          <w:sz w:val="28"/>
          <w:szCs w:val="28"/>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.8.7.2.2.</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ru-RU" w:eastAsia="ru-RU"/>
        </w:rPr>
        <w:t>Развитие силовых способностей</w:t>
      </w:r>
      <w:r>
        <w:rPr>
          <w:rFonts w:ascii="Times New Roman" w:eastAsia="Times New Roman" w:hAnsi="Times New Roman"/>
          <w:color w:val="000000"/>
          <w:sz w:val="28"/>
          <w:szCs w:val="28"/>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.8.7.2.3.</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ru-RU" w:eastAsia="ru-RU"/>
        </w:rPr>
        <w:t>Развитие скоростных способностей</w:t>
      </w:r>
      <w:r>
        <w:rPr>
          <w:rFonts w:ascii="Times New Roman" w:eastAsia="Times New Roman" w:hAnsi="Times New Roman"/>
          <w:bCs/>
          <w:iCs/>
          <w:color w:val="000000"/>
          <w:sz w:val="28"/>
          <w:szCs w:val="28"/>
          <w:lang w:val="ru-RU" w:eastAsia="ru-RU"/>
        </w:rPr>
        <w:t>.</w:t>
      </w:r>
      <w:r>
        <w:rPr>
          <w:rFonts w:ascii="Times New Roman" w:eastAsia="Times New Roman" w:hAnsi="Times New Roman"/>
          <w:color w:val="000000"/>
          <w:sz w:val="28"/>
          <w:szCs w:val="28"/>
          <w:lang w:val="ru-RU" w:eastAsia="ru-RU"/>
        </w:rPr>
        <w:t xml:space="preserve"> Бег на месте с максимальной скоростью и темпом с опорой на руки и без опоры. Максимальный бег в горку и с </w:t>
      </w:r>
      <w:r>
        <w:rPr>
          <w:rFonts w:ascii="Times New Roman" w:eastAsia="Times New Roman" w:hAnsi="Times New Roman"/>
          <w:color w:val="000000"/>
          <w:sz w:val="28"/>
          <w:szCs w:val="28"/>
          <w:lang w:val="ru-RU" w:eastAsia="ru-RU"/>
        </w:rPr>
        <w:lastRenderedPageBreak/>
        <w:t xml:space="preserve">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.8.7.2.4.</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ru-RU" w:eastAsia="ru-RU"/>
        </w:rPr>
        <w:t>Развитие координации движений</w:t>
      </w:r>
      <w:r>
        <w:rPr>
          <w:rFonts w:ascii="Times New Roman" w:eastAsia="Times New Roman" w:hAnsi="Times New Roman"/>
          <w:color w:val="000000"/>
          <w:sz w:val="28"/>
          <w:szCs w:val="28"/>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.8.7.3.</w:t>
      </w:r>
      <w:r>
        <w:rPr>
          <w:rFonts w:ascii="Times New Roman" w:eastAsia="Times New Roman" w:hAnsi="Times New Roman"/>
          <w:iCs/>
          <w:color w:val="000000"/>
          <w:sz w:val="28"/>
          <w:szCs w:val="28"/>
          <w:lang w:eastAsia="ru-RU"/>
        </w:rPr>
        <w:t> </w:t>
      </w:r>
      <w:r>
        <w:rPr>
          <w:rFonts w:ascii="Times New Roman" w:eastAsia="Times New Roman" w:hAnsi="Times New Roman"/>
          <w:bCs/>
          <w:iCs/>
          <w:color w:val="000000"/>
          <w:sz w:val="28"/>
          <w:szCs w:val="28"/>
          <w:lang w:val="ru-RU" w:eastAsia="ru-RU"/>
        </w:rPr>
        <w:t>Модуль «Зимние виды спорта».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.8.7.3.1.</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ru-RU" w:eastAsia="ru-RU"/>
        </w:rPr>
        <w:t>Развитие выносливости</w:t>
      </w:r>
      <w:r>
        <w:rPr>
          <w:rFonts w:ascii="Times New Roman" w:eastAsia="Times New Roman" w:hAnsi="Times New Roman"/>
          <w:color w:val="000000"/>
          <w:sz w:val="28"/>
          <w:szCs w:val="28"/>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.8.7.3.2.</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ru-RU" w:eastAsia="ru-RU"/>
        </w:rPr>
        <w:t>Развитие силовых способностей</w:t>
      </w:r>
      <w:r>
        <w:rPr>
          <w:rFonts w:ascii="Times New Roman" w:eastAsia="Times New Roman" w:hAnsi="Times New Roman"/>
          <w:color w:val="000000"/>
          <w:sz w:val="28"/>
          <w:szCs w:val="28"/>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.8.7.3.3.</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ru-RU" w:eastAsia="ru-RU"/>
        </w:rPr>
        <w:t>Развитие координации</w:t>
      </w:r>
      <w:r>
        <w:rPr>
          <w:rFonts w:ascii="Times New Roman" w:eastAsia="Times New Roman" w:hAnsi="Times New Roman"/>
          <w:bCs/>
          <w:iCs/>
          <w:color w:val="000000"/>
          <w:sz w:val="28"/>
          <w:szCs w:val="28"/>
          <w:lang w:val="ru-RU" w:eastAsia="ru-RU"/>
        </w:rPr>
        <w:t>.</w:t>
      </w:r>
      <w:r>
        <w:rPr>
          <w:rFonts w:ascii="Times New Roman" w:eastAsia="Times New Roman" w:hAnsi="Times New Roman"/>
          <w:color w:val="000000"/>
          <w:sz w:val="28"/>
          <w:szCs w:val="28"/>
          <w:lang w:val="ru-RU" w:eastAsia="ru-RU"/>
        </w:rPr>
        <w:t xml:space="preserve"> Упражнения в поворотах и спусках на лыжах, проезд через «ворота» и преодоление небольших трамплинов.</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.8.7.4.</w:t>
      </w:r>
      <w:r>
        <w:rPr>
          <w:rFonts w:ascii="Times New Roman" w:eastAsia="Times New Roman" w:hAnsi="Times New Roman"/>
          <w:iCs/>
          <w:color w:val="000000"/>
          <w:sz w:val="28"/>
          <w:szCs w:val="28"/>
          <w:lang w:eastAsia="ru-RU"/>
        </w:rPr>
        <w:t> </w:t>
      </w:r>
      <w:r>
        <w:rPr>
          <w:rFonts w:ascii="Times New Roman" w:eastAsia="Times New Roman" w:hAnsi="Times New Roman"/>
          <w:bCs/>
          <w:iCs/>
          <w:color w:val="000000"/>
          <w:sz w:val="28"/>
          <w:szCs w:val="28"/>
          <w:lang w:val="ru-RU" w:eastAsia="ru-RU"/>
        </w:rPr>
        <w:t>Модуль «Спортивные игры»</w:t>
      </w:r>
      <w:r>
        <w:rPr>
          <w:rFonts w:ascii="Times New Roman" w:eastAsia="Times New Roman" w:hAnsi="Times New Roman"/>
          <w:color w:val="000000"/>
          <w:sz w:val="28"/>
          <w:szCs w:val="28"/>
          <w:lang w:val="ru-RU" w:eastAsia="ru-RU"/>
        </w:rPr>
        <w:t>.</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.8.7.4.1.</w:t>
      </w:r>
      <w:r>
        <w:rPr>
          <w:rFonts w:ascii="Times New Roman" w:eastAsia="Times New Roman" w:hAnsi="Times New Roman"/>
          <w:iCs/>
          <w:color w:val="000000"/>
          <w:sz w:val="28"/>
          <w:szCs w:val="28"/>
          <w:lang w:eastAsia="ru-RU"/>
        </w:rPr>
        <w:t> </w:t>
      </w:r>
      <w:r>
        <w:rPr>
          <w:rFonts w:ascii="Times New Roman" w:eastAsia="Times New Roman" w:hAnsi="Times New Roman"/>
          <w:color w:val="000000"/>
          <w:sz w:val="28"/>
          <w:szCs w:val="28"/>
          <w:lang w:val="ru-RU" w:eastAsia="ru-RU"/>
        </w:rPr>
        <w:t>Баскетбол.</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1) развитие скоростных способностей</w:t>
      </w:r>
      <w:r>
        <w:rPr>
          <w:rFonts w:ascii="Times New Roman" w:eastAsia="Times New Roman" w:hAnsi="Times New Roman"/>
          <w:color w:val="000000"/>
          <w:sz w:val="28"/>
          <w:szCs w:val="28"/>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w:t>
      </w:r>
      <w:r>
        <w:rPr>
          <w:rFonts w:ascii="Times New Roman" w:eastAsia="Times New Roman" w:hAnsi="Times New Roman"/>
          <w:color w:val="000000"/>
          <w:sz w:val="28"/>
          <w:szCs w:val="28"/>
          <w:lang w:val="ru-RU" w:eastAsia="ru-RU"/>
        </w:rPr>
        <w:lastRenderedPageBreak/>
        <w:t xml:space="preserve">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2)</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ru-RU" w:eastAsia="ru-RU"/>
        </w:rPr>
        <w:t>развитие силовых способностей</w:t>
      </w:r>
      <w:r>
        <w:rPr>
          <w:rFonts w:ascii="Times New Roman" w:eastAsia="Times New Roman" w:hAnsi="Times New Roman"/>
          <w:bCs/>
          <w:iCs/>
          <w:color w:val="000000"/>
          <w:sz w:val="28"/>
          <w:szCs w:val="28"/>
          <w:lang w:val="ru-RU" w:eastAsia="ru-RU"/>
        </w:rPr>
        <w:t>.</w:t>
      </w:r>
      <w:r>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3)</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ru-RU" w:eastAsia="ru-RU"/>
        </w:rPr>
        <w:t>развитие выносливости</w:t>
      </w:r>
      <w:r>
        <w:rPr>
          <w:rFonts w:ascii="Times New Roman" w:eastAsia="Times New Roman" w:hAnsi="Times New Roman"/>
          <w:color w:val="000000"/>
          <w:sz w:val="28"/>
          <w:szCs w:val="28"/>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iCs/>
          <w:color w:val="000000"/>
          <w:sz w:val="28"/>
          <w:szCs w:val="28"/>
          <w:lang w:val="ru-RU" w:eastAsia="ru-RU"/>
        </w:rPr>
        <w:t>4)</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ru-RU" w:eastAsia="ru-RU"/>
        </w:rPr>
        <w:t>развитие координации движений</w:t>
      </w:r>
      <w:r>
        <w:rPr>
          <w:rFonts w:ascii="Times New Roman" w:eastAsia="Times New Roman" w:hAnsi="Times New Roman"/>
          <w:color w:val="000000"/>
          <w:sz w:val="28"/>
          <w:szCs w:val="28"/>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.8.1.4.2.</w:t>
      </w:r>
      <w:r>
        <w:rPr>
          <w:rFonts w:ascii="Times New Roman" w:eastAsia="Times New Roman" w:hAnsi="Times New Roman"/>
          <w:iCs/>
          <w:color w:val="000000"/>
          <w:sz w:val="28"/>
          <w:szCs w:val="28"/>
          <w:lang w:eastAsia="ru-RU"/>
        </w:rPr>
        <w:t> </w:t>
      </w:r>
      <w:r>
        <w:rPr>
          <w:rFonts w:ascii="Times New Roman" w:eastAsia="Times New Roman" w:hAnsi="Times New Roman"/>
          <w:color w:val="000000"/>
          <w:sz w:val="28"/>
          <w:szCs w:val="28"/>
          <w:lang w:val="ru-RU" w:eastAsia="ru-RU"/>
        </w:rPr>
        <w:t>Футбол.</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.8.1.4.2.1.</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ru-RU" w:eastAsia="ru-RU"/>
        </w:rPr>
        <w:t>Развитие скоростных способностей</w:t>
      </w:r>
      <w:r>
        <w:rPr>
          <w:rFonts w:ascii="Times New Roman" w:eastAsia="Times New Roman" w:hAnsi="Times New Roman"/>
          <w:color w:val="000000"/>
          <w:sz w:val="28"/>
          <w:szCs w:val="28"/>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r>
        <w:rPr>
          <w:rFonts w:ascii="Times New Roman" w:eastAsia="Times New Roman" w:hAnsi="Times New Roman"/>
          <w:color w:val="000000"/>
          <w:sz w:val="28"/>
          <w:szCs w:val="28"/>
          <w:lang w:val="ru-RU" w:eastAsia="ru-RU"/>
        </w:rPr>
        <w:lastRenderedPageBreak/>
        <w:t xml:space="preserve">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.8.1.4.2.2.</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ru-RU" w:eastAsia="ru-RU"/>
        </w:rPr>
        <w:t>Развитие силовых способностей</w:t>
      </w:r>
      <w:r>
        <w:rPr>
          <w:rFonts w:ascii="Times New Roman" w:eastAsia="Times New Roman" w:hAnsi="Times New Roman"/>
          <w:bCs/>
          <w:iCs/>
          <w:color w:val="000000"/>
          <w:sz w:val="28"/>
          <w:szCs w:val="28"/>
          <w:lang w:val="ru-RU" w:eastAsia="ru-RU"/>
        </w:rPr>
        <w:t>.</w:t>
      </w:r>
      <w:r>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6D0A5D">
        <w:rPr>
          <w:rFonts w:ascii="Times New Roman" w:eastAsia="Times New Roman" w:hAnsi="Times New Roman"/>
          <w:iCs/>
          <w:color w:val="000000"/>
          <w:sz w:val="28"/>
          <w:szCs w:val="28"/>
          <w:lang w:val="ru-RU" w:eastAsia="ru-RU"/>
        </w:rPr>
        <w:t>36</w:t>
      </w:r>
      <w:r>
        <w:rPr>
          <w:rFonts w:ascii="Times New Roman" w:eastAsia="Times New Roman" w:hAnsi="Times New Roman"/>
          <w:iCs/>
          <w:color w:val="000000"/>
          <w:sz w:val="28"/>
          <w:szCs w:val="28"/>
          <w:lang w:val="ru-RU" w:eastAsia="ru-RU"/>
        </w:rPr>
        <w:t>.8.1.4.2.3.</w:t>
      </w:r>
      <w:r>
        <w:rPr>
          <w:rFonts w:ascii="Times New Roman" w:eastAsia="Times New Roman" w:hAnsi="Times New Roman"/>
          <w:iCs/>
          <w:color w:val="000000"/>
          <w:sz w:val="28"/>
          <w:szCs w:val="28"/>
          <w:lang w:eastAsia="ru-RU"/>
        </w:rPr>
        <w:t> </w:t>
      </w:r>
      <w:r>
        <w:rPr>
          <w:rFonts w:ascii="Times New Roman" w:eastAsia="Times New Roman" w:hAnsi="Times New Roman"/>
          <w:iCs/>
          <w:color w:val="000000"/>
          <w:sz w:val="28"/>
          <w:szCs w:val="28"/>
          <w:lang w:val="ru-RU" w:eastAsia="ru-RU"/>
        </w:rPr>
        <w:t>Развитие выносливости</w:t>
      </w:r>
      <w:r>
        <w:rPr>
          <w:rFonts w:ascii="Times New Roman" w:eastAsia="Times New Roman" w:hAnsi="Times New Roman"/>
          <w:bCs/>
          <w:iCs/>
          <w:color w:val="000000"/>
          <w:sz w:val="28"/>
          <w:szCs w:val="28"/>
          <w:lang w:val="ru-RU" w:eastAsia="ru-RU"/>
        </w:rPr>
        <w:t>.</w:t>
      </w:r>
      <w:r>
        <w:rPr>
          <w:rFonts w:ascii="Times New Roman" w:eastAsia="Times New Roman" w:hAnsi="Times New Roman"/>
          <w:color w:val="000000"/>
          <w:sz w:val="28"/>
          <w:szCs w:val="28"/>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36.9.</w:t>
      </w:r>
      <w:r>
        <w:rPr>
          <w:rFonts w:ascii="Times New Roman" w:hAnsi="Times New Roman"/>
          <w:sz w:val="28"/>
          <w:szCs w:val="28"/>
        </w:rPr>
        <w:t> </w:t>
      </w:r>
      <w:r>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.9.1.</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w:t>
      </w:r>
      <w:r>
        <w:rPr>
          <w:rFonts w:ascii="Times New Roman" w:eastAsia="Times New Roman" w:hAnsi="Times New Roman"/>
          <w:color w:val="000000"/>
          <w:sz w:val="28"/>
          <w:szCs w:val="28"/>
          <w:lang w:val="ru-RU" w:eastAsia="ru-RU"/>
        </w:rPr>
        <w:lastRenderedPageBreak/>
        <w:t xml:space="preserve">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w:t>
      </w:r>
      <w:r>
        <w:rPr>
          <w:rFonts w:ascii="Times New Roman" w:eastAsia="Times New Roman" w:hAnsi="Times New Roman"/>
          <w:color w:val="000000"/>
          <w:sz w:val="28"/>
          <w:szCs w:val="28"/>
          <w:lang w:val="ru-RU" w:eastAsia="ru-RU"/>
        </w:rPr>
        <w:lastRenderedPageBreak/>
        <w:t>вред окружающей среде;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.9.2.</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.9.2.1.</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lastRenderedPageBreak/>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.9.2.2.</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w:t>
      </w:r>
      <w:r>
        <w:rPr>
          <w:rFonts w:ascii="Times New Roman" w:eastAsia="Times New Roman" w:hAnsi="Times New Roman"/>
          <w:color w:val="000000"/>
          <w:sz w:val="28"/>
          <w:szCs w:val="28"/>
          <w:lang w:val="ru-RU" w:eastAsia="ru-RU"/>
        </w:rPr>
        <w:lastRenderedPageBreak/>
        <w:t xml:space="preserve">анализировать возможные причины их появления, выяснять способы их устранения.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.9.2.3.</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36.9.</w:t>
      </w:r>
      <w:r>
        <w:rPr>
          <w:rFonts w:ascii="Times New Roman" w:hAnsi="Times New Roman"/>
          <w:sz w:val="28"/>
          <w:szCs w:val="28"/>
        </w:rPr>
        <w:t> </w:t>
      </w:r>
      <w:r>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.9.1.</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w:t>
      </w:r>
      <w:r>
        <w:rPr>
          <w:rFonts w:ascii="Times New Roman" w:eastAsia="Times New Roman" w:hAnsi="Times New Roman"/>
          <w:color w:val="000000"/>
          <w:sz w:val="28"/>
          <w:szCs w:val="28"/>
          <w:lang w:val="ru-RU" w:eastAsia="ru-RU"/>
        </w:rPr>
        <w:lastRenderedPageBreak/>
        <w:t xml:space="preserve">спортивных соревнований, уважать традиции и принципы современных Олимпийских игр и олимпийского движения;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w:t>
      </w:r>
      <w:r>
        <w:rPr>
          <w:rFonts w:ascii="Times New Roman" w:eastAsia="Times New Roman" w:hAnsi="Times New Roman"/>
          <w:color w:val="000000"/>
          <w:sz w:val="28"/>
          <w:szCs w:val="28"/>
          <w:lang w:val="ru-RU" w:eastAsia="ru-RU"/>
        </w:rPr>
        <w:lastRenderedPageBreak/>
        <w:t xml:space="preserve">спортивной одежды;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36.9.2.</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.9.2.1.</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w:t>
      </w:r>
      <w:r>
        <w:rPr>
          <w:rFonts w:ascii="Times New Roman" w:eastAsia="Times New Roman" w:hAnsi="Times New Roman"/>
          <w:color w:val="000000"/>
          <w:sz w:val="28"/>
          <w:szCs w:val="28"/>
          <w:lang w:val="ru-RU" w:eastAsia="ru-RU"/>
        </w:rPr>
        <w:lastRenderedPageBreak/>
        <w:t xml:space="preserve">по маршруту и организации бивуака;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.9.2.2.</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w:t>
      </w:r>
      <w:r>
        <w:rPr>
          <w:rFonts w:ascii="Times New Roman" w:eastAsia="Times New Roman" w:hAnsi="Times New Roman"/>
          <w:color w:val="000000"/>
          <w:sz w:val="28"/>
          <w:szCs w:val="28"/>
          <w:lang w:val="ru-RU" w:eastAsia="ru-RU"/>
        </w:rPr>
        <w:lastRenderedPageBreak/>
        <w:t xml:space="preserve">образцом, выявлять ошибки и предлагать способы их устранения;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36.9.2.3.</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.9.3.</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Предметные результаты освоения программы по физической культуре на уровне основного общего образования.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.9.3.1.</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К концу обучения в 5 классе обучающийся научится: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lastRenderedPageBreak/>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передвигаться по гимнастической стенке приставным шагом, лазать разноимённым способом вверх и по диагонали;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выполнять бег с равномерной скоростью с высокого старта по учебной дистанции;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демонстрировать технику прыжка в длину с разбега способом «согнув ноги»;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передвигаться на лыжах попеременным двухшажным ходом (для бесснежных районов – имитация передвижения);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демонстрировать технические действия в спортивных играх: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с места и в </w:t>
      </w:r>
      <w:r>
        <w:rPr>
          <w:rFonts w:ascii="Times New Roman" w:eastAsia="Times New Roman" w:hAnsi="Times New Roman"/>
          <w:color w:val="000000"/>
          <w:sz w:val="28"/>
          <w:szCs w:val="28"/>
          <w:lang w:val="ru-RU" w:eastAsia="ru-RU"/>
        </w:rPr>
        <w:lastRenderedPageBreak/>
        <w:t xml:space="preserve">движении, прямая нижняя подача);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.9.3.2.</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К концу обучения в 6 классе обучающийся научится: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характеризовать Олимпийские игры современности как международное культурное явление, роль Пьера</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выполнять прыжок в высоту с разбега способом «перешагивание», </w:t>
      </w:r>
      <w:r>
        <w:rPr>
          <w:rFonts w:ascii="Times New Roman" w:eastAsia="Times New Roman" w:hAnsi="Times New Roman"/>
          <w:color w:val="000000"/>
          <w:sz w:val="28"/>
          <w:szCs w:val="28"/>
          <w:lang w:val="ru-RU" w:eastAsia="ru-RU"/>
        </w:rPr>
        <w:lastRenderedPageBreak/>
        <w:t xml:space="preserve">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выполнять правила и демонстрировать технические действия в спортивных играх: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.9.3.3.</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К концу обучения в 7 классе обучающийся научится: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Pr>
          <w:rFonts w:ascii="Times New Roman" w:eastAsia="Times New Roman" w:hAnsi="Times New Roman"/>
          <w:color w:val="000000"/>
          <w:spacing w:val="-2"/>
          <w:sz w:val="28"/>
          <w:szCs w:val="28"/>
          <w:lang w:val="ru-RU" w:eastAsia="ru-RU"/>
        </w:rPr>
        <w:t>обучающихся</w:t>
      </w:r>
      <w:r>
        <w:rPr>
          <w:rFonts w:ascii="Times New Roman" w:eastAsia="Times New Roman" w:hAnsi="Times New Roman"/>
          <w:color w:val="000000"/>
          <w:sz w:val="28"/>
          <w:szCs w:val="28"/>
          <w:lang w:val="ru-RU" w:eastAsia="ru-RU"/>
        </w:rPr>
        <w:t xml:space="preserve">, приводить примеры из собственной жизни;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составлять планы самостоятельных занятий физической и технической </w:t>
      </w:r>
      <w:r>
        <w:rPr>
          <w:rFonts w:ascii="Times New Roman" w:eastAsia="Times New Roman" w:hAnsi="Times New Roman"/>
          <w:color w:val="000000"/>
          <w:sz w:val="28"/>
          <w:szCs w:val="28"/>
          <w:lang w:val="ru-RU" w:eastAsia="ru-RU"/>
        </w:rPr>
        <w:lastRenderedPageBreak/>
        <w:t xml:space="preserve">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выполнять лазанье по канату в два приёма (юноши) и простейшие акробатические пирамиды в парах и тройках (девушки);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выполнять метание малого мяча на точность в неподвижную, качающуюся и катящуюся с разной скоростью мишень;</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футбол (средние и длинные передачи футбольного мяча, тактические действия при выполнении углового удара и вбрасывании мяча из-за боковой </w:t>
      </w:r>
      <w:r>
        <w:rPr>
          <w:rFonts w:ascii="Times New Roman" w:eastAsia="Times New Roman" w:hAnsi="Times New Roman"/>
          <w:color w:val="000000"/>
          <w:sz w:val="28"/>
          <w:szCs w:val="28"/>
          <w:lang w:val="ru-RU" w:eastAsia="ru-RU"/>
        </w:rPr>
        <w:lastRenderedPageBreak/>
        <w:t>линии, использование разученных технических действий в условиях игровой деятельности).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.9.3.4.</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К концу обучения в 8 классе обучающийся научится: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w:t>
      </w:r>
      <w:r>
        <w:rPr>
          <w:rFonts w:ascii="Times New Roman" w:eastAsia="Times New Roman" w:hAnsi="Times New Roman"/>
          <w:color w:val="000000"/>
          <w:sz w:val="28"/>
          <w:szCs w:val="28"/>
          <w:lang w:val="ru-RU" w:eastAsia="ru-RU"/>
        </w:rPr>
        <w:lastRenderedPageBreak/>
        <w:t>перешагиванием, перелазанием (для бесснежных районов – имитация передвижения);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выполнять прыжки в воду со стартовой тумбы;</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выполнять технические элементы плавания кролем на груди в согласовании с дыханием;</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sidRPr="000E1934">
        <w:rPr>
          <w:rFonts w:ascii="Times New Roman" w:eastAsia="Times New Roman" w:hAnsi="Times New Roman"/>
          <w:color w:val="000000"/>
          <w:sz w:val="28"/>
          <w:szCs w:val="28"/>
          <w:lang w:val="ru-RU" w:eastAsia="ru-RU"/>
        </w:rPr>
        <w:t>36</w:t>
      </w:r>
      <w:r>
        <w:rPr>
          <w:rFonts w:ascii="Times New Roman" w:eastAsia="Times New Roman" w:hAnsi="Times New Roman"/>
          <w:color w:val="000000"/>
          <w:sz w:val="28"/>
          <w:szCs w:val="28"/>
          <w:lang w:val="ru-RU" w:eastAsia="ru-RU"/>
        </w:rPr>
        <w:t>.9.3.4.</w:t>
      </w:r>
      <w:r>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val="ru-RU" w:eastAsia="ru-RU"/>
        </w:rPr>
        <w:t>К концу обучения в 9 классе обучающийся научится:</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объяснять понятие «профессионально-прикладная физическая культура», её </w:t>
      </w:r>
      <w:r>
        <w:rPr>
          <w:rFonts w:ascii="Times New Roman" w:eastAsia="Times New Roman" w:hAnsi="Times New Roman"/>
          <w:color w:val="000000"/>
          <w:sz w:val="28"/>
          <w:szCs w:val="28"/>
          <w:lang w:val="ru-RU" w:eastAsia="ru-RU"/>
        </w:rPr>
        <w:lastRenderedPageBreak/>
        <w:t xml:space="preserve">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соблюдать правила безопасности в бассейне при выполнении плавательных </w:t>
      </w:r>
      <w:r>
        <w:rPr>
          <w:rFonts w:ascii="Times New Roman" w:eastAsia="Times New Roman" w:hAnsi="Times New Roman"/>
          <w:color w:val="000000"/>
          <w:sz w:val="28"/>
          <w:szCs w:val="28"/>
          <w:lang w:val="ru-RU" w:eastAsia="ru-RU"/>
        </w:rPr>
        <w:lastRenderedPageBreak/>
        <w:t>упражнений;</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выполнять повороты кувырком, маятником;</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выполнять технические элементы брассом в согласовании с дыханием;</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5D51B0" w:rsidRDefault="000E1934">
      <w:pPr>
        <w:spacing w:after="0" w:line="350" w:lineRule="auto"/>
        <w:ind w:firstLine="709"/>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w:t>
      </w:r>
      <w:r w:rsidR="00B314CF">
        <w:rPr>
          <w:rFonts w:ascii="Times New Roman" w:hAnsi="Times New Roman"/>
          <w:sz w:val="28"/>
          <w:szCs w:val="28"/>
          <w:lang w:val="ru-RU"/>
        </w:rPr>
        <w:t>10.1</w:t>
      </w:r>
      <w:r>
        <w:rPr>
          <w:rFonts w:ascii="Times New Roman" w:hAnsi="Times New Roman"/>
          <w:sz w:val="28"/>
          <w:szCs w:val="28"/>
          <w:lang w:val="ru-RU"/>
        </w:rPr>
        <w:t>. Модуль «Легкая атлетика».</w:t>
      </w:r>
    </w:p>
    <w:p w:rsidR="005D51B0" w:rsidRDefault="00B314C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36.10.1</w:t>
      </w:r>
      <w:r w:rsidR="000E1934">
        <w:rPr>
          <w:rFonts w:ascii="Times New Roman" w:hAnsi="Times New Roman"/>
          <w:sz w:val="28"/>
          <w:szCs w:val="28"/>
          <w:lang w:val="ru-RU"/>
        </w:rPr>
        <w:t>.1.</w:t>
      </w:r>
      <w:r w:rsidR="000E1934">
        <w:rPr>
          <w:rFonts w:ascii="Times New Roman" w:hAnsi="Times New Roman"/>
          <w:sz w:val="28"/>
          <w:szCs w:val="28"/>
        </w:rPr>
        <w:t> </w:t>
      </w:r>
      <w:r w:rsidR="000E1934">
        <w:rPr>
          <w:rFonts w:ascii="Times New Roman" w:hAnsi="Times New Roman"/>
          <w:sz w:val="28"/>
          <w:szCs w:val="28"/>
          <w:lang w:val="ru-RU"/>
        </w:rPr>
        <w:t>Пояснительная записка модуля «Легкая атлетика».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w:t>
      </w:r>
      <w:r>
        <w:rPr>
          <w:rFonts w:ascii="Times New Roman" w:hAnsi="Times New Roman"/>
          <w:sz w:val="28"/>
          <w:szCs w:val="28"/>
          <w:lang w:val="ru-RU"/>
        </w:rPr>
        <w:lastRenderedPageBreak/>
        <w:t xml:space="preserve">заболеваниям. </w:t>
      </w:r>
    </w:p>
    <w:p w:rsidR="005D51B0" w:rsidRDefault="00B314C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36.10.</w:t>
      </w:r>
      <w:r w:rsidR="000E1934">
        <w:rPr>
          <w:rFonts w:ascii="Times New Roman" w:hAnsi="Times New Roman"/>
          <w:sz w:val="28"/>
          <w:szCs w:val="28"/>
          <w:lang w:val="ru-RU"/>
        </w:rPr>
        <w:t>1.2.</w:t>
      </w:r>
      <w:r w:rsidR="000E1934">
        <w:rPr>
          <w:rFonts w:ascii="Times New Roman" w:hAnsi="Times New Roman"/>
          <w:sz w:val="28"/>
          <w:szCs w:val="28"/>
        </w:rPr>
        <w:t> </w:t>
      </w:r>
      <w:r w:rsidR="000E1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D51B0" w:rsidRDefault="00B314C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36.10.</w:t>
      </w:r>
      <w:r w:rsidR="000E1934">
        <w:rPr>
          <w:rFonts w:ascii="Times New Roman" w:hAnsi="Times New Roman"/>
          <w:sz w:val="28"/>
          <w:szCs w:val="28"/>
          <w:lang w:val="ru-RU"/>
        </w:rPr>
        <w:t>1.3.</w:t>
      </w:r>
      <w:r w:rsidR="000E1934">
        <w:rPr>
          <w:rFonts w:ascii="Times New Roman" w:hAnsi="Times New Roman"/>
          <w:sz w:val="28"/>
          <w:szCs w:val="28"/>
        </w:rPr>
        <w:t> </w:t>
      </w:r>
      <w:r w:rsidR="000E1934">
        <w:rPr>
          <w:rFonts w:ascii="Times New Roman" w:hAnsi="Times New Roman"/>
          <w:sz w:val="28"/>
          <w:szCs w:val="28"/>
          <w:lang w:val="ru-RU"/>
        </w:rPr>
        <w:t xml:space="preserve">Задачами изучения модуля по легкой атлетике являются: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w:t>
      </w:r>
      <w:r>
        <w:rPr>
          <w:rFonts w:ascii="Times New Roman" w:hAnsi="Times New Roman"/>
          <w:sz w:val="28"/>
          <w:szCs w:val="28"/>
          <w:lang w:val="ru-RU"/>
        </w:rPr>
        <w:lastRenderedPageBreak/>
        <w:t>обучающихся в занятиях физической культурой и спортом средствами различных видов легкой атлетики;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развитие и поддержка одаренных детей в области спорта.</w:t>
      </w:r>
    </w:p>
    <w:p w:rsidR="005D51B0" w:rsidRDefault="00B314C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36.10.</w:t>
      </w:r>
      <w:r w:rsidR="000E1934">
        <w:rPr>
          <w:rFonts w:ascii="Times New Roman" w:hAnsi="Times New Roman"/>
          <w:sz w:val="28"/>
          <w:szCs w:val="28"/>
          <w:lang w:val="ru-RU"/>
        </w:rPr>
        <w:t>1.4.</w:t>
      </w:r>
      <w:r w:rsidR="000E1934">
        <w:rPr>
          <w:rFonts w:ascii="Times New Roman" w:hAnsi="Times New Roman"/>
          <w:sz w:val="28"/>
          <w:szCs w:val="28"/>
        </w:rPr>
        <w:t> </w:t>
      </w:r>
      <w:r w:rsidR="000E1934">
        <w:rPr>
          <w:rFonts w:ascii="Times New Roman" w:hAnsi="Times New Roman"/>
          <w:sz w:val="28"/>
          <w:szCs w:val="28"/>
          <w:lang w:val="ru-RU"/>
        </w:rPr>
        <w:t>Место и роль модуля по легкой атлетике.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5D51B0" w:rsidRDefault="00B314C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36.10.</w:t>
      </w:r>
      <w:r w:rsidR="000E1934">
        <w:rPr>
          <w:rFonts w:ascii="Times New Roman" w:hAnsi="Times New Roman"/>
          <w:sz w:val="28"/>
          <w:szCs w:val="28"/>
          <w:lang w:val="ru-RU"/>
        </w:rPr>
        <w:t>1.5.</w:t>
      </w:r>
      <w:r w:rsidR="000E1934">
        <w:rPr>
          <w:rFonts w:ascii="Times New Roman" w:hAnsi="Times New Roman"/>
          <w:sz w:val="28"/>
          <w:szCs w:val="28"/>
        </w:rPr>
        <w:t> </w:t>
      </w:r>
      <w:r w:rsidR="000E1934">
        <w:rPr>
          <w:rFonts w:ascii="Times New Roman" w:hAnsi="Times New Roman"/>
          <w:sz w:val="28"/>
          <w:szCs w:val="28"/>
          <w:lang w:val="ru-RU"/>
        </w:rPr>
        <w:t>Модуль по легкой атлетике может быть реализован в следующих вариантах: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w:t>
      </w:r>
      <w:r>
        <w:rPr>
          <w:rFonts w:ascii="Times New Roman" w:hAnsi="Times New Roman"/>
          <w:sz w:val="28"/>
          <w:szCs w:val="28"/>
          <w:lang w:val="ru-RU"/>
        </w:rPr>
        <w:lastRenderedPageBreak/>
        <w:t>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5D51B0" w:rsidRDefault="00B314C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36.10.</w:t>
      </w:r>
      <w:r w:rsidR="000E1934">
        <w:rPr>
          <w:rFonts w:ascii="Times New Roman" w:hAnsi="Times New Roman"/>
          <w:sz w:val="28"/>
          <w:szCs w:val="28"/>
          <w:lang w:val="ru-RU"/>
        </w:rPr>
        <w:t>1.6.</w:t>
      </w:r>
      <w:r w:rsidR="000E1934">
        <w:rPr>
          <w:rFonts w:ascii="Times New Roman" w:hAnsi="Times New Roman"/>
          <w:sz w:val="28"/>
          <w:szCs w:val="28"/>
        </w:rPr>
        <w:t> </w:t>
      </w:r>
      <w:r w:rsidR="000E1934">
        <w:rPr>
          <w:rFonts w:ascii="Times New Roman" w:hAnsi="Times New Roman"/>
          <w:sz w:val="28"/>
          <w:szCs w:val="28"/>
          <w:lang w:val="ru-RU"/>
        </w:rPr>
        <w:t>Содержание модуля по легкой атлетике.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Знания о легкой атлетике.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Достижения отечественных легкоатлетов на мировых первенствах и Олимпийских играх.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Судейская коллегия, обслуживающая соревнования по легкой атлетике (основные функции).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Словарь терминов и определений по легкой атлетике.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требования к спортивным сооружениям для занятий легкой </w:t>
      </w:r>
      <w:r>
        <w:rPr>
          <w:rFonts w:ascii="Times New Roman" w:hAnsi="Times New Roman"/>
          <w:sz w:val="28"/>
          <w:szCs w:val="28"/>
          <w:lang w:val="ru-RU"/>
        </w:rPr>
        <w:lastRenderedPageBreak/>
        <w:t>атлетикой (стадион, манеж – размеры, планировка, беговая дорожка, секторы для прыжков и метаний).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средства и методы обучения технике различных видов легкой атлетики.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прикладного значения различных видов легкой атлетики.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Игры и развлечения при занятиях различными видами легкой атлетики.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w:t>
      </w:r>
      <w:r>
        <w:rPr>
          <w:rFonts w:ascii="Times New Roman" w:hAnsi="Times New Roman"/>
          <w:sz w:val="28"/>
          <w:szCs w:val="28"/>
        </w:rPr>
        <w:t> </w:t>
      </w:r>
      <w:r>
        <w:rPr>
          <w:rFonts w:ascii="Times New Roman" w:hAnsi="Times New Roman"/>
          <w:sz w:val="28"/>
          <w:szCs w:val="28"/>
          <w:lang w:val="ru-RU"/>
        </w:rPr>
        <w:t>Способы самостоятельной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личной гигиены, требования к спортивной одежде, кроссовой и специальной обуви для занятий легкой атлетикой.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Правильное сбалансированное питание в различных видах легкой атлетики.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Самостоятельное освоение двигательных действий.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Тестирование уровня физической подготовленности в беге, прыжках и метаниях.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Физическое совершенствование.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Комплексы общеразвивающих, специальных и имитационных упражнений </w:t>
      </w:r>
      <w:r>
        <w:rPr>
          <w:rFonts w:ascii="Times New Roman" w:hAnsi="Times New Roman"/>
          <w:sz w:val="28"/>
          <w:szCs w:val="28"/>
          <w:lang w:val="ru-RU"/>
        </w:rPr>
        <w:lastRenderedPageBreak/>
        <w:t>в различных видах легкой атлетики.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Прикладные виды легкой атлетики (кросс).</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Тестовые упражнения по физической подготовленности в беге, прыжках и метаниях.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D51B0" w:rsidRDefault="00B314C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36.10.</w:t>
      </w:r>
      <w:r w:rsidR="000E1934">
        <w:rPr>
          <w:rFonts w:ascii="Times New Roman" w:hAnsi="Times New Roman"/>
          <w:sz w:val="28"/>
          <w:szCs w:val="28"/>
          <w:lang w:val="ru-RU"/>
        </w:rPr>
        <w:t>1.7.</w:t>
      </w:r>
      <w:r w:rsidR="000E1934">
        <w:rPr>
          <w:rFonts w:ascii="Times New Roman" w:hAnsi="Times New Roman"/>
          <w:sz w:val="28"/>
          <w:szCs w:val="28"/>
        </w:rPr>
        <w:t> </w:t>
      </w:r>
      <w:r w:rsidR="000E1934">
        <w:rPr>
          <w:rFonts w:ascii="Times New Roman" w:hAnsi="Times New Roman"/>
          <w:sz w:val="28"/>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5D51B0" w:rsidRDefault="00B314C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36.10.</w:t>
      </w:r>
      <w:r w:rsidR="000E1934">
        <w:rPr>
          <w:rFonts w:ascii="Times New Roman" w:hAnsi="Times New Roman"/>
          <w:sz w:val="28"/>
          <w:szCs w:val="28"/>
          <w:lang w:val="ru-RU"/>
        </w:rPr>
        <w:t>1.7.1.</w:t>
      </w:r>
      <w:r w:rsidR="000E1934">
        <w:rPr>
          <w:rFonts w:ascii="Times New Roman" w:hAnsi="Times New Roman"/>
          <w:sz w:val="28"/>
          <w:szCs w:val="28"/>
        </w:rPr>
        <w:t> </w:t>
      </w:r>
      <w:r w:rsidR="000E1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5D51B0" w:rsidRDefault="00B314C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36.10.</w:t>
      </w:r>
      <w:r w:rsidR="000E1934">
        <w:rPr>
          <w:rFonts w:ascii="Times New Roman" w:hAnsi="Times New Roman"/>
          <w:sz w:val="28"/>
          <w:szCs w:val="28"/>
          <w:lang w:val="ru-RU"/>
        </w:rPr>
        <w:t>1.7.2.</w:t>
      </w:r>
      <w:r w:rsidR="000E1934">
        <w:rPr>
          <w:rFonts w:ascii="Times New Roman" w:hAnsi="Times New Roman"/>
          <w:sz w:val="28"/>
          <w:szCs w:val="28"/>
        </w:rPr>
        <w:t> </w:t>
      </w:r>
      <w:r w:rsidR="000E1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w:t>
      </w:r>
      <w:r>
        <w:rPr>
          <w:rFonts w:ascii="Times New Roman" w:hAnsi="Times New Roman"/>
          <w:sz w:val="28"/>
          <w:szCs w:val="28"/>
          <w:lang w:val="ru-RU"/>
        </w:rPr>
        <w:lastRenderedPageBreak/>
        <w:t xml:space="preserve">корректировать учебную, тренировочную, игровую и соревновательную деятельность;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D51B0" w:rsidRDefault="00B314CF">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36.10.</w:t>
      </w:r>
      <w:r w:rsidR="000E1934">
        <w:rPr>
          <w:rFonts w:ascii="Times New Roman" w:hAnsi="Times New Roman"/>
          <w:sz w:val="28"/>
          <w:szCs w:val="28"/>
          <w:lang w:val="ru-RU"/>
        </w:rPr>
        <w:t>1.7.3.</w:t>
      </w:r>
      <w:r w:rsidR="000E1934">
        <w:rPr>
          <w:rFonts w:ascii="Times New Roman" w:hAnsi="Times New Roman"/>
          <w:sz w:val="28"/>
          <w:szCs w:val="28"/>
        </w:rPr>
        <w:t> </w:t>
      </w:r>
      <w:r w:rsidR="000E1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использование основных средств и методов обучения основам техники </w:t>
      </w:r>
      <w:r>
        <w:rPr>
          <w:rFonts w:ascii="Times New Roman" w:hAnsi="Times New Roman"/>
          <w:sz w:val="28"/>
          <w:szCs w:val="28"/>
          <w:lang w:val="ru-RU"/>
        </w:rPr>
        <w:lastRenderedPageBreak/>
        <w:t>различных видов легкой атлетики, знание прикладного значения легкой атлетики;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5D51B0" w:rsidRDefault="000E1934">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D95C85" w:rsidRDefault="00D95C85" w:rsidP="006D0A5D">
      <w:pPr>
        <w:keepNext/>
        <w:keepLines/>
        <w:spacing w:after="0" w:line="350" w:lineRule="auto"/>
        <w:ind w:firstLine="708"/>
        <w:jc w:val="both"/>
        <w:outlineLvl w:val="6"/>
        <w:rPr>
          <w:rFonts w:ascii="Times New Roman" w:eastAsia="Times New Roman" w:hAnsi="Times New Roman"/>
          <w:iCs/>
          <w:sz w:val="28"/>
          <w:szCs w:val="28"/>
          <w:lang w:val="ru-RU"/>
        </w:rPr>
      </w:pPr>
      <w:bookmarkStart w:id="22" w:name="undefined"/>
    </w:p>
    <w:p w:rsidR="00791543" w:rsidRPr="00791543" w:rsidRDefault="00791543" w:rsidP="00791543">
      <w:pPr>
        <w:keepNext/>
        <w:keepLines/>
        <w:spacing w:after="0" w:line="350" w:lineRule="auto"/>
        <w:ind w:firstLine="708"/>
        <w:jc w:val="both"/>
        <w:outlineLvl w:val="0"/>
        <w:rPr>
          <w:rFonts w:ascii="Times New Roman" w:eastAsia="Times New Roman" w:hAnsi="Times New Roman"/>
          <w:b/>
          <w:sz w:val="28"/>
          <w:szCs w:val="28"/>
          <w:lang w:val="ru-RU" w:eastAsia="ru-RU"/>
        </w:rPr>
      </w:pPr>
      <w:r w:rsidRPr="00791543">
        <w:rPr>
          <w:rFonts w:ascii="Times New Roman" w:eastAsia="Times New Roman" w:hAnsi="Times New Roman"/>
          <w:b/>
          <w:sz w:val="28"/>
          <w:szCs w:val="28"/>
          <w:lang w:val="ru-RU" w:eastAsia="ru-RU"/>
        </w:rPr>
        <w:t>Программа формирования универсальных учебных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 xml:space="preserve">.1. </w:t>
      </w:r>
      <w:r w:rsidRPr="00791543">
        <w:rPr>
          <w:rFonts w:ascii="Times New Roman" w:eastAsia="SchoolBookSanPin" w:hAnsi="Times New Roman"/>
          <w:sz w:val="28"/>
          <w:szCs w:val="28"/>
          <w:lang w:val="ru-RU"/>
        </w:rPr>
        <w:t>Целевой раздел.</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 xml:space="preserve">.1.1. </w:t>
      </w:r>
      <w:r w:rsidRPr="00791543">
        <w:rPr>
          <w:rFonts w:ascii="Times New Roman" w:eastAsia="SchoolBookSanPin" w:hAnsi="Times New Roman"/>
          <w:sz w:val="28"/>
          <w:szCs w:val="28"/>
          <w:lang w:val="ru-RU"/>
        </w:rPr>
        <w:t>Программа формирования универсальных учебных действий(далее – УУД) у обучающихся должна обеспечивать:</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развитие способности к саморазвитию и самосовершенствованию;</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учебно-исследовательскойи проектной деятельности;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формирование навыка участия в различных формах организации учебно-</w:t>
      </w:r>
      <w:r w:rsidRPr="00791543">
        <w:rPr>
          <w:rFonts w:ascii="Times New Roman" w:eastAsia="SchoolBookSanPin" w:hAnsi="Times New Roman"/>
          <w:sz w:val="28"/>
          <w:szCs w:val="28"/>
          <w:lang w:val="ru-RU"/>
        </w:rPr>
        <w:lastRenderedPageBreak/>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взрослымив совместной учебно-исследовательской и проектной деятельности;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на уровне общего пользования, включая владение ИКТ, поиском, анализоми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формирование знаний и навыков в области финансовой грамотностии устойчивого развития общества.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 xml:space="preserve">.1.2. </w:t>
      </w:r>
      <w:r w:rsidRPr="00791543">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 xml:space="preserve">.1.3. </w:t>
      </w:r>
      <w:r w:rsidRPr="00791543">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овладение умениями замещения, моделирования, кодированияи декодирования информации, логическими операциями, включая общие приемы решения задач (универсальные учебные познавательные действия);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r w:rsidRPr="00791543">
        <w:rPr>
          <w:rFonts w:ascii="Times New Roman" w:eastAsia="SchoolBookSanPin" w:hAnsi="Times New Roman"/>
          <w:sz w:val="28"/>
          <w:szCs w:val="28"/>
          <w:lang w:val="ru-RU"/>
        </w:rPr>
        <w:lastRenderedPageBreak/>
        <w:t>(универсальные учебные коммуникативные действия);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 xml:space="preserve">.2. </w:t>
      </w:r>
      <w:r w:rsidRPr="00791543">
        <w:rPr>
          <w:rFonts w:ascii="Times New Roman" w:eastAsia="SchoolBookSanPin" w:hAnsi="Times New Roman"/>
          <w:sz w:val="28"/>
          <w:szCs w:val="28"/>
          <w:lang w:val="ru-RU"/>
        </w:rPr>
        <w:t>Содержательный раздел.</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 xml:space="preserve">.2.1 </w:t>
      </w:r>
      <w:r w:rsidRPr="00791543">
        <w:rPr>
          <w:rFonts w:ascii="Times New Roman" w:eastAsia="SchoolBookSanPin" w:hAnsi="Times New Roman"/>
          <w:sz w:val="28"/>
          <w:szCs w:val="28"/>
          <w:lang w:val="ru-RU"/>
        </w:rPr>
        <w:t>Программа формирования УУД у обучающихся должна содержать:</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 xml:space="preserve">.2.2 </w:t>
      </w:r>
      <w:r w:rsidRPr="00791543">
        <w:rPr>
          <w:rFonts w:ascii="Times New Roman" w:eastAsia="SchoolBookSanPin" w:hAnsi="Times New Roman"/>
          <w:sz w:val="28"/>
          <w:szCs w:val="28"/>
          <w:lang w:val="ru-RU"/>
        </w:rPr>
        <w:t>Описание взаимосвязи УУД с содержанием учебных предметов.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Pr>
          <w:rFonts w:ascii="Times New Roman" w:eastAsia="SchoolBookSanPin" w:hAnsi="Times New Roman"/>
          <w:sz w:val="28"/>
          <w:szCs w:val="28"/>
          <w:lang w:val="ru-RU"/>
        </w:rPr>
        <w:t xml:space="preserve"> </w:t>
      </w:r>
      <w:r w:rsidRPr="00791543">
        <w:rPr>
          <w:rFonts w:ascii="Times New Roman" w:eastAsia="SchoolBookSanPin" w:hAnsi="Times New Roman"/>
          <w:sz w:val="28"/>
          <w:szCs w:val="28"/>
          <w:lang w:val="ru-RU"/>
        </w:rPr>
        <w:t>в рабочих программах.</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 разделе «Основные виды деятельности» тематического планирования.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w:t>
      </w:r>
      <w:r w:rsidRPr="00E56112">
        <w:rPr>
          <w:rFonts w:ascii="Times New Roman" w:hAnsi="Times New Roman"/>
          <w:sz w:val="28"/>
          <w:szCs w:val="28"/>
        </w:rPr>
        <w:t> </w:t>
      </w:r>
      <w:r w:rsidRPr="00791543">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.2.3.1.</w:t>
      </w:r>
      <w:r w:rsidRPr="00E56112">
        <w:rPr>
          <w:rFonts w:ascii="Times New Roman" w:hAnsi="Times New Roman"/>
          <w:sz w:val="28"/>
          <w:szCs w:val="28"/>
        </w:rPr>
        <w:t> </w:t>
      </w:r>
      <w:r w:rsidRPr="00791543">
        <w:rPr>
          <w:rFonts w:ascii="Times New Roman" w:eastAsia="SchoolBookSanPin" w:hAnsi="Times New Roman"/>
          <w:sz w:val="28"/>
          <w:szCs w:val="28"/>
          <w:lang w:val="ru-RU"/>
        </w:rPr>
        <w:t>Русский язык и литература.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.2.3.1.1.</w:t>
      </w:r>
      <w:r w:rsidRPr="00E56112">
        <w:rPr>
          <w:rFonts w:ascii="Times New Roman" w:hAnsi="Times New Roman"/>
          <w:sz w:val="28"/>
          <w:szCs w:val="28"/>
        </w:rPr>
        <w:t> </w:t>
      </w:r>
      <w:r w:rsidRPr="00791543">
        <w:rPr>
          <w:rFonts w:ascii="Times New Roman" w:eastAsia="SchoolBookSanPin" w:hAnsi="Times New Roman"/>
          <w:sz w:val="28"/>
          <w:szCs w:val="28"/>
          <w:lang w:val="ru-RU"/>
        </w:rPr>
        <w:t xml:space="preserve">Формирование универсальных учебных познавательных действий </w:t>
      </w:r>
      <w:r w:rsidRPr="00791543">
        <w:rPr>
          <w:rFonts w:ascii="Times New Roman" w:eastAsia="SchoolBookSanPin" w:hAnsi="Times New Roman"/>
          <w:sz w:val="28"/>
          <w:szCs w:val="28"/>
          <w:lang w:val="ru-RU"/>
        </w:rPr>
        <w:lastRenderedPageBreak/>
        <w:t>в части базовых логических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анализаязыковых единиц, текстов различных функциональных разновидностей языка, функционально-смысловых типов речи и жанров.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Самостоятельно выбирать способ решения учебной задачи при работес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фактахи наблюдениях над текстом.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.2.3.1.2.</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Формулировать в устной и письменной форме гипотезу предстоящего </w:t>
      </w:r>
      <w:r w:rsidRPr="00791543">
        <w:rPr>
          <w:rFonts w:ascii="Times New Roman" w:eastAsia="SchoolBookSanPin" w:hAnsi="Times New Roman"/>
          <w:sz w:val="28"/>
          <w:szCs w:val="28"/>
          <w:lang w:val="ru-RU"/>
        </w:rPr>
        <w:lastRenderedPageBreak/>
        <w:t>исследования (исследовательского проекта) языкового материала; осуществлять проверку гипотезы; аргументировать свою позицию, мнение.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исследованияв устной и письменной форме, в виде электронной презентации, схемы, таблицы, диаграммы и других.</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Овладеть инструментами оценки достоверности полученных выводови обобщений.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Прогнозировать возможное дальнейшее развитие событий и их последствияв аналогичных или сходных ситуациях, а также выдвигать предположенияоб их развитии в новых условиях и контекстах, в том числе в литературных произведениях.</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.2.3.1.3.</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w:t>
      </w:r>
      <w:r w:rsidRPr="00791543">
        <w:rPr>
          <w:rFonts w:ascii="Times New Roman" w:eastAsia="SchoolBookSanPin" w:hAnsi="Times New Roman"/>
          <w:sz w:val="28"/>
          <w:szCs w:val="28"/>
          <w:lang w:val="ru-RU"/>
        </w:rPr>
        <w:lastRenderedPageBreak/>
        <w:t>(энциклопедий,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текстс точки зрения использованных в нем языковых средств; оценивать достоверность содержащейся в тексте информации.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задачи,и восполнять его путем использования других источников информации.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Находить и формулировать аргументы, подтверждающуюили опровергающую позицию автора текста и собственную точку зренияна проблему текста, в анализируемом тексте и других источниках.</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.2.3.1.4.</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коммуникативных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w:t>
      </w:r>
      <w:r w:rsidRPr="00791543">
        <w:rPr>
          <w:rFonts w:ascii="Times New Roman" w:eastAsia="SchoolBookSanPin" w:hAnsi="Times New Roman"/>
          <w:sz w:val="28"/>
          <w:szCs w:val="28"/>
          <w:lang w:val="ru-RU"/>
        </w:rPr>
        <w:lastRenderedPageBreak/>
        <w:t>общения; правильно, логично, аргументированно излагать свою точку зрения по поставленной проблеме.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.2.3.1.5.</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регулятивных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Владеть социокультурными нормами и нормами речевого поведенияв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презентациии особенностей аудитории и в соответствии с этим составлять устные и письменные тексты с использованием иллюстративного материала.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.2.3.2.</w:t>
      </w:r>
      <w:r w:rsidRPr="00E56112">
        <w:rPr>
          <w:rFonts w:ascii="Times New Roman" w:hAnsi="Times New Roman"/>
          <w:sz w:val="28"/>
          <w:szCs w:val="28"/>
        </w:rPr>
        <w:t> </w:t>
      </w:r>
      <w:r w:rsidRPr="00791543">
        <w:rPr>
          <w:rFonts w:ascii="Times New Roman" w:eastAsia="SchoolBookSanPin" w:hAnsi="Times New Roman"/>
          <w:sz w:val="28"/>
          <w:szCs w:val="28"/>
          <w:lang w:val="ru-RU"/>
        </w:rPr>
        <w:t>Иностранный язык.</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.2.3.2.1.</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Анализировать, устанавливать аналогии, между способами выражения </w:t>
      </w:r>
      <w:r w:rsidRPr="00791543">
        <w:rPr>
          <w:rFonts w:ascii="Times New Roman" w:eastAsia="SchoolBookSanPin" w:hAnsi="Times New Roman"/>
          <w:sz w:val="28"/>
          <w:szCs w:val="28"/>
          <w:lang w:val="ru-RU"/>
        </w:rPr>
        <w:lastRenderedPageBreak/>
        <w:t>мысли средствами родного и иностранного языков.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Выдвигать гипотезы (например, об употреблении глагола-связкив иностранном языке); обосновывать, аргументировать свои суждения, выводы.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Пользоваться классификациями (по типу чтения, по типу высказыванияи другим).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графически(в таблицах, диаграммах).</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.2.3.2.2.</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w:t>
      </w:r>
      <w:r w:rsidRPr="00791543">
        <w:rPr>
          <w:rFonts w:ascii="Times New Roman" w:eastAsia="SchoolBookSanPin" w:hAnsi="Times New Roman"/>
          <w:sz w:val="28"/>
          <w:szCs w:val="28"/>
          <w:lang w:val="ru-RU"/>
        </w:rPr>
        <w:lastRenderedPageBreak/>
        <w:t>(подзаголовки, иллюстрации, сноски) для понимания его содержания.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.2.3.2.3.</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коммуникативных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эмоциив соответствии с условиями и целями общения.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состоящегоиз вопросов или утверждений).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Оказывать влияние на речевое поведение партнера (например, поощряяего </w:t>
      </w:r>
      <w:r w:rsidRPr="00791543">
        <w:rPr>
          <w:rFonts w:ascii="Times New Roman" w:eastAsia="SchoolBookSanPin" w:hAnsi="Times New Roman"/>
          <w:sz w:val="28"/>
          <w:szCs w:val="28"/>
          <w:lang w:val="ru-RU"/>
        </w:rPr>
        <w:lastRenderedPageBreak/>
        <w:t>продолжать поиск совместного решения поставленной задачи).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Оценивать процесс и общий результат деятельности; анализироватьи оценивать собственную работу: меру собственной самостоятельности, затруднения, дефициты, ошибки и другие.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.2.3.3.</w:t>
      </w:r>
      <w:r w:rsidRPr="00E56112">
        <w:rPr>
          <w:rFonts w:ascii="Times New Roman" w:hAnsi="Times New Roman"/>
          <w:sz w:val="28"/>
          <w:szCs w:val="28"/>
        </w:rPr>
        <w:t> </w:t>
      </w:r>
      <w:r w:rsidRPr="00791543">
        <w:rPr>
          <w:rFonts w:ascii="Times New Roman" w:eastAsia="SchoolBookSanPin" w:hAnsi="Times New Roman"/>
          <w:sz w:val="28"/>
          <w:szCs w:val="28"/>
          <w:lang w:val="ru-RU"/>
        </w:rPr>
        <w:t>Математика и информатика.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.2.3.3.1.</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Выявлять качества, свойства, характеристики математических объектов.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Различать свойства и признаки объектов.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Анализировать изменения и находить закономерности.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Использовать логические связки «и», «или», «если ..., то ...».</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Обобщать и конкретизировать; строить заключения от общего к частномуи от частного к общему.</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Различать, распознавать верные и неверные утверждения.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Моделировать отношения между объектами, использовать символьныеи графические модели.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Воспроизводить и строить логические цепочки утверждений, прямыеи от противного.</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Устанавливать противоречия в рассуждениях.</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lastRenderedPageBreak/>
        <w:t>Создавать, применять и преобразовывать знаки и символы, модели и схемы для решения учебных и познавательных задач.</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задачии заданных критериев.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.2.3.3.2.</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.2.3.3.3.</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Переводить вербальную информацию в графическую форму и наоборот.</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Находить ошибки в неверных утверждениях и исправлять их.</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.2.3.3.4.</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коммуникативных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lastRenderedPageBreak/>
        <w:t>Выстраивать и представлять в письменной форме логику решения задачи, доказательства, исследования, подкрепляя пояснениями, обоснованиямив текстовом и графическом виде.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направлениюи координируя свои действия с другими членами команды.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Оценивать качество своего вклада в общий информационный продуктпо критериям, самостоятельно сформулированным участниками взаимодействия.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.2.3.3.5.</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регулятивных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Удерживать цель деятельности.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.2.3.4.</w:t>
      </w:r>
      <w:r w:rsidRPr="00E56112">
        <w:rPr>
          <w:rFonts w:ascii="Times New Roman" w:hAnsi="Times New Roman"/>
          <w:sz w:val="28"/>
          <w:szCs w:val="28"/>
        </w:rPr>
        <w:t> </w:t>
      </w:r>
      <w:r w:rsidRPr="00791543">
        <w:rPr>
          <w:rFonts w:ascii="Times New Roman" w:eastAsia="SchoolBookSanPin" w:hAnsi="Times New Roman"/>
          <w:sz w:val="28"/>
          <w:szCs w:val="28"/>
          <w:lang w:val="ru-RU"/>
        </w:rPr>
        <w:t>Естественнонаучные предметы.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.2.3.4.1.</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Выдвигать гипотезы, объясняющие простые явления, например, почему </w:t>
      </w:r>
      <w:r w:rsidRPr="00791543">
        <w:rPr>
          <w:rFonts w:ascii="Times New Roman" w:eastAsia="SchoolBookSanPin" w:hAnsi="Times New Roman"/>
          <w:sz w:val="28"/>
          <w:szCs w:val="28"/>
          <w:lang w:val="ru-RU"/>
        </w:rPr>
        <w:lastRenderedPageBreak/>
        <w:t>останавливается движущееся по горизонтальной поверхности тело; почемув жаркую погоду в светлой одежде прохладнее, чем в темной.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.2.3.4.2.</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Исследование процесса испарения различных жидкостей.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кислотыс цинком.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.2.3.4.3.</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Анализировать оригинальный текст, посвященный использованию звука(или ультразвука) в технике (эхолокация, ультразвук в медицине и другие).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Выполнять задания по тексту (смысловое чтение).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.2.3.4.4.</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коммуникативных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Сопоставлять свои суждения с суждениями других участников дискуссии,при выявлении различий и сходства позиций по отношению к </w:t>
      </w:r>
      <w:r w:rsidRPr="00791543">
        <w:rPr>
          <w:rFonts w:ascii="Times New Roman" w:eastAsia="SchoolBookSanPin" w:hAnsi="Times New Roman"/>
          <w:sz w:val="28"/>
          <w:szCs w:val="28"/>
          <w:lang w:val="ru-RU"/>
        </w:rPr>
        <w:lastRenderedPageBreak/>
        <w:t>обсуждаемой естественнонаучной проблеме.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Выражать свою точку зрения на решение естественнонаучной задачив устных и письменных текстах.</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791543">
        <w:rPr>
          <w:rFonts w:ascii="Times New Roman" w:hAnsi="Times New Roman"/>
          <w:sz w:val="28"/>
          <w:szCs w:val="28"/>
          <w:lang w:val="ru-RU"/>
        </w:rPr>
        <w:t>человек</w:t>
      </w:r>
      <w:r w:rsidRPr="00791543">
        <w:rPr>
          <w:rFonts w:ascii="Times New Roman" w:eastAsia="SchoolBookSanPin" w:hAnsi="Times New Roman"/>
          <w:sz w:val="28"/>
          <w:szCs w:val="28"/>
          <w:lang w:val="ru-RU"/>
        </w:rPr>
        <w:t>.</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Оценивать свой вклад в решение естественнонаучной проблемыпо критериям, самостоятельно сформулированным участниками команды.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.2.3.4.5.</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регулятивных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Выявление проблем в жизненных и учебных ситуациях, требующихдля решения проявлений естественнонаучной грамотности.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Объяснение причин достижения (недостижения) результатов деятельностипо решению естественнонаучной задачи, выполнении естественно-научного исследования.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lastRenderedPageBreak/>
        <w:t>Готовность ставить себя на место другого человека в ходе спораили дискуссии по естественнонаучной проблеме, интерпретации результатов естественнонаучного исследования; готовность понимать мотивы, намеренияи логику другого.</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Pr="00791543">
        <w:rPr>
          <w:rFonts w:ascii="Times New Roman" w:hAnsi="Times New Roman"/>
          <w:sz w:val="28"/>
          <w:szCs w:val="28"/>
          <w:lang w:val="ru-RU"/>
        </w:rPr>
        <w:t>.2.3.5.</w:t>
      </w:r>
      <w:r w:rsidRPr="00E56112">
        <w:rPr>
          <w:rFonts w:ascii="Times New Roman" w:hAnsi="Times New Roman"/>
          <w:sz w:val="28"/>
          <w:szCs w:val="28"/>
        </w:rPr>
        <w:t> </w:t>
      </w:r>
      <w:r w:rsidRPr="00791543">
        <w:rPr>
          <w:rFonts w:ascii="Times New Roman" w:eastAsia="SchoolBookSanPin" w:hAnsi="Times New Roman"/>
          <w:sz w:val="28"/>
          <w:szCs w:val="28"/>
          <w:lang w:val="ru-RU"/>
        </w:rPr>
        <w:t>Общественно-научные предметы.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hAnsi="Times New Roman"/>
          <w:sz w:val="28"/>
          <w:szCs w:val="28"/>
          <w:lang w:val="ru-RU"/>
        </w:rPr>
        <w:t>.2.3.5.1.</w:t>
      </w:r>
      <w:r w:rsidRPr="00E56112">
        <w:rPr>
          <w:rFonts w:ascii="Times New Roman" w:hAnsi="Times New Roman"/>
          <w:sz w:val="28"/>
          <w:szCs w:val="28"/>
        </w:rPr>
        <w:t> </w:t>
      </w:r>
      <w:r w:rsidRPr="00791543">
        <w:rPr>
          <w:rFonts w:ascii="Times New Roman" w:eastAsia="SchoolBookSanPin" w:hAnsi="Times New Roman"/>
          <w:sz w:val="28"/>
          <w:szCs w:val="28"/>
          <w:lang w:val="ru-RU"/>
        </w:rPr>
        <w:t>Формирование универсальных учебных познавательных действийв части базовых логических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Систематизировать, классифицировать и обобщать исторические факты.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Составлять синхронистические и систематические таблицы.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историзми другие).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Выявлять причины и следствия исторических событий и процессов.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Сравнивать формы политического участия (выборы и референдум), </w:t>
      </w:r>
      <w:r w:rsidRPr="00791543">
        <w:rPr>
          <w:rFonts w:ascii="Times New Roman" w:eastAsia="SchoolBookSanPin" w:hAnsi="Times New Roman"/>
          <w:sz w:val="28"/>
          <w:szCs w:val="28"/>
          <w:lang w:val="ru-RU"/>
        </w:rPr>
        <w:lastRenderedPageBreak/>
        <w:t>проступок и преступление, дееспособность малолетних в возрасте от 6 до 14 лети несовершеннолетних в возрасте от 14 до 18 лет, мораль и право.</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Выступать с сообщениями в соответствии с особенностями аудиториии регламентом.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Устанавливать и объяснять взаимосвязи между правами человекаи гражданина и обязанностями граждан.</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Объяснять причины смены дня и ночи и времен года.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Устанавливать эмпирические зависимости между продолжительностью дняи географической широтой местности, между высотой Солнца над горизонтоми географической широтой местности на основе анализа данных наблюдений.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Классифицировать формы рельефа суши по высоте и по внешнему облику.</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Классифицировать острова по происхождению.</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.2.3.5.2.</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Формирование универсальных учебных познавательных действийв части базовых исследовательских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наблюденийв табличной и (или) графической форме.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lastRenderedPageBreak/>
        <w:t>Формулировать вопросы, поиск ответов на которые необходимдля прогнозирования изменения численности населения Российской Федерациив будущем.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Представлять результаты фенологических наблюдений и наблюденийза погодой в различной форме (табличной, графической, географического описания).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.2.3.5.3.</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Формирование универсальных учебных познавательных действийв части работы с информацией.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информированностии позицией авторов.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Проводить поиск необходимой исторической информации в учебнойи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Анализировать и интерпретировать историческую информацию, применяя приемы критики источника, высказывать суждение о его информационных </w:t>
      </w:r>
      <w:r w:rsidRPr="00791543">
        <w:rPr>
          <w:rFonts w:ascii="Times New Roman" w:eastAsia="SchoolBookSanPin" w:hAnsi="Times New Roman"/>
          <w:sz w:val="28"/>
          <w:szCs w:val="28"/>
          <w:lang w:val="ru-RU"/>
        </w:rPr>
        <w:lastRenderedPageBreak/>
        <w:t>особенностях и ценности (по заданным или самостоятельно определяемым критериям).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Определять информацию, недостающую для решения той или иной задачи.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Анализировать и обобщать текстовую и статистическую информациюоб отклоняющемся поведении, его причинах и негативных последствияхиз адаптированных источников (в том числе учебных материалов) и публикаций СМИ.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Представлять информацию в виде кратких выводов и обобщений.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Осуществлять поиск информации о роли непрерывного образованияв современном обществе в разных источниках информации: сопоставлятьи обобщать информацию, представленную в разных формах (описательную, графическую, аудиовизуальную).</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.2.3.5.4.</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Формирование универсальных учебных коммуникативных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Раскрывать значение совместной деятельности, сотрудничества людейв разных сферах в различные исторические эпохи.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Осуществлять презентацию выполненной самостоятельной работыпо </w:t>
      </w:r>
      <w:r w:rsidRPr="00791543">
        <w:rPr>
          <w:rFonts w:ascii="Times New Roman" w:eastAsia="SchoolBookSanPin" w:hAnsi="Times New Roman"/>
          <w:sz w:val="28"/>
          <w:szCs w:val="28"/>
          <w:lang w:val="ru-RU"/>
        </w:rPr>
        <w:lastRenderedPageBreak/>
        <w:t>истории, проявляя способность к диалогу с аудиторией.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Выражать свою точку зрения, участвовать в дискуссии.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оценивать вклад каждого члена команды в достижение результатов, разделять сферу ответственности.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Сравнивать результаты выполнения учебного географического проектас исходной задачей и вклад каждого члена команды в достижение результатов.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Разделять сферу ответственности.</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.2.3.5.5.</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Формирование универсальных учебных регулятивных действий.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Раскрывать смысл и значение целенаправленной деятельности людейв истории – на уровне отдельно взятых личностей (правителей, общественных деятелей, ученых, деятелей культуры и другие) и общества в целом(при характеристике целей и задач социальных движений, реформ и революцийи другого).</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w:t>
      </w:r>
      <w:r w:rsidRPr="00791543">
        <w:rPr>
          <w:rFonts w:ascii="Times New Roman" w:eastAsia="SchoolBookSanPin" w:hAnsi="Times New Roman"/>
          <w:sz w:val="28"/>
          <w:szCs w:val="28"/>
          <w:lang w:val="ru-RU"/>
        </w:rPr>
        <w:lastRenderedPageBreak/>
        <w:t>предложенных, а затем самостоятельно определяемых плана и источников информации).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содержащейсяв учебной и исторической литературе.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Самостоятельно составлять алгоритм решения географических задачи выбирать способ их решения с учетом имеющихся ресурсов и собственных возможностей, аргументировать предлагаемые варианты решений.</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Особенности реализации основных направлений и формучебно-исследовательской и проектной деятельности в рамках урочнойи внеурочной деятельности.</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.2.4.1.</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.2.4.2.</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Организация УИПД призвана обеспечивать формированиеу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.2.4.3.</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УИПД обучающихся должна быть сориентированана формирование и развитие у обучающихсянаучного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.2.4.4.</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УИПД может осуществляться обучающимися индивидуальнои коллективно (в составе малых групп, класса).</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.2.4.5.</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обучающихсякомплекса </w:t>
      </w:r>
      <w:r w:rsidR="00791543" w:rsidRPr="00791543">
        <w:rPr>
          <w:rFonts w:ascii="Times New Roman" w:eastAsia="SchoolBookSanPin" w:hAnsi="Times New Roman"/>
          <w:sz w:val="28"/>
          <w:szCs w:val="28"/>
          <w:lang w:val="ru-RU"/>
        </w:rPr>
        <w:lastRenderedPageBreak/>
        <w:t>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.2.4.6.</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.2.4.7.</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Особенность учебно-исследовательской деятельности(далее – УИД) состоит в том, что она нацелена на решение обучающимися познавательной проблемы, носит теоретический характер, ориентированана получение обучающимися субъективно нового знания (ранее неизвестногоили мало известного), на организацию его теоретической опытно-экспериментальной проверки.</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.2.4.8.</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Исследовательские задачи (особый вид педагогической установки) ориентированы: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на формирование и развитие у обучающихсянавыков поиска ответовна проблемные вопросы, предполагающие не использование имеющихсяу обучающихсязнаний, а получение новых посредством размышлений, рассуждений, предположений, экспериментирования;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Ценность учебно-исследовательской работы определяется возможностью обучающихся посмотреть на различные проблемы с позиции ученых, </w:t>
      </w:r>
      <w:r w:rsidRPr="00791543">
        <w:rPr>
          <w:rFonts w:ascii="Times New Roman" w:eastAsia="SchoolBookSanPin" w:hAnsi="Times New Roman"/>
          <w:sz w:val="28"/>
          <w:szCs w:val="28"/>
          <w:lang w:val="ru-RU"/>
        </w:rPr>
        <w:lastRenderedPageBreak/>
        <w:t>занимающихся научным исследованием.</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.2.4.9.</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Осуществление УИД обучающимися включает в себя ряд этапов: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обоснование актуальности исследования;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собственно проведение исследования с обязательным поэтапным контролеми коррекцией результатов работ, проверка гипотезы;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.2.4.10.</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.2.4.11.</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предметные учебные исследования;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междисциплинарные учебные исследования.</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.2.4.12.</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.2.4.13.</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и </w:t>
      </w:r>
      <w:r w:rsidR="00791543" w:rsidRPr="00791543">
        <w:rPr>
          <w:rFonts w:ascii="Times New Roman" w:eastAsia="SchoolBookSanPin" w:hAnsi="Times New Roman"/>
          <w:sz w:val="28"/>
          <w:szCs w:val="28"/>
          <w:lang w:val="ru-RU"/>
        </w:rPr>
        <w:lastRenderedPageBreak/>
        <w:t>нескольких изучаемых учебных предметов (курсов) в любой избранной области учебной деятельности в индивидуальном и групповом форматах.</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.2.4.14.</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урок-исследование;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урок с использованием интерактивной беседы в исследовательском ключе;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анализего результатов);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урок-консультация;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мини-исследование в рамках домашнего задания.</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.2.4.15.</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Как (в каком направлении)... в какой степени… изменилось... ?</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Как (каким образом)... в какой степени повлияло... на… ?</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Какой (в чем проявилась)... насколько важной… была роль... ?</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Каково (в чем проявилось)... как можно оценить… значение... ?</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Что произойдет... как изменится..., если... ?</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одинили несколько проблемных вопросов.</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.2.4.16.</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доклад, реферат;</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lastRenderedPageBreak/>
        <w:t>Особенности организации УИД в рамках внеурочной деятельности.</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 xml:space="preserve">.2.4.17. </w:t>
      </w:r>
      <w:r w:rsidR="00791543" w:rsidRPr="00791543">
        <w:rPr>
          <w:rFonts w:ascii="Times New Roman" w:eastAsia="SchoolBookSanPin" w:hAnsi="Times New Roman"/>
          <w:sz w:val="28"/>
          <w:szCs w:val="28"/>
          <w:lang w:val="ru-RU"/>
        </w:rPr>
        <w:t>Особенности организации УИД в рамках внеурочной деятельности.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.2.4.18.</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социально-гуманитарное;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филологическое;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естественнонаучное;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информационно-технологическое;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междисциплинарное.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Основными формами организации УИД во внеурочное время являются: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конференция, семинар, дискуссия, диспут;</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брифинг, интервью, телемост;</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научно-исследовательское общество обучающихся.</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.2.4.19.</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письменная исследовательская работа (эссе, доклад, реферат);</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статьи, обзоры, отчеты и заключения по итогам исследований, проводимыхв рамках исследовательских экспедиций, обработки архивов, исследованийпо различным предметным областям.</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.2.4.20.</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При оценивании результатов УИД следует ориентироватьсяна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.2.4.21.</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 xml:space="preserve">Оценка результатов УИД должна учитывать то, насколько </w:t>
      </w:r>
      <w:r w:rsidR="00791543" w:rsidRPr="00791543">
        <w:rPr>
          <w:rFonts w:ascii="Times New Roman" w:eastAsia="SchoolBookSanPin" w:hAnsi="Times New Roman"/>
          <w:sz w:val="28"/>
          <w:szCs w:val="28"/>
          <w:lang w:val="ru-RU"/>
        </w:rPr>
        <w:lastRenderedPageBreak/>
        <w:t>обучающимся в рамках проведения исследования удалось продемонстрировать базовые исследовательские действия: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использовать вопросы как исследовательский инструмент познания;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формулировать вопросы, фиксирующие разрыв между реальными желательным состоянием ситуации, объекта, самостоятельно устанавливать искомое и данное;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прогнозировать возможное дальнейшее развитие процессов, событийи их последствия в аналогичных или сходных ситуациях, выдвигать предположенияоб их развитии в новых условиях и контекстах.</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.2.4.22.</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.2.4.23.</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максимально использовать для создания проектного «продукта» имеющиеся </w:t>
      </w:r>
      <w:r w:rsidRPr="00791543">
        <w:rPr>
          <w:rFonts w:ascii="Times New Roman" w:eastAsia="SchoolBookSanPin" w:hAnsi="Times New Roman"/>
          <w:sz w:val="28"/>
          <w:szCs w:val="28"/>
          <w:lang w:val="ru-RU"/>
        </w:rPr>
        <w:lastRenderedPageBreak/>
        <w:t>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.2.4.24.</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Осуществление ПД обучающимися включает в себя ряд этапов: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анализ и формулирование проблемы;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формулирование темы проекта;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постановка цели и задач проекта;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составление плана работы;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сбор информации (исследование);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выполнение технологического этапа;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подготовка и защита проекта;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.2.4.25.</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.2.4.26.</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.2.4.27.</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предметные проекты;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метапредметные проекты.</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lastRenderedPageBreak/>
        <w:t>37</w:t>
      </w:r>
      <w:r w:rsidR="00791543" w:rsidRPr="00791543">
        <w:rPr>
          <w:rFonts w:ascii="Times New Roman" w:hAnsi="Times New Roman"/>
          <w:sz w:val="28"/>
          <w:szCs w:val="28"/>
          <w:lang w:val="ru-RU"/>
        </w:rPr>
        <w:t>.2.4.28.</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.2.4.29.</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Формы организации ПД обучающихся могут быть следующие: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монопроект (использование содержания одного предмета);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.2.4.30.</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Какое средство поможет в решении проблемы... (опишите, объясните)?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Каким должно быть средство для решения проблемы... (опишите, смоделируйте)?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Как спроводить средство для решения проблемы (дайте инструкцию)?</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Как выглядело... (опишите, реконструируйте)?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Как будет выглядеть... (опишите, спрогнозируйте)? </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.2.4.31.</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Основными формами представления итогов ПД являются: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материальный объект, макет, конструкторское изделие;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отчетные материалы по проекту (тексты, мультимедийные продукты).</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.2.4.32.</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.2.4.33.</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lastRenderedPageBreak/>
        <w:t>гуманитарное;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естественнонаучное;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социально-ориентированное;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инженерно-техническое;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художественно-творческое;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спортивно-оздоровительное;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туристско-краеведческое.</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.2.4.34.</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В качестве основных форм организации ПД могут быть использованы: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творческие мастерские;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экспериментальные лаборатории;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конструкторское бюро;</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проектные недели;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практикумы.</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.2.4.35.</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Формами представления итогов ПД во внеурочное время являются: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материальный продукт (объект, макет, конструкторское изделие и другие);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медийный продукт (плакат, газета, журнал, рекламная продукция, фильми другие);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отчетные материалы по проекту (тексты, мультимедийные продукты).</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.2.4.36.</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.2.4.37.</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понимание проблемы, связанных с нею цели и задач;</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lastRenderedPageBreak/>
        <w:t>умение определить оптимальный путь решения проблемы;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умение планировать и работать по плану;</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умение осуществлять самооценку деятельности и результата, взаимооценку деятельности в группе.</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hAnsi="Times New Roman"/>
          <w:sz w:val="28"/>
          <w:szCs w:val="28"/>
          <w:lang w:val="ru-RU"/>
        </w:rPr>
        <w:t>.2.4.38.</w:t>
      </w:r>
      <w:r w:rsidR="00791543" w:rsidRPr="00E56112">
        <w:rPr>
          <w:rFonts w:ascii="Times New Roman" w:hAnsi="Times New Roman"/>
          <w:sz w:val="28"/>
          <w:szCs w:val="28"/>
        </w:rPr>
        <w:t> </w:t>
      </w:r>
      <w:r w:rsidR="00791543" w:rsidRPr="00791543">
        <w:rPr>
          <w:rFonts w:ascii="Times New Roman" w:eastAsia="SchoolBookSanPin" w:hAnsi="Times New Roman"/>
          <w:sz w:val="28"/>
          <w:szCs w:val="28"/>
          <w:lang w:val="ru-RU"/>
        </w:rPr>
        <w:t>В процессе публичной презентации результатов проекта оценивается: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eastAsia="SchoolBookSanPin" w:hAnsi="Times New Roman"/>
          <w:sz w:val="28"/>
          <w:szCs w:val="28"/>
          <w:lang w:val="ru-RU"/>
        </w:rPr>
        <w:t>.3.</w:t>
      </w:r>
      <w:r w:rsidR="00791543" w:rsidRPr="00E56112">
        <w:rPr>
          <w:rFonts w:ascii="Times New Roman" w:eastAsia="SchoolBookSanPin" w:hAnsi="Times New Roman"/>
          <w:sz w:val="28"/>
          <w:szCs w:val="28"/>
        </w:rPr>
        <w:t> </w:t>
      </w:r>
      <w:r w:rsidR="00791543" w:rsidRPr="00791543">
        <w:rPr>
          <w:rFonts w:ascii="Times New Roman" w:eastAsia="SchoolBookSanPin" w:hAnsi="Times New Roman"/>
          <w:sz w:val="28"/>
          <w:szCs w:val="28"/>
          <w:lang w:val="ru-RU"/>
        </w:rPr>
        <w:t>Организационный раздел.</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eastAsia="SchoolBookSanPin" w:hAnsi="Times New Roman"/>
          <w:sz w:val="28"/>
          <w:szCs w:val="28"/>
          <w:lang w:val="ru-RU"/>
        </w:rPr>
        <w:t>.3.1.</w:t>
      </w:r>
      <w:r w:rsidR="00791543" w:rsidRPr="00E56112">
        <w:rPr>
          <w:rFonts w:ascii="Times New Roman" w:eastAsia="SchoolBookSanPin" w:hAnsi="Times New Roman"/>
          <w:sz w:val="28"/>
          <w:szCs w:val="28"/>
        </w:rPr>
        <w:t> </w:t>
      </w:r>
      <w:r w:rsidR="00791543" w:rsidRPr="00791543">
        <w:rPr>
          <w:rFonts w:ascii="Times New Roman" w:eastAsia="SchoolBookSanPin" w:hAnsi="Times New Roman"/>
          <w:sz w:val="28"/>
          <w:szCs w:val="28"/>
          <w:lang w:val="ru-RU"/>
        </w:rPr>
        <w:t>Формы взаимодействия участников образовательного процесса</w:t>
      </w:r>
      <w:r>
        <w:rPr>
          <w:rFonts w:ascii="Times New Roman" w:eastAsia="SchoolBookSanPin" w:hAnsi="Times New Roman"/>
          <w:sz w:val="28"/>
          <w:szCs w:val="28"/>
          <w:lang w:val="ru-RU"/>
        </w:rPr>
        <w:t xml:space="preserve"> </w:t>
      </w:r>
      <w:r w:rsidR="00791543" w:rsidRPr="00791543">
        <w:rPr>
          <w:rFonts w:ascii="Times New Roman" w:eastAsia="SchoolBookSanPin" w:hAnsi="Times New Roman"/>
          <w:sz w:val="28"/>
          <w:szCs w:val="28"/>
          <w:lang w:val="ru-RU"/>
        </w:rPr>
        <w:t>при создании и реализации программы формирования УУД.</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eastAsia="SchoolBookSanPin" w:hAnsi="Times New Roman"/>
          <w:sz w:val="28"/>
          <w:szCs w:val="28"/>
          <w:lang w:val="ru-RU"/>
        </w:rPr>
        <w:t>.3.1.1.</w:t>
      </w:r>
      <w:r w:rsidR="00791543" w:rsidRPr="00E56112">
        <w:rPr>
          <w:rFonts w:ascii="Times New Roman" w:eastAsia="SchoolBookSanPin" w:hAnsi="Times New Roman"/>
          <w:sz w:val="28"/>
          <w:szCs w:val="28"/>
        </w:rPr>
        <w:t> C</w:t>
      </w:r>
      <w:r w:rsidR="00791543" w:rsidRPr="00791543">
        <w:rPr>
          <w:rFonts w:ascii="Times New Roman" w:eastAsia="SchoolBookSanPin" w:hAnsi="Times New Roman"/>
          <w:sz w:val="28"/>
          <w:szCs w:val="28"/>
          <w:lang w:val="ru-RU"/>
        </w:rPr>
        <w:t xml:space="preserve">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определение способов межпредметной интеграции, обеспечивающей </w:t>
      </w:r>
      <w:r w:rsidRPr="00791543">
        <w:rPr>
          <w:rFonts w:ascii="Times New Roman" w:eastAsia="SchoolBookSanPin" w:hAnsi="Times New Roman"/>
          <w:sz w:val="28"/>
          <w:szCs w:val="28"/>
          <w:lang w:val="ru-RU"/>
        </w:rPr>
        <w:lastRenderedPageBreak/>
        <w:t>достижение данных результатов (междисциплинарный модуль, интегративные уроки и другое);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определение этапов и форм постепенного усложнения деятельности обучающихся по овладению УУД;</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конкретизация основных подходов к организации учебно-исследовательскойи проектной деятельности обучающихся в рамках урочной и внеурочной деятельности;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разработка основных подходов к организации учебной деятельностипо формированию и развитию ИКТ-компетенций;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разработка методики и инструментария мониторинга успешности освоения и применения обучающимися УУД;</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организация и проведение серии семинаров с учителями, работающимина уровне начального общего образования, в целях реализации принципа преемственности в плане развития УУД;</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организация разъяснительной (просветительской работы) с родителями </w:t>
      </w:r>
      <w:r w:rsidRPr="00791543">
        <w:rPr>
          <w:rFonts w:ascii="Times New Roman" w:eastAsia="SchoolBookSanPin" w:hAnsi="Times New Roman"/>
          <w:sz w:val="28"/>
          <w:szCs w:val="28"/>
          <w:lang w:val="ru-RU"/>
        </w:rPr>
        <w:lastRenderedPageBreak/>
        <w:t>(законными представителями) по проблемам развития УУД у обучающихся;</w:t>
      </w:r>
    </w:p>
    <w:p w:rsidR="00791543" w:rsidRPr="0096185F"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 xml:space="preserve">организация отражения аналитических материалов о результатах работыпо формированию </w:t>
      </w:r>
      <w:r w:rsidRPr="0096185F">
        <w:rPr>
          <w:rFonts w:ascii="Times New Roman" w:eastAsia="SchoolBookSanPin" w:hAnsi="Times New Roman"/>
          <w:sz w:val="28"/>
          <w:szCs w:val="28"/>
          <w:lang w:val="ru-RU"/>
        </w:rPr>
        <w:t xml:space="preserve">УУД у обучающихся на сайте образовательной организации. </w:t>
      </w:r>
    </w:p>
    <w:p w:rsidR="00791543" w:rsidRPr="00791543" w:rsidRDefault="0096185F" w:rsidP="00791543">
      <w:pPr>
        <w:spacing w:after="0" w:line="35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eastAsia="SchoolBookSanPin" w:hAnsi="Times New Roman"/>
          <w:sz w:val="28"/>
          <w:szCs w:val="28"/>
          <w:lang w:val="ru-RU"/>
        </w:rPr>
        <w:t>.3.1.2.</w:t>
      </w:r>
      <w:r w:rsidR="00791543" w:rsidRPr="00E56112">
        <w:rPr>
          <w:rFonts w:ascii="Times New Roman" w:eastAsia="SchoolBookSanPin" w:hAnsi="Times New Roman"/>
          <w:sz w:val="28"/>
          <w:szCs w:val="28"/>
        </w:rPr>
        <w:t> </w:t>
      </w:r>
      <w:r w:rsidR="00791543" w:rsidRPr="00791543">
        <w:rPr>
          <w:rFonts w:ascii="Times New Roman" w:eastAsia="SchoolBookSanPin" w:hAnsi="Times New Roman"/>
          <w:sz w:val="28"/>
          <w:szCs w:val="28"/>
          <w:lang w:val="ru-RU"/>
        </w:rPr>
        <w:t>Рабочей группой может быть реализовано несколько этапов</w:t>
      </w:r>
      <w:r>
        <w:rPr>
          <w:rFonts w:ascii="Times New Roman" w:eastAsia="SchoolBookSanPin" w:hAnsi="Times New Roman"/>
          <w:sz w:val="28"/>
          <w:szCs w:val="28"/>
          <w:lang w:val="ru-RU"/>
        </w:rPr>
        <w:t xml:space="preserve"> </w:t>
      </w:r>
      <w:r w:rsidR="00791543" w:rsidRPr="00791543">
        <w:rPr>
          <w:rFonts w:ascii="Times New Roman" w:eastAsia="SchoolBookSanPin" w:hAnsi="Times New Roman"/>
          <w:sz w:val="28"/>
          <w:szCs w:val="28"/>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организациидля наиболее эффективного выполнения задач программы формирования УУД;</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анализировать результаты обучающихся по линии развития УУДна предыдущем уровне;</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91543" w:rsidRPr="00791543" w:rsidRDefault="00791543" w:rsidP="00791543">
      <w:pPr>
        <w:spacing w:after="0" w:line="350" w:lineRule="auto"/>
        <w:ind w:firstLine="709"/>
        <w:jc w:val="both"/>
        <w:rPr>
          <w:rFonts w:ascii="Times New Roman" w:eastAsia="SchoolBookSanPin" w:hAnsi="Times New Roman"/>
          <w:sz w:val="28"/>
          <w:szCs w:val="28"/>
          <w:lang w:val="ru-RU"/>
        </w:rPr>
      </w:pPr>
      <w:r w:rsidRPr="00791543">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91543" w:rsidRPr="003E4A47" w:rsidRDefault="0096185F" w:rsidP="003E4A47">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37</w:t>
      </w:r>
      <w:r w:rsidR="00791543" w:rsidRPr="00791543">
        <w:rPr>
          <w:rFonts w:ascii="Times New Roman" w:eastAsia="SchoolBookSanPin" w:hAnsi="Times New Roman"/>
          <w:sz w:val="28"/>
          <w:szCs w:val="28"/>
          <w:lang w:val="ru-RU"/>
        </w:rPr>
        <w:t>.3.1.3.</w:t>
      </w:r>
      <w:r w:rsidR="00791543" w:rsidRPr="00E56112">
        <w:rPr>
          <w:rFonts w:ascii="Times New Roman" w:eastAsia="SchoolBookSanPin" w:hAnsi="Times New Roman"/>
          <w:sz w:val="28"/>
          <w:szCs w:val="28"/>
        </w:rPr>
        <w:t> </w:t>
      </w:r>
      <w:r w:rsidR="00791543" w:rsidRPr="00791543">
        <w:rPr>
          <w:rFonts w:ascii="Times New Roman" w:eastAsia="SchoolBookSanPin" w:hAnsi="Times New Roman"/>
          <w:sz w:val="28"/>
          <w:szCs w:val="28"/>
          <w:lang w:val="ru-RU"/>
        </w:rP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w:t>
      </w:r>
      <w:r w:rsidR="00791543" w:rsidRPr="00791543">
        <w:rPr>
          <w:rFonts w:ascii="Times New Roman" w:eastAsia="SchoolBookSanPin" w:hAnsi="Times New Roman"/>
          <w:sz w:val="28"/>
          <w:szCs w:val="28"/>
          <w:lang w:val="ru-RU"/>
        </w:rPr>
        <w:lastRenderedPageBreak/>
        <w:t>технологий, т</w:t>
      </w:r>
      <w:r w:rsidR="00791543" w:rsidRPr="003E4A47">
        <w:rPr>
          <w:rFonts w:ascii="Times New Roman" w:eastAsia="SchoolBookSanPin" w:hAnsi="Times New Roman"/>
          <w:sz w:val="28"/>
          <w:szCs w:val="28"/>
          <w:lang w:val="ru-RU"/>
        </w:rPr>
        <w:t>ак и методик, возможности обеспечения формирования УУД, аккумулируя потенциал разных специалистов-предметников.</w:t>
      </w:r>
    </w:p>
    <w:p w:rsidR="00791543" w:rsidRPr="003E4A47" w:rsidRDefault="00791543" w:rsidP="003E4A47">
      <w:pPr>
        <w:spacing w:after="0" w:line="360" w:lineRule="auto"/>
        <w:ind w:firstLine="709"/>
        <w:jc w:val="both"/>
        <w:rPr>
          <w:rFonts w:ascii="Times New Roman" w:hAnsi="Times New Roman"/>
          <w:sz w:val="28"/>
          <w:szCs w:val="28"/>
          <w:lang w:val="ru-RU"/>
        </w:rPr>
      </w:pPr>
    </w:p>
    <w:p w:rsidR="00372282" w:rsidRPr="003E4A47" w:rsidRDefault="0096185F" w:rsidP="003E4A47">
      <w:pPr>
        <w:keepNext/>
        <w:keepLines/>
        <w:spacing w:after="0" w:line="360" w:lineRule="auto"/>
        <w:ind w:firstLine="709"/>
        <w:jc w:val="both"/>
        <w:outlineLvl w:val="6"/>
        <w:rPr>
          <w:rFonts w:ascii="Times New Roman" w:eastAsia="Times New Roman" w:hAnsi="Times New Roman"/>
          <w:b/>
          <w:iCs/>
          <w:sz w:val="28"/>
          <w:szCs w:val="28"/>
          <w:lang w:val="ru-RU"/>
        </w:rPr>
      </w:pPr>
      <w:r w:rsidRPr="003E4A47">
        <w:rPr>
          <w:rFonts w:ascii="Times New Roman" w:eastAsia="Times New Roman" w:hAnsi="Times New Roman"/>
          <w:b/>
          <w:iCs/>
          <w:sz w:val="28"/>
          <w:szCs w:val="28"/>
          <w:lang w:val="ru-RU"/>
        </w:rPr>
        <w:t>38</w:t>
      </w:r>
      <w:r w:rsidR="00D95C85" w:rsidRPr="003E4A47">
        <w:rPr>
          <w:rFonts w:ascii="Times New Roman" w:eastAsia="Times New Roman" w:hAnsi="Times New Roman"/>
          <w:b/>
          <w:iCs/>
          <w:sz w:val="28"/>
          <w:szCs w:val="28"/>
          <w:lang w:val="ru-RU"/>
        </w:rPr>
        <w:t>.</w:t>
      </w:r>
      <w:r w:rsidR="00D95C85" w:rsidRPr="003E4A47">
        <w:rPr>
          <w:rFonts w:ascii="Times New Roman" w:eastAsia="Times New Roman" w:hAnsi="Times New Roman"/>
          <w:b/>
          <w:iCs/>
          <w:sz w:val="28"/>
          <w:szCs w:val="28"/>
        </w:rPr>
        <w:t> </w:t>
      </w:r>
      <w:r w:rsidR="003E4A47" w:rsidRPr="003E4A47">
        <w:rPr>
          <w:rFonts w:ascii="Times New Roman" w:eastAsia="Times New Roman" w:hAnsi="Times New Roman"/>
          <w:b/>
          <w:iCs/>
          <w:sz w:val="28"/>
          <w:szCs w:val="28"/>
          <w:lang w:val="ru-RU"/>
        </w:rPr>
        <w:t>Рабочая программа воспитания</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bookmarkStart w:id="23" w:name="_heading=h.gjdgxs" w:colFirst="0" w:colLast="0"/>
      <w:bookmarkEnd w:id="23"/>
      <w:r w:rsidRPr="003E4A47">
        <w:rPr>
          <w:rFonts w:ascii="Times New Roman" w:hAnsi="Times New Roman"/>
          <w:b/>
          <w:color w:val="000000"/>
          <w:sz w:val="28"/>
          <w:szCs w:val="28"/>
          <w:lang w:val="ru-RU"/>
        </w:rPr>
        <w:t>РАЗДЕЛ 1. ЦЕЛЕВОЙ.</w:t>
      </w:r>
    </w:p>
    <w:p w:rsidR="003E4A47" w:rsidRPr="003E4A47" w:rsidRDefault="003E4A47" w:rsidP="003E4A47">
      <w:pPr>
        <w:spacing w:after="0" w:line="360" w:lineRule="auto"/>
        <w:ind w:firstLine="709"/>
        <w:jc w:val="both"/>
        <w:rPr>
          <w:rFonts w:ascii="Times New Roman" w:hAnsi="Times New Roman"/>
          <w:sz w:val="28"/>
          <w:szCs w:val="28"/>
          <w:lang w:val="ru-RU"/>
        </w:rPr>
      </w:pPr>
      <w:r w:rsidRPr="003E4A47">
        <w:rPr>
          <w:rFonts w:ascii="Times New Roman" w:hAnsi="Times New Roman"/>
          <w:color w:val="000000"/>
          <w:sz w:val="28"/>
          <w:szCs w:val="28"/>
          <w:lang w:val="ru-RU"/>
        </w:rPr>
        <w:t xml:space="preserve">Содержание    воспитания    обучающихся в </w:t>
      </w:r>
      <w:r w:rsidRPr="003E4A47">
        <w:rPr>
          <w:rFonts w:ascii="Times New Roman" w:hAnsi="Times New Roman"/>
          <w:sz w:val="28"/>
          <w:szCs w:val="28"/>
          <w:lang w:val="ru-RU"/>
        </w:rPr>
        <w:t xml:space="preserve">МАОУ «СШ № 6 им. Васюковича С.В.» г. Пестово </w:t>
      </w:r>
      <w:r w:rsidRPr="003E4A47">
        <w:rPr>
          <w:rFonts w:ascii="Times New Roman" w:hAnsi="Times New Roman"/>
          <w:color w:val="000000"/>
          <w:sz w:val="28"/>
          <w:szCs w:val="28"/>
          <w:lang w:val="ru-RU"/>
        </w:rPr>
        <w:t>(далее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духовно-нравственные ценности культуры, традиционных религий народов России.</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E4A47" w:rsidRPr="003E4A47" w:rsidRDefault="003E4A47" w:rsidP="003E4A47">
      <w:pPr>
        <w:numPr>
          <w:ilvl w:val="1"/>
          <w:numId w:val="31"/>
        </w:numPr>
        <w:pBdr>
          <w:top w:val="nil"/>
          <w:left w:val="nil"/>
          <w:bottom w:val="nil"/>
          <w:right w:val="nil"/>
          <w:between w:val="nil"/>
        </w:pBdr>
        <w:tabs>
          <w:tab w:val="left" w:pos="645"/>
        </w:tabs>
        <w:spacing w:after="0" w:line="360" w:lineRule="auto"/>
        <w:ind w:left="0" w:firstLine="709"/>
        <w:jc w:val="both"/>
        <w:rPr>
          <w:rFonts w:ascii="Times New Roman" w:hAnsi="Times New Roman"/>
          <w:b/>
          <w:color w:val="000000"/>
          <w:sz w:val="28"/>
          <w:szCs w:val="28"/>
          <w:lang w:val="ru-RU"/>
        </w:rPr>
      </w:pPr>
      <w:bookmarkStart w:id="24" w:name="_heading=h.cnqflj6bpwnn" w:colFirst="0" w:colLast="0"/>
      <w:bookmarkEnd w:id="24"/>
      <w:r w:rsidRPr="003E4A47">
        <w:rPr>
          <w:rFonts w:ascii="Times New Roman" w:hAnsi="Times New Roman"/>
          <w:b/>
          <w:color w:val="000000"/>
          <w:sz w:val="28"/>
          <w:szCs w:val="28"/>
          <w:lang w:val="ru-RU"/>
        </w:rPr>
        <w:t>Цель и задачи воспитания обучающихся.</w:t>
      </w:r>
    </w:p>
    <w:p w:rsidR="003E4A47" w:rsidRPr="003E4A47" w:rsidRDefault="003E4A47" w:rsidP="003E4A47">
      <w:pPr>
        <w:pBdr>
          <w:top w:val="nil"/>
          <w:left w:val="nil"/>
          <w:bottom w:val="nil"/>
          <w:right w:val="nil"/>
          <w:between w:val="nil"/>
        </w:pBdr>
        <w:tabs>
          <w:tab w:val="left" w:pos="645"/>
        </w:tabs>
        <w:spacing w:after="0" w:line="360" w:lineRule="auto"/>
        <w:ind w:firstLine="709"/>
        <w:jc w:val="both"/>
        <w:rPr>
          <w:rFonts w:ascii="Times New Roman" w:hAnsi="Times New Roman"/>
          <w:color w:val="000000"/>
          <w:sz w:val="28"/>
          <w:szCs w:val="28"/>
          <w:lang w:val="ru-RU"/>
        </w:rPr>
      </w:pPr>
      <w:bookmarkStart w:id="25" w:name="_heading=h.30j0zll" w:colFirst="0" w:colLast="0"/>
      <w:bookmarkEnd w:id="25"/>
      <w:r w:rsidRPr="003E4A47">
        <w:rPr>
          <w:rFonts w:ascii="Times New Roman" w:hAnsi="Times New Roman"/>
          <w:b/>
          <w:color w:val="000000"/>
          <w:sz w:val="28"/>
          <w:szCs w:val="28"/>
          <w:lang w:val="ru-RU"/>
        </w:rPr>
        <w:tab/>
      </w:r>
      <w:r w:rsidRPr="003E4A47">
        <w:rPr>
          <w:rFonts w:ascii="Times New Roman" w:hAnsi="Times New Roman"/>
          <w:b/>
          <w:color w:val="000000"/>
          <w:sz w:val="28"/>
          <w:szCs w:val="28"/>
          <w:lang w:val="ru-RU"/>
        </w:rPr>
        <w:tab/>
        <w:t>Цель воспитания</w:t>
      </w:r>
      <w:r w:rsidRPr="003E4A47">
        <w:rPr>
          <w:rFonts w:ascii="Times New Roman" w:hAnsi="Times New Roman"/>
          <w:color w:val="000000"/>
          <w:sz w:val="28"/>
          <w:szCs w:val="28"/>
          <w:lang w:val="ru-RU"/>
        </w:rPr>
        <w:t>:</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 xml:space="preserve">развитие личности, </w:t>
      </w:r>
      <w:r w:rsidRPr="003E4A47">
        <w:rPr>
          <w:rFonts w:ascii="Times New Roman" w:hAnsi="Times New Roman"/>
          <w:color w:val="000000"/>
          <w:sz w:val="28"/>
          <w:szCs w:val="28"/>
          <w:shd w:val="clear" w:color="auto" w:fill="FFFFFF"/>
          <w:lang w:val="ru-RU"/>
        </w:rPr>
        <w:t xml:space="preserve">формирование у обучающихся трудолюбия, ответственного отношения к труду и его результатам, </w:t>
      </w:r>
      <w:r w:rsidRPr="003E4A47">
        <w:rPr>
          <w:rFonts w:ascii="Times New Roman" w:hAnsi="Times New Roman"/>
          <w:color w:val="000000"/>
          <w:sz w:val="28"/>
          <w:szCs w:val="28"/>
          <w:lang w:val="ru-RU"/>
        </w:rPr>
        <w:t>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w:t>
      </w:r>
      <w:r w:rsidRPr="003E4A47">
        <w:rPr>
          <w:rFonts w:ascii="Times New Roman" w:hAnsi="Times New Roman"/>
          <w:color w:val="000000"/>
          <w:sz w:val="28"/>
          <w:szCs w:val="28"/>
          <w:lang w:val="ru-RU"/>
        </w:rPr>
        <w:lastRenderedPageBreak/>
        <w:t>бережного отношения к культурному наследию и традициям многонационального народа Российской Федерации, природе и окружающей среде.</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b/>
          <w:color w:val="000000"/>
          <w:sz w:val="28"/>
          <w:szCs w:val="28"/>
          <w:lang w:val="ru-RU"/>
        </w:rPr>
        <w:t>Задачи воспитания</w:t>
      </w:r>
      <w:r w:rsidRPr="003E4A47">
        <w:rPr>
          <w:rFonts w:ascii="Times New Roman" w:hAnsi="Times New Roman"/>
          <w:color w:val="000000"/>
          <w:sz w:val="28"/>
          <w:szCs w:val="28"/>
          <w:lang w:val="ru-RU"/>
        </w:rPr>
        <w:t xml:space="preserve">: </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 xml:space="preserve">усвоение обучающимися знаний норм, традиционных российских духовно-нравственных ценностей, традиций, которые выработало российское общество (социально значимых знаний); </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формирование и развитие личностных отношений к этим нормам, ценностям, традициям (их освоение, принятие);</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достижение личностных результатов освоения общеобразовательных программ в соответствии с ФГОС.</w:t>
      </w:r>
    </w:p>
    <w:p w:rsidR="003E4A47" w:rsidRPr="003E4A47" w:rsidRDefault="003E4A47" w:rsidP="003E4A47">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Личностные результаты освоения обучающимися общеобразовательных программ включают:</w:t>
      </w:r>
    </w:p>
    <w:p w:rsidR="003E4A47" w:rsidRPr="003E4A47" w:rsidRDefault="003E4A47" w:rsidP="003E4A47">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осознание российской гражданской идентичности;</w:t>
      </w:r>
    </w:p>
    <w:p w:rsidR="003E4A47" w:rsidRPr="003E4A47" w:rsidRDefault="003E4A47" w:rsidP="003E4A47">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сформированность ценностей самостоятельности и инициативы;</w:t>
      </w:r>
    </w:p>
    <w:p w:rsidR="003E4A47" w:rsidRPr="003E4A47" w:rsidRDefault="003E4A47" w:rsidP="003E4A47">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готовность обучающихся к саморазвитию, самостоятельности и личностному самоопределению;</w:t>
      </w:r>
      <w:r w:rsidRPr="003E4A47">
        <w:rPr>
          <w:rFonts w:ascii="Times New Roman" w:hAnsi="Times New Roman"/>
          <w:color w:val="000000"/>
          <w:sz w:val="28"/>
          <w:szCs w:val="28"/>
          <w:lang w:val="ru-RU"/>
        </w:rPr>
        <w:tab/>
      </w:r>
    </w:p>
    <w:p w:rsidR="003E4A47" w:rsidRPr="003E4A47" w:rsidRDefault="003E4A47" w:rsidP="003E4A47">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наличие мотивации к целенаправленной социально значимой деятельности;</w:t>
      </w:r>
    </w:p>
    <w:p w:rsidR="003E4A47" w:rsidRPr="003E4A47" w:rsidRDefault="003E4A47" w:rsidP="003E4A47">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сформированность внутренней позиции личности как особого ценностного отношения к себе, окружающим людям и жизни в целом.</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E4A47" w:rsidRPr="003E4A47" w:rsidRDefault="003E4A47" w:rsidP="003E4A47">
      <w:pPr>
        <w:numPr>
          <w:ilvl w:val="1"/>
          <w:numId w:val="31"/>
        </w:numPr>
        <w:pBdr>
          <w:top w:val="nil"/>
          <w:left w:val="nil"/>
          <w:bottom w:val="nil"/>
          <w:right w:val="nil"/>
          <w:between w:val="nil"/>
        </w:pBdr>
        <w:tabs>
          <w:tab w:val="left" w:pos="1353"/>
          <w:tab w:val="left" w:pos="1701"/>
        </w:tabs>
        <w:spacing w:after="0" w:line="360" w:lineRule="auto"/>
        <w:ind w:left="0" w:firstLine="709"/>
        <w:jc w:val="both"/>
        <w:rPr>
          <w:rFonts w:ascii="Times New Roman" w:hAnsi="Times New Roman"/>
          <w:b/>
          <w:color w:val="000000"/>
          <w:sz w:val="28"/>
          <w:szCs w:val="28"/>
        </w:rPr>
      </w:pPr>
      <w:r w:rsidRPr="003E4A47">
        <w:rPr>
          <w:rFonts w:ascii="Times New Roman" w:hAnsi="Times New Roman"/>
          <w:b/>
          <w:color w:val="000000"/>
          <w:sz w:val="28"/>
          <w:szCs w:val="28"/>
        </w:rPr>
        <w:t>Направления воспитания.</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lastRenderedPageBreak/>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E4A47" w:rsidRPr="003E4A47" w:rsidRDefault="003E4A47" w:rsidP="003E4A47">
      <w:pPr>
        <w:numPr>
          <w:ilvl w:val="0"/>
          <w:numId w:val="25"/>
        </w:numPr>
        <w:pBdr>
          <w:top w:val="nil"/>
          <w:left w:val="nil"/>
          <w:bottom w:val="nil"/>
          <w:right w:val="nil"/>
          <w:between w:val="nil"/>
        </w:pBdr>
        <w:tabs>
          <w:tab w:val="left" w:pos="851"/>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b/>
          <w:color w:val="000000"/>
          <w:sz w:val="28"/>
          <w:szCs w:val="28"/>
          <w:lang w:val="ru-RU"/>
        </w:rPr>
        <w:t>Гражданского воспитания</w:t>
      </w:r>
      <w:r w:rsidRPr="003E4A47">
        <w:rPr>
          <w:rFonts w:ascii="Times New Roman" w:hAnsi="Times New Roman"/>
          <w:color w:val="000000"/>
          <w:sz w:val="28"/>
          <w:szCs w:val="28"/>
          <w:lang w:val="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E4A47" w:rsidRPr="003E4A47" w:rsidRDefault="003E4A47" w:rsidP="003E4A47">
      <w:pPr>
        <w:numPr>
          <w:ilvl w:val="0"/>
          <w:numId w:val="25"/>
        </w:numPr>
        <w:pBdr>
          <w:top w:val="nil"/>
          <w:left w:val="nil"/>
          <w:bottom w:val="nil"/>
          <w:right w:val="nil"/>
          <w:between w:val="nil"/>
        </w:pBdr>
        <w:tabs>
          <w:tab w:val="left" w:pos="851"/>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b/>
          <w:color w:val="000000"/>
          <w:sz w:val="28"/>
          <w:szCs w:val="28"/>
          <w:lang w:val="ru-RU"/>
        </w:rPr>
        <w:t>Патриотического воспитания</w:t>
      </w:r>
      <w:r w:rsidRPr="003E4A47">
        <w:rPr>
          <w:rFonts w:ascii="Times New Roman" w:hAnsi="Times New Roman"/>
          <w:color w:val="000000"/>
          <w:sz w:val="28"/>
          <w:szCs w:val="28"/>
          <w:lang w:val="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E4A47" w:rsidRPr="003E4A47" w:rsidRDefault="003E4A47" w:rsidP="003E4A47">
      <w:pPr>
        <w:numPr>
          <w:ilvl w:val="0"/>
          <w:numId w:val="25"/>
        </w:numPr>
        <w:pBdr>
          <w:top w:val="nil"/>
          <w:left w:val="nil"/>
          <w:bottom w:val="nil"/>
          <w:right w:val="nil"/>
          <w:between w:val="nil"/>
        </w:pBdr>
        <w:tabs>
          <w:tab w:val="left" w:pos="851"/>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b/>
          <w:color w:val="000000"/>
          <w:sz w:val="28"/>
          <w:szCs w:val="28"/>
          <w:lang w:val="ru-RU"/>
        </w:rPr>
        <w:t>Духовно-нравственного воспитания</w:t>
      </w:r>
      <w:r w:rsidRPr="003E4A47">
        <w:rPr>
          <w:rFonts w:ascii="Times New Roman" w:hAnsi="Times New Roman"/>
          <w:color w:val="000000"/>
          <w:sz w:val="28"/>
          <w:szCs w:val="28"/>
          <w:lang w:val="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E4A47" w:rsidRPr="003E4A47" w:rsidRDefault="003E4A47" w:rsidP="003E4A47">
      <w:pPr>
        <w:numPr>
          <w:ilvl w:val="0"/>
          <w:numId w:val="25"/>
        </w:numPr>
        <w:pBdr>
          <w:top w:val="nil"/>
          <w:left w:val="nil"/>
          <w:bottom w:val="nil"/>
          <w:right w:val="nil"/>
          <w:between w:val="nil"/>
        </w:pBdr>
        <w:tabs>
          <w:tab w:val="left" w:pos="851"/>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b/>
          <w:color w:val="000000"/>
          <w:sz w:val="28"/>
          <w:szCs w:val="28"/>
          <w:lang w:val="ru-RU"/>
        </w:rPr>
        <w:t>Эстетического воспитания</w:t>
      </w:r>
      <w:r w:rsidRPr="003E4A47">
        <w:rPr>
          <w:rFonts w:ascii="Times New Roman" w:hAnsi="Times New Roman"/>
          <w:color w:val="000000"/>
          <w:sz w:val="28"/>
          <w:szCs w:val="28"/>
          <w:lang w:val="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E4A47" w:rsidRPr="003E4A47" w:rsidRDefault="003E4A47" w:rsidP="003E4A47">
      <w:pPr>
        <w:numPr>
          <w:ilvl w:val="0"/>
          <w:numId w:val="25"/>
        </w:numPr>
        <w:pBdr>
          <w:top w:val="nil"/>
          <w:left w:val="nil"/>
          <w:bottom w:val="nil"/>
          <w:right w:val="nil"/>
          <w:between w:val="nil"/>
        </w:pBdr>
        <w:tabs>
          <w:tab w:val="left" w:pos="851"/>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b/>
          <w:color w:val="000000"/>
          <w:sz w:val="28"/>
          <w:szCs w:val="28"/>
          <w:lang w:val="ru-RU"/>
        </w:rPr>
        <w:t>Физического воспитания</w:t>
      </w:r>
      <w:r w:rsidRPr="003E4A47">
        <w:rPr>
          <w:rFonts w:ascii="Times New Roman" w:hAnsi="Times New Roman"/>
          <w:color w:val="000000"/>
          <w:sz w:val="28"/>
          <w:szCs w:val="28"/>
          <w:lang w:val="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3E4A47" w:rsidRPr="003E4A47" w:rsidRDefault="003E4A47" w:rsidP="003E4A47">
      <w:pPr>
        <w:numPr>
          <w:ilvl w:val="0"/>
          <w:numId w:val="25"/>
        </w:numPr>
        <w:pBdr>
          <w:top w:val="nil"/>
          <w:left w:val="nil"/>
          <w:bottom w:val="nil"/>
          <w:right w:val="nil"/>
          <w:between w:val="nil"/>
        </w:pBdr>
        <w:tabs>
          <w:tab w:val="left" w:pos="851"/>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b/>
          <w:color w:val="000000"/>
          <w:sz w:val="28"/>
          <w:szCs w:val="28"/>
          <w:lang w:val="ru-RU"/>
        </w:rPr>
        <w:t>Трудового воспитания</w:t>
      </w:r>
      <w:r w:rsidRPr="003E4A47">
        <w:rPr>
          <w:rFonts w:ascii="Times New Roman" w:hAnsi="Times New Roman"/>
          <w:color w:val="000000"/>
          <w:sz w:val="28"/>
          <w:szCs w:val="28"/>
          <w:lang w:val="ru-RU"/>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w:t>
      </w:r>
      <w:r w:rsidRPr="003E4A47">
        <w:rPr>
          <w:rFonts w:ascii="Times New Roman" w:hAnsi="Times New Roman"/>
          <w:color w:val="000000"/>
          <w:sz w:val="28"/>
          <w:szCs w:val="28"/>
          <w:lang w:val="ru-RU"/>
        </w:rPr>
        <w:lastRenderedPageBreak/>
        <w:t>продуктивном, нравственно достойном труде в российском обществе, достижение выдающихся результатов в профессиональной деятельности.</w:t>
      </w:r>
    </w:p>
    <w:p w:rsidR="003E4A47" w:rsidRPr="003E4A47" w:rsidRDefault="003E4A47" w:rsidP="003E4A47">
      <w:pPr>
        <w:numPr>
          <w:ilvl w:val="0"/>
          <w:numId w:val="25"/>
        </w:numPr>
        <w:pBdr>
          <w:top w:val="nil"/>
          <w:left w:val="nil"/>
          <w:bottom w:val="nil"/>
          <w:right w:val="nil"/>
          <w:between w:val="nil"/>
        </w:pBdr>
        <w:tabs>
          <w:tab w:val="left" w:pos="851"/>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b/>
          <w:color w:val="000000"/>
          <w:sz w:val="28"/>
          <w:szCs w:val="28"/>
          <w:lang w:val="ru-RU"/>
        </w:rPr>
        <w:t>Экологического воспитания</w:t>
      </w:r>
      <w:r w:rsidRPr="003E4A47">
        <w:rPr>
          <w:rFonts w:ascii="Times New Roman" w:hAnsi="Times New Roman"/>
          <w:color w:val="000000"/>
          <w:sz w:val="28"/>
          <w:szCs w:val="28"/>
          <w:lang w:val="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E4A47" w:rsidRPr="003E4A47" w:rsidRDefault="003E4A47" w:rsidP="003E4A47">
      <w:pPr>
        <w:numPr>
          <w:ilvl w:val="0"/>
          <w:numId w:val="25"/>
        </w:numPr>
        <w:pBdr>
          <w:top w:val="nil"/>
          <w:left w:val="nil"/>
          <w:bottom w:val="nil"/>
          <w:right w:val="nil"/>
          <w:between w:val="nil"/>
        </w:pBdr>
        <w:tabs>
          <w:tab w:val="left" w:pos="851"/>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b/>
          <w:color w:val="000000"/>
          <w:sz w:val="28"/>
          <w:szCs w:val="28"/>
          <w:lang w:val="ru-RU"/>
        </w:rPr>
        <w:t>Ценностей научного познания</w:t>
      </w:r>
      <w:r w:rsidRPr="003E4A47">
        <w:rPr>
          <w:rFonts w:ascii="Times New Roman" w:hAnsi="Times New Roman"/>
          <w:color w:val="000000"/>
          <w:sz w:val="28"/>
          <w:szCs w:val="28"/>
          <w:lang w:val="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E4A47" w:rsidRPr="003E4A47" w:rsidRDefault="003E4A47" w:rsidP="003E4A47">
      <w:pPr>
        <w:numPr>
          <w:ilvl w:val="1"/>
          <w:numId w:val="31"/>
        </w:numPr>
        <w:pBdr>
          <w:top w:val="nil"/>
          <w:left w:val="nil"/>
          <w:bottom w:val="nil"/>
          <w:right w:val="nil"/>
          <w:between w:val="nil"/>
        </w:pBdr>
        <w:tabs>
          <w:tab w:val="left" w:pos="645"/>
        </w:tabs>
        <w:spacing w:after="0" w:line="360" w:lineRule="auto"/>
        <w:ind w:left="0" w:firstLine="709"/>
        <w:jc w:val="both"/>
        <w:rPr>
          <w:rFonts w:ascii="Times New Roman" w:hAnsi="Times New Roman"/>
          <w:b/>
          <w:color w:val="000000"/>
          <w:sz w:val="28"/>
          <w:szCs w:val="28"/>
        </w:rPr>
      </w:pPr>
      <w:bookmarkStart w:id="26" w:name="_heading=h.1fob9te" w:colFirst="0" w:colLast="0"/>
      <w:bookmarkEnd w:id="26"/>
      <w:r w:rsidRPr="003E4A47">
        <w:rPr>
          <w:rFonts w:ascii="Times New Roman" w:hAnsi="Times New Roman"/>
          <w:b/>
          <w:color w:val="000000"/>
          <w:sz w:val="28"/>
          <w:szCs w:val="28"/>
        </w:rPr>
        <w:t>Целевые ориентиры результатов воспитания.</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Требования к личностным результатам освоения обучающимися ООП установлены ФГОС.</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E4A47" w:rsidRPr="003E4A47" w:rsidRDefault="003E4A47" w:rsidP="003E4A47">
      <w:pPr>
        <w:numPr>
          <w:ilvl w:val="2"/>
          <w:numId w:val="31"/>
        </w:numPr>
        <w:pBdr>
          <w:top w:val="nil"/>
          <w:left w:val="nil"/>
          <w:bottom w:val="nil"/>
          <w:right w:val="nil"/>
          <w:between w:val="nil"/>
        </w:pBdr>
        <w:spacing w:after="0" w:line="360" w:lineRule="auto"/>
        <w:ind w:left="0"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Целевые ориентиры результатов воспитания на уровне начального общего образования.</w:t>
      </w:r>
    </w:p>
    <w:p w:rsidR="003E4A47" w:rsidRPr="003E4A47" w:rsidRDefault="003E4A47" w:rsidP="003E4A47">
      <w:pPr>
        <w:pBdr>
          <w:top w:val="nil"/>
          <w:left w:val="nil"/>
          <w:bottom w:val="nil"/>
          <w:right w:val="nil"/>
          <w:between w:val="nil"/>
        </w:pBdr>
        <w:tabs>
          <w:tab w:val="left" w:pos="993"/>
        </w:tabs>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Гражданско-патриотическое воспитание:</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bookmarkStart w:id="27" w:name="_heading=h.3znysh7" w:colFirst="0" w:colLast="0"/>
      <w:bookmarkEnd w:id="27"/>
      <w:r w:rsidRPr="003E4A47">
        <w:rPr>
          <w:rFonts w:ascii="Times New Roman" w:hAnsi="Times New Roman"/>
          <w:color w:val="000000"/>
          <w:sz w:val="28"/>
          <w:szCs w:val="28"/>
          <w:lang w:val="ru-RU"/>
        </w:rPr>
        <w:tab/>
        <w:t>знающий и любящий свою малую родину, свой край, имеющий   представление о Родине — России, её территории, расположении;</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сознающий принадлежность к своему народу и к общности граждан России, проявляющий уважение к своему и другим народам;</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понимающий свою сопричастность к прошлому, настоящему и будущему родного края, своей Родины — России, Российского государства;</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 xml:space="preserve">имеющий первоначальные представления о правах и ответственности </w:t>
      </w:r>
      <w:r w:rsidRPr="003E4A47">
        <w:rPr>
          <w:rFonts w:ascii="Times New Roman" w:hAnsi="Times New Roman"/>
          <w:color w:val="000000"/>
          <w:sz w:val="28"/>
          <w:szCs w:val="28"/>
          <w:lang w:val="ru-RU"/>
        </w:rPr>
        <w:lastRenderedPageBreak/>
        <w:t>человека в обществе, гражданских правах и обязанностях;</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принимающий   участие    в    жизни    класса, общеобразовательной    организации, в доступной по возрасту социально значимой деятельности.</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Духовно-нравственное воспитание:</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уважающий духовно-нравственную культуру своей семьи, своего народа, семейные ценности с учётом национальной, религиозной принадлежности;</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сознающий ценность каждой человеческой жизни, признающий индивидуальность и достоинство каждого человека;</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3E4A47" w:rsidRPr="003E4A47" w:rsidRDefault="003E4A47" w:rsidP="003E4A47">
      <w:pPr>
        <w:pBdr>
          <w:top w:val="nil"/>
          <w:left w:val="nil"/>
          <w:bottom w:val="nil"/>
          <w:right w:val="nil"/>
          <w:between w:val="nil"/>
        </w:pBdr>
        <w:tabs>
          <w:tab w:val="left" w:pos="709"/>
          <w:tab w:val="left" w:pos="993"/>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умеющий оценивать поступки с позиции их соответствия нравственным нормам, осознающий ответственность за свои поступки;</w:t>
      </w:r>
    </w:p>
    <w:p w:rsidR="003E4A47" w:rsidRPr="003E4A47" w:rsidRDefault="003E4A47" w:rsidP="003E4A47">
      <w:pPr>
        <w:pBdr>
          <w:top w:val="nil"/>
          <w:left w:val="nil"/>
          <w:bottom w:val="nil"/>
          <w:right w:val="nil"/>
          <w:between w:val="nil"/>
        </w:pBdr>
        <w:tabs>
          <w:tab w:val="left" w:pos="709"/>
          <w:tab w:val="left" w:pos="993"/>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3E4A47" w:rsidRPr="003E4A47" w:rsidRDefault="003E4A47" w:rsidP="003E4A47">
      <w:pPr>
        <w:pBdr>
          <w:top w:val="nil"/>
          <w:left w:val="nil"/>
          <w:bottom w:val="nil"/>
          <w:right w:val="nil"/>
          <w:between w:val="nil"/>
        </w:pBdr>
        <w:tabs>
          <w:tab w:val="left" w:pos="709"/>
          <w:tab w:val="left" w:pos="993"/>
          <w:tab w:val="left" w:pos="878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сознающий нравственную и эстетическую ценность литературы, родного языка, русского языка, проявляющий интерес к чтению.</w:t>
      </w:r>
    </w:p>
    <w:p w:rsidR="003E4A47" w:rsidRPr="003E4A47" w:rsidRDefault="003E4A47" w:rsidP="003E4A47">
      <w:pPr>
        <w:pBdr>
          <w:top w:val="nil"/>
          <w:left w:val="nil"/>
          <w:bottom w:val="nil"/>
          <w:right w:val="nil"/>
          <w:between w:val="nil"/>
        </w:pBdr>
        <w:tabs>
          <w:tab w:val="left" w:pos="993"/>
          <w:tab w:val="left" w:pos="8789"/>
        </w:tabs>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Эстетическое воспитание:</w:t>
      </w:r>
    </w:p>
    <w:p w:rsidR="003E4A47" w:rsidRPr="003E4A47" w:rsidRDefault="003E4A47" w:rsidP="003E4A47">
      <w:pPr>
        <w:pBdr>
          <w:top w:val="nil"/>
          <w:left w:val="nil"/>
          <w:bottom w:val="nil"/>
          <w:right w:val="nil"/>
          <w:between w:val="nil"/>
        </w:pBdr>
        <w:tabs>
          <w:tab w:val="left" w:pos="709"/>
          <w:tab w:val="left" w:pos="878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способный воспринимать и чувствовать прекрасное в быту, природе, искусстве, творчестве людей;</w:t>
      </w:r>
    </w:p>
    <w:p w:rsidR="003E4A47" w:rsidRPr="003E4A47" w:rsidRDefault="003E4A47" w:rsidP="003E4A47">
      <w:pPr>
        <w:pBdr>
          <w:top w:val="nil"/>
          <w:left w:val="nil"/>
          <w:bottom w:val="nil"/>
          <w:right w:val="nil"/>
          <w:between w:val="nil"/>
        </w:pBdr>
        <w:tabs>
          <w:tab w:val="left" w:pos="709"/>
          <w:tab w:val="left" w:pos="878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проявляющий интерес и уважение к отечественной и мировой художественной культуре;</w:t>
      </w:r>
    </w:p>
    <w:p w:rsidR="003E4A47" w:rsidRPr="003E4A47" w:rsidRDefault="003E4A47" w:rsidP="003E4A47">
      <w:pPr>
        <w:pBdr>
          <w:top w:val="nil"/>
          <w:left w:val="nil"/>
          <w:bottom w:val="nil"/>
          <w:right w:val="nil"/>
          <w:between w:val="nil"/>
        </w:pBdr>
        <w:tabs>
          <w:tab w:val="left" w:pos="709"/>
          <w:tab w:val="left" w:pos="878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проявляющий стремление   к   самовыражению   в   разных   видах   художественной деятельности, искусстве.</w:t>
      </w:r>
    </w:p>
    <w:p w:rsidR="003E4A47" w:rsidRPr="003E4A47" w:rsidRDefault="003E4A47" w:rsidP="003E4A47">
      <w:pPr>
        <w:pBdr>
          <w:top w:val="nil"/>
          <w:left w:val="nil"/>
          <w:bottom w:val="nil"/>
          <w:right w:val="nil"/>
          <w:between w:val="nil"/>
        </w:pBdr>
        <w:tabs>
          <w:tab w:val="left" w:pos="993"/>
        </w:tabs>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Физическое воспитание, формирование культуры здоровья и эмоционального благополучия:</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lastRenderedPageBreak/>
        <w:tab/>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владеющий основными навыками личной и общественной гигиены, безопасного поведения в быту, природе, обществе;</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ориентированный на физическое развитие с учётом возможностей здоровья, занятия физкультурой и спортом;</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сознающий и принимающий свою половую принадлежность, соответствующие ей психофизические и поведенческие особенности с учётом возраста.</w:t>
      </w:r>
    </w:p>
    <w:p w:rsidR="003E4A47" w:rsidRPr="003E4A47" w:rsidRDefault="003E4A47" w:rsidP="003E4A47">
      <w:pPr>
        <w:pBdr>
          <w:top w:val="nil"/>
          <w:left w:val="nil"/>
          <w:bottom w:val="nil"/>
          <w:right w:val="nil"/>
          <w:between w:val="nil"/>
        </w:pBdr>
        <w:tabs>
          <w:tab w:val="left" w:pos="993"/>
        </w:tabs>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Трудовое воспитание:</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сознающий ценность труда в жизни человека, семьи, общества;</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проявляющий уважение к труду, людям труда, бережное отношение к результатам труда, ответственное потребление;</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проявляющий интерес к разным профессиям;</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участвующий в различных</w:t>
      </w:r>
      <w:r w:rsidRPr="003E4A47">
        <w:rPr>
          <w:rFonts w:ascii="Times New Roman" w:hAnsi="Times New Roman"/>
          <w:color w:val="000000"/>
          <w:sz w:val="28"/>
          <w:szCs w:val="28"/>
          <w:lang w:val="ru-RU"/>
        </w:rPr>
        <w:tab/>
        <w:t>видах</w:t>
      </w:r>
      <w:r w:rsidRPr="003E4A47">
        <w:rPr>
          <w:rFonts w:ascii="Times New Roman" w:hAnsi="Times New Roman"/>
          <w:color w:val="000000"/>
          <w:sz w:val="28"/>
          <w:szCs w:val="28"/>
          <w:lang w:val="ru-RU"/>
        </w:rPr>
        <w:tab/>
        <w:t>доступного по</w:t>
      </w:r>
      <w:r w:rsidRPr="003E4A47">
        <w:rPr>
          <w:rFonts w:ascii="Times New Roman" w:hAnsi="Times New Roman"/>
          <w:color w:val="000000"/>
          <w:sz w:val="28"/>
          <w:szCs w:val="28"/>
          <w:lang w:val="ru-RU"/>
        </w:rPr>
        <w:tab/>
        <w:t>возрасту труда, трудовой деятельности.</w:t>
      </w:r>
    </w:p>
    <w:p w:rsidR="003E4A47" w:rsidRPr="003E4A47" w:rsidRDefault="003E4A47" w:rsidP="003E4A47">
      <w:pPr>
        <w:pBdr>
          <w:top w:val="nil"/>
          <w:left w:val="nil"/>
          <w:bottom w:val="nil"/>
          <w:right w:val="nil"/>
          <w:between w:val="nil"/>
        </w:pBdr>
        <w:tabs>
          <w:tab w:val="left" w:pos="709"/>
          <w:tab w:val="left" w:pos="993"/>
        </w:tabs>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Экологическое воспитание:</w:t>
      </w:r>
    </w:p>
    <w:p w:rsidR="003E4A47" w:rsidRPr="003E4A47" w:rsidRDefault="003E4A47" w:rsidP="003E4A47">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понимающий ценность природы, зависимость жизни людей от природы, влияние людей на природу, окружающую среду;</w:t>
      </w:r>
    </w:p>
    <w:p w:rsidR="003E4A47" w:rsidRPr="003E4A47" w:rsidRDefault="003E4A47" w:rsidP="003E4A47">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проявляющий любовь и бережное отношение к природе, неприятие действий, приносящих вред природе, особенно живым существам;</w:t>
      </w:r>
    </w:p>
    <w:p w:rsidR="003E4A47" w:rsidRPr="003E4A47" w:rsidRDefault="003E4A47" w:rsidP="003E4A47">
      <w:pPr>
        <w:pBdr>
          <w:top w:val="nil"/>
          <w:left w:val="nil"/>
          <w:bottom w:val="nil"/>
          <w:right w:val="nil"/>
          <w:between w:val="nil"/>
        </w:pBdr>
        <w:tabs>
          <w:tab w:val="left" w:pos="709"/>
          <w:tab w:val="left" w:pos="851"/>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выражающий готовность в своей деятельности придерживаться экологических норм.</w:t>
      </w:r>
    </w:p>
    <w:p w:rsidR="003E4A47" w:rsidRPr="003E4A47" w:rsidRDefault="003E4A47" w:rsidP="003E4A47">
      <w:pPr>
        <w:pBdr>
          <w:top w:val="nil"/>
          <w:left w:val="nil"/>
          <w:bottom w:val="nil"/>
          <w:right w:val="nil"/>
          <w:between w:val="nil"/>
        </w:pBdr>
        <w:tabs>
          <w:tab w:val="left" w:pos="993"/>
        </w:tabs>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Ценности научного познания:</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 xml:space="preserve">обладающий первоначальными представлениями о природных и социальных объектах, многообразии объектов и явлений природы, связи живой и </w:t>
      </w:r>
      <w:r w:rsidRPr="003E4A47">
        <w:rPr>
          <w:rFonts w:ascii="Times New Roman" w:hAnsi="Times New Roman"/>
          <w:color w:val="000000"/>
          <w:sz w:val="28"/>
          <w:szCs w:val="28"/>
          <w:lang w:val="ru-RU"/>
        </w:rPr>
        <w:lastRenderedPageBreak/>
        <w:t>неживой природы, о науке, научном знании;</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b/>
          <w:color w:val="000000"/>
          <w:sz w:val="28"/>
          <w:szCs w:val="28"/>
          <w:lang w:val="ru-RU"/>
        </w:rPr>
      </w:pPr>
      <w:r w:rsidRPr="003E4A47">
        <w:rPr>
          <w:rFonts w:ascii="Times New Roman" w:hAnsi="Times New Roman"/>
          <w:color w:val="000000"/>
          <w:sz w:val="28"/>
          <w:szCs w:val="28"/>
          <w:lang w:val="ru-RU"/>
        </w:rPr>
        <w:tab/>
        <w:t>имеющий первоначальные навыки наблюдений, систематизации и осмысления опыта в естественнонаучной и гуманитарной областях знания</w:t>
      </w:r>
      <w:r w:rsidRPr="003E4A47">
        <w:rPr>
          <w:rFonts w:ascii="Times New Roman" w:hAnsi="Times New Roman"/>
          <w:b/>
          <w:color w:val="000000"/>
          <w:sz w:val="28"/>
          <w:szCs w:val="28"/>
          <w:lang w:val="ru-RU"/>
        </w:rPr>
        <w:t>.</w:t>
      </w:r>
    </w:p>
    <w:p w:rsidR="003E4A47" w:rsidRPr="003E4A47" w:rsidRDefault="003E4A47" w:rsidP="003E4A47">
      <w:pPr>
        <w:numPr>
          <w:ilvl w:val="2"/>
          <w:numId w:val="31"/>
        </w:numPr>
        <w:pBdr>
          <w:top w:val="nil"/>
          <w:left w:val="nil"/>
          <w:bottom w:val="nil"/>
          <w:right w:val="nil"/>
          <w:between w:val="nil"/>
        </w:pBdr>
        <w:spacing w:after="0" w:line="360" w:lineRule="auto"/>
        <w:ind w:left="0"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Целевые ориентиры результатов воспитания на уровне основного общего образования.</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Гражданское воспитание:</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28" w:name="bookmark=id.2et92p0" w:colFirst="0" w:colLast="0"/>
      <w:bookmarkEnd w:id="28"/>
      <w:r w:rsidRPr="003E4A47">
        <w:rPr>
          <w:rFonts w:ascii="Times New Roman" w:hAnsi="Times New Roman"/>
          <w:color w:val="000000"/>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29" w:name="bookmark=id.tyjcwt" w:colFirst="0" w:colLast="0"/>
      <w:bookmarkEnd w:id="29"/>
      <w:r w:rsidRPr="003E4A47">
        <w:rPr>
          <w:rFonts w:ascii="Times New Roman" w:hAnsi="Times New Roman"/>
          <w:color w:val="000000"/>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30" w:name="bookmark=id.3dy6vkm" w:colFirst="0" w:colLast="0"/>
      <w:bookmarkEnd w:id="30"/>
      <w:r w:rsidRPr="003E4A47">
        <w:rPr>
          <w:rFonts w:ascii="Times New Roman" w:hAnsi="Times New Roman"/>
          <w:color w:val="000000"/>
          <w:sz w:val="28"/>
          <w:szCs w:val="28"/>
          <w:lang w:val="ru-RU"/>
        </w:rPr>
        <w:t>проявляющий уважение к государственным символам России, праздникам;</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31" w:name="bookmark=id.1t3h5sf" w:colFirst="0" w:colLast="0"/>
      <w:bookmarkEnd w:id="31"/>
      <w:r w:rsidRPr="003E4A47">
        <w:rPr>
          <w:rFonts w:ascii="Times New Roman" w:hAnsi="Times New Roman"/>
          <w:color w:val="000000"/>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32" w:name="bookmark=id.4d34og8" w:colFirst="0" w:colLast="0"/>
      <w:bookmarkEnd w:id="32"/>
      <w:r w:rsidRPr="003E4A47">
        <w:rPr>
          <w:rFonts w:ascii="Times New Roman" w:hAnsi="Times New Roman"/>
          <w:color w:val="000000"/>
          <w:sz w:val="28"/>
          <w:szCs w:val="28"/>
          <w:lang w:val="ru-RU"/>
        </w:rPr>
        <w:t>выражающий неприятие любой дискриминации граждан, проявлений экстремизма, терроризма, коррупции в обществе;</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33" w:name="bookmark=id.2s8eyo1" w:colFirst="0" w:colLast="0"/>
      <w:bookmarkEnd w:id="33"/>
      <w:r w:rsidRPr="003E4A47">
        <w:rPr>
          <w:rFonts w:ascii="Times New Roman" w:hAnsi="Times New Roman"/>
          <w:color w:val="000000"/>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bookmarkStart w:id="34" w:name="bookmark=id.17dp8vu" w:colFirst="0" w:colLast="0"/>
      <w:bookmarkEnd w:id="34"/>
      <w:r w:rsidRPr="003E4A47">
        <w:rPr>
          <w:rFonts w:ascii="Times New Roman" w:hAnsi="Times New Roman"/>
          <w:b/>
          <w:color w:val="000000"/>
          <w:sz w:val="28"/>
          <w:szCs w:val="28"/>
          <w:lang w:val="ru-RU"/>
        </w:rPr>
        <w:t>Патриотическое воспитание:</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35" w:name="bookmark=id.3rdcrjn" w:colFirst="0" w:colLast="0"/>
      <w:bookmarkEnd w:id="35"/>
      <w:r w:rsidRPr="003E4A47">
        <w:rPr>
          <w:rFonts w:ascii="Times New Roman" w:hAnsi="Times New Roman"/>
          <w:color w:val="000000"/>
          <w:sz w:val="28"/>
          <w:szCs w:val="28"/>
          <w:lang w:val="ru-RU"/>
        </w:rPr>
        <w:t>сознающий свою национальную, этническую принадлежность, любящий свой народ, его традиции, культуру;</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36" w:name="bookmark=id.26in1rg" w:colFirst="0" w:colLast="0"/>
      <w:bookmarkEnd w:id="36"/>
      <w:r w:rsidRPr="003E4A47">
        <w:rPr>
          <w:rFonts w:ascii="Times New Roman" w:hAnsi="Times New Roman"/>
          <w:color w:val="000000"/>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37" w:name="bookmark=id.lnxbz9" w:colFirst="0" w:colLast="0"/>
      <w:bookmarkEnd w:id="37"/>
      <w:r w:rsidRPr="003E4A47">
        <w:rPr>
          <w:rFonts w:ascii="Times New Roman" w:hAnsi="Times New Roman"/>
          <w:color w:val="000000"/>
          <w:sz w:val="28"/>
          <w:szCs w:val="28"/>
          <w:lang w:val="ru-RU"/>
        </w:rPr>
        <w:t>проявляющий интерес к познанию родного языка, истории и культуры своего края, своего народа, других народов России;</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38" w:name="bookmark=id.35nkun2" w:colFirst="0" w:colLast="0"/>
      <w:bookmarkEnd w:id="38"/>
      <w:r w:rsidRPr="003E4A47">
        <w:rPr>
          <w:rFonts w:ascii="Times New Roman" w:hAnsi="Times New Roman"/>
          <w:color w:val="000000"/>
          <w:sz w:val="28"/>
          <w:szCs w:val="28"/>
          <w:lang w:val="ru-RU"/>
        </w:rPr>
        <w:lastRenderedPageBreak/>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39" w:name="bookmark=id.1ksv4uv" w:colFirst="0" w:colLast="0"/>
      <w:bookmarkEnd w:id="39"/>
      <w:r w:rsidRPr="003E4A47">
        <w:rPr>
          <w:rFonts w:ascii="Times New Roman" w:hAnsi="Times New Roman"/>
          <w:color w:val="000000"/>
          <w:sz w:val="28"/>
          <w:szCs w:val="28"/>
          <w:lang w:val="ru-RU"/>
        </w:rPr>
        <w:t>принимающий участие в мероприятиях патриотической направленности.</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bookmarkStart w:id="40" w:name="bookmark=id.44sinio" w:colFirst="0" w:colLast="0"/>
      <w:bookmarkEnd w:id="40"/>
      <w:r w:rsidRPr="003E4A47">
        <w:rPr>
          <w:rFonts w:ascii="Times New Roman" w:hAnsi="Times New Roman"/>
          <w:b/>
          <w:color w:val="000000"/>
          <w:sz w:val="28"/>
          <w:szCs w:val="28"/>
          <w:lang w:val="ru-RU"/>
        </w:rPr>
        <w:t>Духовно-нравственное воспитание:</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41" w:name="bookmark=id.2jxsxqh" w:colFirst="0" w:colLast="0"/>
      <w:bookmarkEnd w:id="41"/>
      <w:r w:rsidRPr="003E4A47">
        <w:rPr>
          <w:rFonts w:ascii="Times New Roman" w:hAnsi="Times New Roman"/>
          <w:color w:val="000000"/>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42" w:name="bookmark=id.z337ya" w:colFirst="0" w:colLast="0"/>
      <w:bookmarkEnd w:id="42"/>
      <w:r w:rsidRPr="003E4A47">
        <w:rPr>
          <w:rFonts w:ascii="Times New Roman" w:hAnsi="Times New Roman"/>
          <w:color w:val="000000"/>
          <w:sz w:val="28"/>
          <w:szCs w:val="28"/>
          <w:lang w:val="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43" w:name="bookmark=id.3j2qqm3" w:colFirst="0" w:colLast="0"/>
      <w:bookmarkEnd w:id="43"/>
      <w:r w:rsidRPr="003E4A47">
        <w:rPr>
          <w:rFonts w:ascii="Times New Roman" w:hAnsi="Times New Roman"/>
          <w:color w:val="000000"/>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44" w:name="bookmark=id.1y810tw" w:colFirst="0" w:colLast="0"/>
      <w:bookmarkEnd w:id="44"/>
      <w:r w:rsidRPr="003E4A47">
        <w:rPr>
          <w:rFonts w:ascii="Times New Roman" w:hAnsi="Times New Roman"/>
          <w:color w:val="000000"/>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45" w:name="bookmark=id.4i7ojhp" w:colFirst="0" w:colLast="0"/>
      <w:bookmarkEnd w:id="45"/>
      <w:r w:rsidRPr="003E4A47">
        <w:rPr>
          <w:rFonts w:ascii="Times New Roman" w:hAnsi="Times New Roman"/>
          <w:color w:val="000000"/>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46" w:name="bookmark=id.2xcytpi" w:colFirst="0" w:colLast="0"/>
      <w:bookmarkEnd w:id="46"/>
      <w:r w:rsidRPr="003E4A47">
        <w:rPr>
          <w:rFonts w:ascii="Times New Roman" w:hAnsi="Times New Roman"/>
          <w:color w:val="000000"/>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bookmarkStart w:id="47" w:name="bookmark=id.1ci93xb" w:colFirst="0" w:colLast="0"/>
      <w:bookmarkEnd w:id="47"/>
      <w:r w:rsidRPr="003E4A47">
        <w:rPr>
          <w:rFonts w:ascii="Times New Roman" w:hAnsi="Times New Roman"/>
          <w:b/>
          <w:color w:val="000000"/>
          <w:sz w:val="28"/>
          <w:szCs w:val="28"/>
          <w:lang w:val="ru-RU"/>
        </w:rPr>
        <w:t>Эстетическое воспитание:</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48" w:name="bookmark=id.3whwml4" w:colFirst="0" w:colLast="0"/>
      <w:bookmarkEnd w:id="48"/>
      <w:r w:rsidRPr="003E4A47">
        <w:rPr>
          <w:rFonts w:ascii="Times New Roman" w:hAnsi="Times New Roman"/>
          <w:color w:val="000000"/>
          <w:sz w:val="28"/>
          <w:szCs w:val="28"/>
          <w:lang w:val="ru-RU"/>
        </w:rPr>
        <w:t>выражающий понимание ценности отечественного и мирового искусства, народных традиций и народного творчества в искусстве;</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49" w:name="bookmark=id.2bn6wsx" w:colFirst="0" w:colLast="0"/>
      <w:bookmarkEnd w:id="49"/>
      <w:r w:rsidRPr="003E4A47">
        <w:rPr>
          <w:rFonts w:ascii="Times New Roman" w:hAnsi="Times New Roman"/>
          <w:color w:val="000000"/>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50" w:name="bookmark=id.qsh70q" w:colFirst="0" w:colLast="0"/>
      <w:bookmarkEnd w:id="50"/>
      <w:r w:rsidRPr="003E4A47">
        <w:rPr>
          <w:rFonts w:ascii="Times New Roman" w:hAnsi="Times New Roman"/>
          <w:color w:val="000000"/>
          <w:sz w:val="28"/>
          <w:szCs w:val="28"/>
          <w:lang w:val="ru-RU"/>
        </w:rPr>
        <w:lastRenderedPageBreak/>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51" w:name="bookmark=id.3as4poj" w:colFirst="0" w:colLast="0"/>
      <w:bookmarkEnd w:id="51"/>
      <w:r w:rsidRPr="003E4A47">
        <w:rPr>
          <w:rFonts w:ascii="Times New Roman" w:hAnsi="Times New Roman"/>
          <w:color w:val="000000"/>
          <w:sz w:val="28"/>
          <w:szCs w:val="28"/>
          <w:lang w:val="ru-RU"/>
        </w:rPr>
        <w:t>ориентированный на самовыражение в разных видах искусства, в художественном творчестве.</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bookmarkStart w:id="52" w:name="bookmark=id.1pxezwc" w:colFirst="0" w:colLast="0"/>
      <w:bookmarkEnd w:id="52"/>
      <w:r w:rsidRPr="003E4A47">
        <w:rPr>
          <w:rFonts w:ascii="Times New Roman" w:hAnsi="Times New Roman"/>
          <w:b/>
          <w:color w:val="000000"/>
          <w:sz w:val="28"/>
          <w:szCs w:val="28"/>
          <w:lang w:val="ru-RU"/>
        </w:rPr>
        <w:t>Физическое воспитание, формирование культуры здоровья и эмоционального благополучия:</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53" w:name="bookmark=id.49x2ik5" w:colFirst="0" w:colLast="0"/>
      <w:bookmarkEnd w:id="53"/>
      <w:r w:rsidRPr="003E4A47">
        <w:rPr>
          <w:rFonts w:ascii="Times New Roman" w:hAnsi="Times New Roman"/>
          <w:color w:val="000000"/>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54" w:name="bookmark=id.2p2csry" w:colFirst="0" w:colLast="0"/>
      <w:bookmarkEnd w:id="54"/>
      <w:r w:rsidRPr="003E4A47">
        <w:rPr>
          <w:rFonts w:ascii="Times New Roman" w:hAnsi="Times New Roman"/>
          <w:color w:val="000000"/>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55" w:name="bookmark=id.147n2zr" w:colFirst="0" w:colLast="0"/>
      <w:bookmarkEnd w:id="55"/>
      <w:r w:rsidRPr="003E4A47">
        <w:rPr>
          <w:rFonts w:ascii="Times New Roman" w:hAnsi="Times New Roman"/>
          <w:color w:val="000000"/>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56" w:name="bookmark=id.3o7alnk" w:colFirst="0" w:colLast="0"/>
      <w:bookmarkEnd w:id="56"/>
      <w:r w:rsidRPr="003E4A47">
        <w:rPr>
          <w:rFonts w:ascii="Times New Roman" w:hAnsi="Times New Roman"/>
          <w:color w:val="000000"/>
          <w:sz w:val="28"/>
          <w:szCs w:val="28"/>
          <w:lang w:val="ru-RU"/>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57" w:name="bookmark=id.23ckvvd" w:colFirst="0" w:colLast="0"/>
      <w:bookmarkEnd w:id="57"/>
      <w:r w:rsidRPr="003E4A47">
        <w:rPr>
          <w:rFonts w:ascii="Times New Roman" w:hAnsi="Times New Roman"/>
          <w:color w:val="000000"/>
          <w:sz w:val="28"/>
          <w:szCs w:val="28"/>
          <w:lang w:val="ru-RU"/>
        </w:rPr>
        <w:t>способный адаптироваться к меняющимся социальным, информационным и природным условиям, стрессовым ситуациям.</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bookmarkStart w:id="58" w:name="bookmark=id.ihv636" w:colFirst="0" w:colLast="0"/>
      <w:bookmarkEnd w:id="58"/>
      <w:r w:rsidRPr="003E4A47">
        <w:rPr>
          <w:rFonts w:ascii="Times New Roman" w:hAnsi="Times New Roman"/>
          <w:b/>
          <w:color w:val="000000"/>
          <w:sz w:val="28"/>
          <w:szCs w:val="28"/>
          <w:lang w:val="ru-RU"/>
        </w:rPr>
        <w:t>Трудовое воспитание:</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59" w:name="bookmark=id.32hioqz" w:colFirst="0" w:colLast="0"/>
      <w:bookmarkEnd w:id="59"/>
      <w:r w:rsidRPr="003E4A47">
        <w:rPr>
          <w:rFonts w:ascii="Times New Roman" w:hAnsi="Times New Roman"/>
          <w:color w:val="000000"/>
          <w:sz w:val="28"/>
          <w:szCs w:val="28"/>
          <w:lang w:val="ru-RU"/>
        </w:rPr>
        <w:t>уважающий труд, результаты своего труда, труда других людей;</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60" w:name="bookmark=id.1hmsyys" w:colFirst="0" w:colLast="0"/>
      <w:bookmarkEnd w:id="60"/>
      <w:r w:rsidRPr="003E4A47">
        <w:rPr>
          <w:rFonts w:ascii="Times New Roman" w:hAnsi="Times New Roman"/>
          <w:color w:val="000000"/>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61" w:name="bookmark=id.41mghml" w:colFirst="0" w:colLast="0"/>
      <w:bookmarkEnd w:id="61"/>
      <w:r w:rsidRPr="003E4A47">
        <w:rPr>
          <w:rFonts w:ascii="Times New Roman" w:hAnsi="Times New Roman"/>
          <w:color w:val="000000"/>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62" w:name="bookmark=id.2grqrue" w:colFirst="0" w:colLast="0"/>
      <w:bookmarkEnd w:id="62"/>
      <w:r w:rsidRPr="003E4A47">
        <w:rPr>
          <w:rFonts w:ascii="Times New Roman" w:hAnsi="Times New Roman"/>
          <w:color w:val="000000"/>
          <w:sz w:val="28"/>
          <w:szCs w:val="28"/>
          <w:lang w:val="ru-RU"/>
        </w:rPr>
        <w:t xml:space="preserve">участвующий в решении практических трудовых дел, задач (в семье, общеобразовательной организации, своей местности) технологической и </w:t>
      </w:r>
      <w:r w:rsidRPr="003E4A47">
        <w:rPr>
          <w:rFonts w:ascii="Times New Roman" w:hAnsi="Times New Roman"/>
          <w:color w:val="000000"/>
          <w:sz w:val="28"/>
          <w:szCs w:val="28"/>
          <w:lang w:val="ru-RU"/>
        </w:rPr>
        <w:lastRenderedPageBreak/>
        <w:t>социальной направленности, способный инициировать, планировать и самостоятельно выполнять такого рода деятельность;</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63" w:name="bookmark=id.vx1227" w:colFirst="0" w:colLast="0"/>
      <w:bookmarkEnd w:id="63"/>
      <w:r w:rsidRPr="003E4A47">
        <w:rPr>
          <w:rFonts w:ascii="Times New Roman" w:hAnsi="Times New Roman"/>
          <w:color w:val="000000"/>
          <w:sz w:val="28"/>
          <w:szCs w:val="28"/>
          <w:lang w:val="ru-RU"/>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bookmarkStart w:id="64" w:name="bookmark=id.3fwokq0" w:colFirst="0" w:colLast="0"/>
      <w:bookmarkEnd w:id="64"/>
      <w:r w:rsidRPr="003E4A47">
        <w:rPr>
          <w:rFonts w:ascii="Times New Roman" w:hAnsi="Times New Roman"/>
          <w:b/>
          <w:color w:val="000000"/>
          <w:sz w:val="28"/>
          <w:szCs w:val="28"/>
          <w:lang w:val="ru-RU"/>
        </w:rPr>
        <w:t>Экологическое воспитание:</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65" w:name="bookmark=id.1v1yuxt" w:colFirst="0" w:colLast="0"/>
      <w:bookmarkEnd w:id="65"/>
      <w:r w:rsidRPr="003E4A47">
        <w:rPr>
          <w:rFonts w:ascii="Times New Roman" w:hAnsi="Times New Roman"/>
          <w:color w:val="000000"/>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66" w:name="bookmark=id.4f1mdlm" w:colFirst="0" w:colLast="0"/>
      <w:bookmarkEnd w:id="66"/>
      <w:r w:rsidRPr="003E4A47">
        <w:rPr>
          <w:rFonts w:ascii="Times New Roman" w:hAnsi="Times New Roman"/>
          <w:color w:val="000000"/>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67" w:name="bookmark=id.2u6wntf" w:colFirst="0" w:colLast="0"/>
      <w:bookmarkEnd w:id="67"/>
      <w:r w:rsidRPr="003E4A47">
        <w:rPr>
          <w:rFonts w:ascii="Times New Roman" w:hAnsi="Times New Roman"/>
          <w:color w:val="000000"/>
          <w:sz w:val="28"/>
          <w:szCs w:val="28"/>
          <w:lang w:val="ru-RU"/>
        </w:rPr>
        <w:t>выражающий активное неприятие действий, приносящих вред природе;</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68" w:name="bookmark=id.19c6y18" w:colFirst="0" w:colLast="0"/>
      <w:bookmarkEnd w:id="68"/>
      <w:r w:rsidRPr="003E4A47">
        <w:rPr>
          <w:rFonts w:ascii="Times New Roman" w:hAnsi="Times New Roman"/>
          <w:color w:val="000000"/>
          <w:sz w:val="28"/>
          <w:szCs w:val="28"/>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69" w:name="bookmark=id.3tbugp1" w:colFirst="0" w:colLast="0"/>
      <w:bookmarkEnd w:id="69"/>
      <w:r w:rsidRPr="003E4A47">
        <w:rPr>
          <w:rFonts w:ascii="Times New Roman" w:hAnsi="Times New Roman"/>
          <w:color w:val="000000"/>
          <w:sz w:val="28"/>
          <w:szCs w:val="28"/>
          <w:lang w:val="ru-RU"/>
        </w:rPr>
        <w:t>участвующий в практической деятельности экологической, природоохранной направленности.</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bookmarkStart w:id="70" w:name="bookmark=id.28h4qwu" w:colFirst="0" w:colLast="0"/>
      <w:bookmarkEnd w:id="70"/>
      <w:r w:rsidRPr="003E4A47">
        <w:rPr>
          <w:rFonts w:ascii="Times New Roman" w:hAnsi="Times New Roman"/>
          <w:b/>
          <w:color w:val="000000"/>
          <w:sz w:val="28"/>
          <w:szCs w:val="28"/>
          <w:lang w:val="ru-RU"/>
        </w:rPr>
        <w:t>Ценности научного познания:</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71" w:name="bookmark=id.nmf14n" w:colFirst="0" w:colLast="0"/>
      <w:bookmarkEnd w:id="71"/>
      <w:r w:rsidRPr="003E4A47">
        <w:rPr>
          <w:rFonts w:ascii="Times New Roman" w:hAnsi="Times New Roman"/>
          <w:color w:val="000000"/>
          <w:sz w:val="28"/>
          <w:szCs w:val="28"/>
          <w:lang w:val="ru-RU"/>
        </w:rPr>
        <w:t>выражающий познавательные интересы в разных предметных областях с учетом индивидуальных интересов, способностей, достижений;</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72" w:name="bookmark=id.37m2jsg" w:colFirst="0" w:colLast="0"/>
      <w:bookmarkEnd w:id="72"/>
      <w:r w:rsidRPr="003E4A47">
        <w:rPr>
          <w:rFonts w:ascii="Times New Roman" w:hAnsi="Times New Roman"/>
          <w:color w:val="000000"/>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73" w:name="bookmark=id.1mrcu09" w:colFirst="0" w:colLast="0"/>
      <w:bookmarkEnd w:id="73"/>
      <w:r w:rsidRPr="003E4A47">
        <w:rPr>
          <w:rFonts w:ascii="Times New Roman" w:hAnsi="Times New Roman"/>
          <w:color w:val="000000"/>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bookmarkStart w:id="74" w:name="bookmark=id.46r0co2" w:colFirst="0" w:colLast="0"/>
      <w:bookmarkEnd w:id="74"/>
      <w:r w:rsidRPr="003E4A47">
        <w:rPr>
          <w:rFonts w:ascii="Times New Roman" w:hAnsi="Times New Roman"/>
          <w:color w:val="000000"/>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3E4A47" w:rsidRPr="003E4A47" w:rsidRDefault="003E4A47" w:rsidP="003E4A47">
      <w:pPr>
        <w:numPr>
          <w:ilvl w:val="2"/>
          <w:numId w:val="31"/>
        </w:numPr>
        <w:pBdr>
          <w:top w:val="nil"/>
          <w:left w:val="nil"/>
          <w:bottom w:val="nil"/>
          <w:right w:val="nil"/>
          <w:between w:val="nil"/>
        </w:pBdr>
        <w:spacing w:after="0" w:line="360" w:lineRule="auto"/>
        <w:ind w:left="0"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Целевые ориентиры результатов воспитания на уровне среднего общего образования.</w:t>
      </w:r>
    </w:p>
    <w:p w:rsidR="003E4A47" w:rsidRPr="003E4A47" w:rsidRDefault="003E4A47" w:rsidP="003E4A47">
      <w:pPr>
        <w:widowControl/>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Гражданское воспитание:</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75" w:name="bookmark=id.2lwamvv" w:colFirst="0" w:colLast="0"/>
      <w:bookmarkEnd w:id="75"/>
      <w:r w:rsidRPr="003E4A47">
        <w:rPr>
          <w:rFonts w:ascii="Times New Roman" w:hAnsi="Times New Roman"/>
          <w:color w:val="000000"/>
          <w:sz w:val="28"/>
          <w:szCs w:val="28"/>
          <w:lang w:val="ru-RU"/>
        </w:rPr>
        <w:lastRenderedPageBreak/>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76" w:name="bookmark=id.111kx3o" w:colFirst="0" w:colLast="0"/>
      <w:bookmarkEnd w:id="76"/>
      <w:r w:rsidRPr="003E4A47">
        <w:rPr>
          <w:rFonts w:ascii="Times New Roman" w:hAnsi="Times New Roman"/>
          <w:color w:val="000000"/>
          <w:sz w:val="28"/>
          <w:szCs w:val="28"/>
          <w:lang w:val="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77" w:name="bookmark=id.3l18frh" w:colFirst="0" w:colLast="0"/>
      <w:bookmarkEnd w:id="77"/>
      <w:r w:rsidRPr="003E4A47">
        <w:rPr>
          <w:rFonts w:ascii="Times New Roman" w:hAnsi="Times New Roman"/>
          <w:color w:val="000000"/>
          <w:sz w:val="28"/>
          <w:szCs w:val="28"/>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78" w:name="bookmark=id.206ipza" w:colFirst="0" w:colLast="0"/>
      <w:bookmarkEnd w:id="78"/>
      <w:r w:rsidRPr="003E4A47">
        <w:rPr>
          <w:rFonts w:ascii="Times New Roman" w:hAnsi="Times New Roman"/>
          <w:color w:val="000000"/>
          <w:sz w:val="28"/>
          <w:szCs w:val="28"/>
          <w:lang w:val="ru-RU"/>
        </w:rPr>
        <w:t>ориентированный на активное гражданское участие на основе уважения закона и правопорядка, прав и свобод сограждан;</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79" w:name="bookmark=id.4k668n3" w:colFirst="0" w:colLast="0"/>
      <w:bookmarkEnd w:id="79"/>
      <w:r w:rsidRPr="003E4A47">
        <w:rPr>
          <w:rFonts w:ascii="Times New Roman" w:hAnsi="Times New Roman"/>
          <w:color w:val="000000"/>
          <w:sz w:val="28"/>
          <w:szCs w:val="28"/>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80" w:name="bookmark=id.2zbgiuw" w:colFirst="0" w:colLast="0"/>
      <w:bookmarkEnd w:id="80"/>
      <w:r w:rsidRPr="003E4A47">
        <w:rPr>
          <w:rFonts w:ascii="Times New Roman" w:hAnsi="Times New Roman"/>
          <w:color w:val="000000"/>
          <w:sz w:val="28"/>
          <w:szCs w:val="28"/>
          <w:lang w:val="ru-RU"/>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3E4A47" w:rsidRPr="003E4A47" w:rsidRDefault="003E4A47" w:rsidP="003E4A47">
      <w:pPr>
        <w:widowControl/>
        <w:spacing w:after="0" w:line="360" w:lineRule="auto"/>
        <w:ind w:firstLine="709"/>
        <w:jc w:val="both"/>
        <w:rPr>
          <w:rFonts w:ascii="Times New Roman" w:hAnsi="Times New Roman"/>
          <w:b/>
          <w:color w:val="000000"/>
          <w:sz w:val="28"/>
          <w:szCs w:val="28"/>
          <w:lang w:val="ru-RU"/>
        </w:rPr>
      </w:pPr>
      <w:bookmarkStart w:id="81" w:name="bookmark=id.1egqt2p" w:colFirst="0" w:colLast="0"/>
      <w:bookmarkEnd w:id="81"/>
      <w:r w:rsidRPr="003E4A47">
        <w:rPr>
          <w:rFonts w:ascii="Times New Roman" w:hAnsi="Times New Roman"/>
          <w:b/>
          <w:color w:val="000000"/>
          <w:sz w:val="28"/>
          <w:szCs w:val="28"/>
          <w:lang w:val="ru-RU"/>
        </w:rPr>
        <w:t>Патриотическое воспитание:</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82" w:name="bookmark=id.3ygebqi" w:colFirst="0" w:colLast="0"/>
      <w:bookmarkEnd w:id="82"/>
      <w:r w:rsidRPr="003E4A47">
        <w:rPr>
          <w:rFonts w:ascii="Times New Roman" w:hAnsi="Times New Roman"/>
          <w:color w:val="000000"/>
          <w:sz w:val="28"/>
          <w:szCs w:val="28"/>
          <w:lang w:val="ru-RU"/>
        </w:rPr>
        <w:t>выражающий свою национальную, этническую принадлежность, приверженность к родной культуре, любовь к своему народу;</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83" w:name="bookmark=id.2dlolyb" w:colFirst="0" w:colLast="0"/>
      <w:bookmarkEnd w:id="83"/>
      <w:r w:rsidRPr="003E4A47">
        <w:rPr>
          <w:rFonts w:ascii="Times New Roman" w:hAnsi="Times New Roman"/>
          <w:color w:val="000000"/>
          <w:sz w:val="28"/>
          <w:szCs w:val="28"/>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84" w:name="bookmark=id.sqyw64" w:colFirst="0" w:colLast="0"/>
      <w:bookmarkEnd w:id="84"/>
      <w:r w:rsidRPr="003E4A47">
        <w:rPr>
          <w:rFonts w:ascii="Times New Roman" w:hAnsi="Times New Roman"/>
          <w:color w:val="000000"/>
          <w:sz w:val="28"/>
          <w:szCs w:val="28"/>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85" w:name="bookmark=id.3cqmetx" w:colFirst="0" w:colLast="0"/>
      <w:bookmarkEnd w:id="85"/>
      <w:r w:rsidRPr="003E4A47">
        <w:rPr>
          <w:rFonts w:ascii="Times New Roman" w:hAnsi="Times New Roman"/>
          <w:color w:val="000000"/>
          <w:sz w:val="28"/>
          <w:szCs w:val="28"/>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3E4A47" w:rsidRPr="003E4A47" w:rsidRDefault="003E4A47" w:rsidP="003E4A47">
      <w:pPr>
        <w:widowControl/>
        <w:spacing w:after="0" w:line="360" w:lineRule="auto"/>
        <w:ind w:firstLine="709"/>
        <w:jc w:val="both"/>
        <w:rPr>
          <w:rFonts w:ascii="Times New Roman" w:hAnsi="Times New Roman"/>
          <w:b/>
          <w:color w:val="000000"/>
          <w:sz w:val="28"/>
          <w:szCs w:val="28"/>
          <w:lang w:val="ru-RU"/>
        </w:rPr>
      </w:pPr>
      <w:bookmarkStart w:id="86" w:name="bookmark=id.1rvwp1q" w:colFirst="0" w:colLast="0"/>
      <w:bookmarkEnd w:id="86"/>
      <w:r w:rsidRPr="003E4A47">
        <w:rPr>
          <w:rFonts w:ascii="Times New Roman" w:hAnsi="Times New Roman"/>
          <w:b/>
          <w:color w:val="000000"/>
          <w:sz w:val="28"/>
          <w:szCs w:val="28"/>
          <w:lang w:val="ru-RU"/>
        </w:rPr>
        <w:lastRenderedPageBreak/>
        <w:t>Духовно-нравственное воспитание:</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87" w:name="bookmark=id.4bvk7pj" w:colFirst="0" w:colLast="0"/>
      <w:bookmarkEnd w:id="87"/>
      <w:r w:rsidRPr="003E4A47">
        <w:rPr>
          <w:rFonts w:ascii="Times New Roman" w:hAnsi="Times New Roman"/>
          <w:color w:val="000000"/>
          <w:sz w:val="28"/>
          <w:szCs w:val="28"/>
          <w:lang w:val="ru-RU"/>
        </w:rPr>
        <w:t>проявляющий приверженность традиционным российскимдуховно-нравственным ценностям, культуре народов России с учетом мировоззренческого, национального, конфессионального самоопределения;</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88" w:name="bookmark=id.2r0uhxc" w:colFirst="0" w:colLast="0"/>
      <w:bookmarkEnd w:id="88"/>
      <w:r w:rsidRPr="003E4A47">
        <w:rPr>
          <w:rFonts w:ascii="Times New Roman" w:hAnsi="Times New Roman"/>
          <w:color w:val="000000"/>
          <w:sz w:val="28"/>
          <w:szCs w:val="28"/>
          <w:lang w:val="ru-RU"/>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89" w:name="bookmark=id.1664s55" w:colFirst="0" w:colLast="0"/>
      <w:bookmarkEnd w:id="89"/>
      <w:r w:rsidRPr="003E4A47">
        <w:rPr>
          <w:rFonts w:ascii="Times New Roman" w:hAnsi="Times New Roman"/>
          <w:color w:val="000000"/>
          <w:sz w:val="28"/>
          <w:szCs w:val="28"/>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90" w:name="bookmark=id.3q5sasy" w:colFirst="0" w:colLast="0"/>
      <w:bookmarkEnd w:id="90"/>
      <w:r w:rsidRPr="003E4A47">
        <w:rPr>
          <w:rFonts w:ascii="Times New Roman" w:hAnsi="Times New Roman"/>
          <w:color w:val="000000"/>
          <w:sz w:val="28"/>
          <w:szCs w:val="28"/>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91" w:name="bookmark=id.25b2l0r" w:colFirst="0" w:colLast="0"/>
      <w:bookmarkEnd w:id="91"/>
      <w:r w:rsidRPr="003E4A47">
        <w:rPr>
          <w:rFonts w:ascii="Times New Roman" w:hAnsi="Times New Roman"/>
          <w:color w:val="000000"/>
          <w:sz w:val="28"/>
          <w:szCs w:val="28"/>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92" w:name="bookmark=id.kgcv8k" w:colFirst="0" w:colLast="0"/>
      <w:bookmarkEnd w:id="92"/>
      <w:r w:rsidRPr="003E4A47">
        <w:rPr>
          <w:rFonts w:ascii="Times New Roman" w:hAnsi="Times New Roman"/>
          <w:color w:val="000000"/>
          <w:sz w:val="28"/>
          <w:szCs w:val="28"/>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3E4A47" w:rsidRPr="003E4A47" w:rsidRDefault="003E4A47" w:rsidP="003E4A47">
      <w:pPr>
        <w:widowControl/>
        <w:spacing w:after="0" w:line="360" w:lineRule="auto"/>
        <w:ind w:firstLine="709"/>
        <w:jc w:val="both"/>
        <w:rPr>
          <w:rFonts w:ascii="Times New Roman" w:hAnsi="Times New Roman"/>
          <w:b/>
          <w:color w:val="000000"/>
          <w:sz w:val="28"/>
          <w:szCs w:val="28"/>
          <w:lang w:val="ru-RU"/>
        </w:rPr>
      </w:pPr>
      <w:bookmarkStart w:id="93" w:name="bookmark=id.34g0dwd" w:colFirst="0" w:colLast="0"/>
      <w:bookmarkEnd w:id="93"/>
      <w:r w:rsidRPr="003E4A47">
        <w:rPr>
          <w:rFonts w:ascii="Times New Roman" w:hAnsi="Times New Roman"/>
          <w:b/>
          <w:color w:val="000000"/>
          <w:sz w:val="28"/>
          <w:szCs w:val="28"/>
          <w:lang w:val="ru-RU"/>
        </w:rPr>
        <w:t>Эстетическое воспитание:</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94" w:name="bookmark=id.1jlao46" w:colFirst="0" w:colLast="0"/>
      <w:bookmarkEnd w:id="94"/>
      <w:r w:rsidRPr="003E4A47">
        <w:rPr>
          <w:rFonts w:ascii="Times New Roman" w:hAnsi="Times New Roman"/>
          <w:color w:val="000000"/>
          <w:sz w:val="28"/>
          <w:szCs w:val="28"/>
          <w:lang w:val="ru-RU"/>
        </w:rPr>
        <w:t>выражающий понимание ценности отечественного и мирового искусства, российского и мирового художественного наследия;</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95" w:name="bookmark=id.43ky6rz" w:colFirst="0" w:colLast="0"/>
      <w:bookmarkEnd w:id="95"/>
      <w:r w:rsidRPr="003E4A47">
        <w:rPr>
          <w:rFonts w:ascii="Times New Roman" w:hAnsi="Times New Roman"/>
          <w:color w:val="000000"/>
          <w:sz w:val="28"/>
          <w:szCs w:val="28"/>
          <w:lang w:val="ru-RU"/>
        </w:rPr>
        <w:lastRenderedPageBreak/>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96" w:name="bookmark=id.2iq8gzs" w:colFirst="0" w:colLast="0"/>
      <w:bookmarkEnd w:id="96"/>
      <w:r w:rsidRPr="003E4A47">
        <w:rPr>
          <w:rFonts w:ascii="Times New Roman" w:hAnsi="Times New Roman"/>
          <w:color w:val="000000"/>
          <w:sz w:val="28"/>
          <w:szCs w:val="28"/>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97" w:name="bookmark=id.xvir7l" w:colFirst="0" w:colLast="0"/>
      <w:bookmarkEnd w:id="97"/>
      <w:r w:rsidRPr="003E4A47">
        <w:rPr>
          <w:rFonts w:ascii="Times New Roman" w:hAnsi="Times New Roman"/>
          <w:color w:val="000000"/>
          <w:sz w:val="28"/>
          <w:szCs w:val="28"/>
          <w:lang w:val="ru-RU"/>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3E4A47" w:rsidRPr="003E4A47" w:rsidRDefault="003E4A47" w:rsidP="003E4A47">
      <w:pPr>
        <w:widowControl/>
        <w:spacing w:after="0" w:line="360" w:lineRule="auto"/>
        <w:ind w:firstLine="709"/>
        <w:jc w:val="both"/>
        <w:rPr>
          <w:rFonts w:ascii="Times New Roman" w:hAnsi="Times New Roman"/>
          <w:b/>
          <w:color w:val="000000"/>
          <w:sz w:val="28"/>
          <w:szCs w:val="28"/>
          <w:lang w:val="ru-RU"/>
        </w:rPr>
      </w:pPr>
      <w:bookmarkStart w:id="98" w:name="bookmark=id.3hv69ve" w:colFirst="0" w:colLast="0"/>
      <w:bookmarkEnd w:id="98"/>
      <w:r w:rsidRPr="003E4A47">
        <w:rPr>
          <w:rFonts w:ascii="Times New Roman" w:hAnsi="Times New Roman"/>
          <w:b/>
          <w:color w:val="000000"/>
          <w:sz w:val="28"/>
          <w:szCs w:val="28"/>
          <w:lang w:val="ru-RU"/>
        </w:rPr>
        <w:t>Физическое воспитание, формирование культуры здоровья и эмоционального благополучия:</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99" w:name="bookmark=id.1x0gk37" w:colFirst="0" w:colLast="0"/>
      <w:bookmarkEnd w:id="99"/>
      <w:r w:rsidRPr="003E4A47">
        <w:rPr>
          <w:rFonts w:ascii="Times New Roman" w:hAnsi="Times New Roman"/>
          <w:color w:val="000000"/>
          <w:sz w:val="28"/>
          <w:szCs w:val="28"/>
          <w:lang w:val="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00" w:name="bookmark=id.4h042r0" w:colFirst="0" w:colLast="0"/>
      <w:bookmarkEnd w:id="100"/>
      <w:r w:rsidRPr="003E4A47">
        <w:rPr>
          <w:rFonts w:ascii="Times New Roman" w:hAnsi="Times New Roman"/>
          <w:color w:val="000000"/>
          <w:sz w:val="28"/>
          <w:szCs w:val="28"/>
          <w:lang w:val="ru-RU"/>
        </w:rPr>
        <w:t>соблюдающий правила личной и общественной безопасности, в том числе безопасного поведения в информационной среде;</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01" w:name="bookmark=id.2w5ecyt" w:colFirst="0" w:colLast="0"/>
      <w:bookmarkEnd w:id="101"/>
      <w:r w:rsidRPr="003E4A47">
        <w:rPr>
          <w:rFonts w:ascii="Times New Roman" w:hAnsi="Times New Roman"/>
          <w:color w:val="000000"/>
          <w:sz w:val="28"/>
          <w:szCs w:val="28"/>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02" w:name="bookmark=id.1baon6m" w:colFirst="0" w:colLast="0"/>
      <w:bookmarkEnd w:id="102"/>
      <w:r w:rsidRPr="003E4A47">
        <w:rPr>
          <w:rFonts w:ascii="Times New Roman" w:hAnsi="Times New Roman"/>
          <w:color w:val="000000"/>
          <w:sz w:val="28"/>
          <w:szCs w:val="28"/>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03" w:name="bookmark=id.3vac5uf" w:colFirst="0" w:colLast="0"/>
      <w:bookmarkEnd w:id="103"/>
      <w:r w:rsidRPr="003E4A47">
        <w:rPr>
          <w:rFonts w:ascii="Times New Roman" w:hAnsi="Times New Roman"/>
          <w:color w:val="000000"/>
          <w:sz w:val="28"/>
          <w:szCs w:val="28"/>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04" w:name="bookmark=id.2afmg28" w:colFirst="0" w:colLast="0"/>
      <w:bookmarkEnd w:id="104"/>
      <w:r w:rsidRPr="003E4A47">
        <w:rPr>
          <w:rFonts w:ascii="Times New Roman" w:hAnsi="Times New Roman"/>
          <w:color w:val="000000"/>
          <w:sz w:val="28"/>
          <w:szCs w:val="28"/>
          <w:lang w:val="ru-RU"/>
        </w:rPr>
        <w:lastRenderedPageBreak/>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3E4A47" w:rsidRPr="003E4A47" w:rsidRDefault="003E4A47" w:rsidP="003E4A47">
      <w:pPr>
        <w:widowControl/>
        <w:spacing w:after="0" w:line="360" w:lineRule="auto"/>
        <w:ind w:firstLine="709"/>
        <w:jc w:val="both"/>
        <w:rPr>
          <w:rFonts w:ascii="Times New Roman" w:hAnsi="Times New Roman"/>
          <w:b/>
          <w:color w:val="000000"/>
          <w:sz w:val="28"/>
          <w:szCs w:val="28"/>
          <w:lang w:val="ru-RU"/>
        </w:rPr>
      </w:pPr>
      <w:bookmarkStart w:id="105" w:name="bookmark=id.pkwqa1" w:colFirst="0" w:colLast="0"/>
      <w:bookmarkEnd w:id="105"/>
      <w:r w:rsidRPr="003E4A47">
        <w:rPr>
          <w:rFonts w:ascii="Times New Roman" w:hAnsi="Times New Roman"/>
          <w:b/>
          <w:color w:val="000000"/>
          <w:sz w:val="28"/>
          <w:szCs w:val="28"/>
          <w:lang w:val="ru-RU"/>
        </w:rPr>
        <w:t>Трудовое воспитание:</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06" w:name="bookmark=id.39kk8xu" w:colFirst="0" w:colLast="0"/>
      <w:bookmarkEnd w:id="106"/>
      <w:r w:rsidRPr="003E4A47">
        <w:rPr>
          <w:rFonts w:ascii="Times New Roman" w:hAnsi="Times New Roman"/>
          <w:color w:val="000000"/>
          <w:sz w:val="28"/>
          <w:szCs w:val="28"/>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07" w:name="bookmark=id.1opuj5n" w:colFirst="0" w:colLast="0"/>
      <w:bookmarkEnd w:id="107"/>
      <w:r w:rsidRPr="003E4A47">
        <w:rPr>
          <w:rFonts w:ascii="Times New Roman" w:hAnsi="Times New Roman"/>
          <w:color w:val="000000"/>
          <w:sz w:val="28"/>
          <w:szCs w:val="28"/>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08" w:name="bookmark=id.48pi1tg" w:colFirst="0" w:colLast="0"/>
      <w:bookmarkEnd w:id="108"/>
      <w:r w:rsidRPr="003E4A47">
        <w:rPr>
          <w:rFonts w:ascii="Times New Roman" w:hAnsi="Times New Roman"/>
          <w:color w:val="000000"/>
          <w:sz w:val="28"/>
          <w:szCs w:val="28"/>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09" w:name="bookmark=id.2nusc19" w:colFirst="0" w:colLast="0"/>
      <w:bookmarkEnd w:id="109"/>
      <w:r w:rsidRPr="003E4A47">
        <w:rPr>
          <w:rFonts w:ascii="Times New Roman" w:hAnsi="Times New Roman"/>
          <w:color w:val="000000"/>
          <w:sz w:val="28"/>
          <w:szCs w:val="28"/>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10" w:name="bookmark=id.1302m92" w:colFirst="0" w:colLast="0"/>
      <w:bookmarkEnd w:id="110"/>
      <w:r w:rsidRPr="003E4A47">
        <w:rPr>
          <w:rFonts w:ascii="Times New Roman" w:hAnsi="Times New Roman"/>
          <w:color w:val="000000"/>
          <w:sz w:val="28"/>
          <w:szCs w:val="28"/>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11" w:name="bookmark=id.3mzq4wv" w:colFirst="0" w:colLast="0"/>
      <w:bookmarkEnd w:id="111"/>
      <w:r w:rsidRPr="003E4A47">
        <w:rPr>
          <w:rFonts w:ascii="Times New Roman" w:hAnsi="Times New Roman"/>
          <w:color w:val="000000"/>
          <w:sz w:val="28"/>
          <w:szCs w:val="28"/>
          <w:lang w:val="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3E4A47" w:rsidRPr="003E4A47" w:rsidRDefault="003E4A47" w:rsidP="003E4A47">
      <w:pPr>
        <w:widowControl/>
        <w:spacing w:after="0" w:line="360" w:lineRule="auto"/>
        <w:ind w:firstLine="709"/>
        <w:jc w:val="both"/>
        <w:rPr>
          <w:rFonts w:ascii="Times New Roman" w:hAnsi="Times New Roman"/>
          <w:b/>
          <w:color w:val="000000"/>
          <w:sz w:val="28"/>
          <w:szCs w:val="28"/>
          <w:lang w:val="ru-RU"/>
        </w:rPr>
      </w:pPr>
      <w:bookmarkStart w:id="112" w:name="bookmark=id.2250f4o" w:colFirst="0" w:colLast="0"/>
      <w:bookmarkEnd w:id="112"/>
      <w:r w:rsidRPr="003E4A47">
        <w:rPr>
          <w:rFonts w:ascii="Times New Roman" w:hAnsi="Times New Roman"/>
          <w:b/>
          <w:color w:val="000000"/>
          <w:sz w:val="28"/>
          <w:szCs w:val="28"/>
          <w:lang w:val="ru-RU"/>
        </w:rPr>
        <w:t>Экологическое воспитание:</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13" w:name="bookmark=id.haapch" w:colFirst="0" w:colLast="0"/>
      <w:bookmarkEnd w:id="113"/>
      <w:r w:rsidRPr="003E4A47">
        <w:rPr>
          <w:rFonts w:ascii="Times New Roman" w:hAnsi="Times New Roman"/>
          <w:color w:val="000000"/>
          <w:sz w:val="28"/>
          <w:szCs w:val="28"/>
          <w:lang w:val="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14" w:name="bookmark=id.319y80a" w:colFirst="0" w:colLast="0"/>
      <w:bookmarkEnd w:id="114"/>
      <w:r w:rsidRPr="003E4A47">
        <w:rPr>
          <w:rFonts w:ascii="Times New Roman" w:hAnsi="Times New Roman"/>
          <w:color w:val="000000"/>
          <w:sz w:val="28"/>
          <w:szCs w:val="28"/>
          <w:lang w:val="ru-RU"/>
        </w:rPr>
        <w:t>выражающий деятельное неприятие действий, приносящих вред природе;</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15" w:name="bookmark=id.1gf8i83" w:colFirst="0" w:colLast="0"/>
      <w:bookmarkEnd w:id="115"/>
      <w:r w:rsidRPr="003E4A47">
        <w:rPr>
          <w:rFonts w:ascii="Times New Roman" w:hAnsi="Times New Roman"/>
          <w:color w:val="000000"/>
          <w:sz w:val="28"/>
          <w:szCs w:val="28"/>
          <w:lang w:val="ru-RU"/>
        </w:rPr>
        <w:lastRenderedPageBreak/>
        <w:t>применяющий знания естественных и социальных наук для разумного, бережливого природопользования в быту, общественном пространстве;</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16" w:name="bookmark=id.40ew0vw" w:colFirst="0" w:colLast="0"/>
      <w:bookmarkEnd w:id="116"/>
      <w:r w:rsidRPr="003E4A47">
        <w:rPr>
          <w:rFonts w:ascii="Times New Roman" w:hAnsi="Times New Roman"/>
          <w:color w:val="000000"/>
          <w:sz w:val="28"/>
          <w:szCs w:val="28"/>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3E4A47" w:rsidRPr="003E4A47" w:rsidRDefault="003E4A47" w:rsidP="003E4A47">
      <w:pPr>
        <w:widowControl/>
        <w:spacing w:after="0" w:line="360" w:lineRule="auto"/>
        <w:ind w:firstLine="709"/>
        <w:jc w:val="both"/>
        <w:rPr>
          <w:rFonts w:ascii="Times New Roman" w:hAnsi="Times New Roman"/>
          <w:b/>
          <w:color w:val="000000"/>
          <w:sz w:val="28"/>
          <w:szCs w:val="28"/>
          <w:lang w:val="ru-RU"/>
        </w:rPr>
      </w:pPr>
      <w:bookmarkStart w:id="117" w:name="bookmark=id.2fk6b3p" w:colFirst="0" w:colLast="0"/>
      <w:bookmarkEnd w:id="117"/>
      <w:r w:rsidRPr="003E4A47">
        <w:rPr>
          <w:rFonts w:ascii="Times New Roman" w:hAnsi="Times New Roman"/>
          <w:b/>
          <w:color w:val="000000"/>
          <w:sz w:val="28"/>
          <w:szCs w:val="28"/>
          <w:lang w:val="ru-RU"/>
        </w:rPr>
        <w:t>Ценности научного познания:</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18" w:name="bookmark=id.upglbi" w:colFirst="0" w:colLast="0"/>
      <w:bookmarkEnd w:id="118"/>
      <w:r w:rsidRPr="003E4A47">
        <w:rPr>
          <w:rFonts w:ascii="Times New Roman" w:hAnsi="Times New Roman"/>
          <w:color w:val="000000"/>
          <w:sz w:val="28"/>
          <w:szCs w:val="28"/>
          <w:lang w:val="ru-RU"/>
        </w:rPr>
        <w:t>деятельно выражающий познавательные интересы в разных предметных областях с учетом своих интересов, способностей, достижений;</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19" w:name="bookmark=id.3ep43zb" w:colFirst="0" w:colLast="0"/>
      <w:bookmarkEnd w:id="119"/>
      <w:r w:rsidRPr="003E4A47">
        <w:rPr>
          <w:rFonts w:ascii="Times New Roman" w:hAnsi="Times New Roman"/>
          <w:color w:val="000000"/>
          <w:sz w:val="28"/>
          <w:szCs w:val="28"/>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20" w:name="bookmark=id.1tuee74" w:colFirst="0" w:colLast="0"/>
      <w:bookmarkEnd w:id="120"/>
      <w:r w:rsidRPr="003E4A47">
        <w:rPr>
          <w:rFonts w:ascii="Times New Roman" w:hAnsi="Times New Roman"/>
          <w:color w:val="000000"/>
          <w:sz w:val="28"/>
          <w:szCs w:val="28"/>
          <w:lang w:val="ru-RU"/>
        </w:rPr>
        <w:t>демонстрирующий навыки критического мышления, определения достоверной научной информации и критики антинаучных представлений;</w:t>
      </w:r>
    </w:p>
    <w:p w:rsidR="003E4A47" w:rsidRPr="003E4A47" w:rsidRDefault="003E4A47" w:rsidP="003E4A47">
      <w:pPr>
        <w:widowControl/>
        <w:spacing w:after="0" w:line="360" w:lineRule="auto"/>
        <w:ind w:firstLine="709"/>
        <w:jc w:val="both"/>
        <w:rPr>
          <w:rFonts w:ascii="Times New Roman" w:hAnsi="Times New Roman"/>
          <w:color w:val="000000"/>
          <w:sz w:val="28"/>
          <w:szCs w:val="28"/>
          <w:lang w:val="ru-RU"/>
        </w:rPr>
      </w:pPr>
      <w:bookmarkStart w:id="121" w:name="bookmark=id.4du1wux" w:colFirst="0" w:colLast="0"/>
      <w:bookmarkEnd w:id="121"/>
      <w:r w:rsidRPr="003E4A47">
        <w:rPr>
          <w:rFonts w:ascii="Times New Roman" w:hAnsi="Times New Roman"/>
          <w:color w:val="000000"/>
          <w:sz w:val="28"/>
          <w:szCs w:val="28"/>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b/>
          <w:color w:val="000000"/>
          <w:sz w:val="28"/>
          <w:szCs w:val="28"/>
          <w:lang w:val="ru-RU"/>
        </w:rPr>
      </w:pP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b/>
          <w:color w:val="000000"/>
          <w:sz w:val="28"/>
          <w:szCs w:val="28"/>
        </w:rPr>
      </w:pPr>
      <w:bookmarkStart w:id="122" w:name="_heading=h.2szc72q" w:colFirst="0" w:colLast="0"/>
      <w:bookmarkEnd w:id="122"/>
      <w:r w:rsidRPr="003E4A47">
        <w:rPr>
          <w:rFonts w:ascii="Times New Roman" w:hAnsi="Times New Roman"/>
          <w:b/>
          <w:color w:val="000000"/>
          <w:sz w:val="28"/>
          <w:szCs w:val="28"/>
        </w:rPr>
        <w:t>РАЗДЕЛ 2. СОДЕРЖАТЕЛЬНЫЙ.</w:t>
      </w:r>
    </w:p>
    <w:p w:rsidR="003E4A47" w:rsidRPr="003E4A47" w:rsidRDefault="003E4A47" w:rsidP="003E4A47">
      <w:pPr>
        <w:numPr>
          <w:ilvl w:val="1"/>
          <w:numId w:val="32"/>
        </w:numPr>
        <w:pBdr>
          <w:top w:val="nil"/>
          <w:left w:val="nil"/>
          <w:bottom w:val="nil"/>
          <w:right w:val="nil"/>
          <w:between w:val="nil"/>
        </w:pBdr>
        <w:tabs>
          <w:tab w:val="left" w:pos="645"/>
          <w:tab w:val="left" w:pos="1134"/>
        </w:tabs>
        <w:spacing w:after="0" w:line="360" w:lineRule="auto"/>
        <w:ind w:left="0" w:firstLine="709"/>
        <w:jc w:val="both"/>
        <w:rPr>
          <w:rFonts w:ascii="Times New Roman" w:hAnsi="Times New Roman"/>
          <w:b/>
          <w:color w:val="000000"/>
          <w:sz w:val="28"/>
          <w:szCs w:val="28"/>
        </w:rPr>
      </w:pPr>
      <w:bookmarkStart w:id="123" w:name="_heading=h.184mhaj" w:colFirst="0" w:colLast="0"/>
      <w:bookmarkEnd w:id="123"/>
      <w:r w:rsidRPr="003E4A47">
        <w:rPr>
          <w:rFonts w:ascii="Times New Roman" w:hAnsi="Times New Roman"/>
          <w:b/>
          <w:color w:val="000000"/>
          <w:sz w:val="28"/>
          <w:szCs w:val="28"/>
        </w:rPr>
        <w:t>Уклад Школы.</w:t>
      </w:r>
    </w:p>
    <w:p w:rsidR="003E4A47" w:rsidRPr="003E4A47" w:rsidRDefault="003E4A47" w:rsidP="003E4A47">
      <w:pP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МАОУ «СШ № 6 им. Васюковича С.В.» г. Пестово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В Школе реализуются программыс углубленным изучением обществознания, физики, математики.</w:t>
      </w:r>
    </w:p>
    <w:p w:rsidR="003E4A47" w:rsidRPr="003E4A47" w:rsidRDefault="003E4A47" w:rsidP="003E4A47">
      <w:pPr>
        <w:spacing w:after="0" w:line="360" w:lineRule="auto"/>
        <w:ind w:firstLine="709"/>
        <w:jc w:val="both"/>
        <w:rPr>
          <w:rFonts w:ascii="Times New Roman" w:hAnsi="Times New Roman"/>
          <w:color w:val="000000"/>
          <w:sz w:val="28"/>
          <w:szCs w:val="28"/>
          <w:lang w:val="ru-RU"/>
        </w:rPr>
      </w:pPr>
      <w:r w:rsidRPr="003E4A47">
        <w:rPr>
          <w:rFonts w:ascii="Times New Roman" w:hAnsi="Times New Roman"/>
          <w:sz w:val="28"/>
          <w:szCs w:val="28"/>
          <w:lang w:val="ru-RU"/>
        </w:rPr>
        <w:t xml:space="preserve">Школа расположена в благоустроенном районе </w:t>
      </w:r>
      <w:r w:rsidRPr="003E4A47">
        <w:rPr>
          <w:rFonts w:ascii="Times New Roman" w:hAnsi="Times New Roman"/>
          <w:color w:val="000000"/>
          <w:sz w:val="28"/>
          <w:szCs w:val="28"/>
          <w:lang w:val="ru-RU"/>
        </w:rPr>
        <w:t>города с развитой инфраструктурой. На территории школы имеется стадион.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w:t>
      </w:r>
    </w:p>
    <w:p w:rsidR="003E4A47" w:rsidRPr="003E4A47" w:rsidRDefault="003E4A47" w:rsidP="003E4A47">
      <w:pPr>
        <w:spacing w:after="0" w:line="360" w:lineRule="auto"/>
        <w:ind w:firstLine="709"/>
        <w:jc w:val="both"/>
        <w:rPr>
          <w:rFonts w:ascii="Times New Roman" w:hAnsi="Times New Roman"/>
          <w:color w:val="000000"/>
          <w:sz w:val="28"/>
          <w:szCs w:val="28"/>
          <w:highlight w:val="white"/>
          <w:lang w:val="ru-RU"/>
        </w:rPr>
      </w:pPr>
      <w:r w:rsidRPr="003E4A47">
        <w:rPr>
          <w:rFonts w:ascii="Times New Roman" w:hAnsi="Times New Roman"/>
          <w:color w:val="000000"/>
          <w:sz w:val="28"/>
          <w:szCs w:val="28"/>
          <w:highlight w:val="white"/>
          <w:lang w:val="ru-RU"/>
        </w:rPr>
        <w:lastRenderedPageBreak/>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highlight w:val="white"/>
          <w:lang w:val="ru-RU"/>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w:t>
      </w:r>
      <w:r w:rsidRPr="003E4A47">
        <w:rPr>
          <w:rFonts w:ascii="Times New Roman" w:hAnsi="Times New Roman"/>
          <w:sz w:val="28"/>
          <w:szCs w:val="28"/>
          <w:highlight w:val="white"/>
          <w:lang w:val="ru-RU"/>
        </w:rPr>
        <w:t>Показателем высокой социальной активности учащихся является деятельность Совета мэров</w:t>
      </w:r>
      <w:r w:rsidRPr="003E4A47">
        <w:rPr>
          <w:rFonts w:ascii="Times New Roman" w:hAnsi="Times New Roman"/>
          <w:color w:val="000000"/>
          <w:sz w:val="28"/>
          <w:szCs w:val="28"/>
          <w:highlight w:val="white"/>
          <w:lang w:val="ru-RU"/>
        </w:rPr>
        <w:t xml:space="preserve">. Также в Школе обучаются </w:t>
      </w:r>
      <w:r w:rsidRPr="003E4A47">
        <w:rPr>
          <w:rFonts w:ascii="Times New Roman" w:hAnsi="Times New Roman"/>
          <w:color w:val="000000"/>
          <w:sz w:val="28"/>
          <w:szCs w:val="28"/>
          <w:lang w:val="ru-RU"/>
        </w:rPr>
        <w:t>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xml:space="preserve">Год открытия школы – 1959. Первый директор - Смирнов Семён Васильевич. </w:t>
      </w:r>
    </w:p>
    <w:p w:rsidR="003E4A47" w:rsidRPr="003E4A47" w:rsidRDefault="003E4A47" w:rsidP="003E4A47">
      <w:pPr>
        <w:widowControl/>
        <w:pBdr>
          <w:top w:val="nil"/>
          <w:left w:val="nil"/>
          <w:bottom w:val="nil"/>
          <w:right w:val="nil"/>
          <w:between w:val="nil"/>
        </w:pBdr>
        <w:spacing w:after="0" w:line="360" w:lineRule="auto"/>
        <w:ind w:firstLine="709"/>
        <w:jc w:val="both"/>
        <w:rPr>
          <w:rFonts w:ascii="Times New Roman" w:hAnsi="Times New Roman"/>
          <w:sz w:val="28"/>
          <w:szCs w:val="28"/>
          <w:highlight w:val="white"/>
          <w:lang w:val="ru-RU"/>
        </w:rPr>
      </w:pPr>
      <w:r w:rsidRPr="003E4A47">
        <w:rPr>
          <w:rFonts w:ascii="Times New Roman" w:hAnsi="Times New Roman"/>
          <w:sz w:val="28"/>
          <w:szCs w:val="28"/>
          <w:lang w:val="ru-RU"/>
        </w:rPr>
        <w:t>Цель Школы: с</w:t>
      </w:r>
      <w:r w:rsidRPr="003E4A47">
        <w:rPr>
          <w:rFonts w:ascii="Times New Roman" w:hAnsi="Times New Roman"/>
          <w:sz w:val="28"/>
          <w:szCs w:val="28"/>
          <w:highlight w:val="white"/>
          <w:lang w:val="ru-RU"/>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rsidR="003E4A47" w:rsidRPr="003E4A47" w:rsidRDefault="003E4A47" w:rsidP="003E4A47">
      <w:pP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A"/>
          <w:sz w:val="28"/>
          <w:szCs w:val="28"/>
          <w:lang w:val="ru-RU"/>
        </w:rPr>
        <w:t>Основными традициями воспитания в Школе являются</w:t>
      </w:r>
      <w:r w:rsidRPr="003E4A47">
        <w:rPr>
          <w:rFonts w:ascii="Times New Roman" w:hAnsi="Times New Roman"/>
          <w:color w:val="000000"/>
          <w:sz w:val="28"/>
          <w:szCs w:val="28"/>
          <w:lang w:val="ru-RU"/>
        </w:rPr>
        <w:t xml:space="preserve">: </w:t>
      </w:r>
    </w:p>
    <w:p w:rsidR="003E4A47" w:rsidRPr="003E4A47" w:rsidRDefault="003E4A47" w:rsidP="003E4A47">
      <w:pPr>
        <w:numPr>
          <w:ilvl w:val="0"/>
          <w:numId w:val="19"/>
        </w:numP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выстраивание системы воспитательных мероприятий на основе основных школьных дел, равноправными участниками которых на всех этапах реализации являются сами обучающиеся;</w:t>
      </w:r>
    </w:p>
    <w:p w:rsidR="003E4A47" w:rsidRPr="003E4A47" w:rsidRDefault="003E4A47" w:rsidP="003E4A47">
      <w:pPr>
        <w:numPr>
          <w:ilvl w:val="0"/>
          <w:numId w:val="19"/>
        </w:numP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 всероссийский проект «Орлята России»;</w:t>
      </w:r>
    </w:p>
    <w:p w:rsidR="003E4A47" w:rsidRPr="003E4A47" w:rsidRDefault="003E4A47" w:rsidP="003E4A47">
      <w:pPr>
        <w:numPr>
          <w:ilvl w:val="0"/>
          <w:numId w:val="19"/>
        </w:numP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sz w:val="28"/>
          <w:szCs w:val="28"/>
          <w:lang w:val="ru-RU"/>
        </w:rPr>
        <w:lastRenderedPageBreak/>
        <w:t>реализация процессов воспитания и социализации обучающихся с использованием ресурсов социально-педагогического партнёрства.</w:t>
      </w:r>
    </w:p>
    <w:p w:rsidR="003E4A47" w:rsidRPr="003E4A47" w:rsidRDefault="003E4A47" w:rsidP="003E4A47">
      <w:pP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Наиболее   значимые   традиционные   дела, события, мероприятия, составляющие основу воспитательной системы Школы:</w:t>
      </w:r>
    </w:p>
    <w:p w:rsidR="003E4A47" w:rsidRPr="003E4A47" w:rsidRDefault="003E4A47" w:rsidP="003E4A47">
      <w:pPr>
        <w:numPr>
          <w:ilvl w:val="0"/>
          <w:numId w:val="21"/>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акции, посвящённые значимым датам страны;</w:t>
      </w:r>
    </w:p>
    <w:p w:rsidR="003E4A47" w:rsidRPr="003E4A47" w:rsidRDefault="003E4A47" w:rsidP="003E4A47">
      <w:pPr>
        <w:numPr>
          <w:ilvl w:val="0"/>
          <w:numId w:val="21"/>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ритуал посвящения в первоклассники;</w:t>
      </w:r>
    </w:p>
    <w:p w:rsidR="003E4A47" w:rsidRPr="003E4A47" w:rsidRDefault="003E4A47" w:rsidP="003E4A47">
      <w:pPr>
        <w:numPr>
          <w:ilvl w:val="0"/>
          <w:numId w:val="21"/>
        </w:numPr>
        <w:pBdr>
          <w:top w:val="nil"/>
          <w:left w:val="nil"/>
          <w:bottom w:val="nil"/>
          <w:right w:val="nil"/>
          <w:between w:val="nil"/>
        </w:pBdr>
        <w:spacing w:after="0" w:line="360" w:lineRule="auto"/>
        <w:ind w:left="0" w:firstLine="709"/>
        <w:jc w:val="both"/>
        <w:rPr>
          <w:rFonts w:ascii="Times New Roman" w:hAnsi="Times New Roman"/>
          <w:sz w:val="28"/>
          <w:szCs w:val="28"/>
          <w:lang w:val="ru-RU"/>
        </w:rPr>
      </w:pPr>
      <w:r w:rsidRPr="003E4A47">
        <w:rPr>
          <w:rFonts w:ascii="Times New Roman" w:hAnsi="Times New Roman"/>
          <w:sz w:val="28"/>
          <w:szCs w:val="28"/>
          <w:lang w:val="ru-RU"/>
        </w:rPr>
        <w:t>мероприятия с использованием интерактивных локаций и тематических активностей: «Неделя безопасности дорожного движения»,«Неделя толерантности», «Неделя российской науки», «Неделя «Мы – за ЗОЖ!»», «Марафон добрых дел», «Неделя психологии»;</w:t>
      </w:r>
    </w:p>
    <w:p w:rsidR="003E4A47" w:rsidRPr="003E4A47" w:rsidRDefault="003E4A47" w:rsidP="003E4A47">
      <w:pPr>
        <w:numPr>
          <w:ilvl w:val="0"/>
          <w:numId w:val="21"/>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день школьного самоуправления (профессиональные пробы);</w:t>
      </w:r>
    </w:p>
    <w:p w:rsidR="003E4A47" w:rsidRPr="003E4A47" w:rsidRDefault="003E4A47" w:rsidP="003E4A47">
      <w:pPr>
        <w:numPr>
          <w:ilvl w:val="0"/>
          <w:numId w:val="21"/>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деловая игра «Выборы Президента школы» (5-11 кл.);</w:t>
      </w:r>
    </w:p>
    <w:p w:rsidR="003E4A47" w:rsidRPr="003E4A47" w:rsidRDefault="003E4A47" w:rsidP="003E4A47">
      <w:pPr>
        <w:numPr>
          <w:ilvl w:val="0"/>
          <w:numId w:val="21"/>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 xml:space="preserve">школьный смотр строя и песни, посвященный </w:t>
      </w:r>
      <w:r w:rsidRPr="003E4A47">
        <w:rPr>
          <w:rFonts w:ascii="Times New Roman" w:hAnsi="Times New Roman"/>
          <w:sz w:val="28"/>
          <w:szCs w:val="28"/>
          <w:lang w:val="ru-RU"/>
        </w:rPr>
        <w:t>Дню защитника Отечества;</w:t>
      </w:r>
    </w:p>
    <w:p w:rsidR="003E4A47" w:rsidRPr="003E4A47" w:rsidRDefault="003E4A47" w:rsidP="003E4A47">
      <w:pPr>
        <w:numPr>
          <w:ilvl w:val="0"/>
          <w:numId w:val="21"/>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sz w:val="28"/>
          <w:szCs w:val="28"/>
          <w:lang w:val="ru-RU"/>
        </w:rPr>
        <w:t>мероприятия, посвященные памяти Васюковича С.В., именем которого названа школа;</w:t>
      </w:r>
    </w:p>
    <w:p w:rsidR="003E4A47" w:rsidRPr="003E4A47" w:rsidRDefault="003E4A47" w:rsidP="003E4A47">
      <w:pPr>
        <w:numPr>
          <w:ilvl w:val="0"/>
          <w:numId w:val="21"/>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sz w:val="28"/>
          <w:szCs w:val="28"/>
          <w:lang w:val="ru-RU"/>
        </w:rPr>
        <w:t>поздравление ветеранов педагогического труда с праздниками;</w:t>
      </w:r>
    </w:p>
    <w:p w:rsidR="003E4A47" w:rsidRPr="003E4A47" w:rsidRDefault="003E4A47" w:rsidP="003E4A47">
      <w:pPr>
        <w:numPr>
          <w:ilvl w:val="0"/>
          <w:numId w:val="21"/>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церемония награждения обучающихся, добившихся значительных успехов в различных видах деятельности;</w:t>
      </w:r>
    </w:p>
    <w:p w:rsidR="003E4A47" w:rsidRPr="003E4A47" w:rsidRDefault="003E4A47" w:rsidP="003E4A47">
      <w:pPr>
        <w:numPr>
          <w:ilvl w:val="0"/>
          <w:numId w:val="21"/>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праздник «Прощание с начальной школой»;</w:t>
      </w:r>
    </w:p>
    <w:p w:rsidR="003E4A47" w:rsidRPr="003E4A47" w:rsidRDefault="003E4A47" w:rsidP="003E4A47">
      <w:pPr>
        <w:numPr>
          <w:ilvl w:val="0"/>
          <w:numId w:val="21"/>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праздники Последнего звонка;</w:t>
      </w:r>
    </w:p>
    <w:p w:rsidR="003E4A47" w:rsidRPr="003E4A47" w:rsidRDefault="003E4A47" w:rsidP="003E4A47">
      <w:pPr>
        <w:numPr>
          <w:ilvl w:val="0"/>
          <w:numId w:val="21"/>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торжественная церемония вручения аттестатов;</w:t>
      </w:r>
    </w:p>
    <w:p w:rsidR="003E4A47" w:rsidRPr="003E4A47" w:rsidRDefault="003E4A47" w:rsidP="003E4A47">
      <w:pPr>
        <w:numPr>
          <w:ilvl w:val="0"/>
          <w:numId w:val="21"/>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школьный туристический слёт;</w:t>
      </w:r>
    </w:p>
    <w:p w:rsidR="003E4A47" w:rsidRPr="003E4A47" w:rsidRDefault="003E4A47" w:rsidP="003E4A47">
      <w:pPr>
        <w:numPr>
          <w:ilvl w:val="0"/>
          <w:numId w:val="21"/>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спортивные мероприятия в рамках деятельности школьного спортивного клуба.</w:t>
      </w:r>
    </w:p>
    <w:p w:rsidR="003E4A47" w:rsidRPr="003E4A47" w:rsidRDefault="003E4A47" w:rsidP="003E4A47">
      <w:pP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Школа участвует в следующих значимых проектах и программах, включённых в систему воспитательной деятельности:</w:t>
      </w:r>
    </w:p>
    <w:p w:rsidR="003E4A47" w:rsidRPr="003E4A47" w:rsidRDefault="003E4A47" w:rsidP="003E4A47">
      <w:pPr>
        <w:numPr>
          <w:ilvl w:val="0"/>
          <w:numId w:val="22"/>
        </w:numPr>
        <w:pBdr>
          <w:top w:val="nil"/>
          <w:left w:val="nil"/>
          <w:bottom w:val="nil"/>
          <w:right w:val="nil"/>
          <w:between w:val="nil"/>
        </w:pBdr>
        <w:spacing w:after="0" w:line="360" w:lineRule="auto"/>
        <w:ind w:left="0" w:firstLine="709"/>
        <w:jc w:val="both"/>
        <w:rPr>
          <w:rFonts w:ascii="Times New Roman" w:hAnsi="Times New Roman"/>
          <w:sz w:val="28"/>
          <w:szCs w:val="28"/>
        </w:rPr>
      </w:pPr>
      <w:r w:rsidRPr="003E4A47">
        <w:rPr>
          <w:rFonts w:ascii="Times New Roman" w:hAnsi="Times New Roman"/>
          <w:sz w:val="28"/>
          <w:szCs w:val="28"/>
        </w:rPr>
        <w:t>национальный проект «Точка роста»;</w:t>
      </w:r>
    </w:p>
    <w:p w:rsidR="003E4A47" w:rsidRPr="003E4A47" w:rsidRDefault="003E4A47" w:rsidP="003E4A47">
      <w:pPr>
        <w:numPr>
          <w:ilvl w:val="0"/>
          <w:numId w:val="22"/>
        </w:numPr>
        <w:pBdr>
          <w:top w:val="nil"/>
          <w:left w:val="nil"/>
          <w:bottom w:val="nil"/>
          <w:right w:val="nil"/>
          <w:between w:val="nil"/>
        </w:pBdr>
        <w:spacing w:after="0" w:line="360" w:lineRule="auto"/>
        <w:ind w:left="0" w:firstLine="709"/>
        <w:jc w:val="both"/>
        <w:rPr>
          <w:rFonts w:ascii="Times New Roman" w:hAnsi="Times New Roman"/>
          <w:sz w:val="28"/>
          <w:szCs w:val="28"/>
        </w:rPr>
      </w:pPr>
      <w:r w:rsidRPr="003E4A47">
        <w:rPr>
          <w:rFonts w:ascii="Times New Roman" w:hAnsi="Times New Roman"/>
          <w:sz w:val="28"/>
          <w:szCs w:val="28"/>
        </w:rPr>
        <w:t>федеральный проект «Комфортная школа»;</w:t>
      </w:r>
    </w:p>
    <w:p w:rsidR="003E4A47" w:rsidRPr="003E4A47" w:rsidRDefault="003E4A47" w:rsidP="003E4A47">
      <w:pPr>
        <w:numPr>
          <w:ilvl w:val="0"/>
          <w:numId w:val="22"/>
        </w:numPr>
        <w:pBdr>
          <w:top w:val="nil"/>
          <w:left w:val="nil"/>
          <w:bottom w:val="nil"/>
          <w:right w:val="nil"/>
          <w:between w:val="nil"/>
        </w:pBdr>
        <w:spacing w:after="0" w:line="360" w:lineRule="auto"/>
        <w:ind w:left="0" w:firstLine="709"/>
        <w:jc w:val="both"/>
        <w:rPr>
          <w:rFonts w:ascii="Times New Roman" w:hAnsi="Times New Roman"/>
          <w:sz w:val="28"/>
          <w:szCs w:val="28"/>
          <w:lang w:val="ru-RU"/>
        </w:rPr>
      </w:pPr>
      <w:r w:rsidRPr="003E4A47">
        <w:rPr>
          <w:rFonts w:ascii="Times New Roman" w:hAnsi="Times New Roman"/>
          <w:sz w:val="28"/>
          <w:szCs w:val="28"/>
          <w:lang w:val="ru-RU"/>
        </w:rPr>
        <w:t>федеральный проект «Успех каждого ребёнка»;</w:t>
      </w:r>
    </w:p>
    <w:p w:rsidR="003E4A47" w:rsidRPr="003E4A47" w:rsidRDefault="003E4A47" w:rsidP="003E4A47">
      <w:pPr>
        <w:numPr>
          <w:ilvl w:val="0"/>
          <w:numId w:val="22"/>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lastRenderedPageBreak/>
        <w:t>федеральный профориентационный проект «Билет в будущее»;</w:t>
      </w:r>
    </w:p>
    <w:p w:rsidR="003E4A47" w:rsidRPr="003E4A47" w:rsidRDefault="003E4A47" w:rsidP="003E4A47">
      <w:pPr>
        <w:numPr>
          <w:ilvl w:val="0"/>
          <w:numId w:val="22"/>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федеральная программа «Орлята России»;</w:t>
      </w:r>
    </w:p>
    <w:p w:rsidR="003E4A47" w:rsidRPr="003E4A47" w:rsidRDefault="003E4A47" w:rsidP="003E4A47">
      <w:pP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Социальными партнерами школы в решении задач воспитания являются:</w:t>
      </w:r>
    </w:p>
    <w:p w:rsidR="003E4A47" w:rsidRPr="003E4A47" w:rsidRDefault="003E4A47" w:rsidP="003E4A47">
      <w:pPr>
        <w:numPr>
          <w:ilvl w:val="0"/>
          <w:numId w:val="17"/>
        </w:numPr>
        <w:pBdr>
          <w:top w:val="nil"/>
          <w:left w:val="nil"/>
          <w:bottom w:val="nil"/>
          <w:right w:val="nil"/>
          <w:between w:val="nil"/>
        </w:pBdr>
        <w:spacing w:after="0" w:line="360" w:lineRule="auto"/>
        <w:ind w:left="0" w:firstLine="709"/>
        <w:jc w:val="both"/>
        <w:rPr>
          <w:rFonts w:ascii="Times New Roman" w:hAnsi="Times New Roman"/>
          <w:sz w:val="28"/>
          <w:szCs w:val="28"/>
          <w:lang w:val="ru-RU"/>
        </w:rPr>
      </w:pPr>
      <w:r w:rsidRPr="003E4A47">
        <w:rPr>
          <w:rFonts w:ascii="Times New Roman" w:hAnsi="Times New Roman"/>
          <w:sz w:val="28"/>
          <w:szCs w:val="28"/>
          <w:lang w:val="ru-RU"/>
        </w:rPr>
        <w:t>МБУК «Пестовская МЦБС» Библиотека семейного чтения - проведение тематических мероприятий на базе Школы и  библиотеки;</w:t>
      </w:r>
    </w:p>
    <w:p w:rsidR="003E4A47" w:rsidRPr="003E4A47" w:rsidRDefault="003E4A47" w:rsidP="003E4A47">
      <w:pPr>
        <w:numPr>
          <w:ilvl w:val="0"/>
          <w:numId w:val="17"/>
        </w:numPr>
        <w:pBdr>
          <w:top w:val="nil"/>
          <w:left w:val="nil"/>
          <w:bottom w:val="nil"/>
          <w:right w:val="nil"/>
          <w:between w:val="nil"/>
        </w:pBdr>
        <w:spacing w:after="0" w:line="360" w:lineRule="auto"/>
        <w:ind w:left="0" w:firstLine="709"/>
        <w:jc w:val="both"/>
        <w:rPr>
          <w:rFonts w:ascii="Times New Roman" w:hAnsi="Times New Roman"/>
          <w:sz w:val="28"/>
          <w:szCs w:val="28"/>
          <w:lang w:val="ru-RU"/>
        </w:rPr>
      </w:pPr>
      <w:r w:rsidRPr="003E4A47">
        <w:rPr>
          <w:rFonts w:ascii="Times New Roman" w:hAnsi="Times New Roman"/>
          <w:sz w:val="28"/>
          <w:szCs w:val="28"/>
          <w:lang w:val="ru-RU"/>
        </w:rPr>
        <w:t>МБУК «Пестовская МЦБС» Библиотека им. В.Н. Ганичева - проведение тематических мероприятий на базе Школы и  библиотеки;</w:t>
      </w:r>
    </w:p>
    <w:p w:rsidR="003E4A47" w:rsidRPr="003E4A47" w:rsidRDefault="003E4A47" w:rsidP="003E4A47">
      <w:pPr>
        <w:numPr>
          <w:ilvl w:val="0"/>
          <w:numId w:val="17"/>
        </w:numPr>
        <w:pBdr>
          <w:top w:val="nil"/>
          <w:left w:val="nil"/>
          <w:bottom w:val="nil"/>
          <w:right w:val="nil"/>
          <w:between w:val="nil"/>
        </w:pBdr>
        <w:spacing w:after="0" w:line="360" w:lineRule="auto"/>
        <w:ind w:left="0" w:firstLine="709"/>
        <w:jc w:val="both"/>
        <w:rPr>
          <w:rFonts w:ascii="Times New Roman" w:hAnsi="Times New Roman"/>
          <w:sz w:val="28"/>
          <w:szCs w:val="28"/>
          <w:lang w:val="ru-RU"/>
        </w:rPr>
      </w:pPr>
      <w:r w:rsidRPr="003E4A47">
        <w:rPr>
          <w:rFonts w:ascii="Times New Roman" w:hAnsi="Times New Roman"/>
          <w:color w:val="000000" w:themeColor="text1"/>
          <w:sz w:val="28"/>
          <w:szCs w:val="28"/>
          <w:lang w:val="ru-RU"/>
        </w:rPr>
        <w:t xml:space="preserve">МБУ «ФСК «Молога» СК «Энергетик» - </w:t>
      </w:r>
      <w:r w:rsidRPr="003E4A47">
        <w:rPr>
          <w:rFonts w:ascii="Times New Roman" w:hAnsi="Times New Roman"/>
          <w:sz w:val="28"/>
          <w:szCs w:val="28"/>
          <w:lang w:val="ru-RU"/>
        </w:rPr>
        <w:t>организация и проведение на базе Школы и Комплекса мероприятий физкультурно-спортивной направленности;</w:t>
      </w:r>
    </w:p>
    <w:p w:rsidR="003E4A47" w:rsidRPr="003E4A47" w:rsidRDefault="003E4A47" w:rsidP="003E4A47">
      <w:pPr>
        <w:pStyle w:val="affd"/>
        <w:numPr>
          <w:ilvl w:val="0"/>
          <w:numId w:val="17"/>
        </w:numPr>
        <w:pBdr>
          <w:top w:val="nil"/>
          <w:left w:val="nil"/>
          <w:bottom w:val="nil"/>
          <w:right w:val="nil"/>
          <w:between w:val="nil"/>
        </w:pBdr>
        <w:spacing w:after="0" w:line="360" w:lineRule="auto"/>
        <w:ind w:left="0" w:firstLine="709"/>
        <w:contextualSpacing w:val="0"/>
        <w:jc w:val="both"/>
        <w:rPr>
          <w:rFonts w:ascii="Times New Roman" w:hAnsi="Times New Roman"/>
          <w:color w:val="000000"/>
          <w:sz w:val="28"/>
          <w:szCs w:val="28"/>
          <w:lang w:val="ru-RU"/>
        </w:rPr>
      </w:pPr>
      <w:r w:rsidRPr="003E4A47">
        <w:rPr>
          <w:rFonts w:ascii="Times New Roman" w:hAnsi="Times New Roman"/>
          <w:sz w:val="28"/>
          <w:szCs w:val="28"/>
          <w:lang w:val="ru-RU"/>
        </w:rPr>
        <w:t>МАУК «ЦНКД им. А.У. Барановского» г. Пестово-проведение тематических мероприятий на базе Школы и Центра;</w:t>
      </w:r>
    </w:p>
    <w:p w:rsidR="003E4A47" w:rsidRPr="003E4A47" w:rsidRDefault="003E4A47" w:rsidP="003E4A47">
      <w:pPr>
        <w:pStyle w:val="affd"/>
        <w:numPr>
          <w:ilvl w:val="0"/>
          <w:numId w:val="17"/>
        </w:numPr>
        <w:pBdr>
          <w:top w:val="nil"/>
          <w:left w:val="nil"/>
          <w:bottom w:val="nil"/>
          <w:right w:val="nil"/>
          <w:between w:val="nil"/>
        </w:pBdr>
        <w:spacing w:after="0" w:line="360" w:lineRule="auto"/>
        <w:ind w:left="0" w:firstLine="709"/>
        <w:contextualSpacing w:val="0"/>
        <w:jc w:val="both"/>
        <w:rPr>
          <w:rFonts w:ascii="Times New Roman" w:hAnsi="Times New Roman"/>
          <w:color w:val="000000"/>
          <w:sz w:val="28"/>
          <w:szCs w:val="28"/>
          <w:lang w:val="ru-RU"/>
        </w:rPr>
      </w:pPr>
      <w:r w:rsidRPr="003E4A47">
        <w:rPr>
          <w:rFonts w:ascii="Times New Roman" w:hAnsi="Times New Roman"/>
          <w:sz w:val="28"/>
          <w:szCs w:val="28"/>
          <w:lang w:val="ru-RU"/>
        </w:rPr>
        <w:t>МБУК «МКДЦ» - проведение тематических мероприятий на базе Школы и Центра;</w:t>
      </w:r>
    </w:p>
    <w:p w:rsidR="003E4A47" w:rsidRPr="003E4A47" w:rsidRDefault="003E4A47" w:rsidP="003E4A47">
      <w:pPr>
        <w:pStyle w:val="affd"/>
        <w:numPr>
          <w:ilvl w:val="0"/>
          <w:numId w:val="17"/>
        </w:numPr>
        <w:pBdr>
          <w:top w:val="nil"/>
          <w:left w:val="nil"/>
          <w:bottom w:val="nil"/>
          <w:right w:val="nil"/>
          <w:between w:val="nil"/>
        </w:pBdr>
        <w:spacing w:after="0" w:line="360" w:lineRule="auto"/>
        <w:ind w:left="0" w:firstLine="709"/>
        <w:contextualSpacing w:val="0"/>
        <w:jc w:val="both"/>
        <w:rPr>
          <w:rFonts w:ascii="Times New Roman" w:hAnsi="Times New Roman"/>
          <w:color w:val="000000"/>
          <w:sz w:val="28"/>
          <w:szCs w:val="28"/>
          <w:lang w:val="ru-RU"/>
        </w:rPr>
      </w:pPr>
      <w:r w:rsidRPr="003E4A47">
        <w:rPr>
          <w:rFonts w:ascii="Times New Roman" w:hAnsi="Times New Roman"/>
          <w:sz w:val="28"/>
          <w:szCs w:val="28"/>
          <w:lang w:val="ru-RU"/>
        </w:rPr>
        <w:t>МАУ «Молодёжный центр» г. Пестово - проведение тематических мероприятий на базе Школы и Центра;</w:t>
      </w:r>
    </w:p>
    <w:p w:rsidR="003E4A47" w:rsidRPr="003E4A47" w:rsidRDefault="003E4A47" w:rsidP="003E4A47">
      <w:pPr>
        <w:numPr>
          <w:ilvl w:val="0"/>
          <w:numId w:val="17"/>
        </w:numPr>
        <w:pBdr>
          <w:top w:val="nil"/>
          <w:left w:val="nil"/>
          <w:bottom w:val="nil"/>
          <w:right w:val="nil"/>
          <w:between w:val="nil"/>
        </w:pBdr>
        <w:tabs>
          <w:tab w:val="left" w:pos="709"/>
        </w:tabs>
        <w:spacing w:after="0" w:line="360" w:lineRule="auto"/>
        <w:ind w:left="0" w:firstLine="709"/>
        <w:jc w:val="both"/>
        <w:rPr>
          <w:rFonts w:ascii="Times New Roman" w:hAnsi="Times New Roman"/>
          <w:sz w:val="28"/>
          <w:szCs w:val="28"/>
          <w:lang w:val="ru-RU"/>
        </w:rPr>
      </w:pPr>
      <w:r w:rsidRPr="003E4A47">
        <w:rPr>
          <w:rFonts w:ascii="Times New Roman" w:hAnsi="Times New Roman"/>
          <w:sz w:val="28"/>
          <w:szCs w:val="28"/>
          <w:lang w:val="ru-RU"/>
        </w:rPr>
        <w:t>ОГИБДД ОМВД РФ по Пестовскому району - участие в акциях, проводимых ЮИД, занятия по профилактике детского дорожно-транспортного травматизма, тематические выступления на классных и общешкольных родительских собраниях;</w:t>
      </w:r>
    </w:p>
    <w:p w:rsidR="003E4A47" w:rsidRPr="003E4A47" w:rsidRDefault="003E4A47" w:rsidP="003E4A47">
      <w:pPr>
        <w:numPr>
          <w:ilvl w:val="0"/>
          <w:numId w:val="17"/>
        </w:numPr>
        <w:pBdr>
          <w:top w:val="nil"/>
          <w:left w:val="nil"/>
          <w:bottom w:val="nil"/>
          <w:right w:val="nil"/>
          <w:between w:val="nil"/>
        </w:pBdr>
        <w:autoSpaceDE w:val="0"/>
        <w:autoSpaceDN w:val="0"/>
        <w:spacing w:after="0" w:line="360" w:lineRule="auto"/>
        <w:ind w:left="0" w:firstLine="709"/>
        <w:jc w:val="both"/>
        <w:rPr>
          <w:rFonts w:ascii="Times New Roman" w:hAnsi="Times New Roman"/>
          <w:sz w:val="28"/>
          <w:szCs w:val="28"/>
          <w:lang w:val="ru-RU"/>
        </w:rPr>
      </w:pPr>
      <w:r w:rsidRPr="003E4A47">
        <w:rPr>
          <w:rFonts w:ascii="Times New Roman" w:hAnsi="Times New Roman"/>
          <w:sz w:val="28"/>
          <w:szCs w:val="28"/>
          <w:lang w:val="ru-RU"/>
        </w:rPr>
        <w:t>ОМВД России по Пестовскому району - занятия по профилактике детского безнадзорности и правонарушений несовершеннолетних, индивидуальные мероприятия в рамках реализации планов индивидуальной профилактической работы с обучающимися и семьями, состоящими на учетах КДН и ПДН.</w:t>
      </w:r>
    </w:p>
    <w:p w:rsidR="003E4A47" w:rsidRPr="003E4A47" w:rsidRDefault="003E4A47" w:rsidP="003E4A47">
      <w:pP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Проблемные зоны, дефициты по достижению эффективных результатов в воспитательной деятельности:</w:t>
      </w:r>
    </w:p>
    <w:p w:rsidR="003E4A47" w:rsidRPr="003E4A47" w:rsidRDefault="003E4A47" w:rsidP="003E4A47">
      <w:pPr>
        <w:numPr>
          <w:ilvl w:val="0"/>
          <w:numId w:val="23"/>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 xml:space="preserve">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w:t>
      </w:r>
      <w:r w:rsidRPr="003E4A47">
        <w:rPr>
          <w:rFonts w:ascii="Times New Roman" w:hAnsi="Times New Roman"/>
          <w:color w:val="000000"/>
          <w:sz w:val="28"/>
          <w:szCs w:val="28"/>
          <w:lang w:val="ru-RU"/>
        </w:rPr>
        <w:lastRenderedPageBreak/>
        <w:t>качественной профилактической и коррекционной работы;</w:t>
      </w:r>
    </w:p>
    <w:p w:rsidR="003E4A47" w:rsidRPr="003E4A47" w:rsidRDefault="003E4A47" w:rsidP="003E4A47">
      <w:pPr>
        <w:numPr>
          <w:ilvl w:val="0"/>
          <w:numId w:val="23"/>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3E4A47" w:rsidRPr="003E4A47" w:rsidRDefault="003E4A47" w:rsidP="003E4A47">
      <w:pPr>
        <w:numPr>
          <w:ilvl w:val="0"/>
          <w:numId w:val="23"/>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недостаточное использование воспитательного потенциала школьных уроков.</w:t>
      </w:r>
    </w:p>
    <w:p w:rsidR="003E4A47" w:rsidRPr="003E4A47" w:rsidRDefault="003E4A47" w:rsidP="003E4A47">
      <w:pP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Для решения обозначенных проблем реализованы следующие мероприятия:</w:t>
      </w:r>
    </w:p>
    <w:p w:rsidR="003E4A47" w:rsidRPr="003E4A47" w:rsidRDefault="003E4A47" w:rsidP="003E4A47">
      <w:pPr>
        <w:numPr>
          <w:ilvl w:val="0"/>
          <w:numId w:val="23"/>
        </w:numPr>
        <w:pBdr>
          <w:top w:val="nil"/>
          <w:left w:val="nil"/>
          <w:bottom w:val="nil"/>
          <w:right w:val="nil"/>
          <w:between w:val="nil"/>
        </w:pBdr>
        <w:spacing w:after="0" w:line="360" w:lineRule="auto"/>
        <w:ind w:left="0" w:firstLine="709"/>
        <w:jc w:val="both"/>
        <w:rPr>
          <w:rFonts w:ascii="Times New Roman" w:hAnsi="Times New Roman"/>
          <w:sz w:val="28"/>
          <w:szCs w:val="28"/>
        </w:rPr>
      </w:pPr>
      <w:r w:rsidRPr="003E4A47">
        <w:rPr>
          <w:rFonts w:ascii="Times New Roman" w:hAnsi="Times New Roman"/>
          <w:sz w:val="28"/>
          <w:szCs w:val="28"/>
        </w:rPr>
        <w:t>разработана программа развития школы;</w:t>
      </w:r>
    </w:p>
    <w:p w:rsidR="003E4A47" w:rsidRPr="003E4A47" w:rsidRDefault="003E4A47" w:rsidP="003E4A47">
      <w:pPr>
        <w:numPr>
          <w:ilvl w:val="0"/>
          <w:numId w:val="23"/>
        </w:numPr>
        <w:pBdr>
          <w:top w:val="nil"/>
          <w:left w:val="nil"/>
          <w:bottom w:val="nil"/>
          <w:right w:val="nil"/>
          <w:between w:val="nil"/>
        </w:pBdr>
        <w:spacing w:after="0" w:line="360" w:lineRule="auto"/>
        <w:ind w:left="0" w:firstLine="709"/>
        <w:jc w:val="both"/>
        <w:rPr>
          <w:rFonts w:ascii="Times New Roman" w:hAnsi="Times New Roman"/>
          <w:sz w:val="28"/>
          <w:szCs w:val="28"/>
          <w:lang w:val="ru-RU"/>
        </w:rPr>
      </w:pPr>
      <w:r w:rsidRPr="003E4A47">
        <w:rPr>
          <w:rFonts w:ascii="Times New Roman" w:hAnsi="Times New Roman"/>
          <w:sz w:val="28"/>
          <w:szCs w:val="28"/>
          <w:lang w:val="ru-RU"/>
        </w:rPr>
        <w:t>разработан алгоритм действий администрации, педагогов-предметников, классных руководителей, социального педагога, педагога-психолога по профилактике неуспеваемости обучающихся, работе с неуспевающими учащимися;</w:t>
      </w:r>
    </w:p>
    <w:p w:rsidR="003E4A47" w:rsidRPr="003E4A47" w:rsidRDefault="003E4A47" w:rsidP="003E4A47">
      <w:pPr>
        <w:numPr>
          <w:ilvl w:val="0"/>
          <w:numId w:val="23"/>
        </w:numPr>
        <w:pBdr>
          <w:top w:val="nil"/>
          <w:left w:val="nil"/>
          <w:bottom w:val="nil"/>
          <w:right w:val="nil"/>
          <w:between w:val="nil"/>
        </w:pBdr>
        <w:spacing w:after="0" w:line="360" w:lineRule="auto"/>
        <w:ind w:left="0" w:firstLine="709"/>
        <w:jc w:val="both"/>
        <w:rPr>
          <w:rFonts w:ascii="Times New Roman" w:hAnsi="Times New Roman"/>
          <w:sz w:val="28"/>
          <w:szCs w:val="28"/>
          <w:lang w:val="ru-RU"/>
        </w:rPr>
      </w:pPr>
      <w:r w:rsidRPr="003E4A47">
        <w:rPr>
          <w:rFonts w:ascii="Times New Roman" w:hAnsi="Times New Roman"/>
          <w:sz w:val="28"/>
          <w:szCs w:val="28"/>
          <w:lang w:val="ru-RU"/>
        </w:rPr>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p>
    <w:p w:rsidR="003E4A47" w:rsidRPr="003E4A47" w:rsidRDefault="003E4A47" w:rsidP="003E4A47">
      <w:pPr>
        <w:numPr>
          <w:ilvl w:val="1"/>
          <w:numId w:val="32"/>
        </w:numPr>
        <w:pBdr>
          <w:top w:val="nil"/>
          <w:left w:val="nil"/>
          <w:bottom w:val="nil"/>
          <w:right w:val="nil"/>
          <w:between w:val="nil"/>
        </w:pBdr>
        <w:tabs>
          <w:tab w:val="left" w:pos="709"/>
        </w:tabs>
        <w:spacing w:after="0" w:line="360" w:lineRule="auto"/>
        <w:ind w:left="0" w:firstLine="709"/>
        <w:jc w:val="both"/>
        <w:rPr>
          <w:rFonts w:ascii="Times New Roman" w:hAnsi="Times New Roman"/>
          <w:b/>
          <w:color w:val="000000"/>
          <w:sz w:val="28"/>
          <w:szCs w:val="28"/>
          <w:lang w:val="ru-RU"/>
        </w:rPr>
      </w:pPr>
      <w:bookmarkStart w:id="124" w:name="_heading=h.279ka65" w:colFirst="0" w:colLast="0"/>
      <w:bookmarkEnd w:id="124"/>
      <w:r w:rsidRPr="003E4A47">
        <w:rPr>
          <w:rFonts w:ascii="Times New Roman" w:hAnsi="Times New Roman"/>
          <w:b/>
          <w:color w:val="000000"/>
          <w:sz w:val="28"/>
          <w:szCs w:val="28"/>
          <w:lang w:val="ru-RU"/>
        </w:rPr>
        <w:t xml:space="preserve">Виды, формы и содержание воспитательной деятельности. </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2.1.1. Модуль «Урочная деятельность».</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3E4A47" w:rsidRPr="003E4A47" w:rsidRDefault="003E4A47" w:rsidP="003E4A47">
      <w:pPr>
        <w:numPr>
          <w:ilvl w:val="0"/>
          <w:numId w:val="14"/>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максимальное использование воспитательных возможностей содержания учебных предметов для формирования у обучающихся традиционных российских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E4A47" w:rsidRPr="003E4A47" w:rsidRDefault="003E4A47" w:rsidP="003E4A47">
      <w:pPr>
        <w:numPr>
          <w:ilvl w:val="0"/>
          <w:numId w:val="14"/>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3E4A47" w:rsidRPr="003E4A47" w:rsidRDefault="003E4A47" w:rsidP="003E4A47">
      <w:pPr>
        <w:numPr>
          <w:ilvl w:val="0"/>
          <w:numId w:val="14"/>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 xml:space="preserve">включение учителями в рабочие программы учебных предметов, курсов, </w:t>
      </w:r>
      <w:r w:rsidRPr="003E4A47">
        <w:rPr>
          <w:rFonts w:ascii="Times New Roman" w:hAnsi="Times New Roman"/>
          <w:color w:val="000000"/>
          <w:sz w:val="28"/>
          <w:szCs w:val="28"/>
          <w:lang w:val="ru-RU"/>
        </w:rPr>
        <w:lastRenderedPageBreak/>
        <w:t>модулей тематики в соответствии с календарным планом воспитательной работы;</w:t>
      </w:r>
    </w:p>
    <w:p w:rsidR="003E4A47" w:rsidRPr="003E4A47" w:rsidRDefault="003E4A47" w:rsidP="003E4A47">
      <w:pPr>
        <w:numPr>
          <w:ilvl w:val="0"/>
          <w:numId w:val="14"/>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E4A47" w:rsidRPr="003E4A47" w:rsidRDefault="003E4A47" w:rsidP="003E4A47">
      <w:pPr>
        <w:numPr>
          <w:ilvl w:val="0"/>
          <w:numId w:val="14"/>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E4A47" w:rsidRPr="003E4A47" w:rsidRDefault="003E4A47" w:rsidP="003E4A47">
      <w:pPr>
        <w:numPr>
          <w:ilvl w:val="0"/>
          <w:numId w:val="14"/>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E4A47" w:rsidRPr="003E4A47" w:rsidRDefault="003E4A47" w:rsidP="003E4A47">
      <w:pPr>
        <w:numPr>
          <w:ilvl w:val="0"/>
          <w:numId w:val="14"/>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3E4A47" w:rsidRPr="003E4A47" w:rsidRDefault="003E4A47" w:rsidP="003E4A47">
      <w:pPr>
        <w:numPr>
          <w:ilvl w:val="0"/>
          <w:numId w:val="14"/>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E4A47" w:rsidRPr="003E4A47" w:rsidRDefault="003E4A47" w:rsidP="003E4A47">
      <w:pPr>
        <w:numPr>
          <w:ilvl w:val="0"/>
          <w:numId w:val="14"/>
        </w:numPr>
        <w:pBdr>
          <w:top w:val="nil"/>
          <w:left w:val="nil"/>
          <w:bottom w:val="nil"/>
          <w:right w:val="nil"/>
          <w:between w:val="nil"/>
        </w:pBdr>
        <w:tabs>
          <w:tab w:val="left" w:pos="113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2.1.2. Модуль «Внеурочная деятельность».</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i/>
          <w:color w:val="FF0000"/>
          <w:sz w:val="28"/>
          <w:szCs w:val="28"/>
          <w:lang w:val="ru-RU"/>
        </w:rPr>
      </w:pPr>
      <w:r w:rsidRPr="003E4A47">
        <w:rPr>
          <w:rFonts w:ascii="Times New Roman" w:hAnsi="Times New Roman"/>
          <w:color w:val="000000"/>
          <w:sz w:val="28"/>
          <w:szCs w:val="28"/>
          <w:lang w:val="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w:t>
      </w:r>
      <w:r w:rsidRPr="003E4A47">
        <w:rPr>
          <w:rFonts w:ascii="Times New Roman" w:hAnsi="Times New Roman"/>
          <w:color w:val="000000"/>
          <w:sz w:val="28"/>
          <w:szCs w:val="28"/>
          <w:lang w:val="ru-RU"/>
        </w:rPr>
        <w:lastRenderedPageBreak/>
        <w:t xml:space="preserve">(далее – ДООП): </w:t>
      </w:r>
    </w:p>
    <w:p w:rsidR="003E4A47" w:rsidRPr="003E4A47" w:rsidRDefault="003E4A47" w:rsidP="003E4A47">
      <w:pPr>
        <w:pBdr>
          <w:top w:val="nil"/>
          <w:left w:val="nil"/>
          <w:bottom w:val="nil"/>
          <w:right w:val="nil"/>
          <w:between w:val="nil"/>
        </w:pBdr>
        <w:shd w:val="clear" w:color="auto" w:fill="FFFFFF" w:themeFill="background1"/>
        <w:spacing w:after="0" w:line="360" w:lineRule="auto"/>
        <w:ind w:firstLine="709"/>
        <w:jc w:val="both"/>
        <w:rPr>
          <w:rFonts w:ascii="Times New Roman" w:hAnsi="Times New Roman"/>
          <w:sz w:val="28"/>
          <w:szCs w:val="28"/>
          <w:lang w:val="ru-RU"/>
        </w:rPr>
      </w:pPr>
      <w:r w:rsidRPr="003E4A47">
        <w:rPr>
          <w:rFonts w:ascii="Times New Roman" w:hAnsi="Times New Roman"/>
          <w:color w:val="000000"/>
          <w:sz w:val="28"/>
          <w:szCs w:val="28"/>
          <w:lang w:val="ru-RU"/>
        </w:rPr>
        <w:t xml:space="preserve">занятия патриотической, гражданско-патриотической, военно-патриотической, краеведческой, историко-культурной направленности: курс внеурочной деятельности «Разговоры о важном», программа «Орлята России», </w:t>
      </w:r>
      <w:r w:rsidRPr="003E4A47">
        <w:rPr>
          <w:rFonts w:ascii="Times New Roman" w:hAnsi="Times New Roman"/>
          <w:sz w:val="28"/>
          <w:szCs w:val="28"/>
          <w:lang w:val="ru-RU"/>
        </w:rPr>
        <w:t>курс внеурочной деятельности «Россия – мои горизонты» 6-11 классы;курс внеурочной деятельности «Я - волонтёр» 8 класс.</w:t>
      </w:r>
    </w:p>
    <w:p w:rsidR="003E4A47" w:rsidRPr="003E4A47" w:rsidRDefault="003E4A47" w:rsidP="003E4A47">
      <w:pPr>
        <w:shd w:val="clear" w:color="auto" w:fill="FFFFFF" w:themeFill="background1"/>
        <w:spacing w:after="0" w:line="360" w:lineRule="auto"/>
        <w:ind w:firstLine="709"/>
        <w:jc w:val="both"/>
        <w:rPr>
          <w:rFonts w:ascii="Times New Roman" w:hAnsi="Times New Roman"/>
          <w:bCs/>
          <w:color w:val="000000" w:themeColor="text1"/>
          <w:sz w:val="28"/>
          <w:szCs w:val="28"/>
          <w:lang w:val="ru-RU"/>
        </w:rPr>
      </w:pPr>
      <w:r w:rsidRPr="003E4A47">
        <w:rPr>
          <w:rFonts w:ascii="Times New Roman" w:hAnsi="Times New Roman"/>
          <w:color w:val="000000"/>
          <w:sz w:val="28"/>
          <w:szCs w:val="28"/>
          <w:lang w:val="ru-RU"/>
        </w:rPr>
        <w:t>курсы, занятия познавательной, научной, исследовательской, просветительской направленности:</w:t>
      </w:r>
      <w:r w:rsidRPr="003E4A47">
        <w:rPr>
          <w:rFonts w:ascii="Times New Roman" w:hAnsi="Times New Roman"/>
          <w:bCs/>
          <w:color w:val="000000" w:themeColor="text1"/>
          <w:sz w:val="28"/>
          <w:szCs w:val="28"/>
          <w:shd w:val="clear" w:color="auto" w:fill="FFFFFF" w:themeFill="background1"/>
          <w:lang w:val="ru-RU"/>
        </w:rPr>
        <w:t>курс внеурочной деятельности «</w:t>
      </w:r>
      <w:r w:rsidRPr="003E4A47">
        <w:rPr>
          <w:rFonts w:ascii="Times New Roman" w:hAnsi="Times New Roman"/>
          <w:bCs/>
          <w:color w:val="000000" w:themeColor="text1"/>
          <w:sz w:val="28"/>
          <w:szCs w:val="28"/>
          <w:shd w:val="clear" w:color="auto" w:fill="F8F8FA"/>
          <w:lang w:val="ru-RU"/>
        </w:rPr>
        <w:t>Кем быть?</w:t>
      </w:r>
      <w:r w:rsidRPr="003E4A47">
        <w:rPr>
          <w:rFonts w:ascii="Times New Roman" w:hAnsi="Times New Roman"/>
          <w:bCs/>
          <w:color w:val="000000" w:themeColor="text1"/>
          <w:sz w:val="28"/>
          <w:szCs w:val="28"/>
          <w:shd w:val="clear" w:color="auto" w:fill="FFFFFF" w:themeFill="background1"/>
          <w:lang w:val="ru-RU"/>
        </w:rPr>
        <w:t>» 1-4 классы, курс внеурочной деятельности «Основы функциональной грамотности» 1-4 классы, курс внеурочной деятельности «</w:t>
      </w:r>
      <w:r w:rsidRPr="003E4A47">
        <w:rPr>
          <w:rFonts w:ascii="Times New Roman" w:hAnsi="Times New Roman"/>
          <w:bCs/>
          <w:color w:val="000000" w:themeColor="text1"/>
          <w:sz w:val="28"/>
          <w:szCs w:val="28"/>
          <w:shd w:val="clear" w:color="auto" w:fill="F8F8FA"/>
          <w:lang w:val="ru-RU"/>
        </w:rPr>
        <w:t>Новгородская азбука</w:t>
      </w:r>
      <w:r w:rsidRPr="003E4A47">
        <w:rPr>
          <w:rFonts w:ascii="Times New Roman" w:hAnsi="Times New Roman"/>
          <w:bCs/>
          <w:color w:val="000000" w:themeColor="text1"/>
          <w:sz w:val="28"/>
          <w:szCs w:val="28"/>
          <w:shd w:val="clear" w:color="auto" w:fill="FFFFFF" w:themeFill="background1"/>
          <w:lang w:val="ru-RU"/>
        </w:rPr>
        <w:t>» 1 класс, курс внеурочной деятельности «</w:t>
      </w:r>
      <w:r w:rsidRPr="003E4A47">
        <w:rPr>
          <w:rFonts w:ascii="Times New Roman" w:hAnsi="Times New Roman"/>
          <w:color w:val="000000" w:themeColor="text1"/>
          <w:sz w:val="28"/>
          <w:szCs w:val="28"/>
          <w:lang w:val="ru-RU"/>
        </w:rPr>
        <w:t>Финансовая грамотность</w:t>
      </w:r>
      <w:r w:rsidRPr="003E4A47">
        <w:rPr>
          <w:rFonts w:ascii="Times New Roman" w:hAnsi="Times New Roman"/>
          <w:bCs/>
          <w:color w:val="000000" w:themeColor="text1"/>
          <w:sz w:val="28"/>
          <w:szCs w:val="28"/>
          <w:shd w:val="clear" w:color="auto" w:fill="FFFFFF" w:themeFill="background1"/>
          <w:lang w:val="ru-RU"/>
        </w:rPr>
        <w:t>» 5 классы, курс внеурочной деятельности «</w:t>
      </w:r>
      <w:r w:rsidRPr="003E4A47">
        <w:rPr>
          <w:rFonts w:ascii="Times New Roman" w:hAnsi="Times New Roman"/>
          <w:color w:val="000000" w:themeColor="text1"/>
          <w:sz w:val="28"/>
          <w:szCs w:val="28"/>
          <w:lang w:val="ru-RU"/>
        </w:rPr>
        <w:t>Новгородика</w:t>
      </w:r>
      <w:r w:rsidRPr="003E4A47">
        <w:rPr>
          <w:rFonts w:ascii="Times New Roman" w:hAnsi="Times New Roman"/>
          <w:bCs/>
          <w:color w:val="000000" w:themeColor="text1"/>
          <w:sz w:val="28"/>
          <w:szCs w:val="28"/>
          <w:shd w:val="clear" w:color="auto" w:fill="FFFFFF" w:themeFill="background1"/>
          <w:lang w:val="ru-RU"/>
        </w:rPr>
        <w:t>» 6 классы, курс внеурочной деятельности «</w:t>
      </w:r>
      <w:r w:rsidRPr="003E4A47">
        <w:rPr>
          <w:rFonts w:ascii="Times New Roman" w:hAnsi="Times New Roman"/>
          <w:color w:val="000000" w:themeColor="text1"/>
          <w:sz w:val="28"/>
          <w:szCs w:val="28"/>
          <w:lang w:val="ru-RU"/>
        </w:rPr>
        <w:t>Компьютерная грамотность</w:t>
      </w:r>
      <w:r w:rsidRPr="003E4A47">
        <w:rPr>
          <w:rFonts w:ascii="Times New Roman" w:hAnsi="Times New Roman"/>
          <w:bCs/>
          <w:color w:val="000000" w:themeColor="text1"/>
          <w:sz w:val="28"/>
          <w:szCs w:val="28"/>
          <w:shd w:val="clear" w:color="auto" w:fill="FFFFFF" w:themeFill="background1"/>
          <w:lang w:val="ru-RU"/>
        </w:rPr>
        <w:t>» 6 классы, курс внеурочной деятельности «</w:t>
      </w:r>
      <w:r w:rsidRPr="003E4A47">
        <w:rPr>
          <w:rFonts w:ascii="Times New Roman" w:hAnsi="Times New Roman"/>
          <w:color w:val="000000" w:themeColor="text1"/>
          <w:sz w:val="28"/>
          <w:szCs w:val="28"/>
          <w:lang w:val="ru-RU"/>
        </w:rPr>
        <w:t>Функциональная грамотность</w:t>
      </w:r>
      <w:r w:rsidRPr="003E4A47">
        <w:rPr>
          <w:rFonts w:ascii="Times New Roman" w:hAnsi="Times New Roman"/>
          <w:bCs/>
          <w:color w:val="000000" w:themeColor="text1"/>
          <w:sz w:val="28"/>
          <w:szCs w:val="28"/>
          <w:shd w:val="clear" w:color="auto" w:fill="FFFFFF" w:themeFill="background1"/>
          <w:lang w:val="ru-RU"/>
        </w:rPr>
        <w:t>» 7 классы, курс внеурочной деятельности «</w:t>
      </w:r>
      <w:r w:rsidRPr="003E4A47">
        <w:rPr>
          <w:rFonts w:ascii="Times New Roman" w:hAnsi="Times New Roman"/>
          <w:color w:val="000000" w:themeColor="text1"/>
          <w:sz w:val="28"/>
          <w:szCs w:val="28"/>
          <w:lang w:val="ru-RU"/>
        </w:rPr>
        <w:t>Карта – второй язык географии</w:t>
      </w:r>
      <w:r w:rsidRPr="003E4A47">
        <w:rPr>
          <w:rFonts w:ascii="Times New Roman" w:hAnsi="Times New Roman"/>
          <w:bCs/>
          <w:color w:val="000000" w:themeColor="text1"/>
          <w:sz w:val="28"/>
          <w:szCs w:val="28"/>
          <w:shd w:val="clear" w:color="auto" w:fill="FFFFFF" w:themeFill="background1"/>
          <w:lang w:val="ru-RU"/>
        </w:rPr>
        <w:t>» 9 классы,курс внеурочной деятельности «</w:t>
      </w:r>
      <w:r w:rsidRPr="003E4A47">
        <w:rPr>
          <w:rFonts w:ascii="Times New Roman" w:hAnsi="Times New Roman"/>
          <w:bCs/>
          <w:color w:val="000000" w:themeColor="text1"/>
          <w:sz w:val="28"/>
          <w:szCs w:val="28"/>
          <w:shd w:val="clear" w:color="auto" w:fill="F8F8FA"/>
          <w:lang w:val="ru-RU"/>
        </w:rPr>
        <w:t>Решение сложных задач</w:t>
      </w:r>
      <w:r w:rsidRPr="003E4A47">
        <w:rPr>
          <w:rFonts w:ascii="Times New Roman" w:hAnsi="Times New Roman"/>
          <w:bCs/>
          <w:color w:val="000000" w:themeColor="text1"/>
          <w:sz w:val="28"/>
          <w:szCs w:val="28"/>
          <w:shd w:val="clear" w:color="auto" w:fill="FFFFFF" w:themeFill="background1"/>
          <w:lang w:val="ru-RU"/>
        </w:rPr>
        <w:t xml:space="preserve">»9 классы, курс внеурочной деятельности «Билет в будущее» 8-9 классы, </w:t>
      </w:r>
      <w:r w:rsidRPr="003E4A47">
        <w:rPr>
          <w:rFonts w:ascii="Times New Roman" w:hAnsi="Times New Roman"/>
          <w:color w:val="000000" w:themeColor="text1"/>
          <w:sz w:val="28"/>
          <w:szCs w:val="28"/>
          <w:lang w:val="ru-RU"/>
        </w:rPr>
        <w:t xml:space="preserve">ДООП «Лего-конструирование», ДООП «Программирование в </w:t>
      </w:r>
      <w:r w:rsidRPr="003E4A47">
        <w:rPr>
          <w:rFonts w:ascii="Times New Roman" w:hAnsi="Times New Roman"/>
          <w:color w:val="000000" w:themeColor="text1"/>
          <w:sz w:val="28"/>
          <w:szCs w:val="28"/>
        </w:rPr>
        <w:t>Scratch</w:t>
      </w:r>
      <w:r w:rsidRPr="003E4A47">
        <w:rPr>
          <w:rFonts w:ascii="Times New Roman" w:hAnsi="Times New Roman"/>
          <w:color w:val="000000" w:themeColor="text1"/>
          <w:sz w:val="28"/>
          <w:szCs w:val="28"/>
          <w:lang w:val="ru-RU"/>
        </w:rPr>
        <w:t>», ДООП «Первая помощь», ДООП «Школьный квадрокотер», ДООП «Юные исследователи», ДООП «Школьная видеостудия»</w:t>
      </w:r>
      <w:r w:rsidRPr="003E4A47">
        <w:rPr>
          <w:rFonts w:ascii="Times New Roman" w:hAnsi="Times New Roman"/>
          <w:bCs/>
          <w:color w:val="000000" w:themeColor="text1"/>
          <w:sz w:val="28"/>
          <w:szCs w:val="28"/>
          <w:lang w:val="ru-RU"/>
        </w:rPr>
        <w:t xml:space="preserve">; </w:t>
      </w:r>
    </w:p>
    <w:p w:rsidR="003E4A47" w:rsidRPr="003E4A47" w:rsidRDefault="003E4A47" w:rsidP="003E4A47">
      <w:pPr>
        <w:shd w:val="clear" w:color="auto" w:fill="FFFFFF" w:themeFill="background1"/>
        <w:spacing w:after="0" w:line="360" w:lineRule="auto"/>
        <w:ind w:firstLine="709"/>
        <w:jc w:val="both"/>
        <w:rPr>
          <w:rFonts w:ascii="Times New Roman" w:hAnsi="Times New Roman"/>
          <w:bCs/>
          <w:color w:val="000000" w:themeColor="text1"/>
          <w:sz w:val="28"/>
          <w:szCs w:val="28"/>
          <w:shd w:val="clear" w:color="auto" w:fill="F8F8FA"/>
          <w:lang w:val="ru-RU"/>
        </w:rPr>
      </w:pPr>
      <w:r w:rsidRPr="003E4A47">
        <w:rPr>
          <w:rFonts w:ascii="Times New Roman" w:hAnsi="Times New Roman"/>
          <w:color w:val="000000" w:themeColor="text1"/>
          <w:sz w:val="28"/>
          <w:szCs w:val="28"/>
          <w:lang w:val="ru-RU"/>
        </w:rPr>
        <w:t xml:space="preserve">курсы, занятия в области искусств, художественного творчества разных видов и жанров: </w:t>
      </w:r>
      <w:r w:rsidRPr="003E4A47">
        <w:rPr>
          <w:rFonts w:ascii="Times New Roman" w:hAnsi="Times New Roman"/>
          <w:bCs/>
          <w:color w:val="000000" w:themeColor="text1"/>
          <w:sz w:val="28"/>
          <w:szCs w:val="28"/>
          <w:shd w:val="clear" w:color="auto" w:fill="FFFFFF" w:themeFill="background1"/>
          <w:lang w:val="ru-RU"/>
        </w:rPr>
        <w:t>курс внеурочной деятельности «Творческая мастерская» 5 классы, ДООП «Нотка», ДООП «Дивный ларчик»;</w:t>
      </w:r>
    </w:p>
    <w:p w:rsidR="003E4A47" w:rsidRPr="003E4A47" w:rsidRDefault="003E4A47" w:rsidP="003E4A47">
      <w:pPr>
        <w:pBdr>
          <w:top w:val="nil"/>
          <w:left w:val="nil"/>
          <w:bottom w:val="nil"/>
          <w:right w:val="nil"/>
          <w:between w:val="nil"/>
        </w:pBdr>
        <w:shd w:val="clear" w:color="auto" w:fill="FFFFFF" w:themeFill="background1"/>
        <w:spacing w:after="0" w:line="360" w:lineRule="auto"/>
        <w:ind w:firstLine="709"/>
        <w:jc w:val="both"/>
        <w:rPr>
          <w:rFonts w:ascii="Times New Roman" w:hAnsi="Times New Roman"/>
          <w:bCs/>
          <w:color w:val="000000" w:themeColor="text1"/>
          <w:sz w:val="28"/>
          <w:szCs w:val="28"/>
          <w:lang w:val="ru-RU"/>
        </w:rPr>
      </w:pPr>
      <w:r w:rsidRPr="003E4A47">
        <w:rPr>
          <w:rFonts w:ascii="Times New Roman" w:hAnsi="Times New Roman"/>
          <w:color w:val="000000" w:themeColor="text1"/>
          <w:sz w:val="28"/>
          <w:szCs w:val="28"/>
          <w:lang w:val="ru-RU"/>
        </w:rPr>
        <w:t>курсы, занятия оздоровительной и спортивной направленности:</w:t>
      </w:r>
      <w:r w:rsidRPr="003E4A47">
        <w:rPr>
          <w:rFonts w:ascii="Times New Roman" w:hAnsi="Times New Roman"/>
          <w:bCs/>
          <w:color w:val="000000" w:themeColor="text1"/>
          <w:sz w:val="28"/>
          <w:szCs w:val="28"/>
          <w:shd w:val="clear" w:color="auto" w:fill="FFFFFF" w:themeFill="background1"/>
          <w:lang w:val="ru-RU"/>
        </w:rPr>
        <w:t xml:space="preserve">курс внеурочной деятельности «Подвижные игры» 1-4 классы, курс внеурочной деятельности «ГТО» 5-9 классы,курс внеурочной деятельности «Туризм» 6 классы, </w:t>
      </w:r>
      <w:r w:rsidRPr="003E4A47">
        <w:rPr>
          <w:rFonts w:ascii="Times New Roman" w:hAnsi="Times New Roman"/>
          <w:color w:val="000000" w:themeColor="text1"/>
          <w:sz w:val="28"/>
          <w:szCs w:val="28"/>
          <w:lang w:val="ru-RU"/>
        </w:rPr>
        <w:t>ДООП «Футбол», ДООП «Волейбол», ДООП «Шахматы»</w:t>
      </w:r>
      <w:r w:rsidRPr="003E4A47">
        <w:rPr>
          <w:rFonts w:ascii="Times New Roman" w:hAnsi="Times New Roman"/>
          <w:bCs/>
          <w:color w:val="000000" w:themeColor="text1"/>
          <w:sz w:val="28"/>
          <w:szCs w:val="28"/>
          <w:shd w:val="clear" w:color="auto" w:fill="F8F8FA"/>
          <w:lang w:val="ru-RU"/>
        </w:rPr>
        <w:t>.</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2.1.3. Модуль «Классное руководство».</w:t>
      </w:r>
    </w:p>
    <w:p w:rsidR="003E4A47" w:rsidRPr="003E4A47" w:rsidRDefault="003E4A47" w:rsidP="003E4A47">
      <w:pP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w:t>
      </w:r>
      <w:r w:rsidRPr="003E4A47">
        <w:rPr>
          <w:rFonts w:ascii="Times New Roman" w:hAnsi="Times New Roman"/>
          <w:sz w:val="28"/>
          <w:szCs w:val="28"/>
          <w:lang w:val="ru-RU"/>
        </w:rPr>
        <w:lastRenderedPageBreak/>
        <w:t>в первую очередь, на решение задач воспитания и социализации обучающихся, предусматривает:</w:t>
      </w:r>
    </w:p>
    <w:p w:rsidR="003E4A47" w:rsidRPr="003E4A47" w:rsidRDefault="003E4A47" w:rsidP="003E4A47">
      <w:pPr>
        <w:numPr>
          <w:ilvl w:val="0"/>
          <w:numId w:val="15"/>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планирование и проведение классных часов/мероприятий целевой воспитательной, тематической направленности (не реже 1 раза в неделю);</w:t>
      </w:r>
    </w:p>
    <w:p w:rsidR="003E4A47" w:rsidRPr="003E4A47" w:rsidRDefault="003E4A47" w:rsidP="003E4A47">
      <w:pPr>
        <w:numPr>
          <w:ilvl w:val="0"/>
          <w:numId w:val="15"/>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еженедельное проведение информационно-просветительских занятий «Разговоры о важном» (в рамках внеурочной деятельности);</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 xml:space="preserve">индивидуальную работу с обучающимися класса по ведению личных </w:t>
      </w:r>
      <w:r w:rsidRPr="003E4A47">
        <w:rPr>
          <w:rFonts w:ascii="Times New Roman" w:hAnsi="Times New Roman"/>
          <w:color w:val="000000"/>
          <w:sz w:val="28"/>
          <w:szCs w:val="28"/>
          <w:lang w:val="ru-RU"/>
        </w:rPr>
        <w:lastRenderedPageBreak/>
        <w:t>портфолио, в которых они фиксируют свои учебные, творческие, спортивные, личностные достижения;</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3E4A47" w:rsidRPr="003E4A47" w:rsidRDefault="003E4A47" w:rsidP="003E4A47">
      <w:pPr>
        <w:numPr>
          <w:ilvl w:val="0"/>
          <w:numId w:val="15"/>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проведение в классе праздников, конкурсов, соревнований и других мероприятий.</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ab/>
        <w:t>2.1.4. Модуль «Основные школьные дела».</w:t>
      </w:r>
    </w:p>
    <w:p w:rsidR="003E4A47" w:rsidRPr="003E4A47" w:rsidRDefault="003E4A47" w:rsidP="003E4A47">
      <w:pPr>
        <w:spacing w:after="0" w:line="360" w:lineRule="auto"/>
        <w:ind w:firstLine="709"/>
        <w:jc w:val="both"/>
        <w:rPr>
          <w:rFonts w:ascii="Times New Roman" w:hAnsi="Times New Roman"/>
          <w:i/>
          <w:sz w:val="28"/>
          <w:szCs w:val="28"/>
          <w:lang w:val="ru-RU"/>
        </w:rPr>
      </w:pPr>
      <w:r w:rsidRPr="003E4A47">
        <w:rPr>
          <w:rFonts w:ascii="Times New Roman" w:hAnsi="Times New Roman"/>
          <w:sz w:val="28"/>
          <w:szCs w:val="28"/>
          <w:lang w:val="ru-RU"/>
        </w:rPr>
        <w:t>Реализация воспитательного потенциала основных школьных дел предусматривает</w:t>
      </w:r>
      <w:r w:rsidRPr="003E4A47">
        <w:rPr>
          <w:rFonts w:ascii="Times New Roman" w:hAnsi="Times New Roman"/>
          <w:i/>
          <w:sz w:val="28"/>
          <w:szCs w:val="28"/>
          <w:lang w:val="ru-RU"/>
        </w:rPr>
        <w:t>:</w:t>
      </w:r>
    </w:p>
    <w:p w:rsidR="003E4A47" w:rsidRPr="003E4A47" w:rsidRDefault="003E4A47" w:rsidP="003E4A47">
      <w:pPr>
        <w:numPr>
          <w:ilvl w:val="0"/>
          <w:numId w:val="33"/>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w:t>
      </w:r>
      <w:r w:rsidRPr="003E4A47">
        <w:rPr>
          <w:rFonts w:ascii="Times New Roman" w:hAnsi="Times New Roman"/>
          <w:color w:val="000000"/>
          <w:sz w:val="28"/>
          <w:szCs w:val="28"/>
          <w:lang w:val="ru-RU"/>
        </w:rPr>
        <w:lastRenderedPageBreak/>
        <w:t>непобедимы» и др.</w:t>
      </w:r>
    </w:p>
    <w:p w:rsidR="003E4A47" w:rsidRPr="003E4A47" w:rsidRDefault="003E4A47" w:rsidP="003E4A47">
      <w:pPr>
        <w:numPr>
          <w:ilvl w:val="0"/>
          <w:numId w:val="33"/>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участие во всероссийских акциях, посвященных значимым событиям в России, мире - акции «Блокадный хлеб», «Диктант Победы», «Свеча памяти», «Час Земли», «Сад памяти» и др.;</w:t>
      </w:r>
    </w:p>
    <w:p w:rsidR="003E4A47" w:rsidRPr="003E4A47" w:rsidRDefault="003E4A47" w:rsidP="003E4A47">
      <w:pPr>
        <w:numPr>
          <w:ilvl w:val="0"/>
          <w:numId w:val="33"/>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первоклассник», торжествованная церемония вручения аттестатов, праздникиПоследнего звонка и «Прощание с начальной школой»;</w:t>
      </w:r>
    </w:p>
    <w:p w:rsidR="003E4A47" w:rsidRPr="003E4A47" w:rsidRDefault="003E4A47" w:rsidP="003E4A47">
      <w:pPr>
        <w:numPr>
          <w:ilvl w:val="0"/>
          <w:numId w:val="33"/>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w:t>
      </w:r>
    </w:p>
    <w:p w:rsidR="003E4A47" w:rsidRPr="003E4A47" w:rsidRDefault="003E4A47" w:rsidP="003E4A47">
      <w:pPr>
        <w:numPr>
          <w:ilvl w:val="0"/>
          <w:numId w:val="33"/>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разновозрастные сборы,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 Фестиваль РДДМ;</w:t>
      </w:r>
    </w:p>
    <w:p w:rsidR="003E4A47" w:rsidRPr="003E4A47" w:rsidRDefault="003E4A47" w:rsidP="003E4A47">
      <w:pPr>
        <w:numPr>
          <w:ilvl w:val="0"/>
          <w:numId w:val="33"/>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3E4A47" w:rsidRPr="003E4A47" w:rsidRDefault="003E4A47" w:rsidP="003E4A47">
      <w:pPr>
        <w:numPr>
          <w:ilvl w:val="0"/>
          <w:numId w:val="33"/>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2.1.5. Модуль «Внешкольные мероприятия».</w:t>
      </w:r>
    </w:p>
    <w:p w:rsidR="003E4A47" w:rsidRPr="003E4A47" w:rsidRDefault="003E4A47" w:rsidP="003E4A47">
      <w:pP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Реализация воспитательного потенциала внешкольных мероприятий предусматривает:</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общие внешкольные мероприятия, в том числе организуемые совместно с социальными партнерами Школы;</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lastRenderedPageBreak/>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экскурсии (в музей, в организацию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литературные, исторические, экологические и другие походы, экскурсии,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b/>
          <w:bCs/>
          <w:color w:val="000000"/>
          <w:sz w:val="28"/>
          <w:szCs w:val="28"/>
          <w:lang w:val="ru-RU"/>
        </w:rPr>
      </w:pPr>
      <w:r w:rsidRPr="003E4A47">
        <w:rPr>
          <w:rFonts w:ascii="Times New Roman" w:hAnsi="Times New Roman"/>
          <w:b/>
          <w:bCs/>
          <w:color w:val="000000"/>
          <w:sz w:val="28"/>
          <w:szCs w:val="28"/>
          <w:lang w:val="ru-RU"/>
        </w:rPr>
        <w:t>2.1.6. Модуль «Трудовая деятельность».</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sz w:val="28"/>
          <w:szCs w:val="28"/>
          <w:lang w:val="ru-RU"/>
        </w:rPr>
      </w:pPr>
      <w:r w:rsidRPr="003E4A47">
        <w:rPr>
          <w:rFonts w:ascii="Times New Roman" w:hAnsi="Times New Roman"/>
          <w:color w:val="000000"/>
          <w:sz w:val="28"/>
          <w:szCs w:val="28"/>
          <w:lang w:val="ru-RU"/>
        </w:rPr>
        <w:tab/>
      </w:r>
      <w:r w:rsidRPr="003E4A47">
        <w:rPr>
          <w:rFonts w:ascii="Times New Roman" w:hAnsi="Times New Roman"/>
          <w:sz w:val="28"/>
          <w:szCs w:val="28"/>
          <w:lang w:val="ru-RU"/>
        </w:rPr>
        <w:tab/>
        <w:t>Реализация воспитательного потенциала трудовой деятельности в Школе предусматривает:</w:t>
      </w:r>
    </w:p>
    <w:p w:rsidR="003E4A47" w:rsidRPr="003E4A47" w:rsidRDefault="003E4A47" w:rsidP="003E4A47">
      <w:pPr>
        <w:pStyle w:val="affd"/>
        <w:numPr>
          <w:ilvl w:val="1"/>
          <w:numId w:val="35"/>
        </w:numPr>
        <w:tabs>
          <w:tab w:val="left" w:pos="481"/>
        </w:tabs>
        <w:autoSpaceDE w:val="0"/>
        <w:autoSpaceDN w:val="0"/>
        <w:spacing w:after="0" w:line="360" w:lineRule="auto"/>
        <w:ind w:left="0" w:firstLine="709"/>
        <w:contextualSpacing w:val="0"/>
        <w:jc w:val="both"/>
        <w:rPr>
          <w:rFonts w:ascii="Times New Roman" w:hAnsi="Times New Roman"/>
          <w:sz w:val="28"/>
          <w:szCs w:val="28"/>
        </w:rPr>
      </w:pPr>
      <w:r w:rsidRPr="003E4A47">
        <w:rPr>
          <w:rFonts w:ascii="Times New Roman" w:hAnsi="Times New Roman"/>
          <w:sz w:val="28"/>
          <w:szCs w:val="28"/>
        </w:rPr>
        <w:t>воспитаниеудетейуваженияктрудуилюдямтруда,трудовымдостижениям;</w:t>
      </w:r>
    </w:p>
    <w:p w:rsidR="003E4A47" w:rsidRPr="003E4A47" w:rsidRDefault="003E4A47" w:rsidP="003E4A47">
      <w:pPr>
        <w:pStyle w:val="affd"/>
        <w:numPr>
          <w:ilvl w:val="1"/>
          <w:numId w:val="35"/>
        </w:numPr>
        <w:tabs>
          <w:tab w:val="left" w:pos="481"/>
        </w:tabs>
        <w:autoSpaceDE w:val="0"/>
        <w:autoSpaceDN w:val="0"/>
        <w:spacing w:after="0" w:line="360" w:lineRule="auto"/>
        <w:ind w:left="0" w:firstLine="709"/>
        <w:contextualSpacing w:val="0"/>
        <w:jc w:val="both"/>
        <w:rPr>
          <w:rFonts w:ascii="Times New Roman" w:hAnsi="Times New Roman"/>
          <w:sz w:val="28"/>
          <w:szCs w:val="28"/>
          <w:lang w:val="ru-RU"/>
        </w:rPr>
      </w:pPr>
      <w:r w:rsidRPr="003E4A47">
        <w:rPr>
          <w:rFonts w:ascii="Times New Roman" w:hAnsi="Times New Roman"/>
          <w:sz w:val="28"/>
          <w:szCs w:val="28"/>
          <w:lang w:val="ru-RU"/>
        </w:rPr>
        <w:t>формированиеудетейуменийинавыковсамообслуживания,потребности трудиться,добросовестного,ответственного и творческогоотношениякразнымвидамтрудовойдеятельности,включаяобучениеи выполнениедомашнихобязанностей;</w:t>
      </w:r>
    </w:p>
    <w:p w:rsidR="003E4A47" w:rsidRPr="003E4A47" w:rsidRDefault="003E4A47" w:rsidP="003E4A47">
      <w:pPr>
        <w:pStyle w:val="affd"/>
        <w:numPr>
          <w:ilvl w:val="1"/>
          <w:numId w:val="35"/>
        </w:numPr>
        <w:tabs>
          <w:tab w:val="left" w:pos="481"/>
        </w:tabs>
        <w:autoSpaceDE w:val="0"/>
        <w:autoSpaceDN w:val="0"/>
        <w:spacing w:after="0" w:line="360" w:lineRule="auto"/>
        <w:ind w:left="0" w:firstLine="709"/>
        <w:contextualSpacing w:val="0"/>
        <w:jc w:val="both"/>
        <w:rPr>
          <w:rFonts w:ascii="Times New Roman" w:hAnsi="Times New Roman"/>
          <w:sz w:val="28"/>
          <w:szCs w:val="28"/>
          <w:lang w:val="ru-RU"/>
        </w:rPr>
      </w:pPr>
      <w:r w:rsidRPr="003E4A47">
        <w:rPr>
          <w:rFonts w:ascii="Times New Roman" w:hAnsi="Times New Roman"/>
          <w:sz w:val="28"/>
          <w:szCs w:val="28"/>
          <w:lang w:val="ru-RU"/>
        </w:rPr>
        <w:t>развития навыков совместной работы, умения работать самостоятельно,мобилизуянеобходимыересурсы,правильнооцениваясмыслипоследствиясвоихдействий;</w:t>
      </w:r>
    </w:p>
    <w:p w:rsidR="003E4A47" w:rsidRPr="003E4A47" w:rsidRDefault="003E4A47" w:rsidP="003E4A47">
      <w:pPr>
        <w:pStyle w:val="affd"/>
        <w:numPr>
          <w:ilvl w:val="1"/>
          <w:numId w:val="35"/>
        </w:numPr>
        <w:tabs>
          <w:tab w:val="left" w:pos="567"/>
        </w:tabs>
        <w:autoSpaceDE w:val="0"/>
        <w:autoSpaceDN w:val="0"/>
        <w:spacing w:after="0" w:line="360" w:lineRule="auto"/>
        <w:ind w:left="0" w:firstLine="709"/>
        <w:contextualSpacing w:val="0"/>
        <w:jc w:val="both"/>
        <w:rPr>
          <w:rFonts w:ascii="Times New Roman" w:hAnsi="Times New Roman"/>
          <w:sz w:val="28"/>
          <w:szCs w:val="28"/>
          <w:lang w:val="ru-RU"/>
        </w:rPr>
      </w:pPr>
      <w:r w:rsidRPr="003E4A47">
        <w:rPr>
          <w:rFonts w:ascii="Times New Roman" w:hAnsi="Times New Roman"/>
          <w:sz w:val="28"/>
          <w:szCs w:val="28"/>
          <w:lang w:val="ru-RU"/>
        </w:rPr>
        <w:t>содействия профессиональному самоопределению, приобщения детей ксоциально-значимойдеятельностидляосмысленноговыборапрофессии.</w:t>
      </w:r>
    </w:p>
    <w:p w:rsidR="003E4A47" w:rsidRPr="003E4A47" w:rsidRDefault="003E4A47" w:rsidP="003E4A47">
      <w:pP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 xml:space="preserve">Трудовое воспитание в школе реализуется через следующие виды и формы </w:t>
      </w:r>
      <w:r w:rsidRPr="003E4A47">
        <w:rPr>
          <w:rFonts w:ascii="Times New Roman" w:hAnsi="Times New Roman"/>
          <w:color w:val="000000"/>
          <w:sz w:val="28"/>
          <w:szCs w:val="28"/>
          <w:lang w:val="ru-RU"/>
        </w:rPr>
        <w:lastRenderedPageBreak/>
        <w:t>воспитательной деятельности:</w:t>
      </w:r>
    </w:p>
    <w:p w:rsidR="003E4A47" w:rsidRPr="003E4A47" w:rsidRDefault="003E4A47" w:rsidP="003E4A47">
      <w:pPr>
        <w:spacing w:after="0" w:line="360" w:lineRule="auto"/>
        <w:ind w:firstLine="709"/>
        <w:jc w:val="both"/>
        <w:rPr>
          <w:rFonts w:ascii="Times New Roman" w:hAnsi="Times New Roman"/>
          <w:color w:val="000000"/>
          <w:sz w:val="28"/>
          <w:szCs w:val="28"/>
        </w:rPr>
      </w:pPr>
      <w:r w:rsidRPr="003E4A47">
        <w:rPr>
          <w:rFonts w:ascii="Times New Roman" w:hAnsi="Times New Roman"/>
          <w:b/>
          <w:bCs/>
          <w:color w:val="000000"/>
          <w:sz w:val="28"/>
          <w:szCs w:val="28"/>
        </w:rPr>
        <w:t>Учебный труд:</w:t>
      </w:r>
    </w:p>
    <w:p w:rsidR="003E4A47" w:rsidRPr="003E4A47" w:rsidRDefault="003E4A47" w:rsidP="003E4A47">
      <w:pPr>
        <w:pStyle w:val="affd"/>
        <w:widowControl/>
        <w:numPr>
          <w:ilvl w:val="0"/>
          <w:numId w:val="36"/>
        </w:numP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умственный труд на учебных занятиях по учебным предметам, курсам и модулям, занятиях внеурочной деятельности;</w:t>
      </w:r>
    </w:p>
    <w:p w:rsidR="003E4A47" w:rsidRPr="003E4A47" w:rsidRDefault="003E4A47" w:rsidP="003E4A47">
      <w:pPr>
        <w:pStyle w:val="affd"/>
        <w:widowControl/>
        <w:numPr>
          <w:ilvl w:val="0"/>
          <w:numId w:val="36"/>
        </w:numPr>
        <w:spacing w:after="0" w:line="360" w:lineRule="auto"/>
        <w:ind w:left="0" w:firstLine="709"/>
        <w:contextualSpacing w:val="0"/>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физический труд на учебных занятиях по технологии.</w:t>
      </w:r>
    </w:p>
    <w:p w:rsidR="003E4A47" w:rsidRPr="003E4A47" w:rsidRDefault="003E4A47" w:rsidP="003E4A47">
      <w:pPr>
        <w:spacing w:after="0" w:line="360" w:lineRule="auto"/>
        <w:ind w:firstLine="709"/>
        <w:jc w:val="both"/>
        <w:rPr>
          <w:rFonts w:ascii="Times New Roman" w:hAnsi="Times New Roman"/>
          <w:color w:val="000000"/>
          <w:sz w:val="28"/>
          <w:szCs w:val="28"/>
        </w:rPr>
      </w:pPr>
      <w:r w:rsidRPr="003E4A47">
        <w:rPr>
          <w:rFonts w:ascii="Times New Roman" w:hAnsi="Times New Roman"/>
          <w:b/>
          <w:bCs/>
          <w:color w:val="000000"/>
          <w:sz w:val="28"/>
          <w:szCs w:val="28"/>
        </w:rPr>
        <w:t>Общественно-полезный труд:</w:t>
      </w:r>
    </w:p>
    <w:p w:rsidR="003E4A47" w:rsidRPr="003E4A47" w:rsidRDefault="003E4A47" w:rsidP="003E4A47">
      <w:pPr>
        <w:pStyle w:val="affd"/>
        <w:widowControl/>
        <w:numPr>
          <w:ilvl w:val="0"/>
          <w:numId w:val="37"/>
        </w:numP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шефство над младшими;</w:t>
      </w:r>
    </w:p>
    <w:p w:rsidR="003E4A47" w:rsidRPr="003E4A47" w:rsidRDefault="003E4A47" w:rsidP="003E4A47">
      <w:pPr>
        <w:pStyle w:val="affd"/>
        <w:widowControl/>
        <w:numPr>
          <w:ilvl w:val="0"/>
          <w:numId w:val="37"/>
        </w:numP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шефство над ветеранами войны и труда, престарелыми людьми;</w:t>
      </w:r>
    </w:p>
    <w:p w:rsidR="003E4A47" w:rsidRPr="003E4A47" w:rsidRDefault="003E4A47" w:rsidP="003E4A47">
      <w:pPr>
        <w:pStyle w:val="affd"/>
        <w:widowControl/>
        <w:numPr>
          <w:ilvl w:val="0"/>
          <w:numId w:val="37"/>
        </w:numP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благоустройство класса, школы, города;</w:t>
      </w:r>
    </w:p>
    <w:p w:rsidR="003E4A47" w:rsidRPr="003E4A47" w:rsidRDefault="003E4A47" w:rsidP="003E4A47">
      <w:pPr>
        <w:pStyle w:val="affd"/>
        <w:widowControl/>
        <w:numPr>
          <w:ilvl w:val="0"/>
          <w:numId w:val="37"/>
        </w:numP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благоустройство пришкольной территории;</w:t>
      </w:r>
    </w:p>
    <w:p w:rsidR="003E4A47" w:rsidRPr="003E4A47" w:rsidRDefault="003E4A47" w:rsidP="003E4A47">
      <w:pPr>
        <w:pStyle w:val="affd"/>
        <w:widowControl/>
        <w:numPr>
          <w:ilvl w:val="0"/>
          <w:numId w:val="37"/>
        </w:numP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шефство над историческими памятниками;</w:t>
      </w:r>
    </w:p>
    <w:p w:rsidR="003E4A47" w:rsidRPr="003E4A47" w:rsidRDefault="003E4A47" w:rsidP="003E4A47">
      <w:pPr>
        <w:pStyle w:val="affd"/>
        <w:widowControl/>
        <w:numPr>
          <w:ilvl w:val="0"/>
          <w:numId w:val="37"/>
        </w:numPr>
        <w:spacing w:after="0" w:line="360" w:lineRule="auto"/>
        <w:ind w:left="0" w:firstLine="709"/>
        <w:contextualSpacing w:val="0"/>
        <w:jc w:val="both"/>
        <w:rPr>
          <w:rFonts w:ascii="Times New Roman" w:hAnsi="Times New Roman"/>
          <w:color w:val="000000"/>
          <w:sz w:val="28"/>
          <w:szCs w:val="28"/>
        </w:rPr>
      </w:pPr>
      <w:r w:rsidRPr="003E4A47">
        <w:rPr>
          <w:rFonts w:ascii="Times New Roman" w:hAnsi="Times New Roman"/>
          <w:color w:val="000000"/>
          <w:sz w:val="28"/>
          <w:szCs w:val="28"/>
        </w:rPr>
        <w:t>экологические субботники, акции;</w:t>
      </w:r>
    </w:p>
    <w:p w:rsidR="003E4A47" w:rsidRPr="003E4A47" w:rsidRDefault="003E4A47" w:rsidP="003E4A47">
      <w:pPr>
        <w:pStyle w:val="affd"/>
        <w:widowControl/>
        <w:numPr>
          <w:ilvl w:val="0"/>
          <w:numId w:val="37"/>
        </w:numP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акция «Чистая школа» (раз в четверть).</w:t>
      </w:r>
    </w:p>
    <w:p w:rsidR="003E4A47" w:rsidRPr="003E4A47" w:rsidRDefault="003E4A47" w:rsidP="003E4A47">
      <w:pPr>
        <w:spacing w:after="0" w:line="360" w:lineRule="auto"/>
        <w:ind w:firstLine="709"/>
        <w:jc w:val="both"/>
        <w:rPr>
          <w:rFonts w:ascii="Times New Roman" w:hAnsi="Times New Roman"/>
          <w:color w:val="000000"/>
          <w:sz w:val="28"/>
          <w:szCs w:val="28"/>
        </w:rPr>
      </w:pPr>
      <w:r w:rsidRPr="003E4A47">
        <w:rPr>
          <w:rFonts w:ascii="Times New Roman" w:hAnsi="Times New Roman"/>
          <w:b/>
          <w:bCs/>
          <w:color w:val="000000"/>
          <w:sz w:val="28"/>
          <w:szCs w:val="28"/>
        </w:rPr>
        <w:t>Производительный труд:</w:t>
      </w:r>
    </w:p>
    <w:p w:rsidR="003E4A47" w:rsidRPr="003E4A47" w:rsidRDefault="003E4A47" w:rsidP="003E4A47">
      <w:pPr>
        <w:pStyle w:val="affd"/>
        <w:widowControl/>
        <w:numPr>
          <w:ilvl w:val="0"/>
          <w:numId w:val="38"/>
        </w:numPr>
        <w:spacing w:after="0" w:line="360" w:lineRule="auto"/>
        <w:ind w:left="0" w:firstLine="709"/>
        <w:contextualSpacing w:val="0"/>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плетение маскировочных сетей для участников СВО;</w:t>
      </w:r>
    </w:p>
    <w:p w:rsidR="003E4A47" w:rsidRPr="003E4A47" w:rsidRDefault="003E4A47" w:rsidP="003E4A47">
      <w:pPr>
        <w:pStyle w:val="affd"/>
        <w:widowControl/>
        <w:numPr>
          <w:ilvl w:val="0"/>
          <w:numId w:val="38"/>
        </w:numPr>
        <w:spacing w:after="0" w:line="360" w:lineRule="auto"/>
        <w:ind w:left="0" w:firstLine="709"/>
        <w:contextualSpacing w:val="0"/>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изготовление элементов для тематического оформления классных кабинетов, коридоров, рекреаций, окон к различным праздничным и памятным датам.</w:t>
      </w:r>
    </w:p>
    <w:p w:rsidR="003E4A47" w:rsidRPr="003E4A47" w:rsidRDefault="003E4A47" w:rsidP="003E4A47">
      <w:pPr>
        <w:spacing w:after="0" w:line="360" w:lineRule="auto"/>
        <w:ind w:firstLine="709"/>
        <w:jc w:val="both"/>
        <w:rPr>
          <w:rFonts w:ascii="Times New Roman" w:hAnsi="Times New Roman"/>
          <w:color w:val="000000"/>
          <w:sz w:val="28"/>
          <w:szCs w:val="28"/>
        </w:rPr>
      </w:pPr>
      <w:r w:rsidRPr="003E4A47">
        <w:rPr>
          <w:rFonts w:ascii="Times New Roman" w:hAnsi="Times New Roman"/>
          <w:b/>
          <w:bCs/>
          <w:color w:val="000000"/>
          <w:sz w:val="28"/>
          <w:szCs w:val="28"/>
        </w:rPr>
        <w:t>Самообслуживающий труд:</w:t>
      </w:r>
    </w:p>
    <w:p w:rsidR="003E4A47" w:rsidRPr="003E4A47" w:rsidRDefault="003E4A47" w:rsidP="003E4A47">
      <w:pPr>
        <w:pStyle w:val="affd"/>
        <w:widowControl/>
        <w:numPr>
          <w:ilvl w:val="0"/>
          <w:numId w:val="39"/>
        </w:numP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самообслуживание;</w:t>
      </w:r>
    </w:p>
    <w:p w:rsidR="003E4A47" w:rsidRPr="003E4A47" w:rsidRDefault="003E4A47" w:rsidP="003E4A47">
      <w:pPr>
        <w:pStyle w:val="affd"/>
        <w:widowControl/>
        <w:numPr>
          <w:ilvl w:val="0"/>
          <w:numId w:val="39"/>
        </w:numP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подготовка рабочего места к уроку, уборка и поддержание порядка на рабочем месте;</w:t>
      </w:r>
    </w:p>
    <w:p w:rsidR="003E4A47" w:rsidRPr="003E4A47" w:rsidRDefault="003E4A47" w:rsidP="003E4A47">
      <w:pPr>
        <w:pStyle w:val="affd"/>
        <w:widowControl/>
        <w:numPr>
          <w:ilvl w:val="0"/>
          <w:numId w:val="39"/>
        </w:numP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дежурство в классном (учебном) кабинете;</w:t>
      </w:r>
    </w:p>
    <w:p w:rsidR="003E4A47" w:rsidRPr="003E4A47" w:rsidRDefault="003E4A47" w:rsidP="003E4A47">
      <w:pPr>
        <w:pStyle w:val="affd"/>
        <w:widowControl/>
        <w:numPr>
          <w:ilvl w:val="0"/>
          <w:numId w:val="39"/>
        </w:numP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дежурство по школе, по столовой.</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2.1.7. Модуль «Организация предметно-пространственной среды».</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lastRenderedPageBreak/>
        <w:t>оформление холла при входе в Школу изображениями исторической символики региона;</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организацию и проведение церемоний поднятия (спуска) государственного флага Российской Федерации;</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организацию и поддержание в Школе звукового пространства  гражданско-патриотической воспитательной направленности - исполнение гимна Российской Федерации;</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разработку и популяризацию символики образовательной организации (эмблема), используемой как повседневно, так и в торжественные моменты;</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lastRenderedPageBreak/>
        <w:t>разработку, оформление, поддержание и использование игровых пространств, спортивных и игровых площадок, зон активного и тихого отдыха;</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создание и поддержание в фойе 1 этажа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E4A47" w:rsidRPr="003E4A47" w:rsidRDefault="003E4A47" w:rsidP="003E4A47">
      <w:pPr>
        <w:numPr>
          <w:ilvl w:val="0"/>
          <w:numId w:val="27"/>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2.1.8. Модуль «Взаимодействие с родителями (законными представителями)».</w:t>
      </w:r>
    </w:p>
    <w:p w:rsidR="003E4A47" w:rsidRPr="003E4A47" w:rsidRDefault="003E4A47" w:rsidP="003E4A47">
      <w:pPr>
        <w:tabs>
          <w:tab w:val="left" w:pos="2109"/>
          <w:tab w:val="left" w:pos="2702"/>
          <w:tab w:val="left" w:pos="3936"/>
          <w:tab w:val="left" w:pos="5228"/>
          <w:tab w:val="left" w:pos="6633"/>
          <w:tab w:val="left" w:pos="7072"/>
          <w:tab w:val="left" w:pos="8666"/>
          <w:tab w:val="left" w:pos="9781"/>
        </w:tabs>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Реализация</w:t>
      </w:r>
      <w:r w:rsidRPr="003E4A47">
        <w:rPr>
          <w:rFonts w:ascii="Times New Roman" w:hAnsi="Times New Roman"/>
          <w:sz w:val="28"/>
          <w:szCs w:val="28"/>
          <w:lang w:val="ru-RU"/>
        </w:rPr>
        <w:tab/>
        <w:t>воспитательного потенциала взаимодействия с родителями (законными представителями) обучающихся предусматривает:</w:t>
      </w:r>
    </w:p>
    <w:p w:rsidR="003E4A47" w:rsidRPr="003E4A47" w:rsidRDefault="003E4A47" w:rsidP="003E4A47">
      <w:pPr>
        <w:numPr>
          <w:ilvl w:val="0"/>
          <w:numId w:val="15"/>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создание и деятельность в Школе и классах представительных органов родительского сообщества (родительские активы классных коллективов), участвующих в обсуждении и решении вопросов воспитания и обучения;</w:t>
      </w:r>
    </w:p>
    <w:p w:rsidR="003E4A47" w:rsidRPr="003E4A47" w:rsidRDefault="003E4A47" w:rsidP="003E4A47">
      <w:pPr>
        <w:numPr>
          <w:ilvl w:val="0"/>
          <w:numId w:val="15"/>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rsidR="003E4A47" w:rsidRPr="003E4A47" w:rsidRDefault="003E4A47" w:rsidP="003E4A47">
      <w:pPr>
        <w:numPr>
          <w:ilvl w:val="0"/>
          <w:numId w:val="15"/>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lastRenderedPageBreak/>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Школе в соответствии с порядком привлечения родителей (законных представителей);</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привлечение родителей (законных представителей) к подготовке и проведению классных и общешкольных мероприятий;</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3E4A47" w:rsidRPr="003E4A47" w:rsidRDefault="003E4A47" w:rsidP="003E4A47">
      <w:pPr>
        <w:numPr>
          <w:ilvl w:val="0"/>
          <w:numId w:val="15"/>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организацию участия родителей в вебинарах, Всероссийских родительских уроках, собраниях на актуальные для родителей темы;</w:t>
      </w:r>
    </w:p>
    <w:p w:rsidR="003E4A47" w:rsidRPr="003E4A47" w:rsidRDefault="003E4A47" w:rsidP="003E4A47">
      <w:pPr>
        <w:numPr>
          <w:ilvl w:val="0"/>
          <w:numId w:val="15"/>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3E4A47" w:rsidRPr="003E4A47" w:rsidRDefault="003E4A47" w:rsidP="003E4A47">
      <w:pPr>
        <w:numPr>
          <w:ilvl w:val="0"/>
          <w:numId w:val="15"/>
        </w:numPr>
        <w:pBdr>
          <w:top w:val="nil"/>
          <w:left w:val="nil"/>
          <w:bottom w:val="nil"/>
          <w:right w:val="nil"/>
          <w:between w:val="nil"/>
        </w:pBdr>
        <w:tabs>
          <w:tab w:val="left" w:pos="426"/>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 xml:space="preserve">участие в деятельности Родительского патруля (профилактика детского дорожно-транспортного травматизма) – в течение первой недели после каникул, </w:t>
      </w:r>
      <w:r w:rsidRPr="003E4A47">
        <w:rPr>
          <w:rFonts w:ascii="Times New Roman" w:hAnsi="Times New Roman"/>
          <w:sz w:val="28"/>
          <w:szCs w:val="28"/>
          <w:lang w:val="ru-RU"/>
        </w:rPr>
        <w:t>комиссии родительского контроля организации и качества питания обучающихся (ежемесячно);</w:t>
      </w:r>
    </w:p>
    <w:p w:rsidR="003E4A47" w:rsidRPr="003E4A47" w:rsidRDefault="003E4A47" w:rsidP="003E4A47">
      <w:pPr>
        <w:numPr>
          <w:ilvl w:val="0"/>
          <w:numId w:val="15"/>
        </w:numPr>
        <w:pBdr>
          <w:top w:val="nil"/>
          <w:left w:val="nil"/>
          <w:bottom w:val="nil"/>
          <w:right w:val="nil"/>
          <w:between w:val="nil"/>
        </w:pBdr>
        <w:tabs>
          <w:tab w:val="left" w:pos="426"/>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участие в проведении занятий курса внеурочной деятельности «Разговоры о важном».</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b/>
          <w:sz w:val="28"/>
          <w:szCs w:val="28"/>
          <w:lang w:val="ru-RU"/>
        </w:rPr>
      </w:pPr>
      <w:r w:rsidRPr="003E4A47">
        <w:rPr>
          <w:rFonts w:ascii="Times New Roman" w:hAnsi="Times New Roman"/>
          <w:b/>
          <w:sz w:val="28"/>
          <w:szCs w:val="28"/>
          <w:lang w:val="ru-RU"/>
        </w:rPr>
        <w:t>2.1.9. Модуль «Самоуправление».</w:t>
      </w:r>
    </w:p>
    <w:p w:rsidR="003E4A47" w:rsidRPr="003E4A47" w:rsidRDefault="003E4A47" w:rsidP="003E4A47">
      <w:pP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xml:space="preserve">Реализация воспитательного потенциала ученического самоуправления в </w:t>
      </w:r>
      <w:r w:rsidRPr="003E4A47">
        <w:rPr>
          <w:rFonts w:ascii="Times New Roman" w:hAnsi="Times New Roman"/>
          <w:sz w:val="28"/>
          <w:szCs w:val="28"/>
          <w:lang w:val="ru-RU"/>
        </w:rPr>
        <w:lastRenderedPageBreak/>
        <w:t xml:space="preserve">Школе предусматривает: </w:t>
      </w:r>
    </w:p>
    <w:p w:rsidR="003E4A47" w:rsidRPr="003E4A47" w:rsidRDefault="003E4A47" w:rsidP="003E4A47">
      <w:pPr>
        <w:numPr>
          <w:ilvl w:val="0"/>
          <w:numId w:val="21"/>
        </w:numPr>
        <w:pBdr>
          <w:top w:val="nil"/>
          <w:left w:val="nil"/>
          <w:bottom w:val="nil"/>
          <w:right w:val="nil"/>
          <w:between w:val="nil"/>
        </w:pBdr>
        <w:tabs>
          <w:tab w:val="left" w:pos="284"/>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 xml:space="preserve">организацию и деятельность органов ученического самоуправления: классных активов, «Выборы Президента школы»; </w:t>
      </w:r>
    </w:p>
    <w:p w:rsidR="003E4A47" w:rsidRPr="003E4A47" w:rsidRDefault="003E4A47" w:rsidP="003E4A47">
      <w:pPr>
        <w:numPr>
          <w:ilvl w:val="0"/>
          <w:numId w:val="15"/>
        </w:numPr>
        <w:pBdr>
          <w:top w:val="nil"/>
          <w:left w:val="nil"/>
          <w:bottom w:val="nil"/>
          <w:right w:val="nil"/>
          <w:between w:val="nil"/>
        </w:pBdr>
        <w:tabs>
          <w:tab w:val="left" w:pos="284"/>
          <w:tab w:val="left" w:pos="709"/>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представление органами ученического самоуправления интересов обучающихся в процессе управления Школой;</w:t>
      </w:r>
    </w:p>
    <w:p w:rsidR="003E4A47" w:rsidRPr="003E4A47" w:rsidRDefault="003E4A47" w:rsidP="003E4A47">
      <w:pPr>
        <w:numPr>
          <w:ilvl w:val="0"/>
          <w:numId w:val="15"/>
        </w:numPr>
        <w:pBdr>
          <w:top w:val="nil"/>
          <w:left w:val="nil"/>
          <w:bottom w:val="nil"/>
          <w:right w:val="nil"/>
          <w:between w:val="nil"/>
        </w:pBdr>
        <w:tabs>
          <w:tab w:val="left" w:pos="284"/>
          <w:tab w:val="left" w:pos="709"/>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защиту органами ученического самоуправления законных интересов и прав обучающихся;</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3E4A47" w:rsidRPr="003E4A47" w:rsidRDefault="003E4A47" w:rsidP="003E4A47">
      <w:pPr>
        <w:numPr>
          <w:ilvl w:val="0"/>
          <w:numId w:val="15"/>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организация и проведение социальных акций, направленных на формирование социальной активности обучающихся: деловая игра «Выборы Президента школы», «День дублера» и др.</w:t>
      </w:r>
    </w:p>
    <w:p w:rsidR="003E4A47" w:rsidRPr="003E4A47" w:rsidRDefault="003E4A47" w:rsidP="003E4A47">
      <w:pPr>
        <w:numPr>
          <w:ilvl w:val="0"/>
          <w:numId w:val="15"/>
        </w:numPr>
        <w:pBdr>
          <w:top w:val="nil"/>
          <w:left w:val="nil"/>
          <w:bottom w:val="nil"/>
          <w:right w:val="nil"/>
          <w:between w:val="nil"/>
        </w:pBdr>
        <w:tabs>
          <w:tab w:val="left" w:pos="284"/>
          <w:tab w:val="left" w:pos="426"/>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2.1.10. Модуль «Профилактика и безопасность».</w:t>
      </w:r>
    </w:p>
    <w:p w:rsidR="003E4A47" w:rsidRPr="003E4A47" w:rsidRDefault="003E4A47" w:rsidP="003E4A47">
      <w:pP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xml:space="preserve">Реализация воспитательного потенциала профилактической деятельности в целях формирования и поддержки безопасной и </w:t>
      </w:r>
      <w:r w:rsidRPr="003E4A47">
        <w:rPr>
          <w:rFonts w:ascii="Times New Roman" w:eastAsia="Batang" w:hAnsi="Times New Roman"/>
          <w:sz w:val="28"/>
          <w:szCs w:val="28"/>
          <w:lang w:val="ru-RU"/>
        </w:rPr>
        <w:t>комфортной сре</w:t>
      </w:r>
      <w:r w:rsidRPr="003E4A47">
        <w:rPr>
          <w:rFonts w:ascii="Times New Roman" w:hAnsi="Times New Roman"/>
          <w:sz w:val="28"/>
          <w:szCs w:val="28"/>
          <w:lang w:val="ru-RU"/>
        </w:rPr>
        <w:t xml:space="preserve">ды в Школе предусматривает: </w:t>
      </w:r>
    </w:p>
    <w:p w:rsidR="003E4A47" w:rsidRPr="003E4A47" w:rsidRDefault="003E4A47" w:rsidP="003E4A47">
      <w:pPr>
        <w:numPr>
          <w:ilvl w:val="0"/>
          <w:numId w:val="26"/>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3E4A47" w:rsidRPr="003E4A47" w:rsidRDefault="003E4A47" w:rsidP="003E4A47">
      <w:pPr>
        <w:numPr>
          <w:ilvl w:val="0"/>
          <w:numId w:val="26"/>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3E4A47" w:rsidRPr="003E4A47" w:rsidRDefault="003E4A47" w:rsidP="003E4A47">
      <w:pPr>
        <w:numPr>
          <w:ilvl w:val="0"/>
          <w:numId w:val="26"/>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w:t>
      </w:r>
      <w:r w:rsidRPr="003E4A47">
        <w:rPr>
          <w:rFonts w:ascii="Times New Roman" w:hAnsi="Times New Roman"/>
          <w:color w:val="000000"/>
          <w:sz w:val="28"/>
          <w:szCs w:val="28"/>
          <w:lang w:val="ru-RU"/>
        </w:rPr>
        <w:lastRenderedPageBreak/>
        <w:t>органов, опеки и других);</w:t>
      </w:r>
    </w:p>
    <w:p w:rsidR="003E4A47" w:rsidRPr="003E4A47" w:rsidRDefault="003E4A47" w:rsidP="003E4A47">
      <w:pPr>
        <w:numPr>
          <w:ilvl w:val="0"/>
          <w:numId w:val="26"/>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E4A47" w:rsidRPr="003E4A47" w:rsidRDefault="003E4A47" w:rsidP="003E4A47">
      <w:pPr>
        <w:numPr>
          <w:ilvl w:val="0"/>
          <w:numId w:val="26"/>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3E4A47" w:rsidRPr="003E4A47" w:rsidRDefault="003E4A47" w:rsidP="003E4A47">
      <w:pPr>
        <w:numPr>
          <w:ilvl w:val="0"/>
          <w:numId w:val="26"/>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E4A47" w:rsidRPr="003E4A47" w:rsidRDefault="003E4A47" w:rsidP="003E4A47">
      <w:pPr>
        <w:numPr>
          <w:ilvl w:val="0"/>
          <w:numId w:val="26"/>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3E4A47" w:rsidRPr="003E4A47" w:rsidRDefault="003E4A47" w:rsidP="003E4A47">
      <w:pPr>
        <w:numPr>
          <w:ilvl w:val="0"/>
          <w:numId w:val="26"/>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3E4A47" w:rsidRPr="003E4A47" w:rsidRDefault="003E4A47" w:rsidP="003E4A47">
      <w:pPr>
        <w:numPr>
          <w:ilvl w:val="0"/>
          <w:numId w:val="26"/>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2.1.11. Модуль «Социальное партнёрство».</w:t>
      </w:r>
    </w:p>
    <w:p w:rsidR="003E4A47" w:rsidRPr="003E4A47" w:rsidRDefault="003E4A47" w:rsidP="003E4A47">
      <w:pPr>
        <w:tabs>
          <w:tab w:val="left" w:pos="284"/>
        </w:tabs>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lastRenderedPageBreak/>
        <w:tab/>
      </w:r>
      <w:r w:rsidRPr="003E4A47">
        <w:rPr>
          <w:rFonts w:ascii="Times New Roman" w:hAnsi="Times New Roman"/>
          <w:sz w:val="28"/>
          <w:szCs w:val="28"/>
          <w:lang w:val="ru-RU"/>
        </w:rPr>
        <w:tab/>
        <w:t xml:space="preserve">Реализация воспитательного потенциала социального партнёрства предусматривает: </w:t>
      </w:r>
    </w:p>
    <w:p w:rsidR="003E4A47" w:rsidRPr="003E4A47" w:rsidRDefault="003E4A47" w:rsidP="003E4A47">
      <w:pPr>
        <w:numPr>
          <w:ilvl w:val="0"/>
          <w:numId w:val="15"/>
        </w:numPr>
        <w:pBdr>
          <w:top w:val="nil"/>
          <w:left w:val="nil"/>
          <w:bottom w:val="nil"/>
          <w:right w:val="nil"/>
          <w:between w:val="nil"/>
        </w:pBdr>
        <w:tabs>
          <w:tab w:val="left" w:pos="709"/>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3E4A47" w:rsidRPr="003E4A47" w:rsidRDefault="003E4A47" w:rsidP="003E4A47">
      <w:pPr>
        <w:numPr>
          <w:ilvl w:val="0"/>
          <w:numId w:val="15"/>
        </w:numPr>
        <w:pBdr>
          <w:top w:val="nil"/>
          <w:left w:val="nil"/>
          <w:bottom w:val="nil"/>
          <w:right w:val="nil"/>
          <w:between w:val="nil"/>
        </w:pBdr>
        <w:tabs>
          <w:tab w:val="left" w:pos="709"/>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E4A47" w:rsidRPr="003E4A47" w:rsidRDefault="003E4A47" w:rsidP="003E4A47">
      <w:pPr>
        <w:numPr>
          <w:ilvl w:val="0"/>
          <w:numId w:val="15"/>
        </w:numPr>
        <w:pBdr>
          <w:top w:val="nil"/>
          <w:left w:val="nil"/>
          <w:bottom w:val="nil"/>
          <w:right w:val="nil"/>
          <w:between w:val="nil"/>
        </w:pBdr>
        <w:tabs>
          <w:tab w:val="left" w:pos="284"/>
          <w:tab w:val="left" w:pos="709"/>
          <w:tab w:val="left" w:pos="9072"/>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3E4A47" w:rsidRPr="003E4A47" w:rsidRDefault="003E4A47" w:rsidP="003E4A47">
      <w:pPr>
        <w:numPr>
          <w:ilvl w:val="0"/>
          <w:numId w:val="30"/>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города Пестово, Новгородской области, страны;</w:t>
      </w:r>
    </w:p>
    <w:p w:rsidR="003E4A47" w:rsidRPr="003E4A47" w:rsidRDefault="003E4A47" w:rsidP="003E4A47">
      <w:pPr>
        <w:numPr>
          <w:ilvl w:val="0"/>
          <w:numId w:val="30"/>
        </w:numPr>
        <w:pBdr>
          <w:top w:val="nil"/>
          <w:left w:val="nil"/>
          <w:bottom w:val="nil"/>
          <w:right w:val="nil"/>
          <w:between w:val="nil"/>
        </w:pBdr>
        <w:spacing w:after="0" w:line="360" w:lineRule="auto"/>
        <w:ind w:left="0" w:firstLine="709"/>
        <w:jc w:val="both"/>
        <w:rPr>
          <w:rFonts w:ascii="Times New Roman" w:hAnsi="Times New Roman"/>
          <w:sz w:val="28"/>
          <w:szCs w:val="28"/>
          <w:lang w:val="ru-RU"/>
        </w:rPr>
      </w:pPr>
      <w:r w:rsidRPr="003E4A47">
        <w:rPr>
          <w:rFonts w:ascii="Times New Roman" w:hAnsi="Times New Roman"/>
          <w:color w:val="000000"/>
          <w:sz w:val="28"/>
          <w:szCs w:val="28"/>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E4A47" w:rsidRPr="003E4A47" w:rsidRDefault="003E4A47" w:rsidP="003E4A47">
      <w:pPr>
        <w:tabs>
          <w:tab w:val="left" w:pos="284"/>
        </w:tabs>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ab/>
      </w:r>
      <w:r w:rsidRPr="003E4A47">
        <w:rPr>
          <w:rFonts w:ascii="Times New Roman" w:hAnsi="Times New Roman"/>
          <w:sz w:val="28"/>
          <w:szCs w:val="28"/>
          <w:lang w:val="ru-RU"/>
        </w:rPr>
        <w:tab/>
        <w:t>Социальными партнерами МАОУ «СШ № 6 им. Васюковича С.В.» г. Пестово являются:</w:t>
      </w:r>
    </w:p>
    <w:tbl>
      <w:tblPr>
        <w:tblStyle w:val="8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36"/>
        <w:gridCol w:w="5670"/>
      </w:tblGrid>
      <w:tr w:rsidR="003E4A47" w:rsidRPr="003E4A47" w:rsidTr="004D56D9">
        <w:tc>
          <w:tcPr>
            <w:tcW w:w="3936" w:type="dxa"/>
          </w:tcPr>
          <w:p w:rsidR="003E4A47" w:rsidRPr="003E4A47" w:rsidRDefault="003E4A47" w:rsidP="003E4A47">
            <w:pPr>
              <w:tabs>
                <w:tab w:val="left" w:pos="1920"/>
              </w:tabs>
              <w:spacing w:after="0" w:line="360" w:lineRule="auto"/>
              <w:ind w:firstLine="709"/>
              <w:jc w:val="both"/>
              <w:rPr>
                <w:i/>
                <w:sz w:val="28"/>
                <w:szCs w:val="28"/>
              </w:rPr>
            </w:pPr>
            <w:r w:rsidRPr="003E4A47">
              <w:rPr>
                <w:i/>
                <w:sz w:val="28"/>
                <w:szCs w:val="28"/>
              </w:rPr>
              <w:t>Соц. партнер</w:t>
            </w:r>
          </w:p>
        </w:tc>
        <w:tc>
          <w:tcPr>
            <w:tcW w:w="5670" w:type="dxa"/>
          </w:tcPr>
          <w:p w:rsidR="003E4A47" w:rsidRPr="003E4A47" w:rsidRDefault="003E4A47" w:rsidP="003E4A47">
            <w:pPr>
              <w:tabs>
                <w:tab w:val="left" w:pos="1920"/>
              </w:tabs>
              <w:spacing w:after="0" w:line="360" w:lineRule="auto"/>
              <w:ind w:firstLine="709"/>
              <w:jc w:val="both"/>
              <w:rPr>
                <w:i/>
                <w:sz w:val="28"/>
                <w:szCs w:val="28"/>
              </w:rPr>
            </w:pPr>
            <w:r w:rsidRPr="003E4A47">
              <w:rPr>
                <w:rFonts w:eastAsia="Batang"/>
                <w:i/>
                <w:sz w:val="28"/>
                <w:szCs w:val="28"/>
              </w:rPr>
              <w:t xml:space="preserve">Содержание совместной деятельности </w:t>
            </w:r>
          </w:p>
        </w:tc>
      </w:tr>
      <w:tr w:rsidR="003E4A47" w:rsidRPr="003E4A47" w:rsidTr="004D56D9">
        <w:trPr>
          <w:cantSplit/>
        </w:trPr>
        <w:tc>
          <w:tcPr>
            <w:tcW w:w="3936" w:type="dxa"/>
            <w:shd w:val="clear" w:color="auto" w:fill="auto"/>
          </w:tcPr>
          <w:p w:rsidR="003E4A47" w:rsidRPr="003E4A47" w:rsidRDefault="003E4A47" w:rsidP="003E4A47">
            <w:pPr>
              <w:tabs>
                <w:tab w:val="left" w:pos="3436"/>
              </w:tabs>
              <w:spacing w:after="0" w:line="360" w:lineRule="auto"/>
              <w:ind w:firstLine="709"/>
              <w:jc w:val="both"/>
              <w:rPr>
                <w:i/>
                <w:sz w:val="28"/>
                <w:szCs w:val="28"/>
                <w:highlight w:val="white"/>
                <w:lang w:val="ru-RU"/>
              </w:rPr>
            </w:pPr>
            <w:r w:rsidRPr="003E4A47">
              <w:rPr>
                <w:i/>
                <w:sz w:val="28"/>
                <w:szCs w:val="28"/>
                <w:lang w:val="ru-RU"/>
              </w:rPr>
              <w:t>МБУК «Пестовская МЦБС» Библиотека семейного чтения</w:t>
            </w:r>
          </w:p>
        </w:tc>
        <w:tc>
          <w:tcPr>
            <w:tcW w:w="5670" w:type="dxa"/>
            <w:shd w:val="clear" w:color="auto" w:fill="auto"/>
          </w:tcPr>
          <w:p w:rsidR="003E4A47" w:rsidRPr="003E4A47" w:rsidRDefault="003E4A47" w:rsidP="003E4A47">
            <w:pPr>
              <w:tabs>
                <w:tab w:val="left" w:pos="1920"/>
              </w:tabs>
              <w:spacing w:after="0" w:line="360" w:lineRule="auto"/>
              <w:ind w:firstLine="709"/>
              <w:jc w:val="both"/>
              <w:rPr>
                <w:i/>
                <w:sz w:val="28"/>
                <w:szCs w:val="28"/>
                <w:lang w:val="ru-RU"/>
              </w:rPr>
            </w:pPr>
            <w:r w:rsidRPr="003E4A47">
              <w:rPr>
                <w:i/>
                <w:sz w:val="28"/>
                <w:szCs w:val="28"/>
                <w:lang w:val="ru-RU"/>
              </w:rPr>
              <w:t>проведение тематических мероприятий на базе Школы и  библиотеки</w:t>
            </w:r>
          </w:p>
        </w:tc>
      </w:tr>
      <w:tr w:rsidR="003E4A47" w:rsidRPr="003E4A47" w:rsidTr="004D56D9">
        <w:trPr>
          <w:cantSplit/>
        </w:trPr>
        <w:tc>
          <w:tcPr>
            <w:tcW w:w="3936" w:type="dxa"/>
            <w:shd w:val="clear" w:color="auto" w:fill="auto"/>
          </w:tcPr>
          <w:p w:rsidR="003E4A47" w:rsidRPr="003E4A47" w:rsidRDefault="003E4A47" w:rsidP="003E4A47">
            <w:pPr>
              <w:tabs>
                <w:tab w:val="left" w:pos="3436"/>
              </w:tabs>
              <w:spacing w:after="0" w:line="360" w:lineRule="auto"/>
              <w:ind w:firstLine="709"/>
              <w:jc w:val="both"/>
              <w:rPr>
                <w:i/>
                <w:sz w:val="28"/>
                <w:szCs w:val="28"/>
              </w:rPr>
            </w:pPr>
            <w:r w:rsidRPr="003E4A47">
              <w:rPr>
                <w:i/>
                <w:sz w:val="28"/>
                <w:szCs w:val="28"/>
                <w:lang w:val="ru-RU"/>
              </w:rPr>
              <w:lastRenderedPageBreak/>
              <w:t xml:space="preserve">МБУК «Пестовская МЦБС» Библиотека им. </w:t>
            </w:r>
            <w:r w:rsidRPr="003E4A47">
              <w:rPr>
                <w:i/>
                <w:sz w:val="28"/>
                <w:szCs w:val="28"/>
              </w:rPr>
              <w:t>В.Н. Ганичева</w:t>
            </w:r>
          </w:p>
        </w:tc>
        <w:tc>
          <w:tcPr>
            <w:tcW w:w="5670" w:type="dxa"/>
            <w:shd w:val="clear" w:color="auto" w:fill="auto"/>
          </w:tcPr>
          <w:p w:rsidR="003E4A47" w:rsidRPr="003E4A47" w:rsidRDefault="003E4A47" w:rsidP="003E4A47">
            <w:pPr>
              <w:tabs>
                <w:tab w:val="left" w:pos="1920"/>
              </w:tabs>
              <w:spacing w:after="0" w:line="360" w:lineRule="auto"/>
              <w:ind w:firstLine="709"/>
              <w:jc w:val="both"/>
              <w:rPr>
                <w:i/>
                <w:sz w:val="28"/>
                <w:szCs w:val="28"/>
                <w:lang w:val="ru-RU"/>
              </w:rPr>
            </w:pPr>
            <w:r w:rsidRPr="003E4A47">
              <w:rPr>
                <w:i/>
                <w:sz w:val="28"/>
                <w:szCs w:val="28"/>
                <w:lang w:val="ru-RU"/>
              </w:rPr>
              <w:t>проведение тематических мероприятий на базе Школы и  библиотеки</w:t>
            </w:r>
          </w:p>
        </w:tc>
      </w:tr>
      <w:tr w:rsidR="003E4A47" w:rsidRPr="003E4A47" w:rsidTr="004D56D9">
        <w:trPr>
          <w:cantSplit/>
          <w:trHeight w:val="1400"/>
        </w:trPr>
        <w:tc>
          <w:tcPr>
            <w:tcW w:w="3936" w:type="dxa"/>
            <w:shd w:val="clear" w:color="auto" w:fill="auto"/>
          </w:tcPr>
          <w:p w:rsidR="003E4A47" w:rsidRPr="003E4A47" w:rsidRDefault="003E4A47" w:rsidP="003E4A47">
            <w:pPr>
              <w:tabs>
                <w:tab w:val="left" w:pos="709"/>
              </w:tabs>
              <w:spacing w:after="0" w:line="360" w:lineRule="auto"/>
              <w:ind w:firstLine="709"/>
              <w:jc w:val="both"/>
              <w:rPr>
                <w:i/>
                <w:sz w:val="28"/>
                <w:szCs w:val="28"/>
                <w:lang w:val="ru-RU"/>
              </w:rPr>
            </w:pPr>
            <w:r w:rsidRPr="003E4A47">
              <w:rPr>
                <w:i/>
                <w:color w:val="000000" w:themeColor="text1"/>
                <w:sz w:val="28"/>
                <w:szCs w:val="28"/>
                <w:lang w:val="ru-RU"/>
              </w:rPr>
              <w:t>МБУ «ФСК «Молога» СК «Энергетик»</w:t>
            </w:r>
          </w:p>
        </w:tc>
        <w:tc>
          <w:tcPr>
            <w:tcW w:w="5670" w:type="dxa"/>
            <w:shd w:val="clear" w:color="auto" w:fill="auto"/>
          </w:tcPr>
          <w:p w:rsidR="003E4A47" w:rsidRPr="003E4A47" w:rsidRDefault="003E4A47" w:rsidP="003E4A47">
            <w:pPr>
              <w:tabs>
                <w:tab w:val="left" w:pos="1920"/>
              </w:tabs>
              <w:spacing w:after="0" w:line="360" w:lineRule="auto"/>
              <w:ind w:firstLine="709"/>
              <w:jc w:val="both"/>
              <w:rPr>
                <w:i/>
                <w:sz w:val="28"/>
                <w:szCs w:val="28"/>
                <w:lang w:val="ru-RU"/>
              </w:rPr>
            </w:pPr>
            <w:r w:rsidRPr="003E4A47">
              <w:rPr>
                <w:i/>
                <w:sz w:val="28"/>
                <w:szCs w:val="28"/>
                <w:lang w:val="ru-RU"/>
              </w:rPr>
              <w:t>организация и проведение на базе Школы и Комплекса мероприятий физкультурно-спортивной направленности</w:t>
            </w:r>
          </w:p>
        </w:tc>
      </w:tr>
      <w:tr w:rsidR="003E4A47" w:rsidRPr="003E4A47" w:rsidTr="004D56D9">
        <w:trPr>
          <w:cantSplit/>
          <w:trHeight w:val="753"/>
        </w:trPr>
        <w:tc>
          <w:tcPr>
            <w:tcW w:w="3936" w:type="dxa"/>
            <w:shd w:val="clear" w:color="auto" w:fill="auto"/>
          </w:tcPr>
          <w:p w:rsidR="003E4A47" w:rsidRPr="003E4A47" w:rsidRDefault="003E4A47" w:rsidP="003E4A47">
            <w:pPr>
              <w:tabs>
                <w:tab w:val="left" w:pos="709"/>
              </w:tabs>
              <w:spacing w:after="0" w:line="360" w:lineRule="auto"/>
              <w:ind w:firstLine="709"/>
              <w:jc w:val="both"/>
              <w:rPr>
                <w:i/>
                <w:sz w:val="28"/>
                <w:szCs w:val="28"/>
                <w:lang w:val="ru-RU"/>
              </w:rPr>
            </w:pPr>
            <w:r w:rsidRPr="003E4A47">
              <w:rPr>
                <w:i/>
                <w:sz w:val="28"/>
                <w:szCs w:val="28"/>
                <w:lang w:val="ru-RU"/>
              </w:rPr>
              <w:t>МАУК «ЦНКД им. А.У. Барановского» г. Пестово - проведение тематических мероприятий на базе Школы и Центра</w:t>
            </w:r>
          </w:p>
        </w:tc>
        <w:tc>
          <w:tcPr>
            <w:tcW w:w="5670" w:type="dxa"/>
            <w:shd w:val="clear" w:color="auto" w:fill="auto"/>
          </w:tcPr>
          <w:p w:rsidR="003E4A47" w:rsidRPr="003E4A47" w:rsidRDefault="003E4A47" w:rsidP="003E4A47">
            <w:pPr>
              <w:tabs>
                <w:tab w:val="left" w:pos="1920"/>
              </w:tabs>
              <w:spacing w:after="0" w:line="360" w:lineRule="auto"/>
              <w:ind w:firstLine="709"/>
              <w:jc w:val="both"/>
              <w:rPr>
                <w:i/>
                <w:sz w:val="28"/>
                <w:szCs w:val="28"/>
                <w:lang w:val="ru-RU"/>
              </w:rPr>
            </w:pPr>
            <w:r w:rsidRPr="003E4A47">
              <w:rPr>
                <w:i/>
                <w:sz w:val="28"/>
                <w:szCs w:val="28"/>
                <w:lang w:val="ru-RU"/>
              </w:rPr>
              <w:t>проведение тематических мероприятий на базе Школы и Центра</w:t>
            </w:r>
          </w:p>
        </w:tc>
      </w:tr>
      <w:tr w:rsidR="003E4A47" w:rsidRPr="003E4A47" w:rsidTr="004D56D9">
        <w:trPr>
          <w:cantSplit/>
        </w:trPr>
        <w:tc>
          <w:tcPr>
            <w:tcW w:w="3936" w:type="dxa"/>
            <w:shd w:val="clear" w:color="auto" w:fill="auto"/>
          </w:tcPr>
          <w:p w:rsidR="003E4A47" w:rsidRPr="003E4A47" w:rsidRDefault="003E4A47" w:rsidP="003E4A47">
            <w:pPr>
              <w:tabs>
                <w:tab w:val="left" w:pos="709"/>
              </w:tabs>
              <w:spacing w:after="0" w:line="360" w:lineRule="auto"/>
              <w:ind w:firstLine="709"/>
              <w:jc w:val="both"/>
              <w:rPr>
                <w:i/>
                <w:sz w:val="28"/>
                <w:szCs w:val="28"/>
              </w:rPr>
            </w:pPr>
            <w:r w:rsidRPr="003E4A47">
              <w:rPr>
                <w:i/>
                <w:sz w:val="28"/>
                <w:szCs w:val="28"/>
              </w:rPr>
              <w:t>МБУК «МКДЦ»</w:t>
            </w:r>
          </w:p>
        </w:tc>
        <w:tc>
          <w:tcPr>
            <w:tcW w:w="5670" w:type="dxa"/>
            <w:shd w:val="clear" w:color="auto" w:fill="auto"/>
          </w:tcPr>
          <w:p w:rsidR="003E4A47" w:rsidRPr="003E4A47" w:rsidRDefault="003E4A47" w:rsidP="003E4A47">
            <w:pPr>
              <w:tabs>
                <w:tab w:val="left" w:pos="1920"/>
              </w:tabs>
              <w:spacing w:after="0" w:line="360" w:lineRule="auto"/>
              <w:ind w:firstLine="709"/>
              <w:jc w:val="both"/>
              <w:rPr>
                <w:i/>
                <w:sz w:val="28"/>
                <w:szCs w:val="28"/>
                <w:lang w:val="ru-RU"/>
              </w:rPr>
            </w:pPr>
            <w:r w:rsidRPr="003E4A47">
              <w:rPr>
                <w:i/>
                <w:sz w:val="28"/>
                <w:szCs w:val="28"/>
                <w:lang w:val="ru-RU"/>
              </w:rPr>
              <w:t>проведение тематических мероприятий на базе Школы и Центра</w:t>
            </w:r>
          </w:p>
        </w:tc>
      </w:tr>
      <w:tr w:rsidR="003E4A47" w:rsidRPr="003E4A47" w:rsidTr="004D56D9">
        <w:trPr>
          <w:cantSplit/>
          <w:trHeight w:val="1134"/>
        </w:trPr>
        <w:tc>
          <w:tcPr>
            <w:tcW w:w="3936" w:type="dxa"/>
            <w:shd w:val="clear" w:color="auto" w:fill="auto"/>
          </w:tcPr>
          <w:p w:rsidR="003E4A47" w:rsidRPr="003E4A47" w:rsidRDefault="003E4A47" w:rsidP="003E4A47">
            <w:pPr>
              <w:tabs>
                <w:tab w:val="left" w:pos="709"/>
              </w:tabs>
              <w:spacing w:after="0" w:line="360" w:lineRule="auto"/>
              <w:ind w:firstLine="709"/>
              <w:jc w:val="both"/>
              <w:rPr>
                <w:i/>
                <w:sz w:val="28"/>
                <w:szCs w:val="28"/>
                <w:lang w:val="ru-RU"/>
              </w:rPr>
            </w:pPr>
            <w:r w:rsidRPr="003E4A47">
              <w:rPr>
                <w:i/>
                <w:sz w:val="28"/>
                <w:szCs w:val="28"/>
                <w:lang w:val="ru-RU"/>
              </w:rPr>
              <w:t>МАУ «Молодёжный центр» г. Пестово</w:t>
            </w:r>
          </w:p>
        </w:tc>
        <w:tc>
          <w:tcPr>
            <w:tcW w:w="5670" w:type="dxa"/>
            <w:shd w:val="clear" w:color="auto" w:fill="auto"/>
          </w:tcPr>
          <w:p w:rsidR="003E4A47" w:rsidRPr="003E4A47" w:rsidRDefault="003E4A47" w:rsidP="003E4A47">
            <w:pPr>
              <w:tabs>
                <w:tab w:val="left" w:pos="1920"/>
              </w:tabs>
              <w:spacing w:after="0" w:line="360" w:lineRule="auto"/>
              <w:ind w:firstLine="709"/>
              <w:jc w:val="both"/>
              <w:rPr>
                <w:i/>
                <w:sz w:val="28"/>
                <w:szCs w:val="28"/>
                <w:lang w:val="ru-RU"/>
              </w:rPr>
            </w:pPr>
            <w:r w:rsidRPr="003E4A47">
              <w:rPr>
                <w:i/>
                <w:sz w:val="28"/>
                <w:szCs w:val="28"/>
                <w:lang w:val="ru-RU"/>
              </w:rPr>
              <w:t>проведение тематических мероприятий на базе Школы и Центра</w:t>
            </w:r>
          </w:p>
        </w:tc>
      </w:tr>
      <w:tr w:rsidR="003E4A47" w:rsidRPr="003E4A47" w:rsidTr="004D56D9">
        <w:trPr>
          <w:cantSplit/>
        </w:trPr>
        <w:tc>
          <w:tcPr>
            <w:tcW w:w="3936" w:type="dxa"/>
            <w:vMerge w:val="restart"/>
            <w:shd w:val="clear" w:color="auto" w:fill="auto"/>
          </w:tcPr>
          <w:p w:rsidR="003E4A47" w:rsidRPr="003E4A47" w:rsidRDefault="003E4A47" w:rsidP="003E4A47">
            <w:pPr>
              <w:tabs>
                <w:tab w:val="left" w:pos="709"/>
              </w:tabs>
              <w:spacing w:after="0" w:line="360" w:lineRule="auto"/>
              <w:ind w:firstLine="709"/>
              <w:jc w:val="both"/>
              <w:rPr>
                <w:i/>
                <w:sz w:val="28"/>
                <w:szCs w:val="28"/>
                <w:lang w:val="ru-RU"/>
              </w:rPr>
            </w:pPr>
            <w:r w:rsidRPr="003E4A47">
              <w:rPr>
                <w:i/>
                <w:sz w:val="28"/>
                <w:szCs w:val="28"/>
                <w:lang w:val="ru-RU"/>
              </w:rPr>
              <w:t>ОГИБДД ОМВД РФ по Пестовскому району</w:t>
            </w:r>
          </w:p>
        </w:tc>
        <w:tc>
          <w:tcPr>
            <w:tcW w:w="5670" w:type="dxa"/>
            <w:shd w:val="clear" w:color="auto" w:fill="auto"/>
          </w:tcPr>
          <w:p w:rsidR="003E4A47" w:rsidRPr="003E4A47" w:rsidRDefault="003E4A47" w:rsidP="003E4A47">
            <w:pPr>
              <w:tabs>
                <w:tab w:val="left" w:pos="1920"/>
              </w:tabs>
              <w:spacing w:after="0" w:line="360" w:lineRule="auto"/>
              <w:ind w:firstLine="709"/>
              <w:jc w:val="both"/>
              <w:rPr>
                <w:i/>
                <w:sz w:val="28"/>
                <w:szCs w:val="28"/>
                <w:lang w:val="ru-RU"/>
              </w:rPr>
            </w:pPr>
            <w:r w:rsidRPr="003E4A47">
              <w:rPr>
                <w:i/>
                <w:sz w:val="28"/>
                <w:szCs w:val="28"/>
                <w:lang w:val="ru-RU"/>
              </w:rPr>
              <w:t>участие в акциях, проводимых ЮИД</w:t>
            </w:r>
          </w:p>
        </w:tc>
      </w:tr>
      <w:tr w:rsidR="003E4A47" w:rsidRPr="003E4A47" w:rsidTr="004D56D9">
        <w:trPr>
          <w:cantSplit/>
        </w:trPr>
        <w:tc>
          <w:tcPr>
            <w:tcW w:w="3936" w:type="dxa"/>
            <w:vMerge/>
            <w:shd w:val="clear" w:color="auto" w:fill="auto"/>
          </w:tcPr>
          <w:p w:rsidR="003E4A47" w:rsidRPr="003E4A47" w:rsidRDefault="003E4A47" w:rsidP="003E4A47">
            <w:pPr>
              <w:pBdr>
                <w:top w:val="nil"/>
                <w:left w:val="nil"/>
                <w:bottom w:val="nil"/>
                <w:right w:val="nil"/>
                <w:between w:val="nil"/>
              </w:pBdr>
              <w:spacing w:after="0" w:line="360" w:lineRule="auto"/>
              <w:ind w:firstLine="709"/>
              <w:jc w:val="both"/>
              <w:rPr>
                <w:i/>
                <w:sz w:val="28"/>
                <w:szCs w:val="28"/>
                <w:lang w:val="ru-RU"/>
              </w:rPr>
            </w:pPr>
          </w:p>
        </w:tc>
        <w:tc>
          <w:tcPr>
            <w:tcW w:w="5670" w:type="dxa"/>
            <w:tcBorders>
              <w:bottom w:val="single" w:sz="4" w:space="0" w:color="000000"/>
            </w:tcBorders>
            <w:shd w:val="clear" w:color="auto" w:fill="auto"/>
          </w:tcPr>
          <w:p w:rsidR="003E4A47" w:rsidRPr="003E4A47" w:rsidRDefault="003E4A47" w:rsidP="003E4A47">
            <w:pPr>
              <w:tabs>
                <w:tab w:val="left" w:pos="1920"/>
              </w:tabs>
              <w:spacing w:after="0" w:line="360" w:lineRule="auto"/>
              <w:ind w:firstLine="709"/>
              <w:jc w:val="both"/>
              <w:rPr>
                <w:i/>
                <w:sz w:val="28"/>
                <w:szCs w:val="28"/>
                <w:lang w:val="ru-RU"/>
              </w:rPr>
            </w:pPr>
            <w:r w:rsidRPr="003E4A47">
              <w:rPr>
                <w:i/>
                <w:sz w:val="28"/>
                <w:szCs w:val="28"/>
                <w:lang w:val="ru-RU"/>
              </w:rPr>
              <w:t>занятия по профилактике детского дорожно-транспортного травматизма</w:t>
            </w:r>
          </w:p>
        </w:tc>
      </w:tr>
      <w:tr w:rsidR="003E4A47" w:rsidRPr="003E4A47" w:rsidTr="004D56D9">
        <w:trPr>
          <w:cantSplit/>
        </w:trPr>
        <w:tc>
          <w:tcPr>
            <w:tcW w:w="3936" w:type="dxa"/>
            <w:vMerge/>
            <w:shd w:val="clear" w:color="auto" w:fill="auto"/>
          </w:tcPr>
          <w:p w:rsidR="003E4A47" w:rsidRPr="003E4A47" w:rsidRDefault="003E4A47" w:rsidP="003E4A47">
            <w:pPr>
              <w:pBdr>
                <w:top w:val="nil"/>
                <w:left w:val="nil"/>
                <w:bottom w:val="nil"/>
                <w:right w:val="nil"/>
                <w:between w:val="nil"/>
              </w:pBdr>
              <w:spacing w:after="0" w:line="360" w:lineRule="auto"/>
              <w:ind w:firstLine="709"/>
              <w:jc w:val="both"/>
              <w:rPr>
                <w:i/>
                <w:sz w:val="28"/>
                <w:szCs w:val="28"/>
                <w:lang w:val="ru-RU"/>
              </w:rPr>
            </w:pPr>
          </w:p>
        </w:tc>
        <w:tc>
          <w:tcPr>
            <w:tcW w:w="5670" w:type="dxa"/>
            <w:tcBorders>
              <w:bottom w:val="single" w:sz="4" w:space="0" w:color="000000"/>
            </w:tcBorders>
            <w:shd w:val="clear" w:color="auto" w:fill="auto"/>
          </w:tcPr>
          <w:p w:rsidR="003E4A47" w:rsidRPr="003E4A47" w:rsidRDefault="003E4A47" w:rsidP="003E4A47">
            <w:pPr>
              <w:tabs>
                <w:tab w:val="left" w:pos="1920"/>
              </w:tabs>
              <w:spacing w:after="0" w:line="360" w:lineRule="auto"/>
              <w:ind w:firstLine="709"/>
              <w:jc w:val="both"/>
              <w:rPr>
                <w:i/>
                <w:sz w:val="28"/>
                <w:szCs w:val="28"/>
                <w:lang w:val="ru-RU"/>
              </w:rPr>
            </w:pPr>
            <w:r w:rsidRPr="003E4A47">
              <w:rPr>
                <w:i/>
                <w:sz w:val="28"/>
                <w:szCs w:val="28"/>
                <w:lang w:val="ru-RU"/>
              </w:rPr>
              <w:t>Тематические выступления на классных и общешкольных родительских собраниях</w:t>
            </w:r>
          </w:p>
        </w:tc>
      </w:tr>
      <w:tr w:rsidR="003E4A47" w:rsidRPr="003E4A47" w:rsidTr="004D56D9">
        <w:trPr>
          <w:cantSplit/>
        </w:trPr>
        <w:tc>
          <w:tcPr>
            <w:tcW w:w="3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E4A47" w:rsidRPr="003E4A47" w:rsidRDefault="003E4A47" w:rsidP="003E4A47">
            <w:pPr>
              <w:spacing w:after="0" w:line="360" w:lineRule="auto"/>
              <w:ind w:firstLine="709"/>
              <w:jc w:val="both"/>
              <w:rPr>
                <w:i/>
                <w:sz w:val="28"/>
                <w:szCs w:val="28"/>
                <w:lang w:val="ru-RU"/>
              </w:rPr>
            </w:pPr>
            <w:r w:rsidRPr="003E4A47">
              <w:rPr>
                <w:i/>
                <w:sz w:val="28"/>
                <w:szCs w:val="28"/>
                <w:lang w:val="ru-RU"/>
              </w:rPr>
              <w:t>ОМВД России по Пестовскому району</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3E4A47" w:rsidRPr="003E4A47" w:rsidRDefault="003E4A47" w:rsidP="003E4A47">
            <w:pPr>
              <w:tabs>
                <w:tab w:val="left" w:pos="1920"/>
              </w:tabs>
              <w:spacing w:after="0" w:line="360" w:lineRule="auto"/>
              <w:ind w:firstLine="709"/>
              <w:jc w:val="both"/>
              <w:rPr>
                <w:i/>
                <w:sz w:val="28"/>
                <w:szCs w:val="28"/>
                <w:lang w:val="ru-RU"/>
              </w:rPr>
            </w:pPr>
            <w:r w:rsidRPr="003E4A47">
              <w:rPr>
                <w:i/>
                <w:sz w:val="28"/>
                <w:szCs w:val="28"/>
                <w:lang w:val="ru-RU"/>
              </w:rPr>
              <w:t>Мероприятия по профилактике детского безнадзорности и правонарушений несовершеннолетних</w:t>
            </w:r>
          </w:p>
        </w:tc>
      </w:tr>
      <w:tr w:rsidR="003E4A47" w:rsidRPr="003E4A47" w:rsidTr="004D56D9">
        <w:trPr>
          <w:cantSplit/>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3E4A47" w:rsidRPr="003E4A47" w:rsidRDefault="003E4A47" w:rsidP="003E4A47">
            <w:pPr>
              <w:pBdr>
                <w:top w:val="nil"/>
                <w:left w:val="nil"/>
                <w:bottom w:val="nil"/>
                <w:right w:val="nil"/>
                <w:between w:val="nil"/>
              </w:pBdr>
              <w:spacing w:after="0" w:line="360" w:lineRule="auto"/>
              <w:ind w:firstLine="709"/>
              <w:jc w:val="both"/>
              <w:rPr>
                <w:i/>
                <w:sz w:val="28"/>
                <w:szCs w:val="28"/>
                <w:lang w:val="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3E4A47" w:rsidRPr="003E4A47" w:rsidRDefault="003E4A47" w:rsidP="003E4A47">
            <w:pPr>
              <w:tabs>
                <w:tab w:val="left" w:pos="1920"/>
              </w:tabs>
              <w:spacing w:after="0" w:line="360" w:lineRule="auto"/>
              <w:ind w:firstLine="709"/>
              <w:jc w:val="both"/>
              <w:rPr>
                <w:i/>
                <w:sz w:val="28"/>
                <w:szCs w:val="28"/>
                <w:lang w:val="ru-RU"/>
              </w:rPr>
            </w:pPr>
            <w:r w:rsidRPr="003E4A47">
              <w:rPr>
                <w:i/>
                <w:sz w:val="28"/>
                <w:szCs w:val="28"/>
                <w:lang w:val="ru-RU"/>
              </w:rPr>
              <w:t>Тематические выступления на классных и общешкольных родительских собраниях</w:t>
            </w:r>
          </w:p>
        </w:tc>
      </w:tr>
      <w:tr w:rsidR="003E4A47" w:rsidRPr="003E4A47" w:rsidTr="004D56D9">
        <w:trPr>
          <w:cantSplit/>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3E4A47" w:rsidRPr="003E4A47" w:rsidRDefault="003E4A47" w:rsidP="003E4A47">
            <w:pPr>
              <w:pBdr>
                <w:top w:val="nil"/>
                <w:left w:val="nil"/>
                <w:bottom w:val="nil"/>
                <w:right w:val="nil"/>
                <w:between w:val="nil"/>
              </w:pBdr>
              <w:spacing w:after="0" w:line="360" w:lineRule="auto"/>
              <w:ind w:firstLine="709"/>
              <w:jc w:val="both"/>
              <w:rPr>
                <w:i/>
                <w:sz w:val="28"/>
                <w:szCs w:val="28"/>
                <w:lang w:val="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3E4A47" w:rsidRPr="003E4A47" w:rsidRDefault="003E4A47" w:rsidP="003E4A47">
            <w:pPr>
              <w:tabs>
                <w:tab w:val="left" w:pos="1920"/>
              </w:tabs>
              <w:spacing w:after="0" w:line="360" w:lineRule="auto"/>
              <w:ind w:firstLine="709"/>
              <w:jc w:val="both"/>
              <w:rPr>
                <w:i/>
                <w:sz w:val="28"/>
                <w:szCs w:val="28"/>
                <w:lang w:val="ru-RU"/>
              </w:rPr>
            </w:pPr>
            <w:r w:rsidRPr="003E4A47">
              <w:rPr>
                <w:i/>
                <w:sz w:val="28"/>
                <w:szCs w:val="28"/>
                <w:lang w:val="ru-RU"/>
              </w:rPr>
              <w:t>Индивидуальные мероприятия в рамках реализации планов индивидуальной профилактической работы с обучающимися и семьями, состоящими на учетах КДН и ПДН</w:t>
            </w:r>
          </w:p>
        </w:tc>
      </w:tr>
    </w:tbl>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bookmarkStart w:id="125" w:name="_heading=h.meukdy" w:colFirst="0" w:colLast="0"/>
      <w:bookmarkEnd w:id="125"/>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2.1.12. Модуль «Профориентация».</w:t>
      </w:r>
    </w:p>
    <w:p w:rsidR="003E4A47" w:rsidRPr="003E4A47" w:rsidRDefault="003E4A47" w:rsidP="003E4A47">
      <w:pPr>
        <w:tabs>
          <w:tab w:val="left" w:pos="8789"/>
        </w:tabs>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Реализация воспитательного потенциала профориентационной работы Школы предусматривает:</w:t>
      </w:r>
    </w:p>
    <w:p w:rsidR="003E4A47" w:rsidRPr="003E4A47" w:rsidRDefault="003E4A47" w:rsidP="003E4A47">
      <w:pPr>
        <w:numPr>
          <w:ilvl w:val="0"/>
          <w:numId w:val="34"/>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E4A47" w:rsidRPr="003E4A47" w:rsidRDefault="003E4A47" w:rsidP="003E4A47">
      <w:pPr>
        <w:numPr>
          <w:ilvl w:val="0"/>
          <w:numId w:val="34"/>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E4A47" w:rsidRPr="003E4A47" w:rsidRDefault="003E4A47" w:rsidP="003E4A47">
      <w:pPr>
        <w:numPr>
          <w:ilvl w:val="0"/>
          <w:numId w:val="34"/>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3E4A47" w:rsidRPr="003E4A47" w:rsidRDefault="003E4A47" w:rsidP="003E4A47">
      <w:pPr>
        <w:numPr>
          <w:ilvl w:val="0"/>
          <w:numId w:val="34"/>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посещение профориентационных выставок, ярмарок профессий,  лагерей, дней открытых дверей в организациях профессионального, высшего образования;</w:t>
      </w:r>
    </w:p>
    <w:p w:rsidR="003E4A47" w:rsidRPr="003E4A47" w:rsidRDefault="003E4A47" w:rsidP="003E4A47">
      <w:pPr>
        <w:numPr>
          <w:ilvl w:val="0"/>
          <w:numId w:val="34"/>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3E4A47" w:rsidRPr="003E4A47" w:rsidRDefault="003E4A47" w:rsidP="003E4A47">
      <w:pPr>
        <w:numPr>
          <w:ilvl w:val="0"/>
          <w:numId w:val="34"/>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участие в работе всероссийских профориентационных проектов;</w:t>
      </w:r>
    </w:p>
    <w:p w:rsidR="003E4A47" w:rsidRPr="003E4A47" w:rsidRDefault="003E4A47" w:rsidP="003E4A47">
      <w:pPr>
        <w:numPr>
          <w:ilvl w:val="0"/>
          <w:numId w:val="34"/>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3E4A47" w:rsidRPr="003E4A47" w:rsidRDefault="003E4A47" w:rsidP="003E4A47">
      <w:pPr>
        <w:numPr>
          <w:ilvl w:val="0"/>
          <w:numId w:val="34"/>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 xml:space="preserve">реализацию курса внеурочной деятельности «Россия – мои </w:t>
      </w:r>
      <w:r w:rsidRPr="003E4A47">
        <w:rPr>
          <w:rFonts w:ascii="Times New Roman" w:hAnsi="Times New Roman"/>
          <w:color w:val="000000"/>
          <w:sz w:val="28"/>
          <w:szCs w:val="28"/>
          <w:lang w:val="ru-RU"/>
        </w:rPr>
        <w:lastRenderedPageBreak/>
        <w:t>горизонты».</w:t>
      </w:r>
    </w:p>
    <w:p w:rsidR="003E4A47" w:rsidRPr="003E4A47" w:rsidRDefault="003E4A47" w:rsidP="003E4A47">
      <w:pPr>
        <w:pStyle w:val="affd"/>
        <w:widowControl/>
        <w:spacing w:after="0" w:line="360" w:lineRule="auto"/>
        <w:ind w:left="0" w:firstLine="709"/>
        <w:jc w:val="both"/>
        <w:rPr>
          <w:rFonts w:ascii="Times New Roman" w:hAnsi="Times New Roman"/>
          <w:color w:val="000000"/>
          <w:sz w:val="28"/>
          <w:szCs w:val="28"/>
          <w:lang w:val="ru-RU"/>
        </w:rPr>
      </w:pP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b/>
          <w:color w:val="000000"/>
          <w:sz w:val="28"/>
          <w:szCs w:val="28"/>
        </w:rPr>
      </w:pPr>
      <w:r w:rsidRPr="003E4A47">
        <w:rPr>
          <w:rFonts w:ascii="Times New Roman" w:hAnsi="Times New Roman"/>
          <w:b/>
          <w:color w:val="000000"/>
          <w:sz w:val="28"/>
          <w:szCs w:val="28"/>
        </w:rPr>
        <w:t>РАЗДЕЛ 3. ОРГАНИЗАЦИОННЫЙ.</w:t>
      </w:r>
    </w:p>
    <w:p w:rsidR="003E4A47" w:rsidRPr="003E4A47" w:rsidRDefault="003E4A47" w:rsidP="003E4A47">
      <w:pPr>
        <w:numPr>
          <w:ilvl w:val="1"/>
          <w:numId w:val="18"/>
        </w:numPr>
        <w:pBdr>
          <w:top w:val="nil"/>
          <w:left w:val="nil"/>
          <w:bottom w:val="nil"/>
          <w:right w:val="nil"/>
          <w:between w:val="nil"/>
        </w:pBdr>
        <w:tabs>
          <w:tab w:val="left" w:pos="0"/>
          <w:tab w:val="left" w:pos="709"/>
          <w:tab w:val="left" w:pos="1843"/>
        </w:tabs>
        <w:spacing w:after="0" w:line="360" w:lineRule="auto"/>
        <w:ind w:left="0" w:firstLine="709"/>
        <w:jc w:val="both"/>
        <w:rPr>
          <w:rFonts w:ascii="Times New Roman" w:hAnsi="Times New Roman"/>
          <w:b/>
          <w:color w:val="000000"/>
          <w:sz w:val="28"/>
          <w:szCs w:val="28"/>
        </w:rPr>
      </w:pPr>
      <w:bookmarkStart w:id="126" w:name="_heading=h.36ei31r" w:colFirst="0" w:colLast="0"/>
      <w:bookmarkEnd w:id="126"/>
      <w:r w:rsidRPr="003E4A47">
        <w:rPr>
          <w:rFonts w:ascii="Times New Roman" w:hAnsi="Times New Roman"/>
          <w:b/>
          <w:color w:val="000000"/>
          <w:sz w:val="28"/>
          <w:szCs w:val="28"/>
        </w:rPr>
        <w:t>Кадровое обеспечение.</w:t>
      </w:r>
    </w:p>
    <w:p w:rsidR="003E4A47" w:rsidRPr="003E4A47" w:rsidRDefault="003E4A47" w:rsidP="003E4A47">
      <w:pP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Реализацию рабочей программы воспитания обеспечивают следующие педагогические работники Школы:</w:t>
      </w:r>
    </w:p>
    <w:tbl>
      <w:tblPr>
        <w:tblStyle w:val="7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5"/>
        <w:gridCol w:w="1134"/>
        <w:gridCol w:w="6237"/>
      </w:tblGrid>
      <w:tr w:rsidR="003E4A47" w:rsidRPr="003E4A47" w:rsidTr="004D56D9">
        <w:tc>
          <w:tcPr>
            <w:tcW w:w="2235" w:type="dxa"/>
          </w:tcPr>
          <w:p w:rsidR="003E4A47" w:rsidRPr="003E4A47" w:rsidRDefault="003E4A47" w:rsidP="003E4A47">
            <w:pPr>
              <w:spacing w:after="0" w:line="360" w:lineRule="auto"/>
              <w:ind w:firstLine="709"/>
              <w:jc w:val="both"/>
              <w:rPr>
                <w:sz w:val="28"/>
                <w:szCs w:val="28"/>
              </w:rPr>
            </w:pPr>
            <w:r w:rsidRPr="003E4A47">
              <w:rPr>
                <w:sz w:val="28"/>
                <w:szCs w:val="28"/>
              </w:rPr>
              <w:t>Должность</w:t>
            </w:r>
          </w:p>
        </w:tc>
        <w:tc>
          <w:tcPr>
            <w:tcW w:w="1134" w:type="dxa"/>
          </w:tcPr>
          <w:p w:rsidR="003E4A47" w:rsidRPr="003E4A47" w:rsidRDefault="003E4A47" w:rsidP="003E4A47">
            <w:pPr>
              <w:spacing w:after="0" w:line="360" w:lineRule="auto"/>
              <w:ind w:firstLine="709"/>
              <w:jc w:val="both"/>
              <w:rPr>
                <w:sz w:val="28"/>
                <w:szCs w:val="28"/>
              </w:rPr>
            </w:pPr>
            <w:r w:rsidRPr="003E4A47">
              <w:rPr>
                <w:sz w:val="28"/>
                <w:szCs w:val="28"/>
              </w:rPr>
              <w:t>Кол-во</w:t>
            </w:r>
          </w:p>
        </w:tc>
        <w:tc>
          <w:tcPr>
            <w:tcW w:w="6237" w:type="dxa"/>
          </w:tcPr>
          <w:p w:rsidR="003E4A47" w:rsidRPr="003E4A47" w:rsidRDefault="003E4A47" w:rsidP="003E4A47">
            <w:pPr>
              <w:spacing w:after="0" w:line="360" w:lineRule="auto"/>
              <w:ind w:firstLine="709"/>
              <w:jc w:val="both"/>
              <w:rPr>
                <w:sz w:val="28"/>
                <w:szCs w:val="28"/>
              </w:rPr>
            </w:pPr>
            <w:r w:rsidRPr="003E4A47">
              <w:rPr>
                <w:sz w:val="28"/>
                <w:szCs w:val="28"/>
              </w:rPr>
              <w:t>Функционал</w:t>
            </w:r>
          </w:p>
        </w:tc>
      </w:tr>
      <w:tr w:rsidR="003E4A47" w:rsidRPr="003E4A47" w:rsidTr="004D56D9">
        <w:tc>
          <w:tcPr>
            <w:tcW w:w="2235" w:type="dxa"/>
          </w:tcPr>
          <w:p w:rsidR="003E4A47" w:rsidRPr="003E4A47" w:rsidRDefault="003E4A47" w:rsidP="003E4A47">
            <w:pPr>
              <w:spacing w:after="0" w:line="360" w:lineRule="auto"/>
              <w:ind w:firstLine="709"/>
              <w:jc w:val="both"/>
              <w:rPr>
                <w:sz w:val="28"/>
                <w:szCs w:val="28"/>
              </w:rPr>
            </w:pPr>
            <w:r w:rsidRPr="003E4A47">
              <w:rPr>
                <w:sz w:val="28"/>
                <w:szCs w:val="28"/>
              </w:rPr>
              <w:t xml:space="preserve">Директор </w:t>
            </w:r>
          </w:p>
        </w:tc>
        <w:tc>
          <w:tcPr>
            <w:tcW w:w="1134" w:type="dxa"/>
          </w:tcPr>
          <w:p w:rsidR="003E4A47" w:rsidRPr="003E4A47" w:rsidRDefault="003E4A47" w:rsidP="003E4A47">
            <w:pPr>
              <w:spacing w:after="0" w:line="360" w:lineRule="auto"/>
              <w:ind w:firstLine="709"/>
              <w:jc w:val="both"/>
              <w:rPr>
                <w:sz w:val="28"/>
                <w:szCs w:val="28"/>
              </w:rPr>
            </w:pPr>
            <w:r w:rsidRPr="003E4A47">
              <w:rPr>
                <w:sz w:val="28"/>
                <w:szCs w:val="28"/>
              </w:rPr>
              <w:t>1</w:t>
            </w:r>
          </w:p>
        </w:tc>
        <w:tc>
          <w:tcPr>
            <w:tcW w:w="6237" w:type="dxa"/>
          </w:tcPr>
          <w:p w:rsidR="003E4A47" w:rsidRPr="003E4A47" w:rsidRDefault="003E4A47" w:rsidP="003E4A47">
            <w:pPr>
              <w:spacing w:after="0" w:line="360" w:lineRule="auto"/>
              <w:ind w:firstLine="709"/>
              <w:jc w:val="both"/>
              <w:rPr>
                <w:sz w:val="28"/>
                <w:szCs w:val="28"/>
                <w:lang w:val="ru-RU"/>
              </w:rPr>
            </w:pPr>
            <w:r w:rsidRPr="003E4A47">
              <w:rPr>
                <w:sz w:val="28"/>
                <w:szCs w:val="28"/>
                <w:lang w:val="ru-RU"/>
              </w:rPr>
              <w:t>Осуществляет контроль развития системы организации воспитания обучающихся.</w:t>
            </w:r>
          </w:p>
        </w:tc>
      </w:tr>
      <w:tr w:rsidR="003E4A47" w:rsidRPr="003E4A47" w:rsidTr="004D56D9">
        <w:tc>
          <w:tcPr>
            <w:tcW w:w="2235" w:type="dxa"/>
          </w:tcPr>
          <w:p w:rsidR="003E4A47" w:rsidRPr="003E4A47" w:rsidRDefault="003E4A47" w:rsidP="003E4A47">
            <w:pPr>
              <w:spacing w:after="0" w:line="360" w:lineRule="auto"/>
              <w:ind w:firstLine="709"/>
              <w:jc w:val="both"/>
              <w:rPr>
                <w:sz w:val="28"/>
                <w:szCs w:val="28"/>
              </w:rPr>
            </w:pPr>
            <w:r w:rsidRPr="003E4A47">
              <w:rPr>
                <w:sz w:val="28"/>
                <w:szCs w:val="28"/>
              </w:rPr>
              <w:t xml:space="preserve">Заместитель </w:t>
            </w:r>
          </w:p>
          <w:p w:rsidR="003E4A47" w:rsidRPr="003E4A47" w:rsidRDefault="003E4A47" w:rsidP="003E4A47">
            <w:pPr>
              <w:spacing w:after="0" w:line="360" w:lineRule="auto"/>
              <w:ind w:firstLine="709"/>
              <w:jc w:val="both"/>
              <w:rPr>
                <w:sz w:val="28"/>
                <w:szCs w:val="28"/>
              </w:rPr>
            </w:pPr>
            <w:r w:rsidRPr="003E4A47">
              <w:rPr>
                <w:sz w:val="28"/>
                <w:szCs w:val="28"/>
              </w:rPr>
              <w:t>директора по УВР</w:t>
            </w:r>
          </w:p>
        </w:tc>
        <w:tc>
          <w:tcPr>
            <w:tcW w:w="1134" w:type="dxa"/>
          </w:tcPr>
          <w:p w:rsidR="003E4A47" w:rsidRPr="003E4A47" w:rsidRDefault="003E4A47" w:rsidP="003E4A47">
            <w:pPr>
              <w:spacing w:after="0" w:line="360" w:lineRule="auto"/>
              <w:ind w:firstLine="709"/>
              <w:jc w:val="both"/>
              <w:rPr>
                <w:sz w:val="28"/>
                <w:szCs w:val="28"/>
              </w:rPr>
            </w:pPr>
            <w:r w:rsidRPr="003E4A47">
              <w:rPr>
                <w:sz w:val="28"/>
                <w:szCs w:val="28"/>
              </w:rPr>
              <w:t>1</w:t>
            </w:r>
          </w:p>
        </w:tc>
        <w:tc>
          <w:tcPr>
            <w:tcW w:w="6237" w:type="dxa"/>
          </w:tcPr>
          <w:p w:rsidR="003E4A47" w:rsidRPr="003E4A47" w:rsidRDefault="003E4A47" w:rsidP="003E4A47">
            <w:pPr>
              <w:spacing w:after="0" w:line="360" w:lineRule="auto"/>
              <w:ind w:firstLine="709"/>
              <w:jc w:val="both"/>
              <w:rPr>
                <w:sz w:val="28"/>
                <w:szCs w:val="28"/>
                <w:lang w:val="ru-RU"/>
              </w:rPr>
            </w:pPr>
            <w:r w:rsidRPr="003E4A47">
              <w:rPr>
                <w:sz w:val="28"/>
                <w:szCs w:val="28"/>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3E4A47" w:rsidRPr="003E4A47" w:rsidTr="004D56D9">
        <w:trPr>
          <w:trHeight w:val="415"/>
        </w:trPr>
        <w:tc>
          <w:tcPr>
            <w:tcW w:w="2235" w:type="dxa"/>
          </w:tcPr>
          <w:p w:rsidR="003E4A47" w:rsidRPr="003E4A47" w:rsidRDefault="003E4A47" w:rsidP="003E4A47">
            <w:pPr>
              <w:spacing w:after="0" w:line="360" w:lineRule="auto"/>
              <w:ind w:firstLine="709"/>
              <w:jc w:val="both"/>
              <w:rPr>
                <w:sz w:val="28"/>
                <w:szCs w:val="28"/>
              </w:rPr>
            </w:pPr>
            <w:r w:rsidRPr="003E4A47">
              <w:rPr>
                <w:sz w:val="28"/>
                <w:szCs w:val="28"/>
              </w:rPr>
              <w:t xml:space="preserve">Заместитель </w:t>
            </w:r>
          </w:p>
          <w:p w:rsidR="003E4A47" w:rsidRPr="003E4A47" w:rsidRDefault="003E4A47" w:rsidP="003E4A47">
            <w:pPr>
              <w:spacing w:after="0" w:line="360" w:lineRule="auto"/>
              <w:ind w:firstLine="709"/>
              <w:jc w:val="both"/>
              <w:rPr>
                <w:sz w:val="28"/>
                <w:szCs w:val="28"/>
              </w:rPr>
            </w:pPr>
            <w:r w:rsidRPr="003E4A47">
              <w:rPr>
                <w:sz w:val="28"/>
                <w:szCs w:val="28"/>
              </w:rPr>
              <w:t>директора по ВР</w:t>
            </w: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tc>
        <w:tc>
          <w:tcPr>
            <w:tcW w:w="1134" w:type="dxa"/>
          </w:tcPr>
          <w:p w:rsidR="003E4A47" w:rsidRPr="003E4A47" w:rsidRDefault="003E4A47" w:rsidP="003E4A47">
            <w:pPr>
              <w:spacing w:after="0" w:line="360" w:lineRule="auto"/>
              <w:ind w:firstLine="709"/>
              <w:jc w:val="both"/>
              <w:rPr>
                <w:sz w:val="28"/>
                <w:szCs w:val="28"/>
              </w:rPr>
            </w:pPr>
            <w:r w:rsidRPr="003E4A47">
              <w:rPr>
                <w:sz w:val="28"/>
                <w:szCs w:val="28"/>
              </w:rPr>
              <w:lastRenderedPageBreak/>
              <w:t>1</w:t>
            </w: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p w:rsidR="003E4A47" w:rsidRPr="003E4A47" w:rsidRDefault="003E4A47" w:rsidP="003E4A47">
            <w:pPr>
              <w:spacing w:after="0" w:line="360" w:lineRule="auto"/>
              <w:ind w:firstLine="709"/>
              <w:jc w:val="both"/>
              <w:rPr>
                <w:sz w:val="28"/>
                <w:szCs w:val="28"/>
              </w:rPr>
            </w:pPr>
          </w:p>
        </w:tc>
        <w:tc>
          <w:tcPr>
            <w:tcW w:w="6237" w:type="dxa"/>
          </w:tcPr>
          <w:p w:rsidR="003E4A47" w:rsidRPr="003E4A47" w:rsidRDefault="003E4A47" w:rsidP="003E4A47">
            <w:pPr>
              <w:spacing w:after="0" w:line="360" w:lineRule="auto"/>
              <w:ind w:firstLine="709"/>
              <w:jc w:val="both"/>
              <w:rPr>
                <w:sz w:val="28"/>
                <w:szCs w:val="28"/>
                <w:lang w:val="ru-RU"/>
              </w:rPr>
            </w:pPr>
            <w:r w:rsidRPr="003E4A47">
              <w:rPr>
                <w:sz w:val="28"/>
                <w:szCs w:val="28"/>
                <w:lang w:val="ru-RU"/>
              </w:rPr>
              <w:lastRenderedPageBreak/>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3E4A47" w:rsidRPr="003E4A47" w:rsidRDefault="003E4A47" w:rsidP="003E4A47">
            <w:pPr>
              <w:spacing w:after="0" w:line="360" w:lineRule="auto"/>
              <w:ind w:firstLine="709"/>
              <w:jc w:val="both"/>
              <w:rPr>
                <w:sz w:val="28"/>
                <w:szCs w:val="28"/>
                <w:lang w:val="ru-RU"/>
              </w:rPr>
            </w:pPr>
            <w:r w:rsidRPr="003E4A47">
              <w:rPr>
                <w:sz w:val="28"/>
                <w:szCs w:val="28"/>
                <w:lang w:val="ru-RU"/>
              </w:rPr>
              <w:t>Курирует волонтёрских объединений, Совета мэров.</w:t>
            </w:r>
          </w:p>
          <w:p w:rsidR="003E4A47" w:rsidRPr="003E4A47" w:rsidRDefault="003E4A47" w:rsidP="003E4A47">
            <w:pPr>
              <w:spacing w:after="0" w:line="360" w:lineRule="auto"/>
              <w:ind w:firstLine="709"/>
              <w:jc w:val="both"/>
              <w:rPr>
                <w:sz w:val="28"/>
                <w:szCs w:val="28"/>
                <w:lang w:val="ru-RU"/>
              </w:rPr>
            </w:pPr>
            <w:r w:rsidRPr="003E4A47">
              <w:rPr>
                <w:sz w:val="28"/>
                <w:szCs w:val="28"/>
                <w:lang w:val="ru-RU"/>
              </w:rPr>
              <w:t xml:space="preserve">Курирует деятельность объединений дополнительного образования, Школьного </w:t>
            </w:r>
            <w:r w:rsidRPr="003E4A47">
              <w:rPr>
                <w:sz w:val="28"/>
                <w:szCs w:val="28"/>
                <w:lang w:val="ru-RU"/>
              </w:rPr>
              <w:lastRenderedPageBreak/>
              <w:t>спортивного клуба.</w:t>
            </w:r>
          </w:p>
          <w:p w:rsidR="003E4A47" w:rsidRPr="003E4A47" w:rsidRDefault="003E4A47" w:rsidP="003E4A47">
            <w:pPr>
              <w:spacing w:after="0" w:line="360" w:lineRule="auto"/>
              <w:ind w:firstLine="709"/>
              <w:jc w:val="both"/>
              <w:rPr>
                <w:sz w:val="28"/>
                <w:szCs w:val="28"/>
                <w:lang w:val="ru-RU"/>
              </w:rPr>
            </w:pPr>
            <w:r w:rsidRPr="003E4A47">
              <w:rPr>
                <w:sz w:val="28"/>
                <w:szCs w:val="28"/>
                <w:lang w:val="ru-RU"/>
              </w:rPr>
              <w:t>Курирует деятельность педагога-организатора, педагога-психолога, социального педагога, педагогов дополнительного образования, классных руководителей.</w:t>
            </w:r>
          </w:p>
          <w:p w:rsidR="003E4A47" w:rsidRPr="003E4A47" w:rsidRDefault="003E4A47" w:rsidP="003E4A47">
            <w:pPr>
              <w:spacing w:after="0" w:line="360" w:lineRule="auto"/>
              <w:ind w:firstLine="709"/>
              <w:jc w:val="both"/>
              <w:rPr>
                <w:sz w:val="28"/>
                <w:szCs w:val="28"/>
                <w:lang w:val="ru-RU"/>
              </w:rPr>
            </w:pPr>
          </w:p>
        </w:tc>
      </w:tr>
      <w:tr w:rsidR="003E4A47" w:rsidRPr="003E4A47" w:rsidTr="004D56D9">
        <w:trPr>
          <w:trHeight w:val="2157"/>
        </w:trPr>
        <w:tc>
          <w:tcPr>
            <w:tcW w:w="2235" w:type="dxa"/>
          </w:tcPr>
          <w:p w:rsidR="003E4A47" w:rsidRPr="003E4A47" w:rsidRDefault="003E4A47" w:rsidP="003E4A47">
            <w:pPr>
              <w:spacing w:after="0" w:line="360" w:lineRule="auto"/>
              <w:ind w:firstLine="709"/>
              <w:jc w:val="both"/>
              <w:rPr>
                <w:sz w:val="28"/>
                <w:szCs w:val="28"/>
              </w:rPr>
            </w:pPr>
            <w:r w:rsidRPr="003E4A47">
              <w:rPr>
                <w:sz w:val="28"/>
                <w:szCs w:val="28"/>
              </w:rPr>
              <w:lastRenderedPageBreak/>
              <w:t xml:space="preserve">Социальный </w:t>
            </w:r>
          </w:p>
          <w:p w:rsidR="003E4A47" w:rsidRPr="003E4A47" w:rsidRDefault="003E4A47" w:rsidP="003E4A47">
            <w:pPr>
              <w:spacing w:after="0" w:line="360" w:lineRule="auto"/>
              <w:ind w:firstLine="709"/>
              <w:jc w:val="both"/>
              <w:rPr>
                <w:sz w:val="28"/>
                <w:szCs w:val="28"/>
              </w:rPr>
            </w:pPr>
            <w:r w:rsidRPr="003E4A47">
              <w:rPr>
                <w:sz w:val="28"/>
                <w:szCs w:val="28"/>
              </w:rPr>
              <w:t>педагог</w:t>
            </w:r>
          </w:p>
        </w:tc>
        <w:tc>
          <w:tcPr>
            <w:tcW w:w="1134" w:type="dxa"/>
          </w:tcPr>
          <w:p w:rsidR="003E4A47" w:rsidRPr="003E4A47" w:rsidRDefault="003E4A47" w:rsidP="003E4A47">
            <w:pPr>
              <w:spacing w:after="0" w:line="360" w:lineRule="auto"/>
              <w:ind w:firstLine="709"/>
              <w:jc w:val="both"/>
              <w:rPr>
                <w:sz w:val="28"/>
                <w:szCs w:val="28"/>
              </w:rPr>
            </w:pPr>
            <w:r w:rsidRPr="003E4A47">
              <w:rPr>
                <w:sz w:val="28"/>
                <w:szCs w:val="28"/>
              </w:rPr>
              <w:t>1</w:t>
            </w:r>
          </w:p>
        </w:tc>
        <w:tc>
          <w:tcPr>
            <w:tcW w:w="6237" w:type="dxa"/>
          </w:tcPr>
          <w:p w:rsidR="003E4A47" w:rsidRPr="003E4A47" w:rsidRDefault="003E4A47" w:rsidP="003E4A47">
            <w:pPr>
              <w:spacing w:after="0" w:line="360" w:lineRule="auto"/>
              <w:ind w:firstLine="709"/>
              <w:jc w:val="both"/>
              <w:rPr>
                <w:sz w:val="28"/>
                <w:szCs w:val="28"/>
                <w:lang w:val="ru-RU"/>
              </w:rPr>
            </w:pPr>
            <w:r w:rsidRPr="003E4A47">
              <w:rPr>
                <w:sz w:val="28"/>
                <w:szCs w:val="28"/>
                <w:lang w:val="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3E4A47" w:rsidRPr="003E4A47" w:rsidRDefault="003E4A47" w:rsidP="003E4A47">
            <w:pPr>
              <w:spacing w:after="0" w:line="360" w:lineRule="auto"/>
              <w:ind w:firstLine="709"/>
              <w:jc w:val="both"/>
              <w:rPr>
                <w:sz w:val="28"/>
                <w:szCs w:val="28"/>
                <w:lang w:val="ru-RU"/>
              </w:rPr>
            </w:pPr>
            <w:r w:rsidRPr="003E4A47">
              <w:rPr>
                <w:sz w:val="28"/>
                <w:szCs w:val="28"/>
                <w:lang w:val="ru-RU"/>
              </w:rPr>
              <w:t>Организует разработку планов индивидуальной профилактической работы (при наличии обучающихся категории СОП, семей, находящихся в СОП, в трудной жизненной ситуации), обеспечивает их реализацию, подготовку отчетов о выполнении.</w:t>
            </w:r>
          </w:p>
        </w:tc>
      </w:tr>
      <w:tr w:rsidR="003E4A47" w:rsidRPr="003E4A47" w:rsidTr="004D56D9">
        <w:tc>
          <w:tcPr>
            <w:tcW w:w="2235" w:type="dxa"/>
          </w:tcPr>
          <w:p w:rsidR="003E4A47" w:rsidRPr="003E4A47" w:rsidRDefault="003E4A47" w:rsidP="003E4A47">
            <w:pPr>
              <w:spacing w:after="0" w:line="360" w:lineRule="auto"/>
              <w:ind w:firstLine="709"/>
              <w:jc w:val="both"/>
              <w:rPr>
                <w:sz w:val="28"/>
                <w:szCs w:val="28"/>
              </w:rPr>
            </w:pPr>
            <w:r w:rsidRPr="003E4A47">
              <w:rPr>
                <w:sz w:val="28"/>
                <w:szCs w:val="28"/>
              </w:rPr>
              <w:t>Педагог-дополнительного образования</w:t>
            </w:r>
          </w:p>
        </w:tc>
        <w:tc>
          <w:tcPr>
            <w:tcW w:w="1134" w:type="dxa"/>
          </w:tcPr>
          <w:p w:rsidR="003E4A47" w:rsidRPr="003E4A47" w:rsidRDefault="003E4A47" w:rsidP="003E4A47">
            <w:pPr>
              <w:spacing w:after="0" w:line="360" w:lineRule="auto"/>
              <w:ind w:firstLine="709"/>
              <w:jc w:val="both"/>
              <w:rPr>
                <w:sz w:val="28"/>
                <w:szCs w:val="28"/>
              </w:rPr>
            </w:pPr>
            <w:r w:rsidRPr="003E4A47">
              <w:rPr>
                <w:sz w:val="28"/>
                <w:szCs w:val="28"/>
              </w:rPr>
              <w:t>7</w:t>
            </w:r>
          </w:p>
        </w:tc>
        <w:tc>
          <w:tcPr>
            <w:tcW w:w="6237" w:type="dxa"/>
          </w:tcPr>
          <w:p w:rsidR="003E4A47" w:rsidRPr="003E4A47" w:rsidRDefault="003E4A47" w:rsidP="003E4A47">
            <w:pPr>
              <w:spacing w:after="0" w:line="360" w:lineRule="auto"/>
              <w:ind w:firstLine="709"/>
              <w:jc w:val="both"/>
              <w:rPr>
                <w:sz w:val="28"/>
                <w:szCs w:val="28"/>
                <w:lang w:val="ru-RU"/>
              </w:rPr>
            </w:pPr>
            <w:r w:rsidRPr="003E4A47">
              <w:rPr>
                <w:sz w:val="28"/>
                <w:szCs w:val="28"/>
                <w:lang w:val="ru-RU"/>
              </w:rPr>
              <w:t>Разрабатывает и обеспечивает реализацию дополнительных общеобразовательных общеразвивающих программ.</w:t>
            </w:r>
          </w:p>
          <w:p w:rsidR="003E4A47" w:rsidRPr="003E4A47" w:rsidRDefault="003E4A47" w:rsidP="003E4A47">
            <w:pPr>
              <w:spacing w:after="0" w:line="360" w:lineRule="auto"/>
              <w:ind w:firstLine="709"/>
              <w:jc w:val="both"/>
              <w:rPr>
                <w:sz w:val="28"/>
                <w:szCs w:val="28"/>
                <w:lang w:val="ru-RU"/>
              </w:rPr>
            </w:pPr>
            <w:r w:rsidRPr="003E4A47">
              <w:rPr>
                <w:sz w:val="28"/>
                <w:szCs w:val="28"/>
                <w:lang w:val="ru-RU"/>
              </w:rPr>
              <w:t>Вовлекает обучающихся, состоящих на различных видах учета, в программы дополнительного образования.</w:t>
            </w:r>
          </w:p>
        </w:tc>
      </w:tr>
      <w:tr w:rsidR="003E4A47" w:rsidRPr="003E4A47" w:rsidTr="004D56D9">
        <w:tc>
          <w:tcPr>
            <w:tcW w:w="2235" w:type="dxa"/>
          </w:tcPr>
          <w:p w:rsidR="003E4A47" w:rsidRPr="003E4A47" w:rsidRDefault="003E4A47" w:rsidP="003E4A47">
            <w:pPr>
              <w:spacing w:after="0" w:line="360" w:lineRule="auto"/>
              <w:ind w:firstLine="709"/>
              <w:jc w:val="both"/>
              <w:rPr>
                <w:sz w:val="28"/>
                <w:szCs w:val="28"/>
              </w:rPr>
            </w:pPr>
            <w:r w:rsidRPr="003E4A47">
              <w:rPr>
                <w:sz w:val="28"/>
                <w:szCs w:val="28"/>
              </w:rPr>
              <w:t xml:space="preserve">Классный </w:t>
            </w:r>
          </w:p>
          <w:p w:rsidR="003E4A47" w:rsidRPr="003E4A47" w:rsidRDefault="003E4A47" w:rsidP="003E4A47">
            <w:pPr>
              <w:spacing w:after="0" w:line="360" w:lineRule="auto"/>
              <w:ind w:firstLine="709"/>
              <w:jc w:val="both"/>
              <w:rPr>
                <w:sz w:val="28"/>
                <w:szCs w:val="28"/>
              </w:rPr>
            </w:pPr>
            <w:r w:rsidRPr="003E4A47">
              <w:rPr>
                <w:sz w:val="28"/>
                <w:szCs w:val="28"/>
              </w:rPr>
              <w:lastRenderedPageBreak/>
              <w:t>руководитель</w:t>
            </w:r>
          </w:p>
        </w:tc>
        <w:tc>
          <w:tcPr>
            <w:tcW w:w="1134" w:type="dxa"/>
          </w:tcPr>
          <w:p w:rsidR="003E4A47" w:rsidRPr="003E4A47" w:rsidRDefault="003E4A47" w:rsidP="003E4A47">
            <w:pPr>
              <w:spacing w:after="0" w:line="360" w:lineRule="auto"/>
              <w:ind w:firstLine="709"/>
              <w:jc w:val="both"/>
              <w:rPr>
                <w:sz w:val="28"/>
                <w:szCs w:val="28"/>
              </w:rPr>
            </w:pPr>
            <w:r w:rsidRPr="003E4A47">
              <w:rPr>
                <w:sz w:val="28"/>
                <w:szCs w:val="28"/>
              </w:rPr>
              <w:lastRenderedPageBreak/>
              <w:t>1</w:t>
            </w:r>
            <w:r w:rsidRPr="003E4A47">
              <w:rPr>
                <w:sz w:val="28"/>
                <w:szCs w:val="28"/>
              </w:rPr>
              <w:lastRenderedPageBreak/>
              <w:t>8</w:t>
            </w:r>
          </w:p>
        </w:tc>
        <w:tc>
          <w:tcPr>
            <w:tcW w:w="6237" w:type="dxa"/>
          </w:tcPr>
          <w:p w:rsidR="003E4A47" w:rsidRPr="003E4A47" w:rsidRDefault="003E4A47" w:rsidP="003E4A47">
            <w:pPr>
              <w:spacing w:after="0" w:line="360" w:lineRule="auto"/>
              <w:ind w:firstLine="709"/>
              <w:jc w:val="both"/>
              <w:rPr>
                <w:sz w:val="28"/>
                <w:szCs w:val="28"/>
                <w:lang w:val="ru-RU"/>
              </w:rPr>
            </w:pPr>
            <w:r w:rsidRPr="003E4A47">
              <w:rPr>
                <w:sz w:val="28"/>
                <w:szCs w:val="28"/>
                <w:lang w:val="ru-RU"/>
              </w:rPr>
              <w:lastRenderedPageBreak/>
              <w:t xml:space="preserve">Организует воспитательную работу с </w:t>
            </w:r>
            <w:r w:rsidRPr="003E4A47">
              <w:rPr>
                <w:sz w:val="28"/>
                <w:szCs w:val="28"/>
                <w:lang w:val="ru-RU"/>
              </w:rPr>
              <w:lastRenderedPageBreak/>
              <w:t>обучающимися и родителями на уровне классного коллектива.</w:t>
            </w:r>
          </w:p>
        </w:tc>
      </w:tr>
      <w:tr w:rsidR="003E4A47" w:rsidRPr="003E4A47" w:rsidTr="004D56D9">
        <w:tc>
          <w:tcPr>
            <w:tcW w:w="2235" w:type="dxa"/>
          </w:tcPr>
          <w:p w:rsidR="003E4A47" w:rsidRPr="003E4A47" w:rsidRDefault="003E4A47" w:rsidP="003E4A47">
            <w:pPr>
              <w:spacing w:after="0" w:line="360" w:lineRule="auto"/>
              <w:ind w:firstLine="709"/>
              <w:jc w:val="both"/>
              <w:rPr>
                <w:sz w:val="28"/>
                <w:szCs w:val="28"/>
              </w:rPr>
            </w:pPr>
            <w:r w:rsidRPr="003E4A47">
              <w:rPr>
                <w:sz w:val="28"/>
                <w:szCs w:val="28"/>
              </w:rPr>
              <w:lastRenderedPageBreak/>
              <w:t>Учитель-предметник</w:t>
            </w:r>
          </w:p>
        </w:tc>
        <w:tc>
          <w:tcPr>
            <w:tcW w:w="1134" w:type="dxa"/>
          </w:tcPr>
          <w:p w:rsidR="003E4A47" w:rsidRPr="003E4A47" w:rsidRDefault="003E4A47" w:rsidP="003E4A47">
            <w:pPr>
              <w:spacing w:after="0" w:line="360" w:lineRule="auto"/>
              <w:ind w:firstLine="709"/>
              <w:jc w:val="both"/>
              <w:rPr>
                <w:sz w:val="28"/>
                <w:szCs w:val="28"/>
              </w:rPr>
            </w:pPr>
            <w:r w:rsidRPr="003E4A47">
              <w:rPr>
                <w:sz w:val="28"/>
                <w:szCs w:val="28"/>
              </w:rPr>
              <w:t>18</w:t>
            </w:r>
          </w:p>
        </w:tc>
        <w:tc>
          <w:tcPr>
            <w:tcW w:w="6237" w:type="dxa"/>
          </w:tcPr>
          <w:p w:rsidR="003E4A47" w:rsidRPr="003E4A47" w:rsidRDefault="003E4A47" w:rsidP="003E4A47">
            <w:pPr>
              <w:spacing w:after="0" w:line="360" w:lineRule="auto"/>
              <w:ind w:firstLine="709"/>
              <w:jc w:val="both"/>
              <w:rPr>
                <w:sz w:val="28"/>
                <w:szCs w:val="28"/>
              </w:rPr>
            </w:pPr>
            <w:r w:rsidRPr="003E4A47">
              <w:rPr>
                <w:sz w:val="28"/>
                <w:szCs w:val="28"/>
              </w:rPr>
              <w:t xml:space="preserve">Реализует воспитательный потенциал урока. </w:t>
            </w:r>
          </w:p>
        </w:tc>
      </w:tr>
      <w:tr w:rsidR="003E4A47" w:rsidRPr="003E4A47" w:rsidTr="004D56D9">
        <w:tc>
          <w:tcPr>
            <w:tcW w:w="2235" w:type="dxa"/>
          </w:tcPr>
          <w:p w:rsidR="003E4A47" w:rsidRPr="003E4A47" w:rsidRDefault="003E4A47" w:rsidP="003E4A47">
            <w:pPr>
              <w:spacing w:after="0" w:line="360" w:lineRule="auto"/>
              <w:ind w:firstLine="709"/>
              <w:jc w:val="both"/>
              <w:rPr>
                <w:sz w:val="28"/>
                <w:szCs w:val="28"/>
                <w:lang w:val="ru-RU"/>
              </w:rPr>
            </w:pPr>
            <w:r w:rsidRPr="003E4A47">
              <w:rPr>
                <w:sz w:val="28"/>
                <w:szCs w:val="28"/>
                <w:lang w:val="ru-RU"/>
              </w:rPr>
              <w:t>Советник директора по воспитанию и взаимодействию с детскими общественными объединениями</w:t>
            </w:r>
          </w:p>
        </w:tc>
        <w:tc>
          <w:tcPr>
            <w:tcW w:w="1134" w:type="dxa"/>
          </w:tcPr>
          <w:p w:rsidR="003E4A47" w:rsidRPr="003E4A47" w:rsidRDefault="003E4A47" w:rsidP="003E4A47">
            <w:pPr>
              <w:spacing w:after="0" w:line="360" w:lineRule="auto"/>
              <w:ind w:firstLine="709"/>
              <w:jc w:val="both"/>
              <w:rPr>
                <w:sz w:val="28"/>
                <w:szCs w:val="28"/>
              </w:rPr>
            </w:pPr>
            <w:r w:rsidRPr="003E4A47">
              <w:rPr>
                <w:sz w:val="28"/>
                <w:szCs w:val="28"/>
              </w:rPr>
              <w:t>1</w:t>
            </w:r>
          </w:p>
        </w:tc>
        <w:tc>
          <w:tcPr>
            <w:tcW w:w="6237" w:type="dxa"/>
          </w:tcPr>
          <w:p w:rsidR="003E4A47" w:rsidRPr="003E4A47" w:rsidRDefault="003E4A47" w:rsidP="003E4A47">
            <w:pPr>
              <w:pBdr>
                <w:top w:val="nil"/>
                <w:left w:val="nil"/>
                <w:bottom w:val="nil"/>
                <w:right w:val="nil"/>
                <w:between w:val="nil"/>
              </w:pBdr>
              <w:tabs>
                <w:tab w:val="left" w:pos="426"/>
              </w:tabs>
              <w:spacing w:after="0" w:line="360" w:lineRule="auto"/>
              <w:ind w:firstLine="709"/>
              <w:jc w:val="both"/>
              <w:rPr>
                <w:color w:val="000000"/>
                <w:sz w:val="28"/>
                <w:szCs w:val="28"/>
                <w:lang w:val="ru-RU"/>
              </w:rPr>
            </w:pPr>
            <w:r w:rsidRPr="003E4A47">
              <w:rPr>
                <w:color w:val="000000"/>
                <w:sz w:val="28"/>
                <w:szCs w:val="28"/>
                <w:lang w:val="ru-RU"/>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3E4A47" w:rsidRPr="003E4A47" w:rsidRDefault="003E4A47" w:rsidP="003E4A47">
            <w:pPr>
              <w:pBdr>
                <w:top w:val="nil"/>
                <w:left w:val="nil"/>
                <w:bottom w:val="nil"/>
                <w:right w:val="nil"/>
                <w:between w:val="nil"/>
              </w:pBdr>
              <w:tabs>
                <w:tab w:val="left" w:pos="426"/>
              </w:tabs>
              <w:spacing w:after="0" w:line="360" w:lineRule="auto"/>
              <w:ind w:firstLine="709"/>
              <w:jc w:val="both"/>
              <w:rPr>
                <w:color w:val="000000"/>
                <w:sz w:val="28"/>
                <w:szCs w:val="28"/>
                <w:lang w:val="ru-RU"/>
              </w:rPr>
            </w:pPr>
            <w:r w:rsidRPr="003E4A47">
              <w:rPr>
                <w:color w:val="000000"/>
                <w:sz w:val="28"/>
                <w:szCs w:val="28"/>
                <w:lang w:val="ru-RU"/>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r w:rsidR="003E4A47" w:rsidRPr="003E4A47" w:rsidTr="004D56D9">
        <w:tc>
          <w:tcPr>
            <w:tcW w:w="2235" w:type="dxa"/>
          </w:tcPr>
          <w:p w:rsidR="003E4A47" w:rsidRPr="003E4A47" w:rsidRDefault="003E4A47" w:rsidP="003E4A47">
            <w:pPr>
              <w:spacing w:after="0" w:line="360" w:lineRule="auto"/>
              <w:ind w:firstLine="709"/>
              <w:jc w:val="both"/>
              <w:rPr>
                <w:sz w:val="28"/>
                <w:szCs w:val="28"/>
              </w:rPr>
            </w:pPr>
            <w:r w:rsidRPr="003E4A47">
              <w:rPr>
                <w:sz w:val="28"/>
                <w:szCs w:val="28"/>
              </w:rPr>
              <w:t>Учитель-логопед</w:t>
            </w:r>
          </w:p>
          <w:p w:rsidR="003E4A47" w:rsidRPr="003E4A47" w:rsidRDefault="003E4A47" w:rsidP="003E4A47">
            <w:pPr>
              <w:spacing w:after="0" w:line="360" w:lineRule="auto"/>
              <w:ind w:firstLine="709"/>
              <w:jc w:val="both"/>
              <w:rPr>
                <w:sz w:val="28"/>
                <w:szCs w:val="28"/>
              </w:rPr>
            </w:pPr>
          </w:p>
        </w:tc>
        <w:tc>
          <w:tcPr>
            <w:tcW w:w="1134" w:type="dxa"/>
          </w:tcPr>
          <w:p w:rsidR="003E4A47" w:rsidRPr="003E4A47" w:rsidRDefault="003E4A47" w:rsidP="003E4A47">
            <w:pPr>
              <w:spacing w:after="0" w:line="360" w:lineRule="auto"/>
              <w:ind w:firstLine="709"/>
              <w:jc w:val="both"/>
              <w:rPr>
                <w:sz w:val="28"/>
                <w:szCs w:val="28"/>
              </w:rPr>
            </w:pPr>
            <w:r w:rsidRPr="003E4A47">
              <w:rPr>
                <w:sz w:val="28"/>
                <w:szCs w:val="28"/>
              </w:rPr>
              <w:t>1</w:t>
            </w:r>
          </w:p>
          <w:p w:rsidR="003E4A47" w:rsidRPr="003E4A47" w:rsidRDefault="003E4A47" w:rsidP="003E4A47">
            <w:pPr>
              <w:spacing w:after="0" w:line="360" w:lineRule="auto"/>
              <w:ind w:firstLine="709"/>
              <w:jc w:val="both"/>
              <w:rPr>
                <w:sz w:val="28"/>
                <w:szCs w:val="28"/>
              </w:rPr>
            </w:pPr>
          </w:p>
        </w:tc>
        <w:tc>
          <w:tcPr>
            <w:tcW w:w="6237" w:type="dxa"/>
          </w:tcPr>
          <w:p w:rsidR="003E4A47" w:rsidRPr="003E4A47" w:rsidRDefault="003E4A47" w:rsidP="003E4A47">
            <w:pPr>
              <w:spacing w:after="0" w:line="360" w:lineRule="auto"/>
              <w:ind w:firstLine="709"/>
              <w:jc w:val="both"/>
              <w:rPr>
                <w:sz w:val="28"/>
                <w:szCs w:val="28"/>
                <w:lang w:val="ru-RU"/>
              </w:rPr>
            </w:pPr>
            <w:r w:rsidRPr="003E4A47">
              <w:rPr>
                <w:sz w:val="28"/>
                <w:szCs w:val="28"/>
                <w:lang w:val="ru-RU"/>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rsidR="003E4A47" w:rsidRPr="003E4A47" w:rsidRDefault="003E4A47" w:rsidP="003E4A47">
      <w:pPr>
        <w:spacing w:after="0" w:line="360" w:lineRule="auto"/>
        <w:ind w:firstLine="709"/>
        <w:jc w:val="both"/>
        <w:rPr>
          <w:rFonts w:ascii="Times New Roman" w:hAnsi="Times New Roman"/>
          <w:sz w:val="28"/>
          <w:szCs w:val="28"/>
          <w:lang w:val="ru-RU"/>
        </w:rPr>
      </w:pPr>
    </w:p>
    <w:p w:rsidR="003E4A47" w:rsidRPr="003E4A47" w:rsidRDefault="003E4A47" w:rsidP="003E4A47">
      <w:pPr>
        <w:numPr>
          <w:ilvl w:val="1"/>
          <w:numId w:val="18"/>
        </w:numPr>
        <w:pBdr>
          <w:top w:val="nil"/>
          <w:left w:val="nil"/>
          <w:bottom w:val="nil"/>
          <w:right w:val="nil"/>
          <w:between w:val="nil"/>
        </w:pBdr>
        <w:tabs>
          <w:tab w:val="left" w:pos="645"/>
        </w:tabs>
        <w:spacing w:after="0" w:line="360" w:lineRule="auto"/>
        <w:ind w:left="0" w:firstLine="709"/>
        <w:jc w:val="both"/>
        <w:rPr>
          <w:rFonts w:ascii="Times New Roman" w:hAnsi="Times New Roman"/>
          <w:b/>
          <w:color w:val="000000"/>
          <w:sz w:val="28"/>
          <w:szCs w:val="28"/>
        </w:rPr>
      </w:pPr>
      <w:bookmarkStart w:id="127" w:name="_heading=h.1ljsd9k" w:colFirst="0" w:colLast="0"/>
      <w:bookmarkEnd w:id="127"/>
      <w:r w:rsidRPr="003E4A47">
        <w:rPr>
          <w:rFonts w:ascii="Times New Roman" w:hAnsi="Times New Roman"/>
          <w:b/>
          <w:color w:val="000000"/>
          <w:sz w:val="28"/>
          <w:szCs w:val="28"/>
        </w:rPr>
        <w:t>Нормативно-методическое обеспечение.</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Воспитательная деятельность в Школе регламентируется следующими локальными актами:</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 классном руководстве;</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xml:space="preserve">- Положение о Совете по профилактике безнадзорности и правонарушений </w:t>
      </w:r>
      <w:r w:rsidRPr="003E4A47">
        <w:rPr>
          <w:rFonts w:ascii="Times New Roman" w:hAnsi="Times New Roman"/>
          <w:sz w:val="28"/>
          <w:szCs w:val="28"/>
          <w:lang w:val="ru-RU"/>
        </w:rPr>
        <w:lastRenderedPageBreak/>
        <w:t>среди несовершеннолетних;</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 Родительском совете;</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об использовании государственных символов;</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 ВСОКО;</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 комиссии по урегулированию споров;</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 школьном спортивном клубе;</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 школьной форме и внешнем виде учащихся;</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 учёте отдельных категорий обучающихся;</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 Школьной службе примирения;</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Календарные планы воспитательной работы по уровням образования;</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Планы воспитательной работы классных руководителей;</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Дополнительные общеобразовательные общеразвивающие программы;</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 методическом объединении классных руководителей;</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 дежурстве;</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об организации питания обучающихся;</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 родительском контроле организации качества питания обучающихся;</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 церемонии поднятия (выноса) флага;</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 запрете пользования мобильными телефонами;</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 Центре детских инициатив;</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 Положение о Штабе воспитательной работы.</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p>
    <w:p w:rsidR="003E4A47" w:rsidRPr="003E4A47" w:rsidRDefault="003E4A47" w:rsidP="003E4A47">
      <w:pPr>
        <w:numPr>
          <w:ilvl w:val="1"/>
          <w:numId w:val="18"/>
        </w:numPr>
        <w:pBdr>
          <w:top w:val="nil"/>
          <w:left w:val="nil"/>
          <w:bottom w:val="nil"/>
          <w:right w:val="nil"/>
          <w:between w:val="nil"/>
        </w:pBdr>
        <w:tabs>
          <w:tab w:val="left" w:pos="805"/>
          <w:tab w:val="left" w:pos="1134"/>
        </w:tabs>
        <w:spacing w:after="0" w:line="360" w:lineRule="auto"/>
        <w:ind w:left="0" w:firstLine="709"/>
        <w:jc w:val="both"/>
        <w:rPr>
          <w:rFonts w:ascii="Times New Roman" w:hAnsi="Times New Roman"/>
          <w:b/>
          <w:color w:val="000000"/>
          <w:sz w:val="28"/>
          <w:szCs w:val="28"/>
          <w:lang w:val="ru-RU"/>
        </w:rPr>
      </w:pPr>
      <w:bookmarkStart w:id="128" w:name="_heading=h.45jfvxd" w:colFirst="0" w:colLast="0"/>
      <w:bookmarkEnd w:id="128"/>
      <w:r w:rsidRPr="003E4A47">
        <w:rPr>
          <w:rFonts w:ascii="Times New Roman" w:hAnsi="Times New Roman"/>
          <w:b/>
          <w:color w:val="000000"/>
          <w:sz w:val="28"/>
          <w:szCs w:val="28"/>
          <w:lang w:val="ru-RU"/>
        </w:rPr>
        <w:t>Требования к условиям работы с обучающимися с особыми образовательными потребностями.</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58"/>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36"/>
        <w:gridCol w:w="7003"/>
      </w:tblGrid>
      <w:tr w:rsidR="003E4A47" w:rsidRPr="003E4A47" w:rsidTr="004D56D9">
        <w:tc>
          <w:tcPr>
            <w:tcW w:w="2336" w:type="dxa"/>
          </w:tcPr>
          <w:p w:rsidR="003E4A47" w:rsidRPr="003E4A47" w:rsidRDefault="003E4A47" w:rsidP="003E4A47">
            <w:pPr>
              <w:pBdr>
                <w:top w:val="nil"/>
                <w:left w:val="nil"/>
                <w:bottom w:val="nil"/>
                <w:right w:val="nil"/>
                <w:between w:val="nil"/>
              </w:pBdr>
              <w:spacing w:after="0" w:line="360" w:lineRule="auto"/>
              <w:ind w:firstLine="709"/>
              <w:jc w:val="both"/>
              <w:rPr>
                <w:color w:val="000000"/>
                <w:sz w:val="28"/>
                <w:szCs w:val="28"/>
              </w:rPr>
            </w:pPr>
            <w:r w:rsidRPr="003E4A47">
              <w:rPr>
                <w:color w:val="000000"/>
                <w:sz w:val="28"/>
                <w:szCs w:val="28"/>
              </w:rPr>
              <w:t>Категория</w:t>
            </w:r>
          </w:p>
        </w:tc>
        <w:tc>
          <w:tcPr>
            <w:tcW w:w="7003" w:type="dxa"/>
          </w:tcPr>
          <w:p w:rsidR="003E4A47" w:rsidRPr="003E4A47" w:rsidRDefault="003E4A47" w:rsidP="003E4A47">
            <w:pPr>
              <w:pBdr>
                <w:top w:val="nil"/>
                <w:left w:val="nil"/>
                <w:bottom w:val="nil"/>
                <w:right w:val="nil"/>
                <w:between w:val="nil"/>
              </w:pBdr>
              <w:spacing w:after="0" w:line="360" w:lineRule="auto"/>
              <w:ind w:firstLine="709"/>
              <w:jc w:val="both"/>
              <w:rPr>
                <w:color w:val="000000"/>
                <w:sz w:val="28"/>
                <w:szCs w:val="28"/>
              </w:rPr>
            </w:pPr>
            <w:r w:rsidRPr="003E4A47">
              <w:rPr>
                <w:color w:val="000000"/>
                <w:sz w:val="28"/>
                <w:szCs w:val="28"/>
              </w:rPr>
              <w:t>Условия</w:t>
            </w:r>
          </w:p>
        </w:tc>
      </w:tr>
      <w:tr w:rsidR="003E4A47" w:rsidRPr="003E4A47" w:rsidTr="004D56D9">
        <w:tc>
          <w:tcPr>
            <w:tcW w:w="2336" w:type="dxa"/>
          </w:tcPr>
          <w:p w:rsidR="003E4A47" w:rsidRPr="003E4A47" w:rsidRDefault="003E4A47" w:rsidP="003E4A47">
            <w:pPr>
              <w:pBdr>
                <w:top w:val="nil"/>
                <w:left w:val="nil"/>
                <w:bottom w:val="nil"/>
                <w:right w:val="nil"/>
                <w:between w:val="nil"/>
              </w:pBdr>
              <w:spacing w:after="0" w:line="360" w:lineRule="auto"/>
              <w:ind w:firstLine="709"/>
              <w:jc w:val="both"/>
              <w:rPr>
                <w:color w:val="000000"/>
                <w:sz w:val="28"/>
                <w:szCs w:val="28"/>
              </w:rPr>
            </w:pPr>
            <w:r w:rsidRPr="003E4A47">
              <w:rPr>
                <w:color w:val="000000"/>
                <w:sz w:val="28"/>
                <w:szCs w:val="28"/>
              </w:rPr>
              <w:t xml:space="preserve">Обучающиеся с </w:t>
            </w:r>
            <w:r w:rsidRPr="003E4A47">
              <w:rPr>
                <w:color w:val="000000"/>
                <w:sz w:val="28"/>
                <w:szCs w:val="28"/>
              </w:rPr>
              <w:lastRenderedPageBreak/>
              <w:t>инвалидностью, ОВЗ</w:t>
            </w:r>
          </w:p>
        </w:tc>
        <w:tc>
          <w:tcPr>
            <w:tcW w:w="7003" w:type="dxa"/>
          </w:tcPr>
          <w:p w:rsidR="003E4A47" w:rsidRPr="003E4A47" w:rsidRDefault="003E4A47" w:rsidP="003E4A47">
            <w:pPr>
              <w:spacing w:after="0" w:line="360" w:lineRule="auto"/>
              <w:ind w:firstLine="709"/>
              <w:jc w:val="both"/>
              <w:rPr>
                <w:sz w:val="28"/>
                <w:szCs w:val="28"/>
                <w:lang w:val="ru-RU"/>
              </w:rPr>
            </w:pPr>
            <w:r w:rsidRPr="003E4A47">
              <w:rPr>
                <w:sz w:val="28"/>
                <w:szCs w:val="28"/>
                <w:lang w:val="ru-RU"/>
              </w:rPr>
              <w:lastRenderedPageBreak/>
              <w:t>Разработаны адаптированные основные общеобразовательные программы для детей с ОВЗ.</w:t>
            </w:r>
          </w:p>
          <w:p w:rsidR="003E4A47" w:rsidRPr="003E4A47" w:rsidRDefault="003E4A47" w:rsidP="003E4A47">
            <w:pPr>
              <w:spacing w:after="0" w:line="360" w:lineRule="auto"/>
              <w:ind w:firstLine="709"/>
              <w:jc w:val="both"/>
              <w:rPr>
                <w:sz w:val="28"/>
                <w:szCs w:val="28"/>
                <w:lang w:val="ru-RU"/>
              </w:rPr>
            </w:pPr>
            <w:r w:rsidRPr="003E4A47">
              <w:rPr>
                <w:sz w:val="28"/>
                <w:szCs w:val="28"/>
                <w:lang w:val="ru-RU"/>
              </w:rPr>
              <w:lastRenderedPageBreak/>
              <w:t>Учителем-логопедом проводятся регулярные индивидуальные и групповые коррекционно-развивающие занятия.</w:t>
            </w:r>
          </w:p>
          <w:p w:rsidR="003E4A47" w:rsidRPr="003E4A47" w:rsidRDefault="003E4A47" w:rsidP="003E4A47">
            <w:pPr>
              <w:spacing w:after="0" w:line="360" w:lineRule="auto"/>
              <w:ind w:firstLine="709"/>
              <w:jc w:val="both"/>
              <w:rPr>
                <w:sz w:val="28"/>
                <w:szCs w:val="28"/>
                <w:lang w:val="ru-RU"/>
              </w:rPr>
            </w:pPr>
            <w:r w:rsidRPr="003E4A47">
              <w:rPr>
                <w:sz w:val="28"/>
                <w:szCs w:val="28"/>
                <w:lang w:val="ru-RU"/>
              </w:rPr>
              <w:t>При необходимости, обучение осуществляется индивидуально на дому.</w:t>
            </w:r>
          </w:p>
          <w:p w:rsidR="003E4A47" w:rsidRPr="003E4A47" w:rsidRDefault="003E4A47" w:rsidP="003E4A47">
            <w:pPr>
              <w:spacing w:after="0" w:line="360" w:lineRule="auto"/>
              <w:ind w:firstLine="709"/>
              <w:jc w:val="both"/>
              <w:rPr>
                <w:sz w:val="28"/>
                <w:szCs w:val="28"/>
                <w:lang w:val="ru-RU"/>
              </w:rPr>
            </w:pPr>
            <w:r w:rsidRPr="003E4A47">
              <w:rPr>
                <w:sz w:val="28"/>
                <w:szCs w:val="28"/>
                <w:lang w:val="ru-RU"/>
              </w:rPr>
              <w:t>Организовано бесплатное двухразовое питание (ОВЗ).</w:t>
            </w:r>
          </w:p>
        </w:tc>
      </w:tr>
      <w:tr w:rsidR="003E4A47" w:rsidRPr="003E4A47" w:rsidTr="004D56D9">
        <w:tc>
          <w:tcPr>
            <w:tcW w:w="2336" w:type="dxa"/>
          </w:tcPr>
          <w:p w:rsidR="003E4A47" w:rsidRPr="003E4A47" w:rsidRDefault="003E4A47" w:rsidP="003E4A47">
            <w:pPr>
              <w:pBdr>
                <w:top w:val="nil"/>
                <w:left w:val="nil"/>
                <w:bottom w:val="nil"/>
                <w:right w:val="nil"/>
                <w:between w:val="nil"/>
              </w:pBdr>
              <w:spacing w:after="0" w:line="360" w:lineRule="auto"/>
              <w:ind w:firstLine="709"/>
              <w:jc w:val="both"/>
              <w:rPr>
                <w:color w:val="000000"/>
                <w:sz w:val="28"/>
                <w:szCs w:val="28"/>
              </w:rPr>
            </w:pPr>
            <w:r w:rsidRPr="003E4A47">
              <w:rPr>
                <w:color w:val="000000"/>
                <w:sz w:val="28"/>
                <w:szCs w:val="28"/>
              </w:rPr>
              <w:lastRenderedPageBreak/>
              <w:t>Обучающиеся с отклоняющимся поведением</w:t>
            </w:r>
          </w:p>
        </w:tc>
        <w:tc>
          <w:tcPr>
            <w:tcW w:w="7003" w:type="dxa"/>
          </w:tcPr>
          <w:p w:rsidR="003E4A47" w:rsidRPr="003E4A47" w:rsidRDefault="003E4A47" w:rsidP="003E4A47">
            <w:pPr>
              <w:pBdr>
                <w:top w:val="nil"/>
                <w:left w:val="nil"/>
                <w:bottom w:val="nil"/>
                <w:right w:val="nil"/>
                <w:between w:val="nil"/>
              </w:pBdr>
              <w:spacing w:after="0" w:line="360" w:lineRule="auto"/>
              <w:ind w:firstLine="709"/>
              <w:jc w:val="both"/>
              <w:rPr>
                <w:color w:val="000000"/>
                <w:sz w:val="28"/>
                <w:szCs w:val="28"/>
                <w:lang w:val="ru-RU"/>
              </w:rPr>
            </w:pPr>
            <w:r w:rsidRPr="003E4A47">
              <w:rPr>
                <w:color w:val="000000"/>
                <w:sz w:val="28"/>
                <w:szCs w:val="28"/>
                <w:lang w:val="ru-RU"/>
              </w:rPr>
              <w:t>Обеспечено социальное сопровождение.</w:t>
            </w:r>
          </w:p>
          <w:p w:rsidR="003E4A47" w:rsidRPr="003E4A47" w:rsidRDefault="003E4A47" w:rsidP="003E4A47">
            <w:pPr>
              <w:pBdr>
                <w:top w:val="nil"/>
                <w:left w:val="nil"/>
                <w:bottom w:val="nil"/>
                <w:right w:val="nil"/>
                <w:between w:val="nil"/>
              </w:pBdr>
              <w:spacing w:after="0" w:line="360" w:lineRule="auto"/>
              <w:ind w:firstLine="709"/>
              <w:jc w:val="both"/>
              <w:rPr>
                <w:color w:val="000000"/>
                <w:sz w:val="28"/>
                <w:szCs w:val="28"/>
                <w:lang w:val="ru-RU"/>
              </w:rPr>
            </w:pPr>
            <w:r w:rsidRPr="003E4A47">
              <w:rPr>
                <w:color w:val="000000"/>
                <w:sz w:val="28"/>
                <w:szCs w:val="28"/>
                <w:lang w:val="ru-RU"/>
              </w:rPr>
              <w:t>Организована педагогическая поддержка.</w:t>
            </w:r>
          </w:p>
          <w:p w:rsidR="003E4A47" w:rsidRPr="003E4A47" w:rsidRDefault="003E4A47" w:rsidP="003E4A47">
            <w:pPr>
              <w:pBdr>
                <w:top w:val="nil"/>
                <w:left w:val="nil"/>
                <w:bottom w:val="nil"/>
                <w:right w:val="nil"/>
                <w:between w:val="nil"/>
              </w:pBdr>
              <w:spacing w:after="0" w:line="360" w:lineRule="auto"/>
              <w:ind w:firstLine="709"/>
              <w:jc w:val="both"/>
              <w:rPr>
                <w:color w:val="000000"/>
                <w:sz w:val="28"/>
                <w:szCs w:val="28"/>
                <w:lang w:val="ru-RU"/>
              </w:rPr>
            </w:pPr>
            <w:r w:rsidRPr="003E4A47">
              <w:rPr>
                <w:color w:val="000000"/>
                <w:sz w:val="28"/>
                <w:szCs w:val="28"/>
                <w:lang w:val="ru-RU"/>
              </w:rPr>
              <w:t>Проводятся консультации родителей (законных представителей) социальным педагогом.</w:t>
            </w:r>
          </w:p>
          <w:p w:rsidR="003E4A47" w:rsidRPr="003E4A47" w:rsidRDefault="003E4A47" w:rsidP="003E4A47">
            <w:pPr>
              <w:pBdr>
                <w:top w:val="nil"/>
                <w:left w:val="nil"/>
                <w:bottom w:val="nil"/>
                <w:right w:val="nil"/>
                <w:between w:val="nil"/>
              </w:pBdr>
              <w:spacing w:after="0" w:line="360" w:lineRule="auto"/>
              <w:ind w:firstLine="709"/>
              <w:jc w:val="both"/>
              <w:rPr>
                <w:color w:val="000000"/>
                <w:sz w:val="28"/>
                <w:szCs w:val="28"/>
                <w:lang w:val="ru-RU"/>
              </w:rPr>
            </w:pPr>
            <w:r w:rsidRPr="003E4A47">
              <w:rPr>
                <w:color w:val="000000"/>
                <w:sz w:val="28"/>
                <w:szCs w:val="28"/>
                <w:lang w:val="ru-RU"/>
              </w:rPr>
              <w:t>Оказывается помощь в решении семейных и бытовых проблем.</w:t>
            </w:r>
          </w:p>
        </w:tc>
      </w:tr>
      <w:tr w:rsidR="003E4A47" w:rsidRPr="003E4A47" w:rsidTr="004D56D9">
        <w:tc>
          <w:tcPr>
            <w:tcW w:w="2336" w:type="dxa"/>
          </w:tcPr>
          <w:p w:rsidR="003E4A47" w:rsidRPr="003E4A47" w:rsidRDefault="003E4A47" w:rsidP="003E4A47">
            <w:pPr>
              <w:pBdr>
                <w:top w:val="nil"/>
                <w:left w:val="nil"/>
                <w:bottom w:val="nil"/>
                <w:right w:val="nil"/>
                <w:between w:val="nil"/>
              </w:pBdr>
              <w:spacing w:after="0" w:line="360" w:lineRule="auto"/>
              <w:ind w:firstLine="709"/>
              <w:jc w:val="both"/>
              <w:rPr>
                <w:color w:val="000000"/>
                <w:sz w:val="28"/>
                <w:szCs w:val="28"/>
              </w:rPr>
            </w:pPr>
            <w:r w:rsidRPr="003E4A47">
              <w:rPr>
                <w:color w:val="000000"/>
                <w:sz w:val="28"/>
                <w:szCs w:val="28"/>
              </w:rPr>
              <w:t>Одаренные дети</w:t>
            </w:r>
          </w:p>
        </w:tc>
        <w:tc>
          <w:tcPr>
            <w:tcW w:w="7003" w:type="dxa"/>
          </w:tcPr>
          <w:p w:rsidR="003E4A47" w:rsidRPr="003E4A47" w:rsidRDefault="003E4A47" w:rsidP="003E4A47">
            <w:pPr>
              <w:pBdr>
                <w:top w:val="nil"/>
                <w:left w:val="nil"/>
                <w:bottom w:val="nil"/>
                <w:right w:val="nil"/>
                <w:between w:val="nil"/>
              </w:pBdr>
              <w:spacing w:after="0" w:line="360" w:lineRule="auto"/>
              <w:ind w:firstLine="709"/>
              <w:jc w:val="both"/>
              <w:rPr>
                <w:color w:val="000000"/>
                <w:sz w:val="28"/>
                <w:szCs w:val="28"/>
              </w:rPr>
            </w:pPr>
            <w:r w:rsidRPr="003E4A47">
              <w:rPr>
                <w:color w:val="000000"/>
                <w:sz w:val="28"/>
                <w:szCs w:val="28"/>
              </w:rPr>
              <w:t>Организовано психолого-педагогическое сопровождение.</w:t>
            </w:r>
          </w:p>
        </w:tc>
      </w:tr>
    </w:tbl>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rPr>
      </w:pPr>
    </w:p>
    <w:p w:rsidR="003E4A47" w:rsidRPr="003E4A47" w:rsidRDefault="003E4A47" w:rsidP="003E4A47">
      <w:pPr>
        <w:pBdr>
          <w:top w:val="nil"/>
          <w:left w:val="nil"/>
          <w:bottom w:val="nil"/>
          <w:right w:val="nil"/>
          <w:between w:val="nil"/>
        </w:pBdr>
        <w:tabs>
          <w:tab w:val="left" w:pos="8931"/>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Особыми задачами воспитания обучающихся с особыми образовательными потребностями являются:</w:t>
      </w:r>
    </w:p>
    <w:p w:rsidR="003E4A47" w:rsidRPr="003E4A47" w:rsidRDefault="003E4A47" w:rsidP="003E4A47">
      <w:pPr>
        <w:numPr>
          <w:ilvl w:val="0"/>
          <w:numId w:val="20"/>
        </w:numPr>
        <w:pBdr>
          <w:top w:val="nil"/>
          <w:left w:val="nil"/>
          <w:bottom w:val="nil"/>
          <w:right w:val="nil"/>
          <w:between w:val="nil"/>
        </w:pBdr>
        <w:tabs>
          <w:tab w:val="left" w:pos="709"/>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налаживание эмоционально-положительного взаимодействия с окружающими для их успешной социальной адаптации и интеграции в Школе;</w:t>
      </w:r>
    </w:p>
    <w:p w:rsidR="003E4A47" w:rsidRPr="003E4A47" w:rsidRDefault="003E4A47" w:rsidP="003E4A47">
      <w:pPr>
        <w:numPr>
          <w:ilvl w:val="0"/>
          <w:numId w:val="20"/>
        </w:numPr>
        <w:pBdr>
          <w:top w:val="nil"/>
          <w:left w:val="nil"/>
          <w:bottom w:val="nil"/>
          <w:right w:val="nil"/>
          <w:between w:val="nil"/>
        </w:pBdr>
        <w:tabs>
          <w:tab w:val="left" w:pos="709"/>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3E4A47" w:rsidRPr="003E4A47" w:rsidRDefault="003E4A47" w:rsidP="003E4A47">
      <w:pPr>
        <w:numPr>
          <w:ilvl w:val="0"/>
          <w:numId w:val="20"/>
        </w:numPr>
        <w:pBdr>
          <w:top w:val="nil"/>
          <w:left w:val="nil"/>
          <w:bottom w:val="nil"/>
          <w:right w:val="nil"/>
          <w:between w:val="nil"/>
        </w:pBdr>
        <w:tabs>
          <w:tab w:val="left" w:pos="709"/>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построение воспитательной деятельности с учётом индивидуальных особенностей и возможностей каждого обучающегося;</w:t>
      </w:r>
    </w:p>
    <w:p w:rsidR="003E4A47" w:rsidRPr="003E4A47" w:rsidRDefault="003E4A47" w:rsidP="003E4A47">
      <w:pPr>
        <w:numPr>
          <w:ilvl w:val="0"/>
          <w:numId w:val="20"/>
        </w:numPr>
        <w:pBdr>
          <w:top w:val="nil"/>
          <w:left w:val="nil"/>
          <w:bottom w:val="nil"/>
          <w:right w:val="nil"/>
          <w:between w:val="nil"/>
        </w:pBdr>
        <w:tabs>
          <w:tab w:val="left" w:pos="709"/>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E4A47" w:rsidRPr="003E4A47" w:rsidRDefault="003E4A47" w:rsidP="003E4A47">
      <w:pPr>
        <w:pBdr>
          <w:top w:val="nil"/>
          <w:left w:val="nil"/>
          <w:bottom w:val="nil"/>
          <w:right w:val="nil"/>
          <w:between w:val="nil"/>
        </w:pBdr>
        <w:tabs>
          <w:tab w:val="left" w:pos="709"/>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При организации воспитания обучающихся с особыми образовательными потребностями педагогический коллектив ориентируется на:</w:t>
      </w:r>
    </w:p>
    <w:p w:rsidR="003E4A47" w:rsidRPr="003E4A47" w:rsidRDefault="003E4A47" w:rsidP="003E4A47">
      <w:pPr>
        <w:numPr>
          <w:ilvl w:val="0"/>
          <w:numId w:val="24"/>
        </w:numPr>
        <w:pBdr>
          <w:top w:val="nil"/>
          <w:left w:val="nil"/>
          <w:bottom w:val="nil"/>
          <w:right w:val="nil"/>
          <w:between w:val="nil"/>
        </w:pBdr>
        <w:tabs>
          <w:tab w:val="left" w:pos="360"/>
          <w:tab w:val="left" w:pos="851"/>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 xml:space="preserve">формирование личности ребёнка с особыми образовательными </w:t>
      </w:r>
      <w:r w:rsidRPr="003E4A47">
        <w:rPr>
          <w:rFonts w:ascii="Times New Roman" w:hAnsi="Times New Roman"/>
          <w:color w:val="000000"/>
          <w:sz w:val="28"/>
          <w:szCs w:val="28"/>
          <w:lang w:val="ru-RU"/>
        </w:rPr>
        <w:lastRenderedPageBreak/>
        <w:t>потребностями с использованием адекватных возрасту и физическому и (или) психическому состоянию методов воспитания;</w:t>
      </w:r>
    </w:p>
    <w:p w:rsidR="003E4A47" w:rsidRPr="003E4A47" w:rsidRDefault="003E4A47" w:rsidP="003E4A47">
      <w:pPr>
        <w:numPr>
          <w:ilvl w:val="0"/>
          <w:numId w:val="24"/>
        </w:numPr>
        <w:pBdr>
          <w:top w:val="nil"/>
          <w:left w:val="nil"/>
          <w:bottom w:val="nil"/>
          <w:right w:val="nil"/>
          <w:between w:val="nil"/>
        </w:pBdr>
        <w:tabs>
          <w:tab w:val="left" w:pos="360"/>
          <w:tab w:val="left" w:pos="851"/>
          <w:tab w:val="left" w:pos="1175"/>
        </w:tabs>
        <w:spacing w:after="0" w:line="360" w:lineRule="auto"/>
        <w:ind w:left="0" w:firstLine="709"/>
        <w:jc w:val="both"/>
        <w:rPr>
          <w:rFonts w:ascii="Times New Roman" w:hAnsi="Times New Roman"/>
          <w:sz w:val="28"/>
          <w:szCs w:val="28"/>
          <w:lang w:val="ru-RU"/>
        </w:rPr>
      </w:pPr>
      <w:r w:rsidRPr="003E4A47">
        <w:rPr>
          <w:rFonts w:ascii="Times New Roman" w:hAnsi="Times New Roman"/>
          <w:color w:val="000000"/>
          <w:sz w:val="28"/>
          <w:szCs w:val="28"/>
          <w:lang w:val="ru-RU"/>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социального педагога, </w:t>
      </w:r>
      <w:r w:rsidRPr="003E4A47">
        <w:rPr>
          <w:rFonts w:ascii="Times New Roman" w:hAnsi="Times New Roman"/>
          <w:sz w:val="28"/>
          <w:szCs w:val="28"/>
          <w:lang w:val="ru-RU"/>
        </w:rPr>
        <w:t>учителя-логопеда,</w:t>
      </w:r>
      <w:r w:rsidRPr="003E4A47">
        <w:rPr>
          <w:rFonts w:ascii="Times New Roman" w:hAnsi="Times New Roman"/>
          <w:color w:val="000000"/>
          <w:sz w:val="28"/>
          <w:szCs w:val="28"/>
          <w:lang w:val="ru-RU"/>
        </w:rPr>
        <w:t>педагогов дополнительного образования;</w:t>
      </w:r>
    </w:p>
    <w:p w:rsidR="003E4A47" w:rsidRPr="003E4A47" w:rsidRDefault="003E4A47" w:rsidP="003E4A47">
      <w:pPr>
        <w:numPr>
          <w:ilvl w:val="0"/>
          <w:numId w:val="24"/>
        </w:numPr>
        <w:pBdr>
          <w:top w:val="nil"/>
          <w:left w:val="nil"/>
          <w:bottom w:val="nil"/>
          <w:right w:val="nil"/>
          <w:between w:val="nil"/>
        </w:pBdr>
        <w:tabs>
          <w:tab w:val="left" w:pos="360"/>
          <w:tab w:val="left" w:pos="851"/>
        </w:tabs>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i/>
          <w:color w:val="000000"/>
          <w:sz w:val="28"/>
          <w:szCs w:val="28"/>
          <w:lang w:val="ru-RU"/>
        </w:rPr>
      </w:pPr>
      <w:bookmarkStart w:id="129" w:name="_heading=h.2koq656" w:colFirst="0" w:colLast="0"/>
      <w:bookmarkEnd w:id="129"/>
    </w:p>
    <w:p w:rsidR="003E4A47" w:rsidRPr="003E4A47" w:rsidRDefault="003E4A47" w:rsidP="003E4A47">
      <w:pPr>
        <w:numPr>
          <w:ilvl w:val="1"/>
          <w:numId w:val="18"/>
        </w:numPr>
        <w:pBdr>
          <w:top w:val="nil"/>
          <w:left w:val="nil"/>
          <w:bottom w:val="nil"/>
          <w:right w:val="nil"/>
          <w:between w:val="nil"/>
        </w:pBdr>
        <w:tabs>
          <w:tab w:val="left" w:pos="709"/>
          <w:tab w:val="left" w:pos="1701"/>
        </w:tabs>
        <w:spacing w:after="0" w:line="360" w:lineRule="auto"/>
        <w:ind w:left="0" w:firstLine="709"/>
        <w:jc w:val="both"/>
        <w:rPr>
          <w:rFonts w:ascii="Times New Roman" w:hAnsi="Times New Roman"/>
          <w:b/>
          <w:color w:val="000000"/>
          <w:sz w:val="28"/>
          <w:szCs w:val="28"/>
        </w:rPr>
      </w:pPr>
      <w:bookmarkStart w:id="130" w:name="_heading=h.zu0gcz" w:colFirst="0" w:colLast="0"/>
      <w:bookmarkEnd w:id="130"/>
      <w:r w:rsidRPr="003E4A47">
        <w:rPr>
          <w:rFonts w:ascii="Times New Roman" w:hAnsi="Times New Roman"/>
          <w:b/>
          <w:color w:val="000000"/>
          <w:sz w:val="28"/>
          <w:szCs w:val="28"/>
        </w:rPr>
        <w:t>Анализ воспитательного процесса.</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w:t>
      </w:r>
      <w:r w:rsidRPr="003E4A47">
        <w:rPr>
          <w:rFonts w:ascii="Times New Roman" w:hAnsi="Times New Roman"/>
          <w:sz w:val="28"/>
          <w:szCs w:val="28"/>
          <w:lang w:val="ru-RU"/>
        </w:rPr>
        <w:t xml:space="preserve">, </w:t>
      </w:r>
      <w:r w:rsidRPr="003E4A47">
        <w:rPr>
          <w:rFonts w:ascii="Times New Roman" w:hAnsi="Times New Roman"/>
          <w:color w:val="000000"/>
          <w:sz w:val="28"/>
          <w:szCs w:val="28"/>
          <w:lang w:val="ru-RU"/>
        </w:rPr>
        <w:t>установленными ФГОС НОО, ООО, СОО.</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Планирование анализа воспитательного процесса включается в календарный план воспитательной работы.</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Основные принципы самоанализа воспитательной работы:</w:t>
      </w:r>
    </w:p>
    <w:p w:rsidR="003E4A47" w:rsidRPr="003E4A47" w:rsidRDefault="003E4A47" w:rsidP="003E4A47">
      <w:pPr>
        <w:numPr>
          <w:ilvl w:val="0"/>
          <w:numId w:val="28"/>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взаимное уважение всех участников образовательных отношений;</w:t>
      </w:r>
    </w:p>
    <w:p w:rsidR="003E4A47" w:rsidRPr="003E4A47" w:rsidRDefault="003E4A47" w:rsidP="003E4A47">
      <w:pPr>
        <w:numPr>
          <w:ilvl w:val="0"/>
          <w:numId w:val="28"/>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E4A47" w:rsidRPr="003E4A47" w:rsidRDefault="003E4A47" w:rsidP="003E4A47">
      <w:pPr>
        <w:numPr>
          <w:ilvl w:val="0"/>
          <w:numId w:val="28"/>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w:t>
      </w:r>
      <w:r w:rsidRPr="003E4A47">
        <w:rPr>
          <w:rFonts w:ascii="Times New Roman" w:hAnsi="Times New Roman"/>
          <w:color w:val="000000"/>
          <w:sz w:val="28"/>
          <w:szCs w:val="28"/>
          <w:lang w:val="ru-RU"/>
        </w:rPr>
        <w:lastRenderedPageBreak/>
        <w:t>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3E4A47" w:rsidRPr="003E4A47" w:rsidRDefault="003E4A47" w:rsidP="003E4A47">
      <w:pPr>
        <w:numPr>
          <w:ilvl w:val="0"/>
          <w:numId w:val="28"/>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3E4A47" w:rsidRPr="003E4A47" w:rsidRDefault="003E4A47" w:rsidP="003E4A47">
      <w:pPr>
        <w:spacing w:after="0" w:line="360" w:lineRule="auto"/>
        <w:ind w:firstLine="709"/>
        <w:jc w:val="both"/>
        <w:rPr>
          <w:rFonts w:ascii="Times New Roman" w:hAnsi="Times New Roman"/>
          <w:b/>
          <w:sz w:val="28"/>
          <w:szCs w:val="28"/>
          <w:lang w:val="ru-RU"/>
        </w:rPr>
      </w:pPr>
      <w:r w:rsidRPr="003E4A47">
        <w:rPr>
          <w:rFonts w:ascii="Times New Roman" w:hAnsi="Times New Roman"/>
          <w:b/>
          <w:sz w:val="28"/>
          <w:szCs w:val="28"/>
          <w:lang w:val="ru-RU"/>
        </w:rPr>
        <w:t>Основные направления анализа воспитательного процесса:</w:t>
      </w:r>
    </w:p>
    <w:p w:rsidR="003E4A47" w:rsidRPr="003E4A47" w:rsidRDefault="003E4A47" w:rsidP="003E4A47">
      <w:pPr>
        <w:numPr>
          <w:ilvl w:val="0"/>
          <w:numId w:val="16"/>
        </w:numPr>
        <w:pBdr>
          <w:top w:val="nil"/>
          <w:left w:val="nil"/>
          <w:bottom w:val="nil"/>
          <w:right w:val="nil"/>
          <w:between w:val="nil"/>
        </w:pBdr>
        <w:tabs>
          <w:tab w:val="left" w:pos="709"/>
        </w:tabs>
        <w:spacing w:after="0" w:line="360" w:lineRule="auto"/>
        <w:ind w:left="0"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 xml:space="preserve">Результаты воспитания, социализации и саморазвития обучающихся. </w:t>
      </w:r>
    </w:p>
    <w:p w:rsidR="003E4A47" w:rsidRPr="003E4A47" w:rsidRDefault="003E4A47" w:rsidP="003E4A47">
      <w:pPr>
        <w:tabs>
          <w:tab w:val="left" w:pos="709"/>
        </w:tabs>
        <w:spacing w:after="0" w:line="360" w:lineRule="auto"/>
        <w:ind w:firstLine="709"/>
        <w:jc w:val="both"/>
        <w:rPr>
          <w:rFonts w:ascii="Times New Roman" w:hAnsi="Times New Roman"/>
          <w:sz w:val="28"/>
          <w:szCs w:val="28"/>
          <w:lang w:val="ru-RU"/>
        </w:rPr>
      </w:pPr>
      <w:r w:rsidRPr="003E4A47">
        <w:rPr>
          <w:rFonts w:ascii="Times New Roman" w:hAnsi="Times New Roman"/>
          <w:sz w:val="28"/>
          <w:szCs w:val="28"/>
          <w:lang w:val="ru-RU"/>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sz w:val="28"/>
          <w:szCs w:val="28"/>
          <w:lang w:val="ru-RU"/>
        </w:rPr>
      </w:pPr>
      <w:r w:rsidRPr="003E4A47">
        <w:rPr>
          <w:rFonts w:ascii="Times New Roman" w:hAnsi="Times New Roman"/>
          <w:color w:val="000000"/>
          <w:sz w:val="28"/>
          <w:szCs w:val="28"/>
          <w:lang w:val="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3E4A47">
        <w:rPr>
          <w:rFonts w:ascii="Times New Roman" w:hAnsi="Times New Roman"/>
          <w:sz w:val="28"/>
          <w:szCs w:val="28"/>
          <w:lang w:val="ru-RU"/>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сформированностиличностных результатов обучающихся по направлениям воспитательной деятельности и личностным результатам, заданным ФГОС НОО, ООО, СОО.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w:t>
      </w:r>
      <w:r w:rsidRPr="003E4A47">
        <w:rPr>
          <w:rFonts w:ascii="Times New Roman" w:hAnsi="Times New Roman"/>
          <w:sz w:val="28"/>
          <w:szCs w:val="28"/>
          <w:lang w:val="ru-RU"/>
        </w:rPr>
        <w:lastRenderedPageBreak/>
        <w:t xml:space="preserve">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E4A47" w:rsidRPr="003E4A47" w:rsidRDefault="003E4A47" w:rsidP="003E4A47">
      <w:pPr>
        <w:numPr>
          <w:ilvl w:val="0"/>
          <w:numId w:val="16"/>
        </w:numPr>
        <w:pBdr>
          <w:top w:val="nil"/>
          <w:left w:val="nil"/>
          <w:bottom w:val="nil"/>
          <w:right w:val="nil"/>
          <w:between w:val="nil"/>
        </w:pBdr>
        <w:tabs>
          <w:tab w:val="left" w:pos="1211"/>
        </w:tabs>
        <w:spacing w:after="0" w:line="360" w:lineRule="auto"/>
        <w:ind w:left="0" w:firstLine="709"/>
        <w:jc w:val="both"/>
        <w:rPr>
          <w:rFonts w:ascii="Times New Roman" w:hAnsi="Times New Roman"/>
          <w:b/>
          <w:color w:val="000000"/>
          <w:sz w:val="28"/>
          <w:szCs w:val="28"/>
          <w:lang w:val="ru-RU"/>
        </w:rPr>
      </w:pPr>
      <w:r w:rsidRPr="003E4A47">
        <w:rPr>
          <w:rFonts w:ascii="Times New Roman" w:hAnsi="Times New Roman"/>
          <w:b/>
          <w:color w:val="000000"/>
          <w:sz w:val="28"/>
          <w:szCs w:val="28"/>
          <w:lang w:val="ru-RU"/>
        </w:rPr>
        <w:t>Состояние совместной деятельности обучающихся и взрослых.</w:t>
      </w:r>
    </w:p>
    <w:p w:rsidR="003E4A47" w:rsidRPr="003E4A47" w:rsidRDefault="003E4A47" w:rsidP="003E4A47">
      <w:pPr>
        <w:pBdr>
          <w:top w:val="nil"/>
          <w:left w:val="nil"/>
          <w:bottom w:val="nil"/>
          <w:right w:val="nil"/>
          <w:between w:val="nil"/>
        </w:pBdr>
        <w:tabs>
          <w:tab w:val="left" w:pos="709"/>
          <w:tab w:val="left" w:pos="3065"/>
          <w:tab w:val="left" w:pos="4115"/>
          <w:tab w:val="left" w:pos="5424"/>
          <w:tab w:val="left" w:pos="7552"/>
          <w:tab w:val="left" w:pos="8695"/>
        </w:tabs>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или педагогическом совете. </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Внимание сосредоточивается на вопросах, связанных с качеством:</w:t>
      </w:r>
    </w:p>
    <w:p w:rsidR="003E4A47" w:rsidRPr="003E4A47" w:rsidRDefault="003E4A47" w:rsidP="003E4A47">
      <w:pPr>
        <w:numPr>
          <w:ilvl w:val="0"/>
          <w:numId w:val="29"/>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реализации воспитательного потенциала урочной деятельности;</w:t>
      </w:r>
    </w:p>
    <w:p w:rsidR="003E4A47" w:rsidRPr="003E4A47" w:rsidRDefault="003E4A47" w:rsidP="003E4A47">
      <w:pPr>
        <w:numPr>
          <w:ilvl w:val="0"/>
          <w:numId w:val="2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организуемой внеурочной деятельности обучающихся;</w:t>
      </w:r>
    </w:p>
    <w:p w:rsidR="003E4A47" w:rsidRPr="003E4A47" w:rsidRDefault="003E4A47" w:rsidP="003E4A47">
      <w:pPr>
        <w:numPr>
          <w:ilvl w:val="0"/>
          <w:numId w:val="29"/>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деятельности классных руководителей и их классов;</w:t>
      </w:r>
    </w:p>
    <w:p w:rsidR="003E4A47" w:rsidRPr="003E4A47" w:rsidRDefault="003E4A47" w:rsidP="003E4A47">
      <w:pPr>
        <w:numPr>
          <w:ilvl w:val="0"/>
          <w:numId w:val="29"/>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проводимых основных школьных дел, мероприятий;</w:t>
      </w:r>
    </w:p>
    <w:p w:rsidR="003E4A47" w:rsidRPr="003E4A47" w:rsidRDefault="003E4A47" w:rsidP="003E4A47">
      <w:pPr>
        <w:numPr>
          <w:ilvl w:val="0"/>
          <w:numId w:val="2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lastRenderedPageBreak/>
        <w:t>организации внешкольных мероприятий;</w:t>
      </w:r>
    </w:p>
    <w:p w:rsidR="003E4A47" w:rsidRPr="003E4A47" w:rsidRDefault="003E4A47" w:rsidP="003E4A47">
      <w:pPr>
        <w:numPr>
          <w:ilvl w:val="0"/>
          <w:numId w:val="2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организации трудовой деятельности обучающихся;</w:t>
      </w:r>
    </w:p>
    <w:p w:rsidR="003E4A47" w:rsidRPr="003E4A47" w:rsidRDefault="003E4A47" w:rsidP="003E4A47">
      <w:pPr>
        <w:numPr>
          <w:ilvl w:val="0"/>
          <w:numId w:val="29"/>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создания и поддержки предметно-пространственной среды;</w:t>
      </w:r>
    </w:p>
    <w:p w:rsidR="003E4A47" w:rsidRPr="003E4A47" w:rsidRDefault="003E4A47" w:rsidP="003E4A47">
      <w:pPr>
        <w:numPr>
          <w:ilvl w:val="0"/>
          <w:numId w:val="2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взаимодействия с родительским сообществом;</w:t>
      </w:r>
    </w:p>
    <w:p w:rsidR="003E4A47" w:rsidRPr="003E4A47" w:rsidRDefault="003E4A47" w:rsidP="003E4A47">
      <w:pPr>
        <w:numPr>
          <w:ilvl w:val="0"/>
          <w:numId w:val="2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деятельности ученического самоуправления;</w:t>
      </w:r>
    </w:p>
    <w:p w:rsidR="003E4A47" w:rsidRPr="003E4A47" w:rsidRDefault="003E4A47" w:rsidP="003E4A47">
      <w:pPr>
        <w:numPr>
          <w:ilvl w:val="0"/>
          <w:numId w:val="29"/>
        </w:numPr>
        <w:pBdr>
          <w:top w:val="nil"/>
          <w:left w:val="nil"/>
          <w:bottom w:val="nil"/>
          <w:right w:val="nil"/>
          <w:between w:val="nil"/>
        </w:pBdr>
        <w:spacing w:after="0" w:line="360" w:lineRule="auto"/>
        <w:ind w:left="0"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деятельности по профилактике и безопасности;</w:t>
      </w:r>
    </w:p>
    <w:p w:rsidR="003E4A47" w:rsidRPr="003E4A47" w:rsidRDefault="003E4A47" w:rsidP="003E4A47">
      <w:pPr>
        <w:numPr>
          <w:ilvl w:val="0"/>
          <w:numId w:val="2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реализации потенциала социального партнерства;</w:t>
      </w:r>
    </w:p>
    <w:p w:rsidR="003E4A47" w:rsidRPr="003E4A47" w:rsidRDefault="003E4A47" w:rsidP="003E4A47">
      <w:pPr>
        <w:numPr>
          <w:ilvl w:val="0"/>
          <w:numId w:val="29"/>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3E4A47">
        <w:rPr>
          <w:rFonts w:ascii="Times New Roman" w:hAnsi="Times New Roman"/>
          <w:color w:val="000000"/>
          <w:sz w:val="28"/>
          <w:szCs w:val="28"/>
        </w:rPr>
        <w:t>деятельности по профориентации обучающихся.</w:t>
      </w:r>
    </w:p>
    <w:p w:rsidR="003E4A47" w:rsidRPr="003E4A47" w:rsidRDefault="003E4A47" w:rsidP="003E4A47">
      <w:pPr>
        <w:pBdr>
          <w:top w:val="nil"/>
          <w:left w:val="nil"/>
          <w:bottom w:val="nil"/>
          <w:right w:val="nil"/>
          <w:between w:val="nil"/>
        </w:pBdr>
        <w:spacing w:after="0" w:line="360" w:lineRule="auto"/>
        <w:ind w:firstLine="709"/>
        <w:jc w:val="both"/>
        <w:rPr>
          <w:rFonts w:ascii="Times New Roman" w:hAnsi="Times New Roman"/>
          <w:color w:val="000000"/>
          <w:sz w:val="28"/>
          <w:szCs w:val="28"/>
          <w:lang w:val="ru-RU"/>
        </w:rPr>
      </w:pPr>
      <w:r w:rsidRPr="003E4A47">
        <w:rPr>
          <w:rFonts w:ascii="Times New Roman" w:hAnsi="Times New Roman"/>
          <w:color w:val="000000"/>
          <w:sz w:val="28"/>
          <w:szCs w:val="28"/>
          <w:lang w:val="ru-RU"/>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3E4A47" w:rsidRPr="003E4A47" w:rsidRDefault="003E4A47" w:rsidP="003E4A47">
      <w:pPr>
        <w:pBdr>
          <w:top w:val="nil"/>
          <w:left w:val="nil"/>
          <w:bottom w:val="nil"/>
          <w:right w:val="nil"/>
          <w:between w:val="nil"/>
        </w:pBdr>
        <w:tabs>
          <w:tab w:val="left" w:pos="1915"/>
          <w:tab w:val="left" w:pos="3656"/>
          <w:tab w:val="left" w:pos="5544"/>
          <w:tab w:val="left" w:pos="5930"/>
          <w:tab w:val="left" w:pos="6736"/>
          <w:tab w:val="left" w:pos="7834"/>
        </w:tabs>
        <w:spacing w:after="0" w:line="360" w:lineRule="auto"/>
        <w:ind w:firstLine="709"/>
        <w:jc w:val="both"/>
        <w:rPr>
          <w:rFonts w:ascii="Times New Roman" w:hAnsi="Times New Roman"/>
          <w:color w:val="000000"/>
          <w:sz w:val="28"/>
          <w:szCs w:val="28"/>
          <w:lang w:val="ru-RU"/>
        </w:rPr>
      </w:pPr>
      <w:r w:rsidRPr="003E4A47">
        <w:rPr>
          <w:rFonts w:ascii="Times New Roman" w:eastAsia="Batang" w:hAnsi="Times New Roman"/>
          <w:color w:val="000000"/>
          <w:sz w:val="28"/>
          <w:szCs w:val="28"/>
          <w:lang w:val="ru-RU"/>
        </w:rPr>
        <w:t>Итоги самоанализа оформляются в виде отчёта, составляемого</w:t>
      </w:r>
      <w:r w:rsidRPr="003E4A47">
        <w:rPr>
          <w:rFonts w:ascii="Times New Roman" w:hAnsi="Times New Roman"/>
          <w:color w:val="000000"/>
          <w:sz w:val="28"/>
          <w:szCs w:val="28"/>
          <w:lang w:val="ru-RU"/>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sidRPr="003E4A47">
        <w:rPr>
          <w:rFonts w:ascii="Times New Roman" w:eastAsia="Batang" w:hAnsi="Times New Roman"/>
          <w:color w:val="000000"/>
          <w:sz w:val="28"/>
          <w:szCs w:val="28"/>
          <w:lang w:val="ru-RU"/>
        </w:rPr>
        <w:t>рассматриваются и</w:t>
      </w:r>
      <w:r w:rsidRPr="003E4A47">
        <w:rPr>
          <w:rFonts w:ascii="Times New Roman" w:hAnsi="Times New Roman"/>
          <w:color w:val="000000"/>
          <w:sz w:val="28"/>
          <w:szCs w:val="28"/>
          <w:lang w:val="ru-RU"/>
        </w:rPr>
        <w:t xml:space="preserve"> утверждаются педагогическим советом.</w:t>
      </w:r>
    </w:p>
    <w:p w:rsidR="003E4A47" w:rsidRPr="003E4A47" w:rsidRDefault="003E4A47" w:rsidP="00D95C85">
      <w:pPr>
        <w:keepNext/>
        <w:keepLines/>
        <w:spacing w:after="0" w:line="350" w:lineRule="auto"/>
        <w:ind w:firstLine="708"/>
        <w:jc w:val="both"/>
        <w:outlineLvl w:val="6"/>
        <w:rPr>
          <w:rFonts w:ascii="Times New Roman" w:eastAsia="Times New Roman" w:hAnsi="Times New Roman"/>
          <w:b/>
          <w:iCs/>
          <w:sz w:val="28"/>
          <w:szCs w:val="28"/>
          <w:lang w:val="ru-RU"/>
        </w:rPr>
      </w:pPr>
    </w:p>
    <w:p w:rsidR="006D0A5D" w:rsidRDefault="006D0A5D" w:rsidP="006D0A5D">
      <w:pPr>
        <w:spacing w:after="0" w:line="360" w:lineRule="auto"/>
        <w:ind w:firstLine="709"/>
        <w:jc w:val="both"/>
        <w:rPr>
          <w:rFonts w:ascii="Times New Roman" w:eastAsia="SchoolBookSanPin" w:hAnsi="Times New Roman"/>
          <w:position w:val="1"/>
          <w:sz w:val="28"/>
          <w:szCs w:val="28"/>
          <w:lang w:val="ru-RU"/>
        </w:rPr>
      </w:pPr>
    </w:p>
    <w:p w:rsidR="005D51B0" w:rsidRDefault="000E1934">
      <w:pPr>
        <w:spacing w:after="0" w:line="350" w:lineRule="auto"/>
        <w:jc w:val="center"/>
        <w:rPr>
          <w:rFonts w:ascii="Times New Roman" w:hAnsi="Times New Roman"/>
          <w:b/>
          <w:sz w:val="28"/>
          <w:szCs w:val="28"/>
          <w:lang w:val="ru-RU"/>
        </w:rPr>
      </w:pPr>
      <w:r>
        <w:rPr>
          <w:rFonts w:ascii="Times New Roman" w:hAnsi="Times New Roman"/>
          <w:b/>
          <w:sz w:val="28"/>
          <w:szCs w:val="28"/>
        </w:rPr>
        <w:t>IV</w:t>
      </w:r>
      <w:r>
        <w:rPr>
          <w:rFonts w:ascii="Times New Roman" w:hAnsi="Times New Roman"/>
          <w:b/>
          <w:sz w:val="28"/>
          <w:szCs w:val="28"/>
          <w:lang w:val="ru-RU"/>
        </w:rPr>
        <w:t>. Организационный раздел</w:t>
      </w:r>
    </w:p>
    <w:bookmarkEnd w:id="22"/>
    <w:p w:rsidR="005D51B0" w:rsidRDefault="00372282">
      <w:pPr>
        <w:pStyle w:val="Heading7"/>
        <w:spacing w:before="0" w:after="0" w:line="348" w:lineRule="auto"/>
        <w:ind w:firstLine="708"/>
        <w:jc w:val="both"/>
        <w:rPr>
          <w:rFonts w:eastAsia="SchoolBookSanPin"/>
          <w:b w:val="0"/>
          <w:position w:val="1"/>
          <w:sz w:val="28"/>
          <w:szCs w:val="28"/>
          <w:lang w:val="ru-RU"/>
        </w:rPr>
      </w:pPr>
      <w:r>
        <w:rPr>
          <w:rFonts w:eastAsia="SchoolBookSanPin"/>
          <w:b w:val="0"/>
          <w:position w:val="1"/>
          <w:sz w:val="28"/>
          <w:szCs w:val="28"/>
          <w:lang w:val="ru-RU"/>
        </w:rPr>
        <w:t>39</w:t>
      </w:r>
      <w:r w:rsidR="000E1934">
        <w:rPr>
          <w:rFonts w:eastAsia="SchoolBookSanPin"/>
          <w:b w:val="0"/>
          <w:position w:val="1"/>
          <w:sz w:val="28"/>
          <w:szCs w:val="28"/>
          <w:lang w:val="ru-RU"/>
        </w:rPr>
        <w:t>. Календарный учебный график.</w:t>
      </w:r>
    </w:p>
    <w:p w:rsidR="005D51B0" w:rsidRDefault="00372282">
      <w:pPr>
        <w:spacing w:after="0" w:line="348" w:lineRule="auto"/>
        <w:ind w:firstLine="709"/>
        <w:jc w:val="both"/>
        <w:rPr>
          <w:rFonts w:ascii="Times New Roman" w:hAnsi="Times New Roman"/>
          <w:sz w:val="28"/>
          <w:szCs w:val="28"/>
          <w:lang w:val="ru-RU"/>
        </w:rPr>
      </w:pPr>
      <w:r>
        <w:rPr>
          <w:rFonts w:ascii="Times New Roman" w:eastAsia="SchoolBookSanPin" w:hAnsi="Times New Roman"/>
          <w:position w:val="1"/>
          <w:sz w:val="28"/>
          <w:szCs w:val="28"/>
          <w:lang w:val="ru-RU"/>
        </w:rPr>
        <w:t>39</w:t>
      </w:r>
      <w:r w:rsidR="000E1934">
        <w:rPr>
          <w:rFonts w:ascii="Times New Roman" w:eastAsia="SchoolBookSanPin" w:hAnsi="Times New Roman"/>
          <w:position w:val="1"/>
          <w:sz w:val="28"/>
          <w:szCs w:val="28"/>
          <w:lang w:val="ru-RU"/>
        </w:rPr>
        <w:t>.1. </w:t>
      </w:r>
      <w:r w:rsidR="000E1934">
        <w:rPr>
          <w:rFonts w:ascii="Times New Roman" w:eastAsia="SchoolBookSanPin" w:hAnsi="Times New Roman"/>
          <w:sz w:val="28"/>
          <w:szCs w:val="28"/>
          <w:lang w:val="ru-RU"/>
        </w:rPr>
        <w:t xml:space="preserve">Организация </w:t>
      </w:r>
      <w:r w:rsidR="000E1934">
        <w:rPr>
          <w:rFonts w:ascii="Times New Roman" w:hAnsi="Times New Roman"/>
          <w:sz w:val="28"/>
          <w:szCs w:val="28"/>
          <w:lang w:val="ru-RU"/>
        </w:rPr>
        <w:t xml:space="preserve">МАОУ «СШ№6 им.Васюковича С.В.» г.Пестово </w:t>
      </w:r>
      <w:r w:rsidR="000E1934">
        <w:rPr>
          <w:rFonts w:ascii="Times New Roman" w:eastAsia="SchoolBookSanPin" w:hAnsi="Times New Roman"/>
          <w:sz w:val="28"/>
          <w:szCs w:val="28"/>
          <w:lang w:val="ru-RU"/>
        </w:rPr>
        <w:t>осуществляется по учебным четвертям.</w:t>
      </w:r>
      <w:r w:rsidR="000E1934">
        <w:rPr>
          <w:rFonts w:ascii="Times New Roman" w:hAnsi="Times New Roman"/>
          <w:sz w:val="28"/>
          <w:szCs w:val="28"/>
          <w:lang w:val="ru-RU"/>
        </w:rPr>
        <w:t xml:space="preserve"> В МАОУ «СШ№6 им.Васюковича С.В.» г.Пестово режим работы 5-дневная учебная неделя с учетом законодательства Российской Федерации.</w:t>
      </w:r>
    </w:p>
    <w:p w:rsidR="005D51B0" w:rsidRDefault="00372282">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39</w:t>
      </w:r>
      <w:r w:rsidR="000E1934">
        <w:rPr>
          <w:rFonts w:ascii="Times New Roman" w:eastAsia="SchoolBookSanPin" w:hAnsi="Times New Roman"/>
          <w:position w:val="1"/>
          <w:sz w:val="28"/>
          <w:szCs w:val="28"/>
          <w:lang w:val="ru-RU"/>
        </w:rPr>
        <w:t>.2. </w:t>
      </w:r>
      <w:r w:rsidR="000E193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5D51B0" w:rsidRDefault="00372282">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39</w:t>
      </w:r>
      <w:r w:rsidR="000E1934">
        <w:rPr>
          <w:rFonts w:ascii="Times New Roman" w:eastAsia="SchoolBookSanPin" w:hAnsi="Times New Roman"/>
          <w:position w:val="1"/>
          <w:sz w:val="28"/>
          <w:szCs w:val="28"/>
          <w:lang w:val="ru-RU"/>
        </w:rPr>
        <w:t>.3. </w:t>
      </w:r>
      <w:r w:rsidR="000E1934">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D51B0" w:rsidRDefault="00372282">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39</w:t>
      </w:r>
      <w:r w:rsidR="000E1934">
        <w:rPr>
          <w:rFonts w:ascii="Times New Roman" w:eastAsia="SchoolBookSanPin" w:hAnsi="Times New Roman"/>
          <w:position w:val="1"/>
          <w:sz w:val="28"/>
          <w:szCs w:val="28"/>
          <w:lang w:val="ru-RU"/>
        </w:rPr>
        <w:t>.4. </w:t>
      </w:r>
      <w:r w:rsidR="000E1934">
        <w:rPr>
          <w:rFonts w:ascii="Times New Roman" w:eastAsia="SchoolBookSanPin" w:hAnsi="Times New Roman"/>
          <w:sz w:val="28"/>
          <w:szCs w:val="28"/>
          <w:lang w:val="ru-RU"/>
        </w:rPr>
        <w:t xml:space="preserve">Учебный год в </w:t>
      </w:r>
      <w:r w:rsidR="000E1934">
        <w:rPr>
          <w:rFonts w:ascii="Times New Roman" w:hAnsi="Times New Roman"/>
          <w:sz w:val="28"/>
          <w:szCs w:val="28"/>
          <w:lang w:val="ru-RU"/>
        </w:rPr>
        <w:t xml:space="preserve">МАОУ «СШ№6 им.Васюковича С.В.» г.Пестово </w:t>
      </w:r>
      <w:r w:rsidR="000E1934">
        <w:rPr>
          <w:rFonts w:ascii="Times New Roman" w:eastAsia="SchoolBookSanPin" w:hAnsi="Times New Roman"/>
          <w:sz w:val="28"/>
          <w:szCs w:val="28"/>
          <w:lang w:val="ru-RU"/>
        </w:rPr>
        <w:lastRenderedPageBreak/>
        <w:t>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5D51B0" w:rsidRDefault="00372282">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39</w:t>
      </w:r>
      <w:r w:rsidR="000E1934">
        <w:rPr>
          <w:rFonts w:ascii="Times New Roman" w:eastAsia="SchoolBookSanPin" w:hAnsi="Times New Roman"/>
          <w:position w:val="1"/>
          <w:sz w:val="28"/>
          <w:szCs w:val="28"/>
          <w:lang w:val="ru-RU"/>
        </w:rPr>
        <w:t>.5. </w:t>
      </w:r>
      <w:r w:rsidR="000E1934">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5D51B0" w:rsidRDefault="00372282">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39</w:t>
      </w:r>
      <w:r w:rsidR="000E1934">
        <w:rPr>
          <w:rFonts w:ascii="Times New Roman" w:eastAsia="SchoolBookSanPin" w:hAnsi="Times New Roman"/>
          <w:position w:val="1"/>
          <w:sz w:val="28"/>
          <w:szCs w:val="28"/>
          <w:lang w:val="ru-RU"/>
        </w:rPr>
        <w:t>.6. </w:t>
      </w:r>
      <w:r w:rsidR="000E1934">
        <w:rPr>
          <w:rFonts w:ascii="Times New Roman" w:eastAsia="SchoolBookSanPin" w:hAnsi="Times New Roman"/>
          <w:sz w:val="28"/>
          <w:szCs w:val="28"/>
          <w:lang w:val="ru-RU"/>
        </w:rPr>
        <w:t xml:space="preserve">Продолжительность учебных четвертей составляет: </w:t>
      </w:r>
      <w:r w:rsidR="000E1934">
        <w:rPr>
          <w:rFonts w:ascii="Times New Roman" w:eastAsia="SchoolBookSanPin" w:hAnsi="Times New Roman"/>
          <w:sz w:val="28"/>
          <w:szCs w:val="28"/>
        </w:rPr>
        <w:t>I</w:t>
      </w:r>
      <w:r w:rsidR="000E1934">
        <w:rPr>
          <w:rFonts w:ascii="Times New Roman" w:eastAsia="SchoolBookSanPin" w:hAnsi="Times New Roman"/>
          <w:sz w:val="28"/>
          <w:szCs w:val="28"/>
          <w:lang w:val="ru-RU"/>
        </w:rPr>
        <w:t xml:space="preserve"> четверть – 8 учебных недель (для 5–9 классов), </w:t>
      </w:r>
      <w:r w:rsidR="000E1934">
        <w:rPr>
          <w:rFonts w:ascii="Times New Roman" w:eastAsia="SchoolBookSanPin" w:hAnsi="Times New Roman"/>
          <w:sz w:val="28"/>
          <w:szCs w:val="28"/>
        </w:rPr>
        <w:t>II</w:t>
      </w:r>
      <w:r w:rsidR="000E1934">
        <w:rPr>
          <w:rFonts w:ascii="Times New Roman" w:eastAsia="SchoolBookSanPin" w:hAnsi="Times New Roman"/>
          <w:sz w:val="28"/>
          <w:szCs w:val="28"/>
          <w:lang w:val="ru-RU"/>
        </w:rPr>
        <w:t xml:space="preserve"> четверть – 8 учебных недель (для 5–9 классов), </w:t>
      </w:r>
      <w:r w:rsidR="000E1934">
        <w:rPr>
          <w:rFonts w:ascii="Times New Roman" w:eastAsia="SchoolBookSanPin" w:hAnsi="Times New Roman"/>
          <w:sz w:val="28"/>
          <w:szCs w:val="28"/>
        </w:rPr>
        <w:t>III</w:t>
      </w:r>
      <w:r w:rsidR="000E1934">
        <w:rPr>
          <w:rFonts w:ascii="Times New Roman" w:eastAsia="SchoolBookSanPin" w:hAnsi="Times New Roman"/>
          <w:sz w:val="28"/>
          <w:szCs w:val="28"/>
          <w:lang w:val="ru-RU"/>
        </w:rPr>
        <w:t xml:space="preserve"> четверть – 11 учебных недель (для 5–9 классов), </w:t>
      </w:r>
      <w:r w:rsidR="000E1934">
        <w:rPr>
          <w:rFonts w:ascii="Times New Roman" w:eastAsia="SchoolBookSanPin" w:hAnsi="Times New Roman"/>
          <w:sz w:val="28"/>
          <w:szCs w:val="28"/>
        </w:rPr>
        <w:t>IV</w:t>
      </w:r>
      <w:r w:rsidR="000E1934">
        <w:rPr>
          <w:rFonts w:ascii="Times New Roman" w:eastAsia="SchoolBookSanPin" w:hAnsi="Times New Roman"/>
          <w:sz w:val="28"/>
          <w:szCs w:val="28"/>
          <w:lang w:val="ru-RU"/>
        </w:rPr>
        <w:t xml:space="preserve"> четверть – 7 учебных недель (для 5–9 классов).</w:t>
      </w:r>
    </w:p>
    <w:p w:rsidR="005D51B0" w:rsidRDefault="00372282">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39</w:t>
      </w:r>
      <w:r w:rsidR="000E1934">
        <w:rPr>
          <w:rFonts w:ascii="Times New Roman" w:eastAsia="SchoolBookSanPin" w:hAnsi="Times New Roman"/>
          <w:position w:val="1"/>
          <w:sz w:val="28"/>
          <w:szCs w:val="28"/>
          <w:lang w:val="ru-RU"/>
        </w:rPr>
        <w:t>.7. </w:t>
      </w:r>
      <w:r w:rsidR="000E1934">
        <w:rPr>
          <w:rFonts w:ascii="Times New Roman" w:eastAsia="SchoolBookSanPin" w:hAnsi="Times New Roman"/>
          <w:sz w:val="28"/>
          <w:szCs w:val="28"/>
          <w:lang w:val="ru-RU"/>
        </w:rPr>
        <w:t xml:space="preserve">Продолжительность каникул составляет: </w:t>
      </w:r>
    </w:p>
    <w:p w:rsidR="005D51B0" w:rsidRDefault="000E193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w:t>
      </w:r>
      <w:r>
        <w:rPr>
          <w:rFonts w:ascii="Times New Roman" w:eastAsia="SchoolBookSanPin" w:hAnsi="Times New Roman"/>
          <w:sz w:val="28"/>
          <w:szCs w:val="28"/>
          <w:lang w:val="ru-RU"/>
        </w:rPr>
        <w:t xml:space="preserve"> четверти (осенние каникулы) – 9 календарных дней (для 5–9 классов); </w:t>
      </w:r>
    </w:p>
    <w:p w:rsidR="005D51B0" w:rsidRDefault="000E193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четверти (зимние каникулы) – 9 календарных дней (для 5–9 классов); </w:t>
      </w:r>
    </w:p>
    <w:p w:rsidR="005D51B0" w:rsidRDefault="000E193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 окончании </w:t>
      </w:r>
      <w:r>
        <w:rPr>
          <w:rFonts w:ascii="Times New Roman" w:eastAsia="SchoolBookSanPin" w:hAnsi="Times New Roman"/>
          <w:sz w:val="28"/>
          <w:szCs w:val="28"/>
        </w:rPr>
        <w:t>III</w:t>
      </w:r>
      <w:r>
        <w:rPr>
          <w:rFonts w:ascii="Times New Roman" w:eastAsia="SchoolBookSanPin" w:hAnsi="Times New Roman"/>
          <w:sz w:val="28"/>
          <w:szCs w:val="28"/>
          <w:lang w:val="ru-RU"/>
        </w:rPr>
        <w:t xml:space="preserve"> четверти (весенние каникулы) – 9 календарных дней (для 5–9 классов); </w:t>
      </w:r>
    </w:p>
    <w:p w:rsidR="005D51B0" w:rsidRDefault="000E193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 окончании учебного года (летние каникулы) – не менее 8 недель.</w:t>
      </w:r>
    </w:p>
    <w:p w:rsidR="005D51B0" w:rsidRDefault="00372282">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39</w:t>
      </w:r>
      <w:r w:rsidR="000E1934">
        <w:rPr>
          <w:rFonts w:ascii="Times New Roman" w:eastAsia="SchoolBookSanPin" w:hAnsi="Times New Roman"/>
          <w:position w:val="1"/>
          <w:sz w:val="28"/>
          <w:szCs w:val="28"/>
          <w:lang w:val="ru-RU"/>
        </w:rPr>
        <w:t>.8. </w:t>
      </w:r>
      <w:r w:rsidR="000E1934">
        <w:rPr>
          <w:rFonts w:ascii="Times New Roman" w:eastAsia="SchoolBookSanPin" w:hAnsi="Times New Roman"/>
          <w:sz w:val="28"/>
          <w:szCs w:val="28"/>
          <w:lang w:val="ru-RU"/>
        </w:rPr>
        <w:t>Продолжительность урока не должна превышать 45 минут.</w:t>
      </w:r>
    </w:p>
    <w:p w:rsidR="005D51B0" w:rsidRDefault="00372282">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39</w:t>
      </w:r>
      <w:r w:rsidR="000E1934">
        <w:rPr>
          <w:rFonts w:ascii="Times New Roman" w:eastAsia="SchoolBookSanPin" w:hAnsi="Times New Roman"/>
          <w:position w:val="1"/>
          <w:sz w:val="28"/>
          <w:szCs w:val="28"/>
          <w:lang w:val="ru-RU"/>
        </w:rPr>
        <w:t>.9. </w:t>
      </w:r>
      <w:r w:rsidR="000E1934">
        <w:rPr>
          <w:rFonts w:ascii="Times New Roman" w:eastAsia="SchoolBookSanPin" w:hAnsi="Times New Roman"/>
          <w:sz w:val="28"/>
          <w:szCs w:val="28"/>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5D51B0" w:rsidRDefault="000E193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5D51B0" w:rsidRDefault="00372282">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39</w:t>
      </w:r>
      <w:r w:rsidR="000E1934">
        <w:rPr>
          <w:rFonts w:ascii="Times New Roman" w:eastAsia="SchoolBookSanPin" w:hAnsi="Times New Roman"/>
          <w:position w:val="1"/>
          <w:sz w:val="28"/>
          <w:szCs w:val="28"/>
          <w:lang w:val="ru-RU"/>
        </w:rPr>
        <w:t>.10. </w:t>
      </w:r>
      <w:r w:rsidR="000E1934">
        <w:rPr>
          <w:rFonts w:ascii="Times New Roman" w:eastAsia="SchoolBookSanPin" w:hAnsi="Times New Roman"/>
          <w:sz w:val="28"/>
          <w:szCs w:val="28"/>
          <w:lang w:val="ru-RU"/>
        </w:rPr>
        <w:t xml:space="preserve">Расписание уроков составляется с учетом дневной и недельной умственной работоспособности обучающихся и шкалы трудности учебных </w:t>
      </w:r>
      <w:r w:rsidR="000E1934">
        <w:rPr>
          <w:rFonts w:ascii="Times New Roman" w:eastAsia="SchoolBookSanPin" w:hAnsi="Times New Roman"/>
          <w:sz w:val="28"/>
          <w:szCs w:val="28"/>
          <w:lang w:val="ru-RU"/>
        </w:rPr>
        <w:lastRenderedPageBreak/>
        <w:t>предметов, определенной гигиеническими нормативами.</w:t>
      </w:r>
    </w:p>
    <w:p w:rsidR="005D51B0" w:rsidRDefault="00372282">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39</w:t>
      </w:r>
      <w:r w:rsidR="000E1934">
        <w:rPr>
          <w:rFonts w:ascii="Times New Roman" w:eastAsia="SchoolBookSanPin" w:hAnsi="Times New Roman"/>
          <w:position w:val="1"/>
          <w:sz w:val="28"/>
          <w:szCs w:val="28"/>
          <w:lang w:val="ru-RU"/>
        </w:rPr>
        <w:t>.11. </w:t>
      </w:r>
      <w:r w:rsidR="000E1934">
        <w:rPr>
          <w:rFonts w:ascii="Times New Roman" w:eastAsia="SchoolBookSanPin" w:hAnsi="Times New Roman"/>
          <w:sz w:val="28"/>
          <w:szCs w:val="28"/>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5D51B0" w:rsidRDefault="000E1934">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обучающихся 5 и 6 классов – не более 6 уроков, для обучающихся 7-9 классов – не более 7 уроков.</w:t>
      </w:r>
    </w:p>
    <w:p w:rsidR="005D51B0" w:rsidRDefault="00372282">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39</w:t>
      </w:r>
      <w:r w:rsidR="000E1934">
        <w:rPr>
          <w:rFonts w:ascii="Times New Roman" w:eastAsia="SchoolBookSanPin" w:hAnsi="Times New Roman"/>
          <w:position w:val="1"/>
          <w:sz w:val="28"/>
          <w:szCs w:val="28"/>
          <w:lang w:val="ru-RU"/>
        </w:rPr>
        <w:t>.12. </w:t>
      </w:r>
      <w:r w:rsidR="000E1934">
        <w:rPr>
          <w:rFonts w:ascii="Times New Roman" w:eastAsia="SchoolBookSanPin" w:hAnsi="Times New Roman"/>
          <w:sz w:val="28"/>
          <w:szCs w:val="28"/>
          <w:lang w:val="ru-RU"/>
        </w:rPr>
        <w:t xml:space="preserve">Занятия начинаются не ранее 8 часов утра и заканчиваются не позднее 19 часов. </w:t>
      </w:r>
    </w:p>
    <w:p w:rsidR="005D51B0" w:rsidRDefault="00372282">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39</w:t>
      </w:r>
      <w:r w:rsidR="000E1934">
        <w:rPr>
          <w:rFonts w:ascii="Times New Roman" w:eastAsia="SchoolBookSanPin" w:hAnsi="Times New Roman"/>
          <w:position w:val="1"/>
          <w:sz w:val="28"/>
          <w:szCs w:val="28"/>
          <w:lang w:val="ru-RU"/>
        </w:rPr>
        <w:t>.13. </w:t>
      </w:r>
      <w:r w:rsidR="000E193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D51B0" w:rsidRDefault="00372282">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39</w:t>
      </w:r>
      <w:r w:rsidR="000E1934">
        <w:rPr>
          <w:rFonts w:ascii="Times New Roman" w:eastAsia="SchoolBookSanPin" w:hAnsi="Times New Roman"/>
          <w:position w:val="1"/>
          <w:sz w:val="28"/>
          <w:szCs w:val="28"/>
          <w:lang w:val="ru-RU"/>
        </w:rPr>
        <w:t>.14. </w:t>
      </w:r>
      <w:r w:rsidR="000E1934">
        <w:rPr>
          <w:rFonts w:ascii="Times New Roman" w:eastAsia="SchoolBookSanPin" w:hAnsi="Times New Roman"/>
          <w:sz w:val="28"/>
          <w:szCs w:val="28"/>
          <w:lang w:val="ru-RU"/>
        </w:rPr>
        <w:t xml:space="preserve">Календарный учебный график </w:t>
      </w:r>
      <w:r w:rsidR="000E1934">
        <w:rPr>
          <w:rFonts w:ascii="Times New Roman" w:hAnsi="Times New Roman"/>
          <w:sz w:val="28"/>
          <w:szCs w:val="28"/>
          <w:lang w:val="ru-RU"/>
        </w:rPr>
        <w:t xml:space="preserve">МАОУ «СШ№6 им.Васюковича С.В.» г.Пестово </w:t>
      </w:r>
      <w:r w:rsidR="000E1934">
        <w:rPr>
          <w:rFonts w:ascii="Times New Roman" w:eastAsia="SchoolBookSanPin" w:hAnsi="Times New Roman"/>
          <w:sz w:val="28"/>
          <w:szCs w:val="28"/>
          <w:lang w:val="ru-RU"/>
        </w:rPr>
        <w:t>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D51B0" w:rsidRDefault="00372282">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39</w:t>
      </w:r>
      <w:r w:rsidR="000E1934">
        <w:rPr>
          <w:rFonts w:ascii="Times New Roman" w:eastAsia="SchoolBookSanPin" w:hAnsi="Times New Roman"/>
          <w:sz w:val="28"/>
          <w:szCs w:val="28"/>
          <w:lang w:val="ru-RU"/>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bookmarkEnd w:id="2"/>
    </w:p>
    <w:p w:rsidR="008802BA" w:rsidRDefault="008802BA">
      <w:pPr>
        <w:pStyle w:val="Default"/>
        <w:jc w:val="center"/>
        <w:rPr>
          <w:rFonts w:ascii="Times New Roman" w:hAnsi="Times New Roman"/>
          <w:b/>
          <w:bCs/>
          <w:sz w:val="28"/>
          <w:szCs w:val="28"/>
        </w:rPr>
      </w:pPr>
    </w:p>
    <w:p w:rsidR="005D51B0" w:rsidRDefault="000E1934">
      <w:pPr>
        <w:pStyle w:val="Default"/>
        <w:jc w:val="center"/>
        <w:rPr>
          <w:rFonts w:ascii="Times New Roman" w:hAnsi="Times New Roman"/>
          <w:sz w:val="28"/>
          <w:szCs w:val="28"/>
        </w:rPr>
      </w:pPr>
      <w:r>
        <w:rPr>
          <w:rFonts w:ascii="Times New Roman" w:hAnsi="Times New Roman"/>
          <w:b/>
          <w:bCs/>
          <w:sz w:val="28"/>
          <w:szCs w:val="28"/>
        </w:rPr>
        <w:t>КАЛЕНДАРНЫЙ УЧЕБНЫЙ ГРАФИК</w:t>
      </w:r>
    </w:p>
    <w:p w:rsidR="005D51B0" w:rsidRDefault="000E1934">
      <w:pPr>
        <w:pStyle w:val="Default"/>
        <w:jc w:val="center"/>
        <w:rPr>
          <w:rFonts w:ascii="Times New Roman" w:hAnsi="Times New Roman"/>
          <w:sz w:val="28"/>
          <w:szCs w:val="28"/>
        </w:rPr>
      </w:pPr>
      <w:r>
        <w:rPr>
          <w:rFonts w:ascii="Times New Roman" w:hAnsi="Times New Roman"/>
          <w:b/>
          <w:bCs/>
          <w:sz w:val="28"/>
          <w:szCs w:val="28"/>
        </w:rPr>
        <w:t>2024-2025 учебный год</w:t>
      </w:r>
    </w:p>
    <w:p w:rsidR="005D51B0" w:rsidRDefault="000E1934">
      <w:pPr>
        <w:pStyle w:val="Default"/>
        <w:jc w:val="center"/>
        <w:rPr>
          <w:rFonts w:ascii="Times New Roman" w:hAnsi="Times New Roman"/>
          <w:sz w:val="28"/>
          <w:szCs w:val="28"/>
        </w:rPr>
      </w:pPr>
      <w:r>
        <w:rPr>
          <w:rFonts w:ascii="Times New Roman" w:hAnsi="Times New Roman"/>
          <w:b/>
          <w:bCs/>
          <w:sz w:val="28"/>
          <w:szCs w:val="28"/>
        </w:rPr>
        <w:t>Основное общее образование (5-9 классы)</w:t>
      </w:r>
    </w:p>
    <w:p w:rsidR="005D51B0" w:rsidRDefault="000E1934">
      <w:pPr>
        <w:pStyle w:val="Default"/>
        <w:ind w:firstLine="709"/>
        <w:jc w:val="both"/>
        <w:rPr>
          <w:rFonts w:ascii="Times New Roman" w:hAnsi="Times New Roman"/>
          <w:sz w:val="28"/>
          <w:szCs w:val="28"/>
        </w:rPr>
      </w:pPr>
      <w:r>
        <w:rPr>
          <w:rFonts w:ascii="Times New Roman" w:hAnsi="Times New Roman"/>
          <w:b/>
          <w:bCs/>
          <w:sz w:val="28"/>
          <w:szCs w:val="28"/>
        </w:rPr>
        <w:t xml:space="preserve">1. Календарные периоды учебного года </w:t>
      </w:r>
    </w:p>
    <w:p w:rsidR="005D51B0" w:rsidRDefault="000E1934">
      <w:pPr>
        <w:pStyle w:val="Default"/>
        <w:ind w:firstLine="709"/>
        <w:jc w:val="both"/>
        <w:rPr>
          <w:rFonts w:ascii="Times New Roman" w:hAnsi="Times New Roman"/>
          <w:sz w:val="28"/>
          <w:szCs w:val="28"/>
        </w:rPr>
      </w:pPr>
      <w:r>
        <w:rPr>
          <w:rFonts w:ascii="Times New Roman" w:hAnsi="Times New Roman"/>
          <w:sz w:val="28"/>
          <w:szCs w:val="28"/>
        </w:rPr>
        <w:t xml:space="preserve">1.1. Дата начала учебного года: 2 сентября 2024 г. (01 сентября выходной день). </w:t>
      </w:r>
    </w:p>
    <w:p w:rsidR="005D51B0" w:rsidRDefault="000E1934">
      <w:pPr>
        <w:pStyle w:val="Default"/>
        <w:ind w:firstLine="709"/>
        <w:jc w:val="both"/>
        <w:rPr>
          <w:rFonts w:ascii="Times New Roman" w:hAnsi="Times New Roman"/>
          <w:sz w:val="28"/>
          <w:szCs w:val="28"/>
        </w:rPr>
      </w:pPr>
      <w:r>
        <w:rPr>
          <w:rFonts w:ascii="Times New Roman" w:hAnsi="Times New Roman"/>
          <w:sz w:val="28"/>
          <w:szCs w:val="28"/>
        </w:rPr>
        <w:t xml:space="preserve">1.2. Дата окончания учебного года (5–8-й класс): 26 мая 2025 г.; </w:t>
      </w:r>
    </w:p>
    <w:p w:rsidR="005D51B0" w:rsidRDefault="000E1934">
      <w:pPr>
        <w:pStyle w:val="Default"/>
        <w:ind w:firstLine="709"/>
        <w:jc w:val="both"/>
        <w:rPr>
          <w:rFonts w:ascii="Times New Roman" w:hAnsi="Times New Roman"/>
          <w:sz w:val="28"/>
          <w:szCs w:val="28"/>
        </w:rPr>
      </w:pPr>
      <w:r>
        <w:rPr>
          <w:rFonts w:ascii="Times New Roman" w:hAnsi="Times New Roman"/>
          <w:sz w:val="28"/>
          <w:szCs w:val="28"/>
        </w:rPr>
        <w:t xml:space="preserve">1.3. Дата окончания учебного года (9-й класс): завершается в соответствии с расписанием государственной итоговой аттестации, утвержденной Минпросвещения России и Рособрнадзора. </w:t>
      </w:r>
    </w:p>
    <w:p w:rsidR="005D51B0" w:rsidRDefault="000E1934">
      <w:pPr>
        <w:pStyle w:val="Default"/>
        <w:ind w:firstLine="709"/>
        <w:jc w:val="both"/>
        <w:rPr>
          <w:rFonts w:ascii="Times New Roman" w:hAnsi="Times New Roman"/>
          <w:sz w:val="28"/>
          <w:szCs w:val="28"/>
        </w:rPr>
      </w:pPr>
      <w:r>
        <w:rPr>
          <w:rFonts w:ascii="Times New Roman" w:hAnsi="Times New Roman"/>
          <w:sz w:val="28"/>
          <w:szCs w:val="28"/>
        </w:rPr>
        <w:lastRenderedPageBreak/>
        <w:t xml:space="preserve">1.4. Продолжительность учебного года: </w:t>
      </w:r>
    </w:p>
    <w:p w:rsidR="005D51B0" w:rsidRDefault="000E1934">
      <w:pPr>
        <w:pStyle w:val="Default"/>
        <w:ind w:firstLine="709"/>
        <w:jc w:val="both"/>
        <w:rPr>
          <w:rFonts w:ascii="Times New Roman" w:hAnsi="Times New Roman"/>
          <w:sz w:val="28"/>
          <w:szCs w:val="28"/>
        </w:rPr>
      </w:pPr>
      <w:r>
        <w:rPr>
          <w:rFonts w:ascii="Times New Roman" w:hAnsi="Times New Roman"/>
          <w:sz w:val="28"/>
          <w:szCs w:val="28"/>
        </w:rPr>
        <w:t xml:space="preserve">– 5–8-й класс – 34 недели; </w:t>
      </w:r>
    </w:p>
    <w:p w:rsidR="005D51B0" w:rsidRDefault="000E1934">
      <w:pPr>
        <w:pStyle w:val="Default"/>
        <w:ind w:firstLine="709"/>
        <w:jc w:val="both"/>
        <w:rPr>
          <w:rFonts w:ascii="Times New Roman" w:hAnsi="Times New Roman"/>
          <w:sz w:val="28"/>
          <w:szCs w:val="28"/>
        </w:rPr>
      </w:pPr>
      <w:r>
        <w:rPr>
          <w:rFonts w:ascii="Times New Roman" w:hAnsi="Times New Roman"/>
          <w:sz w:val="28"/>
          <w:szCs w:val="28"/>
        </w:rPr>
        <w:t xml:space="preserve">– 9-й класс – 34 недели без учета государственной итоговой аттестации (ГИА). </w:t>
      </w:r>
    </w:p>
    <w:p w:rsidR="005D51B0" w:rsidRDefault="005D51B0">
      <w:pPr>
        <w:pStyle w:val="Default"/>
        <w:ind w:firstLine="709"/>
        <w:jc w:val="both"/>
        <w:rPr>
          <w:rFonts w:ascii="Times New Roman" w:hAnsi="Times New Roman"/>
          <w:b/>
          <w:bCs/>
          <w:sz w:val="28"/>
          <w:szCs w:val="28"/>
        </w:rPr>
      </w:pPr>
    </w:p>
    <w:p w:rsidR="005D51B0" w:rsidRDefault="000E1934">
      <w:pPr>
        <w:pStyle w:val="Default"/>
        <w:ind w:firstLine="709"/>
        <w:jc w:val="both"/>
        <w:rPr>
          <w:rFonts w:ascii="Times New Roman" w:hAnsi="Times New Roman"/>
          <w:sz w:val="28"/>
          <w:szCs w:val="28"/>
        </w:rPr>
      </w:pPr>
      <w:r>
        <w:rPr>
          <w:rFonts w:ascii="Times New Roman" w:hAnsi="Times New Roman"/>
          <w:b/>
          <w:bCs/>
          <w:sz w:val="28"/>
          <w:szCs w:val="28"/>
        </w:rPr>
        <w:t xml:space="preserve">2. Периоды образовательной деятельности </w:t>
      </w:r>
    </w:p>
    <w:p w:rsidR="005D51B0" w:rsidRDefault="000E1934">
      <w:pPr>
        <w:pStyle w:val="Default"/>
        <w:ind w:firstLine="709"/>
        <w:jc w:val="both"/>
        <w:rPr>
          <w:rFonts w:ascii="Times New Roman" w:hAnsi="Times New Roman"/>
          <w:sz w:val="28"/>
          <w:szCs w:val="28"/>
        </w:rPr>
      </w:pPr>
      <w:r>
        <w:rPr>
          <w:rFonts w:ascii="Times New Roman" w:hAnsi="Times New Roman"/>
          <w:sz w:val="28"/>
          <w:szCs w:val="28"/>
        </w:rPr>
        <w:t>2.1. Продолжительность учебных занятий по четвертям в учебных неделях.</w:t>
      </w:r>
    </w:p>
    <w:tbl>
      <w:tblPr>
        <w:tblW w:w="0" w:type="auto"/>
        <w:tblInd w:w="10" w:type="dxa"/>
        <w:tblLayout w:type="fixed"/>
        <w:tblCellMar>
          <w:left w:w="10" w:type="dxa"/>
          <w:right w:w="10" w:type="dxa"/>
        </w:tblCellMar>
        <w:tblLook w:val="04A0"/>
      </w:tblPr>
      <w:tblGrid>
        <w:gridCol w:w="2395"/>
        <w:gridCol w:w="1701"/>
        <w:gridCol w:w="1701"/>
        <w:gridCol w:w="1701"/>
        <w:gridCol w:w="1701"/>
      </w:tblGrid>
      <w:tr w:rsidR="005D51B0">
        <w:trPr>
          <w:trHeight w:hRule="exact" w:val="405"/>
        </w:trPr>
        <w:tc>
          <w:tcPr>
            <w:tcW w:w="2395" w:type="dxa"/>
            <w:vMerge w:val="restart"/>
            <w:tcBorders>
              <w:top w:val="single" w:sz="4" w:space="0" w:color="auto"/>
              <w:left w:val="single" w:sz="4" w:space="0" w:color="auto"/>
            </w:tcBorders>
            <w:shd w:val="clear" w:color="auto" w:fill="FFFFFF"/>
          </w:tcPr>
          <w:p w:rsidR="005D51B0" w:rsidRDefault="000E1934">
            <w:pPr>
              <w:pStyle w:val="3f5"/>
              <w:spacing w:line="240" w:lineRule="auto"/>
              <w:ind w:left="80"/>
              <w:rPr>
                <w:sz w:val="28"/>
                <w:szCs w:val="28"/>
              </w:rPr>
            </w:pPr>
            <w:r>
              <w:rPr>
                <w:sz w:val="28"/>
                <w:szCs w:val="28"/>
              </w:rPr>
              <w:t>Учебный период</w:t>
            </w:r>
          </w:p>
        </w:tc>
        <w:tc>
          <w:tcPr>
            <w:tcW w:w="3402" w:type="dxa"/>
            <w:gridSpan w:val="2"/>
            <w:tcBorders>
              <w:top w:val="single" w:sz="4" w:space="0" w:color="auto"/>
              <w:left w:val="single" w:sz="4" w:space="0" w:color="auto"/>
            </w:tcBorders>
            <w:shd w:val="clear" w:color="auto" w:fill="FFFFFF"/>
          </w:tcPr>
          <w:p w:rsidR="005D51B0" w:rsidRDefault="000E1934">
            <w:pPr>
              <w:pStyle w:val="3f5"/>
              <w:spacing w:line="240" w:lineRule="auto"/>
              <w:jc w:val="center"/>
              <w:rPr>
                <w:sz w:val="28"/>
                <w:szCs w:val="28"/>
              </w:rPr>
            </w:pPr>
            <w:r>
              <w:rPr>
                <w:sz w:val="28"/>
                <w:szCs w:val="28"/>
              </w:rPr>
              <w:t>Дата</w:t>
            </w:r>
          </w:p>
        </w:tc>
        <w:tc>
          <w:tcPr>
            <w:tcW w:w="1701" w:type="dxa"/>
            <w:vMerge w:val="restart"/>
            <w:tcBorders>
              <w:top w:val="single" w:sz="4" w:space="0" w:color="auto"/>
              <w:left w:val="single" w:sz="4" w:space="0" w:color="auto"/>
              <w:right w:val="single" w:sz="4" w:space="0" w:color="auto"/>
            </w:tcBorders>
            <w:shd w:val="clear" w:color="auto" w:fill="FFFFFF"/>
          </w:tcPr>
          <w:p w:rsidR="005D51B0" w:rsidRDefault="000E1934">
            <w:pPr>
              <w:pStyle w:val="3f5"/>
              <w:spacing w:line="240" w:lineRule="auto"/>
              <w:jc w:val="center"/>
              <w:rPr>
                <w:sz w:val="28"/>
                <w:szCs w:val="28"/>
              </w:rPr>
            </w:pPr>
            <w:r>
              <w:rPr>
                <w:sz w:val="28"/>
                <w:szCs w:val="28"/>
              </w:rPr>
              <w:t>Количество учебных недель</w:t>
            </w:r>
          </w:p>
        </w:tc>
        <w:tc>
          <w:tcPr>
            <w:tcW w:w="1701" w:type="dxa"/>
            <w:vMerge w:val="restart"/>
            <w:tcBorders>
              <w:top w:val="single" w:sz="4" w:space="0" w:color="auto"/>
              <w:left w:val="single" w:sz="4" w:space="0" w:color="auto"/>
              <w:right w:val="single" w:sz="4" w:space="0" w:color="auto"/>
            </w:tcBorders>
            <w:shd w:val="clear" w:color="auto" w:fill="FFFFFF"/>
          </w:tcPr>
          <w:p w:rsidR="005D51B0" w:rsidRDefault="000E1934">
            <w:pPr>
              <w:pStyle w:val="3f5"/>
              <w:spacing w:line="240" w:lineRule="auto"/>
              <w:jc w:val="center"/>
              <w:rPr>
                <w:sz w:val="28"/>
                <w:szCs w:val="28"/>
              </w:rPr>
            </w:pPr>
            <w:r>
              <w:rPr>
                <w:sz w:val="28"/>
                <w:szCs w:val="28"/>
              </w:rPr>
              <w:t>Количество учебных дней</w:t>
            </w:r>
          </w:p>
        </w:tc>
      </w:tr>
      <w:tr w:rsidR="005D51B0">
        <w:trPr>
          <w:trHeight w:hRule="exact" w:val="596"/>
        </w:trPr>
        <w:tc>
          <w:tcPr>
            <w:tcW w:w="2395" w:type="dxa"/>
            <w:vMerge/>
            <w:tcBorders>
              <w:left w:val="single" w:sz="4" w:space="0" w:color="auto"/>
            </w:tcBorders>
            <w:shd w:val="clear" w:color="auto" w:fill="FFFFFF"/>
          </w:tcPr>
          <w:p w:rsidR="005D51B0" w:rsidRDefault="005D51B0">
            <w:pPr>
              <w:jc w:val="both"/>
              <w:rPr>
                <w:rFonts w:ascii="Times New Roman" w:hAnsi="Times New Roman"/>
                <w:sz w:val="28"/>
                <w:szCs w:val="28"/>
              </w:rPr>
            </w:pPr>
          </w:p>
        </w:tc>
        <w:tc>
          <w:tcPr>
            <w:tcW w:w="1701" w:type="dxa"/>
            <w:tcBorders>
              <w:top w:val="single" w:sz="4" w:space="0" w:color="auto"/>
              <w:left w:val="single" w:sz="4" w:space="0" w:color="auto"/>
            </w:tcBorders>
            <w:shd w:val="clear" w:color="auto" w:fill="FFFFFF"/>
          </w:tcPr>
          <w:p w:rsidR="005D51B0" w:rsidRDefault="000E1934">
            <w:pPr>
              <w:pStyle w:val="3f5"/>
              <w:spacing w:line="240" w:lineRule="auto"/>
              <w:jc w:val="center"/>
              <w:rPr>
                <w:sz w:val="28"/>
                <w:szCs w:val="28"/>
              </w:rPr>
            </w:pPr>
            <w:r>
              <w:rPr>
                <w:sz w:val="28"/>
                <w:szCs w:val="28"/>
              </w:rPr>
              <w:t>Начало</w:t>
            </w:r>
          </w:p>
        </w:tc>
        <w:tc>
          <w:tcPr>
            <w:tcW w:w="1701" w:type="dxa"/>
            <w:tcBorders>
              <w:top w:val="single" w:sz="4" w:space="0" w:color="auto"/>
              <w:left w:val="single" w:sz="4" w:space="0" w:color="auto"/>
            </w:tcBorders>
            <w:shd w:val="clear" w:color="auto" w:fill="FFFFFF"/>
          </w:tcPr>
          <w:p w:rsidR="005D51B0" w:rsidRDefault="000E1934">
            <w:pPr>
              <w:pStyle w:val="3f5"/>
              <w:spacing w:line="240" w:lineRule="auto"/>
              <w:ind w:left="280"/>
              <w:rPr>
                <w:sz w:val="28"/>
                <w:szCs w:val="28"/>
              </w:rPr>
            </w:pPr>
            <w:r>
              <w:rPr>
                <w:sz w:val="28"/>
                <w:szCs w:val="28"/>
              </w:rPr>
              <w:t>Окончание</w:t>
            </w:r>
          </w:p>
        </w:tc>
        <w:tc>
          <w:tcPr>
            <w:tcW w:w="1701" w:type="dxa"/>
            <w:vMerge/>
            <w:tcBorders>
              <w:left w:val="single" w:sz="4" w:space="0" w:color="auto"/>
              <w:right w:val="single" w:sz="4" w:space="0" w:color="auto"/>
            </w:tcBorders>
            <w:shd w:val="clear" w:color="auto" w:fill="FFFFFF"/>
          </w:tcPr>
          <w:p w:rsidR="005D51B0" w:rsidRDefault="005D51B0">
            <w:pPr>
              <w:jc w:val="both"/>
              <w:rPr>
                <w:rFonts w:ascii="Times New Roman" w:hAnsi="Times New Roman"/>
                <w:sz w:val="28"/>
                <w:szCs w:val="28"/>
              </w:rPr>
            </w:pPr>
          </w:p>
        </w:tc>
        <w:tc>
          <w:tcPr>
            <w:tcW w:w="1701" w:type="dxa"/>
            <w:vMerge/>
            <w:tcBorders>
              <w:left w:val="single" w:sz="4" w:space="0" w:color="auto"/>
              <w:right w:val="single" w:sz="4" w:space="0" w:color="auto"/>
            </w:tcBorders>
            <w:shd w:val="clear" w:color="auto" w:fill="FFFFFF"/>
          </w:tcPr>
          <w:p w:rsidR="005D51B0" w:rsidRDefault="005D51B0">
            <w:pPr>
              <w:jc w:val="both"/>
              <w:rPr>
                <w:rFonts w:ascii="Times New Roman" w:hAnsi="Times New Roman"/>
                <w:sz w:val="28"/>
                <w:szCs w:val="28"/>
              </w:rPr>
            </w:pPr>
          </w:p>
        </w:tc>
      </w:tr>
      <w:tr w:rsidR="005D51B0">
        <w:trPr>
          <w:trHeight w:hRule="exact" w:val="470"/>
        </w:trPr>
        <w:tc>
          <w:tcPr>
            <w:tcW w:w="2395" w:type="dxa"/>
            <w:tcBorders>
              <w:top w:val="single" w:sz="4" w:space="0" w:color="auto"/>
              <w:left w:val="single" w:sz="4" w:space="0" w:color="auto"/>
            </w:tcBorders>
            <w:shd w:val="clear" w:color="auto" w:fill="FFFFFF"/>
          </w:tcPr>
          <w:p w:rsidR="005D51B0" w:rsidRDefault="000E1934">
            <w:pPr>
              <w:pStyle w:val="3f5"/>
              <w:spacing w:line="240" w:lineRule="auto"/>
              <w:ind w:left="80"/>
              <w:rPr>
                <w:sz w:val="28"/>
                <w:szCs w:val="28"/>
              </w:rPr>
            </w:pPr>
            <w:r>
              <w:rPr>
                <w:sz w:val="28"/>
                <w:szCs w:val="28"/>
                <w:lang w:val="en-US"/>
              </w:rPr>
              <w:t xml:space="preserve">I </w:t>
            </w:r>
            <w:r>
              <w:rPr>
                <w:sz w:val="28"/>
                <w:szCs w:val="28"/>
              </w:rPr>
              <w:t>четверть</w:t>
            </w:r>
          </w:p>
        </w:tc>
        <w:tc>
          <w:tcPr>
            <w:tcW w:w="1701" w:type="dxa"/>
            <w:tcBorders>
              <w:top w:val="single" w:sz="4" w:space="0" w:color="auto"/>
              <w:left w:val="single" w:sz="4" w:space="0" w:color="auto"/>
            </w:tcBorders>
            <w:shd w:val="clear" w:color="auto" w:fill="FFFFFF"/>
          </w:tcPr>
          <w:p w:rsidR="005D51B0" w:rsidRDefault="000E1934">
            <w:pPr>
              <w:pStyle w:val="3f5"/>
              <w:spacing w:line="240" w:lineRule="auto"/>
              <w:rPr>
                <w:sz w:val="28"/>
                <w:szCs w:val="28"/>
              </w:rPr>
            </w:pPr>
            <w:r>
              <w:rPr>
                <w:sz w:val="28"/>
                <w:szCs w:val="28"/>
              </w:rPr>
              <w:t xml:space="preserve"> 02.09.2024</w:t>
            </w:r>
          </w:p>
        </w:tc>
        <w:tc>
          <w:tcPr>
            <w:tcW w:w="1701" w:type="dxa"/>
            <w:tcBorders>
              <w:top w:val="single" w:sz="4" w:space="0" w:color="auto"/>
              <w:left w:val="single" w:sz="4" w:space="0" w:color="auto"/>
            </w:tcBorders>
            <w:shd w:val="clear" w:color="auto" w:fill="FFFFFF"/>
          </w:tcPr>
          <w:p w:rsidR="005D51B0" w:rsidRDefault="000E1934">
            <w:pPr>
              <w:pStyle w:val="3f5"/>
              <w:spacing w:line="240" w:lineRule="auto"/>
              <w:ind w:left="280"/>
              <w:rPr>
                <w:sz w:val="28"/>
                <w:szCs w:val="28"/>
              </w:rPr>
            </w:pPr>
            <w:r>
              <w:rPr>
                <w:sz w:val="28"/>
                <w:szCs w:val="28"/>
              </w:rPr>
              <w:t>25.10.2024</w:t>
            </w:r>
          </w:p>
        </w:tc>
        <w:tc>
          <w:tcPr>
            <w:tcW w:w="1701" w:type="dxa"/>
            <w:tcBorders>
              <w:top w:val="single" w:sz="4" w:space="0" w:color="auto"/>
              <w:left w:val="single" w:sz="4" w:space="0" w:color="auto"/>
              <w:right w:val="single" w:sz="4" w:space="0" w:color="auto"/>
            </w:tcBorders>
            <w:shd w:val="clear" w:color="auto" w:fill="FFFFFF"/>
          </w:tcPr>
          <w:p w:rsidR="005D51B0" w:rsidRDefault="000E1934">
            <w:pPr>
              <w:pStyle w:val="3f5"/>
              <w:spacing w:line="240" w:lineRule="auto"/>
              <w:jc w:val="center"/>
              <w:rPr>
                <w:sz w:val="28"/>
                <w:szCs w:val="28"/>
              </w:rPr>
            </w:pPr>
            <w:r>
              <w:rPr>
                <w:sz w:val="28"/>
                <w:szCs w:val="28"/>
              </w:rPr>
              <w:t>8</w:t>
            </w:r>
          </w:p>
        </w:tc>
        <w:tc>
          <w:tcPr>
            <w:tcW w:w="1701" w:type="dxa"/>
            <w:tcBorders>
              <w:top w:val="single" w:sz="4" w:space="0" w:color="auto"/>
              <w:left w:val="single" w:sz="4" w:space="0" w:color="auto"/>
              <w:right w:val="single" w:sz="4" w:space="0" w:color="auto"/>
            </w:tcBorders>
            <w:shd w:val="clear" w:color="auto" w:fill="FFFFFF"/>
          </w:tcPr>
          <w:p w:rsidR="005D51B0" w:rsidRDefault="000E1934">
            <w:pPr>
              <w:pStyle w:val="3f5"/>
              <w:spacing w:line="240" w:lineRule="auto"/>
              <w:jc w:val="center"/>
              <w:rPr>
                <w:sz w:val="28"/>
                <w:szCs w:val="28"/>
              </w:rPr>
            </w:pPr>
            <w:r>
              <w:rPr>
                <w:sz w:val="28"/>
                <w:szCs w:val="28"/>
              </w:rPr>
              <w:t>40</w:t>
            </w:r>
          </w:p>
        </w:tc>
      </w:tr>
      <w:tr w:rsidR="005D51B0">
        <w:trPr>
          <w:trHeight w:hRule="exact" w:val="475"/>
        </w:trPr>
        <w:tc>
          <w:tcPr>
            <w:tcW w:w="2395" w:type="dxa"/>
            <w:tcBorders>
              <w:top w:val="single" w:sz="4" w:space="0" w:color="auto"/>
              <w:left w:val="single" w:sz="4" w:space="0" w:color="auto"/>
            </w:tcBorders>
            <w:shd w:val="clear" w:color="auto" w:fill="FFFFFF"/>
          </w:tcPr>
          <w:p w:rsidR="005D51B0" w:rsidRDefault="000E1934">
            <w:pPr>
              <w:pStyle w:val="3f5"/>
              <w:spacing w:line="240" w:lineRule="auto"/>
              <w:ind w:left="80"/>
              <w:rPr>
                <w:sz w:val="28"/>
                <w:szCs w:val="28"/>
              </w:rPr>
            </w:pPr>
            <w:r>
              <w:rPr>
                <w:sz w:val="28"/>
                <w:szCs w:val="28"/>
              </w:rPr>
              <w:t>II четверть</w:t>
            </w:r>
          </w:p>
        </w:tc>
        <w:tc>
          <w:tcPr>
            <w:tcW w:w="1701" w:type="dxa"/>
            <w:tcBorders>
              <w:top w:val="single" w:sz="4" w:space="0" w:color="auto"/>
              <w:left w:val="single" w:sz="4" w:space="0" w:color="auto"/>
            </w:tcBorders>
            <w:shd w:val="clear" w:color="auto" w:fill="FFFFFF"/>
          </w:tcPr>
          <w:p w:rsidR="005D51B0" w:rsidRDefault="000E1934">
            <w:pPr>
              <w:pStyle w:val="3f5"/>
              <w:spacing w:line="240" w:lineRule="auto"/>
              <w:rPr>
                <w:sz w:val="28"/>
                <w:szCs w:val="28"/>
                <w:lang w:val="en-US"/>
              </w:rPr>
            </w:pPr>
            <w:r>
              <w:rPr>
                <w:sz w:val="28"/>
                <w:szCs w:val="28"/>
              </w:rPr>
              <w:t xml:space="preserve"> 04.11.2024</w:t>
            </w:r>
          </w:p>
        </w:tc>
        <w:tc>
          <w:tcPr>
            <w:tcW w:w="1701" w:type="dxa"/>
            <w:tcBorders>
              <w:top w:val="single" w:sz="4" w:space="0" w:color="auto"/>
              <w:left w:val="single" w:sz="4" w:space="0" w:color="auto"/>
            </w:tcBorders>
            <w:shd w:val="clear" w:color="auto" w:fill="FFFFFF"/>
          </w:tcPr>
          <w:p w:rsidR="005D51B0" w:rsidRDefault="000E1934">
            <w:pPr>
              <w:pStyle w:val="3f5"/>
              <w:spacing w:line="240" w:lineRule="auto"/>
              <w:ind w:left="280"/>
              <w:rPr>
                <w:sz w:val="28"/>
                <w:szCs w:val="28"/>
              </w:rPr>
            </w:pPr>
            <w:r>
              <w:rPr>
                <w:sz w:val="28"/>
                <w:szCs w:val="28"/>
              </w:rPr>
              <w:t>27.12.2024</w:t>
            </w:r>
          </w:p>
        </w:tc>
        <w:tc>
          <w:tcPr>
            <w:tcW w:w="1701" w:type="dxa"/>
            <w:tcBorders>
              <w:top w:val="single" w:sz="4" w:space="0" w:color="auto"/>
              <w:left w:val="single" w:sz="4" w:space="0" w:color="auto"/>
              <w:right w:val="single" w:sz="4" w:space="0" w:color="auto"/>
            </w:tcBorders>
            <w:shd w:val="clear" w:color="auto" w:fill="FFFFFF"/>
          </w:tcPr>
          <w:p w:rsidR="005D51B0" w:rsidRDefault="000E1934">
            <w:pPr>
              <w:pStyle w:val="3f5"/>
              <w:spacing w:line="240" w:lineRule="auto"/>
              <w:jc w:val="center"/>
              <w:rPr>
                <w:sz w:val="28"/>
                <w:szCs w:val="28"/>
              </w:rPr>
            </w:pPr>
            <w:r>
              <w:rPr>
                <w:sz w:val="28"/>
                <w:szCs w:val="28"/>
              </w:rPr>
              <w:t>8</w:t>
            </w:r>
          </w:p>
        </w:tc>
        <w:tc>
          <w:tcPr>
            <w:tcW w:w="1701" w:type="dxa"/>
            <w:tcBorders>
              <w:top w:val="single" w:sz="4" w:space="0" w:color="auto"/>
              <w:left w:val="single" w:sz="4" w:space="0" w:color="auto"/>
              <w:right w:val="single" w:sz="4" w:space="0" w:color="auto"/>
            </w:tcBorders>
            <w:shd w:val="clear" w:color="auto" w:fill="FFFFFF"/>
          </w:tcPr>
          <w:p w:rsidR="005D51B0" w:rsidRDefault="000E1934">
            <w:pPr>
              <w:pStyle w:val="3f5"/>
              <w:spacing w:line="240" w:lineRule="auto"/>
              <w:jc w:val="center"/>
              <w:rPr>
                <w:sz w:val="28"/>
                <w:szCs w:val="28"/>
              </w:rPr>
            </w:pPr>
            <w:r>
              <w:rPr>
                <w:sz w:val="28"/>
                <w:szCs w:val="28"/>
              </w:rPr>
              <w:t>40</w:t>
            </w:r>
          </w:p>
        </w:tc>
      </w:tr>
      <w:tr w:rsidR="005D51B0">
        <w:trPr>
          <w:cantSplit/>
          <w:trHeight w:hRule="exact" w:val="517"/>
        </w:trPr>
        <w:tc>
          <w:tcPr>
            <w:tcW w:w="2395" w:type="dxa"/>
            <w:tcBorders>
              <w:top w:val="single" w:sz="4" w:space="0" w:color="auto"/>
              <w:left w:val="single" w:sz="4" w:space="0" w:color="auto"/>
            </w:tcBorders>
            <w:shd w:val="clear" w:color="auto" w:fill="FFFFFF"/>
          </w:tcPr>
          <w:p w:rsidR="005D51B0" w:rsidRDefault="000E1934">
            <w:pPr>
              <w:pStyle w:val="3f5"/>
              <w:spacing w:line="240" w:lineRule="auto"/>
              <w:ind w:left="80"/>
              <w:rPr>
                <w:sz w:val="28"/>
                <w:szCs w:val="28"/>
              </w:rPr>
            </w:pPr>
            <w:r>
              <w:rPr>
                <w:sz w:val="28"/>
                <w:szCs w:val="28"/>
                <w:lang w:val="en-US"/>
              </w:rPr>
              <w:t xml:space="preserve">III </w:t>
            </w:r>
            <w:r>
              <w:rPr>
                <w:sz w:val="28"/>
                <w:szCs w:val="28"/>
              </w:rPr>
              <w:t>четверть</w:t>
            </w:r>
          </w:p>
        </w:tc>
        <w:tc>
          <w:tcPr>
            <w:tcW w:w="1701" w:type="dxa"/>
            <w:tcBorders>
              <w:top w:val="single" w:sz="4" w:space="0" w:color="auto"/>
              <w:left w:val="single" w:sz="4" w:space="0" w:color="auto"/>
            </w:tcBorders>
            <w:shd w:val="clear" w:color="auto" w:fill="FFFFFF"/>
          </w:tcPr>
          <w:p w:rsidR="005D51B0" w:rsidRDefault="000E1934">
            <w:pPr>
              <w:pStyle w:val="3f5"/>
              <w:spacing w:line="240" w:lineRule="auto"/>
              <w:rPr>
                <w:sz w:val="28"/>
                <w:szCs w:val="28"/>
                <w:lang w:val="en-US"/>
              </w:rPr>
            </w:pPr>
            <w:r>
              <w:rPr>
                <w:sz w:val="28"/>
                <w:szCs w:val="28"/>
              </w:rPr>
              <w:t xml:space="preserve"> 09.01.2025</w:t>
            </w:r>
          </w:p>
        </w:tc>
        <w:tc>
          <w:tcPr>
            <w:tcW w:w="1701" w:type="dxa"/>
            <w:tcBorders>
              <w:top w:val="single" w:sz="4" w:space="0" w:color="auto"/>
              <w:left w:val="single" w:sz="4" w:space="0" w:color="auto"/>
            </w:tcBorders>
            <w:shd w:val="clear" w:color="auto" w:fill="FFFFFF"/>
          </w:tcPr>
          <w:p w:rsidR="005D51B0" w:rsidRDefault="000E1934">
            <w:pPr>
              <w:pStyle w:val="3f5"/>
              <w:spacing w:line="240" w:lineRule="auto"/>
              <w:ind w:left="280"/>
              <w:rPr>
                <w:sz w:val="28"/>
                <w:szCs w:val="28"/>
              </w:rPr>
            </w:pPr>
            <w:r>
              <w:rPr>
                <w:sz w:val="28"/>
                <w:szCs w:val="28"/>
              </w:rPr>
              <w:t>28.03.2025</w:t>
            </w:r>
          </w:p>
        </w:tc>
        <w:tc>
          <w:tcPr>
            <w:tcW w:w="1701" w:type="dxa"/>
            <w:tcBorders>
              <w:top w:val="single" w:sz="4" w:space="0" w:color="auto"/>
              <w:left w:val="single" w:sz="4" w:space="0" w:color="auto"/>
              <w:right w:val="single" w:sz="4" w:space="0" w:color="auto"/>
            </w:tcBorders>
            <w:shd w:val="clear" w:color="auto" w:fill="FFFFFF"/>
          </w:tcPr>
          <w:p w:rsidR="005D51B0" w:rsidRDefault="000E1934">
            <w:pPr>
              <w:pStyle w:val="3f5"/>
              <w:spacing w:line="240" w:lineRule="auto"/>
              <w:jc w:val="center"/>
              <w:rPr>
                <w:sz w:val="28"/>
                <w:szCs w:val="28"/>
              </w:rPr>
            </w:pPr>
            <w:r>
              <w:rPr>
                <w:sz w:val="28"/>
                <w:szCs w:val="28"/>
              </w:rPr>
              <w:t xml:space="preserve">11 </w:t>
            </w:r>
          </w:p>
        </w:tc>
        <w:tc>
          <w:tcPr>
            <w:tcW w:w="1701" w:type="dxa"/>
            <w:tcBorders>
              <w:top w:val="single" w:sz="4" w:space="0" w:color="auto"/>
              <w:left w:val="single" w:sz="4" w:space="0" w:color="auto"/>
              <w:right w:val="single" w:sz="4" w:space="0" w:color="auto"/>
            </w:tcBorders>
            <w:shd w:val="clear" w:color="auto" w:fill="FFFFFF"/>
          </w:tcPr>
          <w:p w:rsidR="005D51B0" w:rsidRDefault="000E1934">
            <w:pPr>
              <w:pStyle w:val="3f5"/>
              <w:spacing w:line="240" w:lineRule="auto"/>
              <w:jc w:val="center"/>
              <w:rPr>
                <w:sz w:val="28"/>
                <w:szCs w:val="28"/>
              </w:rPr>
            </w:pPr>
            <w:r>
              <w:rPr>
                <w:sz w:val="28"/>
                <w:szCs w:val="28"/>
              </w:rPr>
              <w:t>55</w:t>
            </w:r>
          </w:p>
        </w:tc>
      </w:tr>
      <w:tr w:rsidR="005D51B0">
        <w:trPr>
          <w:trHeight w:hRule="exact" w:val="539"/>
        </w:trPr>
        <w:tc>
          <w:tcPr>
            <w:tcW w:w="2395" w:type="dxa"/>
            <w:tcBorders>
              <w:top w:val="single" w:sz="4" w:space="0" w:color="auto"/>
              <w:left w:val="single" w:sz="4" w:space="0" w:color="auto"/>
            </w:tcBorders>
            <w:shd w:val="clear" w:color="auto" w:fill="FFFFFF"/>
          </w:tcPr>
          <w:p w:rsidR="005D51B0" w:rsidRDefault="000E1934">
            <w:pPr>
              <w:pStyle w:val="3f5"/>
              <w:spacing w:line="240" w:lineRule="auto"/>
              <w:ind w:left="80"/>
              <w:rPr>
                <w:sz w:val="28"/>
                <w:szCs w:val="28"/>
              </w:rPr>
            </w:pPr>
            <w:r>
              <w:rPr>
                <w:sz w:val="28"/>
                <w:szCs w:val="28"/>
                <w:lang w:val="en-US"/>
              </w:rPr>
              <w:t xml:space="preserve">IV </w:t>
            </w:r>
            <w:r>
              <w:rPr>
                <w:sz w:val="28"/>
                <w:szCs w:val="28"/>
              </w:rPr>
              <w:t>четверть</w:t>
            </w:r>
          </w:p>
        </w:tc>
        <w:tc>
          <w:tcPr>
            <w:tcW w:w="1701" w:type="dxa"/>
            <w:tcBorders>
              <w:top w:val="single" w:sz="4" w:space="0" w:color="auto"/>
              <w:left w:val="single" w:sz="4" w:space="0" w:color="auto"/>
            </w:tcBorders>
            <w:shd w:val="clear" w:color="auto" w:fill="FFFFFF"/>
          </w:tcPr>
          <w:p w:rsidR="005D51B0" w:rsidRDefault="000E1934">
            <w:pPr>
              <w:pStyle w:val="3f5"/>
              <w:spacing w:line="240" w:lineRule="auto"/>
              <w:rPr>
                <w:sz w:val="28"/>
                <w:szCs w:val="28"/>
              </w:rPr>
            </w:pPr>
            <w:r>
              <w:rPr>
                <w:sz w:val="28"/>
                <w:szCs w:val="28"/>
              </w:rPr>
              <w:t xml:space="preserve"> 07.04.2025</w:t>
            </w:r>
          </w:p>
        </w:tc>
        <w:tc>
          <w:tcPr>
            <w:tcW w:w="1701" w:type="dxa"/>
            <w:tcBorders>
              <w:top w:val="single" w:sz="4" w:space="0" w:color="auto"/>
              <w:left w:val="single" w:sz="4" w:space="0" w:color="auto"/>
            </w:tcBorders>
            <w:shd w:val="clear" w:color="auto" w:fill="FFFFFF"/>
          </w:tcPr>
          <w:p w:rsidR="005D51B0" w:rsidRDefault="000E1934">
            <w:pPr>
              <w:pStyle w:val="3f5"/>
              <w:spacing w:line="240" w:lineRule="auto"/>
              <w:rPr>
                <w:sz w:val="28"/>
                <w:szCs w:val="28"/>
              </w:rPr>
            </w:pPr>
            <w:r>
              <w:rPr>
                <w:sz w:val="28"/>
                <w:szCs w:val="28"/>
              </w:rPr>
              <w:t xml:space="preserve">  26.05.2025</w:t>
            </w:r>
          </w:p>
        </w:tc>
        <w:tc>
          <w:tcPr>
            <w:tcW w:w="1701" w:type="dxa"/>
            <w:tcBorders>
              <w:top w:val="single" w:sz="4" w:space="0" w:color="auto"/>
              <w:left w:val="single" w:sz="4" w:space="0" w:color="auto"/>
              <w:right w:val="single" w:sz="4" w:space="0" w:color="auto"/>
            </w:tcBorders>
            <w:shd w:val="clear" w:color="auto" w:fill="FFFFFF"/>
          </w:tcPr>
          <w:p w:rsidR="005D51B0" w:rsidRDefault="000E1934">
            <w:pPr>
              <w:pStyle w:val="3f5"/>
              <w:spacing w:line="240" w:lineRule="auto"/>
              <w:jc w:val="center"/>
              <w:rPr>
                <w:sz w:val="28"/>
                <w:szCs w:val="28"/>
              </w:rPr>
            </w:pPr>
            <w:r>
              <w:rPr>
                <w:sz w:val="28"/>
                <w:szCs w:val="28"/>
              </w:rPr>
              <w:t>7</w:t>
            </w:r>
          </w:p>
        </w:tc>
        <w:tc>
          <w:tcPr>
            <w:tcW w:w="1701" w:type="dxa"/>
            <w:tcBorders>
              <w:top w:val="single" w:sz="4" w:space="0" w:color="auto"/>
              <w:left w:val="single" w:sz="4" w:space="0" w:color="auto"/>
              <w:right w:val="single" w:sz="4" w:space="0" w:color="auto"/>
            </w:tcBorders>
            <w:shd w:val="clear" w:color="auto" w:fill="FFFFFF"/>
          </w:tcPr>
          <w:p w:rsidR="005D51B0" w:rsidRDefault="000E1934">
            <w:pPr>
              <w:pStyle w:val="3f5"/>
              <w:spacing w:line="240" w:lineRule="auto"/>
              <w:jc w:val="center"/>
              <w:rPr>
                <w:sz w:val="28"/>
                <w:szCs w:val="28"/>
              </w:rPr>
            </w:pPr>
            <w:r>
              <w:rPr>
                <w:sz w:val="28"/>
                <w:szCs w:val="28"/>
              </w:rPr>
              <w:t>33</w:t>
            </w:r>
          </w:p>
        </w:tc>
      </w:tr>
      <w:tr w:rsidR="005D51B0">
        <w:trPr>
          <w:cantSplit/>
          <w:trHeight w:hRule="exact" w:val="532"/>
        </w:trPr>
        <w:tc>
          <w:tcPr>
            <w:tcW w:w="5797" w:type="dxa"/>
            <w:gridSpan w:val="3"/>
            <w:tcBorders>
              <w:top w:val="single" w:sz="4" w:space="0" w:color="auto"/>
              <w:left w:val="single" w:sz="4" w:space="0" w:color="auto"/>
              <w:bottom w:val="single" w:sz="4" w:space="0" w:color="auto"/>
            </w:tcBorders>
            <w:shd w:val="clear" w:color="auto" w:fill="FFFFFF"/>
          </w:tcPr>
          <w:p w:rsidR="005D51B0" w:rsidRDefault="000E1934">
            <w:pPr>
              <w:pStyle w:val="3f5"/>
              <w:spacing w:line="240" w:lineRule="auto"/>
              <w:ind w:left="80"/>
              <w:rPr>
                <w:sz w:val="28"/>
                <w:szCs w:val="28"/>
              </w:rPr>
            </w:pPr>
            <w:r>
              <w:rPr>
                <w:sz w:val="28"/>
                <w:szCs w:val="28"/>
              </w:rPr>
              <w:t>Итого в учебном году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51B0" w:rsidRDefault="000E1934">
            <w:pPr>
              <w:pStyle w:val="3f5"/>
              <w:spacing w:line="240" w:lineRule="auto"/>
              <w:ind w:left="340"/>
              <w:rPr>
                <w:sz w:val="28"/>
                <w:szCs w:val="28"/>
              </w:rPr>
            </w:pPr>
            <w:r>
              <w:rPr>
                <w:sz w:val="28"/>
                <w:szCs w:val="28"/>
              </w:rPr>
              <w:t xml:space="preserve">      34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D51B0" w:rsidRDefault="000E1934">
            <w:pPr>
              <w:pStyle w:val="3f5"/>
              <w:spacing w:line="240" w:lineRule="auto"/>
              <w:ind w:left="340"/>
              <w:rPr>
                <w:sz w:val="28"/>
                <w:szCs w:val="28"/>
              </w:rPr>
            </w:pPr>
            <w:r>
              <w:rPr>
                <w:sz w:val="28"/>
                <w:szCs w:val="28"/>
              </w:rPr>
              <w:t xml:space="preserve">    168</w:t>
            </w:r>
          </w:p>
        </w:tc>
      </w:tr>
    </w:tbl>
    <w:p w:rsidR="005D51B0" w:rsidRDefault="000E1934">
      <w:pPr>
        <w:pStyle w:val="Default"/>
        <w:ind w:firstLine="709"/>
        <w:jc w:val="both"/>
        <w:rPr>
          <w:rFonts w:ascii="Times New Roman" w:hAnsi="Times New Roman"/>
          <w:i/>
          <w:iCs/>
          <w:sz w:val="28"/>
          <w:szCs w:val="28"/>
        </w:rPr>
      </w:pPr>
      <w:r>
        <w:rPr>
          <w:rFonts w:ascii="Times New Roman" w:hAnsi="Times New Roman"/>
          <w:i/>
          <w:iCs/>
          <w:sz w:val="28"/>
          <w:szCs w:val="28"/>
        </w:rPr>
        <w:t xml:space="preserve">Для обучающихся 9-х классов учебный год завершается в соответствии с расписанием </w:t>
      </w:r>
      <w:r>
        <w:rPr>
          <w:rFonts w:ascii="Times New Roman" w:hAnsi="Times New Roman"/>
          <w:i/>
          <w:sz w:val="28"/>
          <w:szCs w:val="28"/>
        </w:rPr>
        <w:t>государственной итоговой аттестации, утвержденной Минпросвещения России и Рособрнадзора</w:t>
      </w:r>
      <w:r>
        <w:rPr>
          <w:rFonts w:ascii="Times New Roman" w:hAnsi="Times New Roman"/>
          <w:i/>
          <w:iCs/>
          <w:sz w:val="28"/>
          <w:szCs w:val="28"/>
        </w:rPr>
        <w:t>. В календарном учебном графике период определен примерно.</w:t>
      </w:r>
    </w:p>
    <w:p w:rsidR="005D51B0" w:rsidRDefault="000E1934">
      <w:pPr>
        <w:autoSpaceDE w:val="0"/>
        <w:autoSpaceDN w:val="0"/>
        <w:adjustRightInd w:val="0"/>
        <w:spacing w:after="0" w:line="240" w:lineRule="auto"/>
        <w:ind w:firstLine="709"/>
        <w:jc w:val="both"/>
        <w:rPr>
          <w:rFonts w:ascii="Times New Roman" w:eastAsiaTheme="minorHAnsi" w:hAnsi="Times New Roman"/>
          <w:i/>
          <w:sz w:val="28"/>
          <w:szCs w:val="28"/>
          <w:lang w:val="ru-RU"/>
        </w:rPr>
      </w:pPr>
      <w:r>
        <w:rPr>
          <w:rFonts w:ascii="Times New Roman" w:eastAsiaTheme="minorHAnsi" w:hAnsi="Times New Roman"/>
          <w:i/>
          <w:sz w:val="28"/>
          <w:szCs w:val="28"/>
          <w:lang w:val="ru-RU"/>
        </w:rPr>
        <w:t>Нерабочие праздничные дни – в 2024-2025 учебном году: 4 ноября: с 29 декабря- 07 января в 2024 году, 22-24 февраля, 8-10 марта, 01- 04 мая, 9-11 мая в 2025 году.</w:t>
      </w:r>
    </w:p>
    <w:p w:rsidR="005D51B0" w:rsidRDefault="000E1934">
      <w:pPr>
        <w:pStyle w:val="Default"/>
        <w:ind w:firstLine="709"/>
        <w:jc w:val="both"/>
        <w:rPr>
          <w:rFonts w:ascii="Times New Roman" w:hAnsi="Times New Roman"/>
          <w:color w:val="auto"/>
          <w:sz w:val="28"/>
          <w:szCs w:val="28"/>
        </w:rPr>
      </w:pPr>
      <w:r>
        <w:rPr>
          <w:rFonts w:ascii="Times New Roman" w:hAnsi="Times New Roman"/>
          <w:color w:val="auto"/>
          <w:sz w:val="28"/>
          <w:szCs w:val="28"/>
        </w:rPr>
        <w:t>Для реализации образовательной программы в полном объёме в соответствии с учебным планом школы установлены дополнительные дистанционные учебные дни для обучающихся 5-9 классов: 09.11.2024 г., по расписанию понедельника (за 04.11.2024 ), 01.03.2025 г., по расписанию понедельника (за 24.02.2025); 15.03.2025 г., по расписанию понедельника (за 10.03.2025).</w:t>
      </w:r>
    </w:p>
    <w:p w:rsidR="005D51B0" w:rsidRDefault="005D51B0">
      <w:pPr>
        <w:pStyle w:val="Default"/>
        <w:ind w:firstLine="709"/>
        <w:jc w:val="both"/>
        <w:rPr>
          <w:rFonts w:ascii="Times New Roman" w:hAnsi="Times New Roman"/>
          <w:color w:val="auto"/>
          <w:sz w:val="28"/>
          <w:szCs w:val="28"/>
        </w:rPr>
      </w:pPr>
    </w:p>
    <w:p w:rsidR="005D51B0" w:rsidRDefault="000E1934">
      <w:pPr>
        <w:pStyle w:val="Default"/>
        <w:ind w:firstLine="709"/>
        <w:jc w:val="both"/>
        <w:rPr>
          <w:rFonts w:ascii="Times New Roman" w:hAnsi="Times New Roman"/>
          <w:color w:val="auto"/>
          <w:sz w:val="28"/>
          <w:szCs w:val="28"/>
        </w:rPr>
      </w:pPr>
      <w:r>
        <w:rPr>
          <w:rFonts w:ascii="Times New Roman" w:hAnsi="Times New Roman"/>
          <w:color w:val="auto"/>
          <w:sz w:val="28"/>
          <w:szCs w:val="28"/>
        </w:rPr>
        <w:t>2.2. Продолжительность каникул.</w:t>
      </w:r>
    </w:p>
    <w:p w:rsidR="005D51B0" w:rsidRDefault="000E1934">
      <w:pPr>
        <w:pStyle w:val="Default"/>
        <w:ind w:firstLine="709"/>
        <w:jc w:val="both"/>
        <w:rPr>
          <w:rFonts w:ascii="Times New Roman" w:hAnsi="Times New Roman"/>
          <w:color w:val="auto"/>
          <w:sz w:val="28"/>
          <w:szCs w:val="28"/>
        </w:rPr>
      </w:pPr>
      <w:r>
        <w:rPr>
          <w:rFonts w:ascii="Times New Roman" w:hAnsi="Times New Roman"/>
          <w:color w:val="auto"/>
          <w:sz w:val="28"/>
          <w:szCs w:val="28"/>
        </w:rPr>
        <w:t xml:space="preserve">Продолжительность каникул составляет: </w:t>
      </w:r>
    </w:p>
    <w:tbl>
      <w:tblPr>
        <w:tblStyle w:val="affa"/>
        <w:tblW w:w="0" w:type="auto"/>
        <w:tblLook w:val="04A0"/>
      </w:tblPr>
      <w:tblGrid>
        <w:gridCol w:w="2428"/>
        <w:gridCol w:w="2428"/>
        <w:gridCol w:w="2428"/>
        <w:gridCol w:w="2429"/>
      </w:tblGrid>
      <w:tr w:rsidR="005D51B0">
        <w:tc>
          <w:tcPr>
            <w:tcW w:w="2428" w:type="dxa"/>
            <w:vMerge w:val="restart"/>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Каникулярный период</w:t>
            </w:r>
          </w:p>
        </w:tc>
        <w:tc>
          <w:tcPr>
            <w:tcW w:w="4856" w:type="dxa"/>
            <w:gridSpan w:val="2"/>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Дата</w:t>
            </w:r>
          </w:p>
        </w:tc>
        <w:tc>
          <w:tcPr>
            <w:tcW w:w="2429" w:type="dxa"/>
            <w:vMerge w:val="restart"/>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Количество дней</w:t>
            </w:r>
          </w:p>
        </w:tc>
      </w:tr>
      <w:tr w:rsidR="005D51B0">
        <w:tc>
          <w:tcPr>
            <w:tcW w:w="2428" w:type="dxa"/>
            <w:vMerge/>
          </w:tcPr>
          <w:p w:rsidR="005D51B0" w:rsidRDefault="005D51B0">
            <w:pPr>
              <w:pStyle w:val="Default"/>
              <w:jc w:val="both"/>
              <w:rPr>
                <w:rFonts w:ascii="Times New Roman" w:hAnsi="Times New Roman"/>
                <w:color w:val="auto"/>
                <w:sz w:val="28"/>
                <w:szCs w:val="28"/>
              </w:rPr>
            </w:pPr>
          </w:p>
        </w:tc>
        <w:tc>
          <w:tcPr>
            <w:tcW w:w="2428" w:type="dxa"/>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начало</w:t>
            </w:r>
          </w:p>
        </w:tc>
        <w:tc>
          <w:tcPr>
            <w:tcW w:w="2428" w:type="dxa"/>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окончание</w:t>
            </w:r>
          </w:p>
        </w:tc>
        <w:tc>
          <w:tcPr>
            <w:tcW w:w="2429" w:type="dxa"/>
            <w:vMerge/>
          </w:tcPr>
          <w:p w:rsidR="005D51B0" w:rsidRDefault="005D51B0">
            <w:pPr>
              <w:pStyle w:val="Default"/>
              <w:jc w:val="both"/>
              <w:rPr>
                <w:rFonts w:ascii="Times New Roman" w:hAnsi="Times New Roman"/>
                <w:color w:val="auto"/>
                <w:sz w:val="28"/>
                <w:szCs w:val="28"/>
              </w:rPr>
            </w:pPr>
          </w:p>
        </w:tc>
      </w:tr>
      <w:tr w:rsidR="005D51B0">
        <w:tc>
          <w:tcPr>
            <w:tcW w:w="2428" w:type="dxa"/>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Осенние каникулы</w:t>
            </w:r>
          </w:p>
        </w:tc>
        <w:tc>
          <w:tcPr>
            <w:tcW w:w="2428" w:type="dxa"/>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26.10.2024</w:t>
            </w:r>
          </w:p>
        </w:tc>
        <w:tc>
          <w:tcPr>
            <w:tcW w:w="2428" w:type="dxa"/>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03.11.2024</w:t>
            </w:r>
          </w:p>
        </w:tc>
        <w:tc>
          <w:tcPr>
            <w:tcW w:w="2429" w:type="dxa"/>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9</w:t>
            </w:r>
          </w:p>
        </w:tc>
      </w:tr>
      <w:tr w:rsidR="005D51B0">
        <w:tc>
          <w:tcPr>
            <w:tcW w:w="2428" w:type="dxa"/>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Зимние каникулы</w:t>
            </w:r>
          </w:p>
        </w:tc>
        <w:tc>
          <w:tcPr>
            <w:tcW w:w="2428" w:type="dxa"/>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28.12.2024</w:t>
            </w:r>
          </w:p>
        </w:tc>
        <w:tc>
          <w:tcPr>
            <w:tcW w:w="2428" w:type="dxa"/>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08.01.2025</w:t>
            </w:r>
          </w:p>
        </w:tc>
        <w:tc>
          <w:tcPr>
            <w:tcW w:w="2429" w:type="dxa"/>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12</w:t>
            </w:r>
          </w:p>
        </w:tc>
      </w:tr>
      <w:tr w:rsidR="005D51B0">
        <w:tc>
          <w:tcPr>
            <w:tcW w:w="2428" w:type="dxa"/>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Весенние каникулы</w:t>
            </w:r>
          </w:p>
        </w:tc>
        <w:tc>
          <w:tcPr>
            <w:tcW w:w="2428" w:type="dxa"/>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29.03.2025</w:t>
            </w:r>
          </w:p>
        </w:tc>
        <w:tc>
          <w:tcPr>
            <w:tcW w:w="2428" w:type="dxa"/>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06.04.2025</w:t>
            </w:r>
          </w:p>
        </w:tc>
        <w:tc>
          <w:tcPr>
            <w:tcW w:w="2429" w:type="dxa"/>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9</w:t>
            </w:r>
          </w:p>
        </w:tc>
      </w:tr>
      <w:tr w:rsidR="005D51B0">
        <w:tc>
          <w:tcPr>
            <w:tcW w:w="2428" w:type="dxa"/>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Летние каникулы</w:t>
            </w:r>
          </w:p>
        </w:tc>
        <w:tc>
          <w:tcPr>
            <w:tcW w:w="2428" w:type="dxa"/>
          </w:tcPr>
          <w:p w:rsidR="005D51B0" w:rsidRDefault="005D51B0">
            <w:pPr>
              <w:pStyle w:val="Default"/>
              <w:jc w:val="both"/>
              <w:rPr>
                <w:rFonts w:ascii="Times New Roman" w:hAnsi="Times New Roman"/>
                <w:color w:val="auto"/>
                <w:sz w:val="28"/>
                <w:szCs w:val="28"/>
              </w:rPr>
            </w:pPr>
          </w:p>
        </w:tc>
        <w:tc>
          <w:tcPr>
            <w:tcW w:w="2428" w:type="dxa"/>
          </w:tcPr>
          <w:p w:rsidR="005D51B0" w:rsidRDefault="005D51B0">
            <w:pPr>
              <w:pStyle w:val="Default"/>
              <w:jc w:val="both"/>
              <w:rPr>
                <w:rFonts w:ascii="Times New Roman" w:hAnsi="Times New Roman"/>
                <w:color w:val="auto"/>
                <w:sz w:val="28"/>
                <w:szCs w:val="28"/>
              </w:rPr>
            </w:pPr>
          </w:p>
        </w:tc>
        <w:tc>
          <w:tcPr>
            <w:tcW w:w="2429" w:type="dxa"/>
          </w:tcPr>
          <w:p w:rsidR="005D51B0" w:rsidRDefault="000E1934">
            <w:pPr>
              <w:pStyle w:val="Default"/>
              <w:jc w:val="both"/>
              <w:rPr>
                <w:rFonts w:ascii="Times New Roman" w:hAnsi="Times New Roman"/>
                <w:color w:val="auto"/>
                <w:sz w:val="28"/>
                <w:szCs w:val="28"/>
              </w:rPr>
            </w:pPr>
            <w:r>
              <w:rPr>
                <w:rFonts w:ascii="Times New Roman" w:hAnsi="Times New Roman"/>
                <w:color w:val="auto"/>
                <w:sz w:val="28"/>
                <w:szCs w:val="28"/>
              </w:rPr>
              <w:t>Не менее 8 недель</w:t>
            </w:r>
          </w:p>
        </w:tc>
      </w:tr>
    </w:tbl>
    <w:p w:rsidR="005D51B0" w:rsidRDefault="000E1934">
      <w:pPr>
        <w:pStyle w:val="Default"/>
        <w:ind w:firstLine="709"/>
        <w:jc w:val="both"/>
        <w:rPr>
          <w:rFonts w:ascii="Times New Roman" w:hAnsi="Times New Roman"/>
          <w:color w:val="auto"/>
          <w:sz w:val="28"/>
          <w:szCs w:val="28"/>
        </w:rPr>
      </w:pPr>
      <w:r>
        <w:rPr>
          <w:rFonts w:ascii="Times New Roman" w:hAnsi="Times New Roman"/>
          <w:color w:val="auto"/>
          <w:sz w:val="28"/>
          <w:szCs w:val="28"/>
        </w:rPr>
        <w:t>Продолжительность урока не должна превышать 40 минут</w:t>
      </w:r>
    </w:p>
    <w:p w:rsidR="005D51B0" w:rsidRDefault="000E1934">
      <w:pPr>
        <w:pStyle w:val="Default"/>
        <w:ind w:firstLine="709"/>
        <w:jc w:val="both"/>
        <w:rPr>
          <w:rFonts w:ascii="Times New Roman" w:hAnsi="Times New Roman"/>
          <w:sz w:val="28"/>
          <w:szCs w:val="28"/>
        </w:rPr>
      </w:pPr>
      <w:r>
        <w:rPr>
          <w:rFonts w:ascii="Times New Roman" w:hAnsi="Times New Roman"/>
          <w:sz w:val="28"/>
          <w:szCs w:val="28"/>
        </w:rPr>
        <w:t xml:space="preserve">Продолжительность перемен между уроками составляет не менее 10 минут, большой перемены (после 2 или 3 урока) - 20  минут. </w:t>
      </w:r>
    </w:p>
    <w:p w:rsidR="005D51B0" w:rsidRDefault="005D51B0">
      <w:pPr>
        <w:pStyle w:val="Default"/>
        <w:ind w:firstLine="709"/>
        <w:jc w:val="both"/>
        <w:rPr>
          <w:rFonts w:ascii="Times New Roman" w:hAnsi="Times New Roman"/>
          <w:sz w:val="28"/>
          <w:szCs w:val="28"/>
        </w:rPr>
      </w:pPr>
    </w:p>
    <w:p w:rsidR="005D51B0" w:rsidRDefault="000E1934">
      <w:pPr>
        <w:pStyle w:val="Default"/>
        <w:ind w:firstLine="709"/>
        <w:jc w:val="both"/>
        <w:rPr>
          <w:rFonts w:ascii="Times New Roman" w:hAnsi="Times New Roman"/>
          <w:sz w:val="28"/>
          <w:szCs w:val="28"/>
        </w:rPr>
      </w:pPr>
      <w:r>
        <w:rPr>
          <w:rFonts w:ascii="Times New Roman" w:hAnsi="Times New Roman"/>
          <w:b/>
          <w:sz w:val="28"/>
          <w:szCs w:val="28"/>
        </w:rPr>
        <w:t>3.</w:t>
      </w:r>
      <w:r>
        <w:rPr>
          <w:rFonts w:ascii="Times New Roman" w:hAnsi="Times New Roman"/>
          <w:sz w:val="28"/>
          <w:szCs w:val="28"/>
        </w:rPr>
        <w:t xml:space="preserve"> Продолжительность перемены между урочной и внеурочной деятельностью составляет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 </w:t>
      </w:r>
    </w:p>
    <w:p w:rsidR="005D51B0" w:rsidRDefault="000E1934">
      <w:pPr>
        <w:pStyle w:val="Default"/>
        <w:ind w:firstLine="709"/>
        <w:jc w:val="both"/>
        <w:rPr>
          <w:rFonts w:ascii="Times New Roman" w:hAnsi="Times New Roman"/>
          <w:sz w:val="28"/>
          <w:szCs w:val="28"/>
        </w:rPr>
      </w:pPr>
      <w:r>
        <w:rPr>
          <w:rFonts w:ascii="Times New Roman" w:hAnsi="Times New Roman"/>
          <w:sz w:val="28"/>
          <w:szCs w:val="28"/>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w:t>
      </w:r>
    </w:p>
    <w:p w:rsidR="005D51B0" w:rsidRDefault="005D51B0">
      <w:pPr>
        <w:pStyle w:val="Default"/>
        <w:ind w:firstLine="709"/>
        <w:jc w:val="both"/>
        <w:rPr>
          <w:rFonts w:ascii="Times New Roman" w:hAnsi="Times New Roman"/>
          <w:sz w:val="28"/>
          <w:szCs w:val="28"/>
        </w:rPr>
      </w:pPr>
    </w:p>
    <w:p w:rsidR="005D51B0" w:rsidRDefault="000E1934">
      <w:pPr>
        <w:pStyle w:val="Default"/>
        <w:ind w:firstLine="709"/>
        <w:jc w:val="both"/>
        <w:rPr>
          <w:rFonts w:ascii="Times New Roman" w:hAnsi="Times New Roman"/>
          <w:sz w:val="28"/>
          <w:szCs w:val="28"/>
        </w:rPr>
      </w:pPr>
      <w:r>
        <w:rPr>
          <w:rFonts w:ascii="Times New Roman" w:hAnsi="Times New Roman"/>
          <w:b/>
          <w:sz w:val="28"/>
          <w:szCs w:val="28"/>
        </w:rPr>
        <w:t>4.</w:t>
      </w:r>
      <w:r>
        <w:rPr>
          <w:rFonts w:ascii="Times New Roman" w:hAnsi="Times New Roman"/>
          <w:sz w:val="28"/>
          <w:szCs w:val="28"/>
        </w:rPr>
        <w:t xml:space="preserve">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w:t>
      </w:r>
    </w:p>
    <w:p w:rsidR="005D51B0" w:rsidRDefault="000E1934">
      <w:pPr>
        <w:pStyle w:val="Default"/>
        <w:ind w:firstLine="709"/>
        <w:jc w:val="both"/>
        <w:rPr>
          <w:rFonts w:ascii="Times New Roman" w:hAnsi="Times New Roman"/>
          <w:sz w:val="28"/>
          <w:szCs w:val="28"/>
        </w:rPr>
      </w:pPr>
      <w:r>
        <w:rPr>
          <w:rFonts w:ascii="Times New Roman" w:hAnsi="Times New Roman"/>
          <w:sz w:val="28"/>
          <w:szCs w:val="28"/>
        </w:rPr>
        <w:t xml:space="preserve">- для обучающихся 5 и 6 классов - не более 6 уроков; </w:t>
      </w:r>
    </w:p>
    <w:p w:rsidR="005D51B0" w:rsidRDefault="000E1934">
      <w:pPr>
        <w:pStyle w:val="Default"/>
        <w:ind w:firstLine="709"/>
        <w:jc w:val="both"/>
        <w:rPr>
          <w:rFonts w:ascii="Times New Roman" w:hAnsi="Times New Roman"/>
          <w:sz w:val="28"/>
          <w:szCs w:val="28"/>
        </w:rPr>
      </w:pPr>
      <w:r>
        <w:rPr>
          <w:rFonts w:ascii="Times New Roman" w:hAnsi="Times New Roman"/>
          <w:sz w:val="28"/>
          <w:szCs w:val="28"/>
        </w:rPr>
        <w:t xml:space="preserve">- для обучающихся 7 - 9 классов - не более 7 уроков. </w:t>
      </w:r>
    </w:p>
    <w:p w:rsidR="005D51B0" w:rsidRDefault="000E1934">
      <w:pPr>
        <w:pStyle w:val="Default"/>
        <w:ind w:firstLine="709"/>
        <w:jc w:val="both"/>
        <w:rPr>
          <w:rFonts w:ascii="Times New Roman" w:hAnsi="Times New Roman"/>
          <w:sz w:val="28"/>
          <w:szCs w:val="28"/>
        </w:rPr>
      </w:pPr>
      <w:r>
        <w:rPr>
          <w:rFonts w:ascii="Times New Roman" w:hAnsi="Times New Roman"/>
          <w:sz w:val="28"/>
          <w:szCs w:val="28"/>
        </w:rPr>
        <w:t xml:space="preserve">Занятия начинаются не ранее 8 часов утра и заканчиваются не позднее 19 часов. </w:t>
      </w:r>
    </w:p>
    <w:tbl>
      <w:tblPr>
        <w:tblStyle w:val="affa"/>
        <w:tblW w:w="9606" w:type="dxa"/>
        <w:tblLook w:val="04A0"/>
      </w:tblPr>
      <w:tblGrid>
        <w:gridCol w:w="2265"/>
        <w:gridCol w:w="1276"/>
        <w:gridCol w:w="1529"/>
        <w:gridCol w:w="1417"/>
        <w:gridCol w:w="1701"/>
        <w:gridCol w:w="1418"/>
      </w:tblGrid>
      <w:tr w:rsidR="005D51B0" w:rsidRPr="003E4A47">
        <w:tc>
          <w:tcPr>
            <w:tcW w:w="2265" w:type="dxa"/>
            <w:vMerge w:val="restart"/>
          </w:tcPr>
          <w:p w:rsidR="005D51B0" w:rsidRDefault="000E1934">
            <w:pPr>
              <w:jc w:val="both"/>
              <w:rPr>
                <w:rFonts w:ascii="Times New Roman" w:hAnsi="Times New Roman"/>
                <w:sz w:val="28"/>
                <w:szCs w:val="28"/>
              </w:rPr>
            </w:pPr>
            <w:r>
              <w:rPr>
                <w:rFonts w:ascii="Times New Roman" w:hAnsi="Times New Roman"/>
                <w:sz w:val="28"/>
                <w:szCs w:val="28"/>
              </w:rPr>
              <w:t>Образовательная деятельность</w:t>
            </w:r>
          </w:p>
        </w:tc>
        <w:tc>
          <w:tcPr>
            <w:tcW w:w="7341" w:type="dxa"/>
            <w:gridSpan w:val="5"/>
          </w:tcPr>
          <w:p w:rsidR="005D51B0" w:rsidRDefault="000E1934">
            <w:pPr>
              <w:jc w:val="both"/>
              <w:rPr>
                <w:rFonts w:ascii="Times New Roman" w:hAnsi="Times New Roman"/>
                <w:sz w:val="28"/>
                <w:szCs w:val="28"/>
                <w:lang w:val="ru-RU"/>
              </w:rPr>
            </w:pPr>
            <w:r>
              <w:rPr>
                <w:rFonts w:ascii="Times New Roman" w:hAnsi="Times New Roman"/>
                <w:sz w:val="28"/>
                <w:szCs w:val="28"/>
                <w:lang w:val="ru-RU"/>
              </w:rPr>
              <w:t>Недельная нагрузка в академических часах</w:t>
            </w:r>
          </w:p>
        </w:tc>
      </w:tr>
      <w:tr w:rsidR="005D51B0">
        <w:tc>
          <w:tcPr>
            <w:tcW w:w="2265" w:type="dxa"/>
            <w:vMerge/>
          </w:tcPr>
          <w:p w:rsidR="005D51B0" w:rsidRDefault="005D51B0">
            <w:pPr>
              <w:jc w:val="both"/>
              <w:rPr>
                <w:rFonts w:ascii="Times New Roman" w:hAnsi="Times New Roman"/>
                <w:sz w:val="28"/>
                <w:szCs w:val="28"/>
                <w:lang w:val="ru-RU"/>
              </w:rPr>
            </w:pPr>
          </w:p>
        </w:tc>
        <w:tc>
          <w:tcPr>
            <w:tcW w:w="1276" w:type="dxa"/>
          </w:tcPr>
          <w:p w:rsidR="005D51B0" w:rsidRDefault="000E1934">
            <w:pPr>
              <w:jc w:val="both"/>
              <w:rPr>
                <w:rFonts w:ascii="Times New Roman" w:hAnsi="Times New Roman"/>
                <w:sz w:val="28"/>
                <w:szCs w:val="28"/>
              </w:rPr>
            </w:pPr>
            <w:r>
              <w:rPr>
                <w:rFonts w:ascii="Times New Roman" w:hAnsi="Times New Roman"/>
                <w:sz w:val="28"/>
                <w:szCs w:val="28"/>
              </w:rPr>
              <w:t>5 классы</w:t>
            </w:r>
          </w:p>
        </w:tc>
        <w:tc>
          <w:tcPr>
            <w:tcW w:w="1529" w:type="dxa"/>
          </w:tcPr>
          <w:p w:rsidR="005D51B0" w:rsidRDefault="000E1934">
            <w:pPr>
              <w:jc w:val="both"/>
              <w:rPr>
                <w:rFonts w:ascii="Times New Roman" w:hAnsi="Times New Roman"/>
                <w:sz w:val="28"/>
                <w:szCs w:val="28"/>
              </w:rPr>
            </w:pPr>
            <w:r>
              <w:rPr>
                <w:rFonts w:ascii="Times New Roman" w:hAnsi="Times New Roman"/>
                <w:sz w:val="28"/>
                <w:szCs w:val="28"/>
              </w:rPr>
              <w:t>6 классы</w:t>
            </w:r>
          </w:p>
        </w:tc>
        <w:tc>
          <w:tcPr>
            <w:tcW w:w="1417" w:type="dxa"/>
          </w:tcPr>
          <w:p w:rsidR="005D51B0" w:rsidRDefault="000E1934">
            <w:pPr>
              <w:jc w:val="both"/>
              <w:rPr>
                <w:rFonts w:ascii="Times New Roman" w:hAnsi="Times New Roman"/>
                <w:sz w:val="28"/>
                <w:szCs w:val="28"/>
              </w:rPr>
            </w:pPr>
            <w:r>
              <w:rPr>
                <w:rFonts w:ascii="Times New Roman" w:hAnsi="Times New Roman"/>
                <w:sz w:val="28"/>
                <w:szCs w:val="28"/>
              </w:rPr>
              <w:t>7 классы</w:t>
            </w:r>
          </w:p>
        </w:tc>
        <w:tc>
          <w:tcPr>
            <w:tcW w:w="1701" w:type="dxa"/>
          </w:tcPr>
          <w:p w:rsidR="005D51B0" w:rsidRDefault="000E1934">
            <w:pPr>
              <w:jc w:val="both"/>
              <w:rPr>
                <w:rFonts w:ascii="Times New Roman" w:hAnsi="Times New Roman"/>
                <w:sz w:val="28"/>
                <w:szCs w:val="28"/>
              </w:rPr>
            </w:pPr>
            <w:r>
              <w:rPr>
                <w:rFonts w:ascii="Times New Roman" w:hAnsi="Times New Roman"/>
                <w:sz w:val="28"/>
                <w:szCs w:val="28"/>
              </w:rPr>
              <w:t>8 классы</w:t>
            </w:r>
          </w:p>
        </w:tc>
        <w:tc>
          <w:tcPr>
            <w:tcW w:w="1418" w:type="dxa"/>
          </w:tcPr>
          <w:p w:rsidR="005D51B0" w:rsidRDefault="000E1934">
            <w:pPr>
              <w:jc w:val="both"/>
              <w:rPr>
                <w:rFonts w:ascii="Times New Roman" w:hAnsi="Times New Roman"/>
                <w:sz w:val="28"/>
                <w:szCs w:val="28"/>
              </w:rPr>
            </w:pPr>
            <w:r>
              <w:rPr>
                <w:rFonts w:ascii="Times New Roman" w:hAnsi="Times New Roman"/>
                <w:sz w:val="28"/>
                <w:szCs w:val="28"/>
              </w:rPr>
              <w:t>9 классы</w:t>
            </w:r>
          </w:p>
        </w:tc>
      </w:tr>
      <w:tr w:rsidR="005D51B0">
        <w:tc>
          <w:tcPr>
            <w:tcW w:w="2265" w:type="dxa"/>
          </w:tcPr>
          <w:p w:rsidR="005D51B0" w:rsidRDefault="000E1934">
            <w:pPr>
              <w:jc w:val="both"/>
              <w:rPr>
                <w:rFonts w:ascii="Times New Roman" w:hAnsi="Times New Roman"/>
                <w:sz w:val="28"/>
                <w:szCs w:val="28"/>
              </w:rPr>
            </w:pPr>
            <w:r>
              <w:rPr>
                <w:rFonts w:ascii="Times New Roman" w:hAnsi="Times New Roman"/>
                <w:sz w:val="28"/>
                <w:szCs w:val="28"/>
              </w:rPr>
              <w:t>Урочная (часы)</w:t>
            </w:r>
          </w:p>
        </w:tc>
        <w:tc>
          <w:tcPr>
            <w:tcW w:w="1276" w:type="dxa"/>
          </w:tcPr>
          <w:p w:rsidR="005D51B0" w:rsidRDefault="000E1934">
            <w:pPr>
              <w:jc w:val="both"/>
              <w:rPr>
                <w:rFonts w:ascii="Times New Roman" w:hAnsi="Times New Roman"/>
                <w:sz w:val="28"/>
                <w:szCs w:val="28"/>
              </w:rPr>
            </w:pPr>
            <w:r>
              <w:rPr>
                <w:rFonts w:ascii="Times New Roman" w:hAnsi="Times New Roman"/>
                <w:sz w:val="28"/>
                <w:szCs w:val="28"/>
              </w:rPr>
              <w:t>29</w:t>
            </w:r>
          </w:p>
        </w:tc>
        <w:tc>
          <w:tcPr>
            <w:tcW w:w="1529" w:type="dxa"/>
          </w:tcPr>
          <w:p w:rsidR="005D51B0" w:rsidRDefault="000E1934">
            <w:pPr>
              <w:jc w:val="both"/>
              <w:rPr>
                <w:rFonts w:ascii="Times New Roman" w:hAnsi="Times New Roman"/>
                <w:sz w:val="28"/>
                <w:szCs w:val="28"/>
              </w:rPr>
            </w:pPr>
            <w:r>
              <w:rPr>
                <w:rFonts w:ascii="Times New Roman" w:hAnsi="Times New Roman"/>
                <w:sz w:val="28"/>
                <w:szCs w:val="28"/>
              </w:rPr>
              <w:t>30</w:t>
            </w:r>
          </w:p>
        </w:tc>
        <w:tc>
          <w:tcPr>
            <w:tcW w:w="1417" w:type="dxa"/>
          </w:tcPr>
          <w:p w:rsidR="005D51B0" w:rsidRDefault="000E1934">
            <w:pPr>
              <w:jc w:val="both"/>
              <w:rPr>
                <w:rFonts w:ascii="Times New Roman" w:hAnsi="Times New Roman"/>
                <w:sz w:val="28"/>
                <w:szCs w:val="28"/>
              </w:rPr>
            </w:pPr>
            <w:r>
              <w:rPr>
                <w:rFonts w:ascii="Times New Roman" w:hAnsi="Times New Roman"/>
                <w:sz w:val="28"/>
                <w:szCs w:val="28"/>
              </w:rPr>
              <w:t>32</w:t>
            </w:r>
          </w:p>
        </w:tc>
        <w:tc>
          <w:tcPr>
            <w:tcW w:w="1701" w:type="dxa"/>
          </w:tcPr>
          <w:p w:rsidR="005D51B0" w:rsidRDefault="000E1934">
            <w:pPr>
              <w:jc w:val="both"/>
              <w:rPr>
                <w:rFonts w:ascii="Times New Roman" w:hAnsi="Times New Roman"/>
                <w:sz w:val="28"/>
                <w:szCs w:val="28"/>
              </w:rPr>
            </w:pPr>
            <w:r>
              <w:rPr>
                <w:rFonts w:ascii="Times New Roman" w:hAnsi="Times New Roman"/>
                <w:sz w:val="28"/>
                <w:szCs w:val="28"/>
              </w:rPr>
              <w:t>33</w:t>
            </w:r>
          </w:p>
        </w:tc>
        <w:tc>
          <w:tcPr>
            <w:tcW w:w="1418" w:type="dxa"/>
          </w:tcPr>
          <w:p w:rsidR="005D51B0" w:rsidRDefault="000E1934">
            <w:pPr>
              <w:jc w:val="both"/>
              <w:rPr>
                <w:rFonts w:ascii="Times New Roman" w:hAnsi="Times New Roman"/>
                <w:sz w:val="28"/>
                <w:szCs w:val="28"/>
              </w:rPr>
            </w:pPr>
            <w:r>
              <w:rPr>
                <w:rFonts w:ascii="Times New Roman" w:hAnsi="Times New Roman"/>
                <w:sz w:val="28"/>
                <w:szCs w:val="28"/>
              </w:rPr>
              <w:t>33</w:t>
            </w:r>
          </w:p>
        </w:tc>
      </w:tr>
      <w:tr w:rsidR="005D51B0">
        <w:tc>
          <w:tcPr>
            <w:tcW w:w="2265" w:type="dxa"/>
          </w:tcPr>
          <w:p w:rsidR="005D51B0" w:rsidRDefault="000E1934">
            <w:pPr>
              <w:jc w:val="both"/>
              <w:rPr>
                <w:rFonts w:ascii="Times New Roman" w:hAnsi="Times New Roman"/>
                <w:sz w:val="28"/>
                <w:szCs w:val="28"/>
              </w:rPr>
            </w:pPr>
            <w:r>
              <w:rPr>
                <w:rFonts w:ascii="Times New Roman" w:hAnsi="Times New Roman"/>
                <w:sz w:val="28"/>
                <w:szCs w:val="28"/>
              </w:rPr>
              <w:t>Внеурочная (часы)</w:t>
            </w:r>
          </w:p>
        </w:tc>
        <w:tc>
          <w:tcPr>
            <w:tcW w:w="1276" w:type="dxa"/>
          </w:tcPr>
          <w:p w:rsidR="005D51B0" w:rsidRDefault="000E1934">
            <w:pPr>
              <w:jc w:val="both"/>
              <w:rPr>
                <w:rFonts w:ascii="Times New Roman" w:hAnsi="Times New Roman"/>
                <w:sz w:val="28"/>
                <w:szCs w:val="28"/>
              </w:rPr>
            </w:pPr>
            <w:r>
              <w:rPr>
                <w:rFonts w:ascii="Times New Roman" w:hAnsi="Times New Roman"/>
                <w:sz w:val="28"/>
                <w:szCs w:val="28"/>
              </w:rPr>
              <w:t>4</w:t>
            </w:r>
          </w:p>
        </w:tc>
        <w:tc>
          <w:tcPr>
            <w:tcW w:w="1529" w:type="dxa"/>
          </w:tcPr>
          <w:p w:rsidR="005D51B0" w:rsidRDefault="000E1934">
            <w:pPr>
              <w:jc w:val="both"/>
              <w:rPr>
                <w:rFonts w:ascii="Times New Roman" w:hAnsi="Times New Roman"/>
                <w:sz w:val="28"/>
                <w:szCs w:val="28"/>
              </w:rPr>
            </w:pPr>
            <w:r>
              <w:rPr>
                <w:rFonts w:ascii="Times New Roman" w:hAnsi="Times New Roman"/>
                <w:sz w:val="28"/>
                <w:szCs w:val="28"/>
              </w:rPr>
              <w:t>5</w:t>
            </w:r>
          </w:p>
        </w:tc>
        <w:tc>
          <w:tcPr>
            <w:tcW w:w="1417" w:type="dxa"/>
          </w:tcPr>
          <w:p w:rsidR="005D51B0" w:rsidRDefault="000E1934">
            <w:pPr>
              <w:jc w:val="both"/>
              <w:rPr>
                <w:rFonts w:ascii="Times New Roman" w:hAnsi="Times New Roman"/>
                <w:sz w:val="28"/>
                <w:szCs w:val="28"/>
              </w:rPr>
            </w:pPr>
            <w:r>
              <w:rPr>
                <w:rFonts w:ascii="Times New Roman" w:hAnsi="Times New Roman"/>
                <w:sz w:val="28"/>
                <w:szCs w:val="28"/>
              </w:rPr>
              <w:t>4</w:t>
            </w:r>
          </w:p>
        </w:tc>
        <w:tc>
          <w:tcPr>
            <w:tcW w:w="1701" w:type="dxa"/>
          </w:tcPr>
          <w:p w:rsidR="005D51B0" w:rsidRDefault="000E1934">
            <w:pPr>
              <w:jc w:val="both"/>
              <w:rPr>
                <w:rFonts w:ascii="Times New Roman" w:hAnsi="Times New Roman"/>
                <w:sz w:val="28"/>
                <w:szCs w:val="28"/>
              </w:rPr>
            </w:pPr>
            <w:r>
              <w:rPr>
                <w:rFonts w:ascii="Times New Roman" w:hAnsi="Times New Roman"/>
                <w:sz w:val="28"/>
                <w:szCs w:val="28"/>
              </w:rPr>
              <w:t>4</w:t>
            </w:r>
          </w:p>
        </w:tc>
        <w:tc>
          <w:tcPr>
            <w:tcW w:w="1418" w:type="dxa"/>
          </w:tcPr>
          <w:p w:rsidR="005D51B0" w:rsidRDefault="000E1934">
            <w:pPr>
              <w:jc w:val="both"/>
              <w:rPr>
                <w:rFonts w:ascii="Times New Roman" w:hAnsi="Times New Roman"/>
                <w:sz w:val="28"/>
                <w:szCs w:val="28"/>
              </w:rPr>
            </w:pPr>
            <w:r>
              <w:rPr>
                <w:rFonts w:ascii="Times New Roman" w:hAnsi="Times New Roman"/>
                <w:sz w:val="28"/>
                <w:szCs w:val="28"/>
              </w:rPr>
              <w:t>4</w:t>
            </w:r>
          </w:p>
        </w:tc>
      </w:tr>
    </w:tbl>
    <w:p w:rsidR="005D51B0" w:rsidRDefault="005D51B0">
      <w:pPr>
        <w:spacing w:after="0" w:line="240" w:lineRule="auto"/>
        <w:ind w:firstLine="709"/>
        <w:jc w:val="both"/>
        <w:rPr>
          <w:rFonts w:ascii="Times New Roman" w:hAnsi="Times New Roman"/>
          <w:sz w:val="28"/>
          <w:szCs w:val="28"/>
        </w:rPr>
      </w:pPr>
    </w:p>
    <w:p w:rsidR="005D51B0" w:rsidRDefault="000E1934">
      <w:pPr>
        <w:pStyle w:val="Default"/>
        <w:ind w:firstLine="709"/>
        <w:jc w:val="both"/>
        <w:rPr>
          <w:rFonts w:ascii="Times New Roman" w:hAnsi="Times New Roman"/>
          <w:sz w:val="28"/>
          <w:szCs w:val="28"/>
        </w:rPr>
      </w:pPr>
      <w:r>
        <w:rPr>
          <w:rFonts w:ascii="Times New Roman" w:hAnsi="Times New Roman"/>
          <w:b/>
          <w:bCs/>
          <w:sz w:val="28"/>
          <w:szCs w:val="28"/>
        </w:rPr>
        <w:t xml:space="preserve">5. Организация промежуточной аттестации </w:t>
      </w:r>
    </w:p>
    <w:p w:rsidR="005D51B0" w:rsidRDefault="000E1934">
      <w:pPr>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t>Промежуточная аттестация осуществляется по итогам учебного года в переводных классах до 18 мая по всем предметам учебного плана без прекращения образовательной деятельности.</w:t>
      </w:r>
    </w:p>
    <w:p w:rsidR="008802BA" w:rsidRDefault="008802BA" w:rsidP="006D0A5D">
      <w:pPr>
        <w:keepNext/>
        <w:keepLines/>
        <w:spacing w:after="0" w:line="348" w:lineRule="auto"/>
        <w:ind w:firstLine="708"/>
        <w:jc w:val="both"/>
        <w:outlineLvl w:val="6"/>
        <w:rPr>
          <w:rFonts w:ascii="Times New Roman" w:eastAsia="SchoolBookSanPin" w:hAnsi="Times New Roman"/>
          <w:b/>
          <w:iCs/>
          <w:sz w:val="28"/>
          <w:szCs w:val="28"/>
          <w:lang w:val="ru-RU"/>
        </w:rPr>
      </w:pPr>
      <w:bookmarkStart w:id="131" w:name="_GoBack"/>
      <w:bookmarkEnd w:id="131"/>
    </w:p>
    <w:p w:rsidR="00372282" w:rsidRPr="0096185F" w:rsidRDefault="00372282" w:rsidP="00372282">
      <w:pPr>
        <w:keepNext/>
        <w:keepLines/>
        <w:spacing w:after="0" w:line="350" w:lineRule="auto"/>
        <w:ind w:firstLine="708"/>
        <w:jc w:val="both"/>
        <w:outlineLvl w:val="6"/>
        <w:rPr>
          <w:rFonts w:ascii="Times New Roman" w:eastAsia="Times New Roman" w:hAnsi="Times New Roman"/>
          <w:b/>
          <w:iCs/>
          <w:sz w:val="28"/>
          <w:szCs w:val="28"/>
          <w:lang w:val="ru-RU"/>
        </w:rPr>
      </w:pPr>
      <w:r>
        <w:rPr>
          <w:rFonts w:ascii="Times New Roman" w:eastAsia="Times New Roman" w:hAnsi="Times New Roman"/>
          <w:b/>
          <w:iCs/>
          <w:sz w:val="28"/>
          <w:szCs w:val="28"/>
          <w:lang w:val="ru-RU"/>
        </w:rPr>
        <w:t xml:space="preserve">40. </w:t>
      </w:r>
      <w:r w:rsidRPr="0096185F">
        <w:rPr>
          <w:rFonts w:ascii="Times New Roman" w:eastAsia="Times New Roman" w:hAnsi="Times New Roman"/>
          <w:b/>
          <w:iCs/>
          <w:sz w:val="28"/>
          <w:szCs w:val="28"/>
          <w:lang w:val="ru-RU"/>
        </w:rPr>
        <w:t>Учебный план основного общего образования.</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40.1.</w:t>
      </w:r>
      <w:r>
        <w:rPr>
          <w:rFonts w:ascii="Times New Roman" w:hAnsi="Times New Roman"/>
          <w:sz w:val="28"/>
          <w:szCs w:val="28"/>
        </w:rPr>
        <w:t> </w:t>
      </w:r>
      <w:r>
        <w:rPr>
          <w:rFonts w:ascii="Times New Roman" w:hAnsi="Times New Roman"/>
          <w:sz w:val="28"/>
          <w:szCs w:val="28"/>
          <w:lang w:val="ru-RU"/>
        </w:rPr>
        <w:t>Учебный план МАОУ «СШ№6 им.Васюковича С.В.» г.Пестово, реализующий образовательную программу основного общего образования (далее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40.2.</w:t>
      </w:r>
      <w:r>
        <w:rPr>
          <w:rFonts w:ascii="Times New Roman" w:hAnsi="Times New Roman"/>
          <w:sz w:val="28"/>
          <w:szCs w:val="28"/>
        </w:rPr>
        <w:t> </w:t>
      </w:r>
      <w:r>
        <w:rPr>
          <w:rFonts w:ascii="Times New Roman" w:hAnsi="Times New Roman"/>
          <w:sz w:val="28"/>
          <w:szCs w:val="28"/>
          <w:lang w:val="ru-RU"/>
        </w:rPr>
        <w:t>Учебный план:</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фиксирует максимальный объём учебной нагрузки обучающихся;</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распределяет учебные предметы, курсы, модули по классам и учебным годам.</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40.3.</w:t>
      </w:r>
      <w:r>
        <w:rPr>
          <w:rFonts w:ascii="Times New Roman" w:hAnsi="Times New Roman"/>
          <w:sz w:val="28"/>
          <w:szCs w:val="28"/>
        </w:rPr>
        <w:t> </w:t>
      </w:r>
      <w:r>
        <w:rPr>
          <w:rFonts w:ascii="Times New Roman" w:hAnsi="Times New Roman"/>
          <w:sz w:val="28"/>
          <w:szCs w:val="28"/>
          <w:lang w:val="ru-RU"/>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40.4.</w:t>
      </w:r>
      <w:r>
        <w:rPr>
          <w:rFonts w:ascii="Times New Roman" w:hAnsi="Times New Roman"/>
          <w:sz w:val="28"/>
          <w:szCs w:val="28"/>
        </w:rPr>
        <w:t> </w:t>
      </w:r>
      <w:r>
        <w:rPr>
          <w:rFonts w:ascii="Times New Roman" w:hAnsi="Times New Roman"/>
          <w:sz w:val="28"/>
          <w:szCs w:val="28"/>
          <w:lang w:val="ru-RU"/>
        </w:rPr>
        <w:t>Вариативность содержания образовательной программы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40.5.</w:t>
      </w:r>
      <w:r>
        <w:rPr>
          <w:rFonts w:ascii="Times New Roman" w:hAnsi="Times New Roman"/>
          <w:sz w:val="28"/>
          <w:szCs w:val="28"/>
        </w:rPr>
        <w:t> </w:t>
      </w:r>
      <w:r>
        <w:rPr>
          <w:rFonts w:ascii="Times New Roman" w:hAnsi="Times New Roman"/>
          <w:sz w:val="28"/>
          <w:szCs w:val="28"/>
          <w:lang w:val="ru-RU"/>
        </w:rPr>
        <w:t>Учебный план состоит из двух частей: обязательной части и части, формируемой участниками образовательных отношений.</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40.5.1.</w:t>
      </w:r>
      <w:r>
        <w:rPr>
          <w:rFonts w:ascii="Times New Roman" w:hAnsi="Times New Roman"/>
          <w:sz w:val="28"/>
          <w:szCs w:val="28"/>
        </w:rPr>
        <w:t> </w:t>
      </w:r>
      <w:r>
        <w:rPr>
          <w:rFonts w:ascii="Times New Roman" w:hAnsi="Times New Roman"/>
          <w:sz w:val="28"/>
          <w:szCs w:val="28"/>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40.5.2.</w:t>
      </w:r>
      <w:r>
        <w:rPr>
          <w:rFonts w:ascii="Times New Roman" w:hAnsi="Times New Roman"/>
          <w:sz w:val="28"/>
          <w:szCs w:val="28"/>
        </w:rPr>
        <w:t> </w:t>
      </w:r>
      <w:r>
        <w:rPr>
          <w:rFonts w:ascii="Times New Roman" w:hAnsi="Times New Roman"/>
          <w:sz w:val="28"/>
          <w:szCs w:val="28"/>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Время, отводимое на данную часть учебного плана, может быть использовано на:</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другие виды учебной, воспитательной, спортивной и иной деятельности обучающихся.</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40.6.</w:t>
      </w:r>
      <w:r>
        <w:rPr>
          <w:rFonts w:ascii="Times New Roman" w:hAnsi="Times New Roman"/>
          <w:sz w:val="28"/>
          <w:szCs w:val="28"/>
        </w:rPr>
        <w:t> </w:t>
      </w:r>
      <w:r>
        <w:rPr>
          <w:rFonts w:ascii="Times New Roman" w:hAnsi="Times New Roman"/>
          <w:sz w:val="28"/>
          <w:szCs w:val="28"/>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40.7.</w:t>
      </w:r>
      <w:r>
        <w:rPr>
          <w:rFonts w:ascii="Times New Roman" w:hAnsi="Times New Roman"/>
          <w:sz w:val="28"/>
          <w:szCs w:val="28"/>
        </w:rPr>
        <w:t> </w:t>
      </w:r>
      <w:r>
        <w:rPr>
          <w:rFonts w:ascii="Times New Roman" w:hAnsi="Times New Roman"/>
          <w:sz w:val="28"/>
          <w:szCs w:val="28"/>
          <w:lang w:val="ru-RU"/>
        </w:rPr>
        <w:t>В МАОУ «СШ№6 им.Васюковича С.В.» г.Пестово режим работы 5-дневная учебная неделя с учетом законодательства Российской Федерации.</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40.8.</w:t>
      </w:r>
      <w:r>
        <w:rPr>
          <w:rFonts w:ascii="Times New Roman" w:hAnsi="Times New Roman"/>
          <w:sz w:val="28"/>
          <w:szCs w:val="28"/>
        </w:rPr>
        <w:t> </w:t>
      </w:r>
      <w:r>
        <w:rPr>
          <w:rFonts w:ascii="Times New Roman" w:hAnsi="Times New Roman"/>
          <w:sz w:val="28"/>
          <w:szCs w:val="28"/>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40.9.</w:t>
      </w:r>
      <w:r>
        <w:rPr>
          <w:rFonts w:ascii="Times New Roman" w:hAnsi="Times New Roman"/>
          <w:sz w:val="28"/>
          <w:szCs w:val="28"/>
        </w:rPr>
        <w:t> </w:t>
      </w:r>
      <w:r>
        <w:rPr>
          <w:rFonts w:ascii="Times New Roman" w:hAnsi="Times New Roman"/>
          <w:sz w:val="28"/>
          <w:szCs w:val="28"/>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372282" w:rsidRDefault="00372282" w:rsidP="00372282">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40.10.</w:t>
      </w:r>
      <w:r>
        <w:rPr>
          <w:rFonts w:ascii="Times New Roman" w:hAnsi="Times New Roman"/>
          <w:sz w:val="28"/>
          <w:szCs w:val="28"/>
        </w:rPr>
        <w:t> </w:t>
      </w:r>
      <w:r>
        <w:rPr>
          <w:rFonts w:ascii="Times New Roman" w:hAnsi="Times New Roman"/>
          <w:sz w:val="28"/>
          <w:szCs w:val="28"/>
          <w:lang w:val="ru-RU"/>
        </w:rPr>
        <w:t xml:space="preserve">Продолжительность урока на уровне основного общего образования </w:t>
      </w:r>
      <w:r>
        <w:rPr>
          <w:rFonts w:ascii="Times New Roman" w:hAnsi="Times New Roman"/>
          <w:sz w:val="28"/>
          <w:szCs w:val="28"/>
          <w:lang w:val="ru-RU"/>
        </w:rPr>
        <w:lastRenderedPageBreak/>
        <w:t>составляет 40-45 минут. Для классов, в которых обучаются дети с ОВЗ, – 40 минут. Во время занятий необходим перерыв для гимнастики не менее 2 минут.</w:t>
      </w:r>
    </w:p>
    <w:p w:rsidR="00372282" w:rsidRDefault="00372282" w:rsidP="00372282">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40.11.</w:t>
      </w:r>
      <w:r>
        <w:rPr>
          <w:rFonts w:ascii="Times New Roman" w:hAnsi="Times New Roman"/>
          <w:sz w:val="28"/>
          <w:szCs w:val="28"/>
        </w:rPr>
        <w:t> </w:t>
      </w:r>
      <w:r>
        <w:rPr>
          <w:rFonts w:ascii="Times New Roman" w:eastAsia="SchoolBookSanPin" w:hAnsi="Times New Roman"/>
          <w:position w:val="1"/>
          <w:sz w:val="28"/>
          <w:szCs w:val="28"/>
          <w:lang w:val="ru-RU"/>
        </w:rPr>
        <w:t xml:space="preserve">Учебный план </w:t>
      </w:r>
      <w:r>
        <w:rPr>
          <w:rFonts w:ascii="Times New Roman" w:hAnsi="Times New Roman"/>
          <w:sz w:val="28"/>
          <w:szCs w:val="28"/>
          <w:lang w:val="ru-RU"/>
        </w:rPr>
        <w:t xml:space="preserve">МАОУ «СШ№6 им.Васюковича С.В.» г.Пестово </w:t>
      </w:r>
      <w:r>
        <w:rPr>
          <w:rFonts w:ascii="Times New Roman" w:eastAsia="SchoolBookSanPin" w:hAnsi="Times New Roman"/>
          <w:position w:val="1"/>
          <w:sz w:val="28"/>
          <w:szCs w:val="28"/>
          <w:lang w:val="ru-RU"/>
        </w:rPr>
        <w:t>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p>
    <w:p w:rsidR="00372282" w:rsidRDefault="00372282" w:rsidP="00372282">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40.12.</w:t>
      </w:r>
      <w:r>
        <w:rPr>
          <w:rFonts w:ascii="Times New Roman" w:hAnsi="Times New Roman"/>
          <w:sz w:val="28"/>
          <w:szCs w:val="28"/>
        </w:rPr>
        <w:t> </w:t>
      </w:r>
      <w:r>
        <w:rPr>
          <w:rFonts w:ascii="Times New Roman" w:eastAsia="SchoolBookSanPin" w:hAnsi="Times New Roman"/>
          <w:position w:val="1"/>
          <w:sz w:val="28"/>
          <w:szCs w:val="28"/>
          <w:lang w:val="ru-RU"/>
        </w:rPr>
        <w:t xml:space="preserve">Учебный план </w:t>
      </w:r>
      <w:r>
        <w:rPr>
          <w:rFonts w:ascii="Times New Roman" w:hAnsi="Times New Roman"/>
          <w:sz w:val="28"/>
          <w:szCs w:val="28"/>
          <w:lang w:val="ru-RU"/>
        </w:rPr>
        <w:t xml:space="preserve">МАОУ «СШ№6 им.Васюковича С.В.» г.Пестово </w:t>
      </w:r>
      <w:r>
        <w:rPr>
          <w:rFonts w:ascii="Times New Roman" w:eastAsia="SchoolBookSanPin" w:hAnsi="Times New Roman"/>
          <w:position w:val="1"/>
          <w:sz w:val="28"/>
          <w:szCs w:val="28"/>
          <w:lang w:val="ru-RU"/>
        </w:rPr>
        <w:t xml:space="preserve">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372282" w:rsidRDefault="00372282" w:rsidP="00372282">
      <w:pPr>
        <w:spacing w:after="0" w:line="360" w:lineRule="auto"/>
        <w:ind w:firstLine="709"/>
        <w:jc w:val="both"/>
        <w:rPr>
          <w:rFonts w:ascii="Times New Roman" w:eastAsia="SchoolBookSanPin" w:hAnsi="Times New Roman"/>
          <w:position w:val="1"/>
          <w:sz w:val="28"/>
          <w:szCs w:val="28"/>
          <w:lang w:val="ru-RU"/>
        </w:rPr>
      </w:pPr>
      <w:r>
        <w:rPr>
          <w:rFonts w:ascii="Times New Roman" w:hAnsi="Times New Roman"/>
          <w:sz w:val="28"/>
          <w:szCs w:val="28"/>
          <w:lang w:val="ru-RU"/>
        </w:rPr>
        <w:t>40.13.</w:t>
      </w:r>
      <w:r>
        <w:rPr>
          <w:rFonts w:ascii="Times New Roman" w:hAnsi="Times New Roman"/>
          <w:sz w:val="28"/>
          <w:szCs w:val="28"/>
        </w:rPr>
        <w:t> </w:t>
      </w:r>
      <w:r>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w:t>
      </w:r>
      <w:r>
        <w:rPr>
          <w:rFonts w:ascii="Times New Roman" w:hAnsi="Times New Roman"/>
          <w:sz w:val="28"/>
          <w:szCs w:val="28"/>
          <w:lang w:val="ru-RU"/>
        </w:rPr>
        <w:t>МАОУ «СШ№6 им.Васюковича С.В.» г.Пестово</w:t>
      </w:r>
      <w:r>
        <w:rPr>
          <w:rFonts w:ascii="Times New Roman" w:eastAsia="SchoolBookSanPin" w:hAnsi="Times New Roman"/>
          <w:position w:val="1"/>
          <w:sz w:val="28"/>
          <w:szCs w:val="28"/>
          <w:lang w:val="ru-RU"/>
        </w:rPr>
        <w:t xml:space="preserve"> осуществляется координация и контроль объёма домашнего задания </w:t>
      </w:r>
      <w:r>
        <w:rPr>
          <w:rFonts w:ascii="Times New Roman" w:eastAsia="SchoolBookSanPin" w:hAnsi="Times New Roman"/>
          <w:sz w:val="28"/>
          <w:szCs w:val="28"/>
          <w:lang w:val="ru-RU"/>
        </w:rPr>
        <w:t>обучающихся</w:t>
      </w:r>
      <w:r>
        <w:rPr>
          <w:rFonts w:ascii="Times New Roman" w:eastAsia="SchoolBookSanPin" w:hAnsi="Times New Roman"/>
          <w:position w:val="1"/>
          <w:sz w:val="28"/>
          <w:szCs w:val="28"/>
          <w:lang w:val="ru-RU"/>
        </w:rPr>
        <w:t xml:space="preserve"> каждого класса по всем предметам в соответствии с санитарными нормами.</w:t>
      </w:r>
    </w:p>
    <w:p w:rsidR="00372282" w:rsidRDefault="00372282" w:rsidP="00372282">
      <w:pPr>
        <w:ind w:firstLine="567"/>
        <w:jc w:val="both"/>
        <w:rPr>
          <w:rStyle w:val="markedcontent"/>
          <w:rFonts w:asciiTheme="majorBidi" w:hAnsiTheme="majorBidi" w:cstheme="majorBidi"/>
          <w:sz w:val="28"/>
          <w:szCs w:val="28"/>
          <w:lang w:val="ru-RU"/>
        </w:rPr>
      </w:pPr>
      <w:r>
        <w:rPr>
          <w:rStyle w:val="markedcontent"/>
          <w:rFonts w:asciiTheme="majorBidi" w:hAnsiTheme="majorBidi" w:cstheme="majorBidi"/>
          <w:sz w:val="28"/>
          <w:szCs w:val="28"/>
          <w:lang w:val="ru-RU"/>
        </w:rPr>
        <w:t xml:space="preserve">Учебный план основного общего образования Муниципального автономного общеобразовательного учреждения </w:t>
      </w:r>
      <w:r>
        <w:rPr>
          <w:rFonts w:asciiTheme="majorBidi" w:hAnsiTheme="majorBidi" w:cstheme="majorBidi"/>
          <w:sz w:val="28"/>
          <w:szCs w:val="28"/>
          <w:lang w:val="ru-RU"/>
        </w:rPr>
        <w:t>"Средняя школа №6 им.Васюковича С.В.» г. Пестово</w:t>
      </w:r>
      <w:r>
        <w:rPr>
          <w:rStyle w:val="markedcontent"/>
          <w:rFonts w:asciiTheme="majorBidi" w:hAnsiTheme="majorBidi" w:cstheme="majorBidi"/>
          <w:sz w:val="28"/>
          <w:szCs w:val="28"/>
          <w:lang w:val="ru-RU"/>
        </w:rPr>
        <w:t xml:space="preserve">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72282" w:rsidRDefault="00372282" w:rsidP="00372282">
      <w:pPr>
        <w:ind w:firstLine="567"/>
        <w:jc w:val="both"/>
        <w:rPr>
          <w:rStyle w:val="markedcontent"/>
          <w:rFonts w:asciiTheme="majorBidi" w:hAnsiTheme="majorBidi" w:cstheme="majorBidi"/>
          <w:sz w:val="28"/>
          <w:szCs w:val="28"/>
          <w:lang w:val="ru-RU"/>
        </w:rPr>
      </w:pPr>
      <w:r>
        <w:rPr>
          <w:rStyle w:val="markedcontent"/>
          <w:rFonts w:asciiTheme="majorBidi" w:hAnsiTheme="majorBidi" w:cstheme="majorBidi"/>
          <w:sz w:val="28"/>
          <w:szCs w:val="28"/>
          <w:lang w:val="ru-RU"/>
        </w:rPr>
        <w:t xml:space="preserve">Учебный план является частью образовательной программы Муниципального автономного общеобразовательного учреждения </w:t>
      </w:r>
      <w:r>
        <w:rPr>
          <w:rFonts w:asciiTheme="majorBidi" w:hAnsiTheme="majorBidi" w:cstheme="majorBidi"/>
          <w:sz w:val="28"/>
          <w:szCs w:val="28"/>
          <w:lang w:val="ru-RU"/>
        </w:rPr>
        <w:t xml:space="preserve">"Средняя </w:t>
      </w:r>
      <w:r>
        <w:rPr>
          <w:rFonts w:asciiTheme="majorBidi" w:hAnsiTheme="majorBidi" w:cstheme="majorBidi"/>
          <w:sz w:val="28"/>
          <w:szCs w:val="28"/>
          <w:lang w:val="ru-RU"/>
        </w:rPr>
        <w:lastRenderedPageBreak/>
        <w:t>школа №6 им.Васюковича С.В.» г. Пестово</w:t>
      </w:r>
      <w:r>
        <w:rPr>
          <w:rStyle w:val="markedcontent"/>
          <w:rFonts w:asciiTheme="majorBidi" w:hAnsiTheme="majorBidi" w:cstheme="majorBidi"/>
          <w:sz w:val="28"/>
          <w:szCs w:val="28"/>
          <w:lang w:val="ru-RU"/>
        </w:rPr>
        <w:t>,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72282" w:rsidRDefault="00372282" w:rsidP="00372282">
      <w:pPr>
        <w:ind w:firstLine="567"/>
        <w:jc w:val="both"/>
        <w:rPr>
          <w:rFonts w:asciiTheme="majorBidi" w:hAnsiTheme="majorBidi" w:cstheme="majorBidi"/>
          <w:sz w:val="28"/>
          <w:szCs w:val="28"/>
          <w:lang w:val="ru-RU"/>
        </w:rPr>
      </w:pPr>
      <w:r>
        <w:rPr>
          <w:rStyle w:val="markedcontent"/>
          <w:rFonts w:asciiTheme="majorBidi" w:hAnsiTheme="majorBidi" w:cstheme="majorBidi"/>
          <w:sz w:val="28"/>
          <w:szCs w:val="28"/>
          <w:lang w:val="ru-RU"/>
        </w:rPr>
        <w:t xml:space="preserve">Учебный год в Муниципальном автономном общеобразовательном учреждении </w:t>
      </w:r>
      <w:r>
        <w:rPr>
          <w:rFonts w:asciiTheme="majorBidi" w:hAnsiTheme="majorBidi" w:cstheme="majorBidi"/>
          <w:sz w:val="28"/>
          <w:szCs w:val="28"/>
          <w:lang w:val="ru-RU"/>
        </w:rPr>
        <w:t xml:space="preserve">"Средняя школа №6 им.Васюковича С.В.» г. Пестово </w:t>
      </w:r>
      <w:r>
        <w:rPr>
          <w:rStyle w:val="markedcontent"/>
          <w:rFonts w:asciiTheme="majorBidi" w:hAnsiTheme="majorBidi" w:cstheme="majorBidi"/>
          <w:sz w:val="28"/>
          <w:szCs w:val="28"/>
          <w:lang w:val="ru-RU"/>
        </w:rPr>
        <w:t xml:space="preserve">начинается </w:t>
      </w:r>
      <w:r>
        <w:rPr>
          <w:rFonts w:asciiTheme="majorBidi" w:hAnsiTheme="majorBidi" w:cstheme="majorBidi"/>
          <w:sz w:val="28"/>
          <w:szCs w:val="28"/>
          <w:lang w:val="ru-RU"/>
        </w:rPr>
        <w:t xml:space="preserve">02.09.2024 ( 01 сентября выходной день) </w:t>
      </w:r>
      <w:r>
        <w:rPr>
          <w:rStyle w:val="markedcontent"/>
          <w:rFonts w:asciiTheme="majorBidi" w:hAnsiTheme="majorBidi" w:cstheme="majorBidi"/>
          <w:sz w:val="28"/>
          <w:szCs w:val="28"/>
          <w:lang w:val="ru-RU"/>
        </w:rPr>
        <w:t xml:space="preserve">и заканчивается </w:t>
      </w:r>
      <w:r>
        <w:rPr>
          <w:rFonts w:asciiTheme="majorBidi" w:hAnsiTheme="majorBidi" w:cstheme="majorBidi"/>
          <w:sz w:val="28"/>
          <w:szCs w:val="28"/>
          <w:lang w:val="ru-RU"/>
        </w:rPr>
        <w:t xml:space="preserve">26.05.2025. </w:t>
      </w:r>
    </w:p>
    <w:p w:rsidR="00372282" w:rsidRDefault="00372282" w:rsidP="00372282">
      <w:pPr>
        <w:ind w:firstLine="567"/>
        <w:jc w:val="both"/>
        <w:rPr>
          <w:rStyle w:val="markedcontent"/>
          <w:rFonts w:asciiTheme="majorBidi" w:hAnsiTheme="majorBidi" w:cstheme="majorBidi"/>
          <w:sz w:val="28"/>
          <w:szCs w:val="28"/>
          <w:lang w:val="ru-RU"/>
        </w:rPr>
      </w:pPr>
      <w:r>
        <w:rPr>
          <w:rStyle w:val="markedcontent"/>
          <w:rFonts w:asciiTheme="majorBidi" w:hAnsiTheme="majorBidi" w:cstheme="majorBidi"/>
          <w:sz w:val="28"/>
          <w:szCs w:val="28"/>
          <w:lang w:val="ru-RU"/>
        </w:rPr>
        <w:t xml:space="preserve">Продолжительность учебного года в 5-9 классах составляет 34 учебные недели. </w:t>
      </w:r>
    </w:p>
    <w:p w:rsidR="00372282" w:rsidRDefault="00372282" w:rsidP="00372282">
      <w:pPr>
        <w:ind w:firstLine="567"/>
        <w:jc w:val="both"/>
        <w:rPr>
          <w:rStyle w:val="markedcontent"/>
          <w:rFonts w:asciiTheme="majorBidi" w:hAnsiTheme="majorBidi" w:cstheme="majorBidi"/>
          <w:sz w:val="28"/>
          <w:szCs w:val="28"/>
          <w:lang w:val="ru-RU"/>
        </w:rPr>
      </w:pPr>
      <w:r>
        <w:rPr>
          <w:rStyle w:val="markedcontent"/>
          <w:rFonts w:asciiTheme="majorBidi" w:hAnsiTheme="majorBidi" w:cstheme="majorBidi"/>
          <w:sz w:val="28"/>
          <w:szCs w:val="28"/>
          <w:lang w:val="ru-RU"/>
        </w:rPr>
        <w:t>Учебные занятия для учащихся 5-9 классов проводятся по 5-ти дневной учебной неделе.</w:t>
      </w:r>
    </w:p>
    <w:p w:rsidR="00372282" w:rsidRDefault="00372282" w:rsidP="00372282">
      <w:pPr>
        <w:ind w:firstLine="567"/>
        <w:jc w:val="both"/>
        <w:rPr>
          <w:rStyle w:val="markedcontent"/>
          <w:rFonts w:asciiTheme="majorBidi" w:hAnsiTheme="majorBidi" w:cstheme="majorBidi"/>
          <w:sz w:val="28"/>
          <w:szCs w:val="28"/>
          <w:lang w:val="ru-RU"/>
        </w:rPr>
      </w:pPr>
      <w:r>
        <w:rPr>
          <w:rStyle w:val="markedcontent"/>
          <w:rFonts w:asciiTheme="majorBidi" w:hAnsiTheme="majorBidi" w:cstheme="majorBidi"/>
          <w:sz w:val="28"/>
          <w:szCs w:val="28"/>
          <w:lang w:val="ru-RU"/>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372282" w:rsidRDefault="00372282" w:rsidP="00372282">
      <w:pPr>
        <w:ind w:firstLine="567"/>
        <w:jc w:val="both"/>
        <w:rPr>
          <w:rStyle w:val="markedcontent"/>
          <w:rFonts w:asciiTheme="majorBidi" w:hAnsiTheme="majorBidi" w:cstheme="majorBidi"/>
          <w:sz w:val="28"/>
          <w:szCs w:val="28"/>
          <w:lang w:val="ru-RU"/>
        </w:rPr>
      </w:pPr>
      <w:r>
        <w:rPr>
          <w:rStyle w:val="markedcontent"/>
          <w:rFonts w:asciiTheme="majorBidi" w:hAnsiTheme="majorBidi" w:cstheme="majorBidi"/>
          <w:sz w:val="28"/>
          <w:szCs w:val="28"/>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72282" w:rsidRDefault="00372282" w:rsidP="00372282">
      <w:pPr>
        <w:ind w:firstLine="567"/>
        <w:jc w:val="both"/>
        <w:rPr>
          <w:rStyle w:val="markedcontent"/>
          <w:rFonts w:asciiTheme="majorBidi" w:hAnsiTheme="majorBidi" w:cstheme="majorBidi"/>
          <w:sz w:val="28"/>
          <w:szCs w:val="28"/>
          <w:lang w:val="ru-RU"/>
        </w:rPr>
      </w:pPr>
      <w:r>
        <w:rPr>
          <w:rStyle w:val="markedcontent"/>
          <w:rFonts w:asciiTheme="majorBidi" w:hAnsiTheme="majorBidi" w:cstheme="majorBidi"/>
          <w:sz w:val="28"/>
          <w:szCs w:val="28"/>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и используется следующим образом:</w:t>
      </w:r>
    </w:p>
    <w:p w:rsidR="00372282" w:rsidRDefault="00372282" w:rsidP="00372282">
      <w:pPr>
        <w:ind w:firstLine="567"/>
        <w:jc w:val="both"/>
        <w:rPr>
          <w:rStyle w:val="markedcontent"/>
          <w:rFonts w:asciiTheme="majorBidi" w:hAnsiTheme="majorBidi" w:cstheme="majorBidi"/>
          <w:sz w:val="28"/>
          <w:szCs w:val="28"/>
          <w:lang w:val="ru-RU"/>
        </w:rPr>
      </w:pPr>
      <w:r>
        <w:rPr>
          <w:rStyle w:val="markedcontent"/>
          <w:rFonts w:asciiTheme="majorBidi" w:hAnsiTheme="majorBidi" w:cstheme="majorBidi"/>
          <w:sz w:val="28"/>
          <w:szCs w:val="28"/>
          <w:lang w:val="ru-RU"/>
        </w:rPr>
        <w:t>- на изучение биологии 7 класс на 1 час в неделю, так как биология является теоретической основой таких наук, как медицина, психология, социология. Биологические знания в пищевой промышленности, фармакологии, сельском, лесном и промышленном хозяйстве.</w:t>
      </w:r>
    </w:p>
    <w:p w:rsidR="00372282" w:rsidRDefault="00372282" w:rsidP="00372282">
      <w:pPr>
        <w:ind w:firstLine="567"/>
        <w:jc w:val="both"/>
        <w:rPr>
          <w:rStyle w:val="markedcontent"/>
          <w:rFonts w:asciiTheme="majorBidi" w:hAnsiTheme="majorBidi" w:cstheme="majorBidi"/>
          <w:sz w:val="28"/>
          <w:szCs w:val="28"/>
          <w:lang w:val="ru-RU"/>
        </w:rPr>
      </w:pPr>
      <w:r>
        <w:rPr>
          <w:rStyle w:val="markedcontent"/>
          <w:rFonts w:asciiTheme="majorBidi" w:hAnsiTheme="majorBidi" w:cstheme="majorBidi"/>
          <w:sz w:val="28"/>
          <w:szCs w:val="28"/>
          <w:lang w:val="ru-RU"/>
        </w:rPr>
        <w:t>При пятидневной учебной неделе количество часов на физическую культуру составляет 2 часа, третий час реализуется за счёт часов внеурочной деятельности.</w:t>
      </w:r>
    </w:p>
    <w:p w:rsidR="00372282" w:rsidRDefault="00372282" w:rsidP="00372282">
      <w:pPr>
        <w:ind w:firstLine="567"/>
        <w:jc w:val="both"/>
        <w:rPr>
          <w:rFonts w:asciiTheme="majorBidi" w:hAnsiTheme="majorBidi" w:cstheme="majorBidi"/>
          <w:sz w:val="28"/>
          <w:szCs w:val="28"/>
          <w:lang w:val="ru-RU"/>
        </w:rPr>
      </w:pPr>
      <w:r>
        <w:rPr>
          <w:rStyle w:val="markedcontent"/>
          <w:rFonts w:asciiTheme="majorBidi" w:hAnsiTheme="majorBidi" w:cstheme="majorBidi"/>
          <w:sz w:val="28"/>
          <w:szCs w:val="28"/>
          <w:lang w:val="ru-RU"/>
        </w:rPr>
        <w:t xml:space="preserve">В Муниципальном автономном общеобразовательном учреждении "Средняя школа №6 им.Васюковича С.В.» г. Пестово языком обучения является- </w:t>
      </w:r>
      <w:r>
        <w:rPr>
          <w:rFonts w:asciiTheme="majorBidi" w:hAnsiTheme="majorBidi" w:cstheme="majorBidi"/>
          <w:sz w:val="28"/>
          <w:szCs w:val="28"/>
          <w:lang w:val="ru-RU"/>
        </w:rPr>
        <w:t>русский язык.</w:t>
      </w:r>
    </w:p>
    <w:p w:rsidR="00372282" w:rsidRDefault="00372282" w:rsidP="00372282">
      <w:pPr>
        <w:ind w:firstLine="567"/>
        <w:jc w:val="both"/>
        <w:rPr>
          <w:rStyle w:val="markedcontent"/>
          <w:rFonts w:asciiTheme="majorBidi" w:hAnsiTheme="majorBidi" w:cstheme="majorBidi"/>
          <w:sz w:val="28"/>
          <w:szCs w:val="28"/>
          <w:lang w:val="ru-RU"/>
        </w:rPr>
      </w:pPr>
      <w:r>
        <w:rPr>
          <w:rStyle w:val="markedcontent"/>
          <w:rFonts w:asciiTheme="majorBidi" w:hAnsiTheme="majorBidi" w:cstheme="majorBidi"/>
          <w:sz w:val="28"/>
          <w:szCs w:val="28"/>
          <w:lang w:val="ru-RU"/>
        </w:rPr>
        <w:lastRenderedPageBreak/>
        <w:t>При изучении предметов не осуществляется деление учащихся на подгруппы, кроме учебного предмета «Труд (технология)».</w:t>
      </w:r>
    </w:p>
    <w:p w:rsidR="00372282" w:rsidRDefault="00372282" w:rsidP="00372282">
      <w:pPr>
        <w:ind w:firstLine="567"/>
        <w:jc w:val="both"/>
        <w:rPr>
          <w:rStyle w:val="markedcontent"/>
          <w:rFonts w:asciiTheme="majorBidi" w:hAnsiTheme="majorBidi" w:cstheme="majorBidi"/>
          <w:sz w:val="28"/>
          <w:szCs w:val="28"/>
          <w:lang w:val="ru-RU"/>
        </w:rPr>
      </w:pPr>
      <w:r>
        <w:rPr>
          <w:rStyle w:val="markedcontent"/>
          <w:rFonts w:asciiTheme="majorBidi" w:hAnsiTheme="majorBidi" w:cstheme="majorBidi"/>
          <w:sz w:val="28"/>
          <w:szCs w:val="28"/>
          <w:lang w:val="ru-RU"/>
        </w:rPr>
        <w:t>Промежуточная аттестация–процедура,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372282" w:rsidRDefault="00372282" w:rsidP="00372282">
      <w:pPr>
        <w:ind w:firstLine="567"/>
        <w:jc w:val="both"/>
        <w:rPr>
          <w:rStyle w:val="markedcontent"/>
          <w:rFonts w:asciiTheme="majorBidi" w:hAnsiTheme="majorBidi" w:cstheme="majorBidi"/>
          <w:sz w:val="28"/>
          <w:szCs w:val="28"/>
          <w:lang w:val="ru-RU"/>
        </w:rPr>
      </w:pPr>
      <w:r>
        <w:rPr>
          <w:rStyle w:val="markedcontent"/>
          <w:rFonts w:asciiTheme="majorBidi" w:hAnsiTheme="majorBidi" w:cstheme="majorBidi"/>
          <w:sz w:val="28"/>
          <w:szCs w:val="28"/>
          <w:lang w:val="ru-RU"/>
        </w:rPr>
        <w:t>Промежуточная/годовая аттестация обучающихся за четверть осуществляется в соответствии с календарным учебным графиком.</w:t>
      </w:r>
    </w:p>
    <w:p w:rsidR="00372282" w:rsidRDefault="00372282" w:rsidP="00372282">
      <w:pPr>
        <w:ind w:firstLine="567"/>
        <w:jc w:val="both"/>
        <w:rPr>
          <w:rStyle w:val="markedcontent"/>
          <w:rFonts w:asciiTheme="majorBidi" w:hAnsiTheme="majorBidi" w:cstheme="majorBidi"/>
          <w:sz w:val="28"/>
          <w:szCs w:val="28"/>
          <w:lang w:val="ru-RU"/>
        </w:rPr>
      </w:pPr>
      <w:r>
        <w:rPr>
          <w:rStyle w:val="markedcontent"/>
          <w:rFonts w:asciiTheme="majorBidi" w:hAnsiTheme="majorBidi" w:cstheme="majorBidi"/>
          <w:sz w:val="28"/>
          <w:szCs w:val="28"/>
          <w:lang w:val="ru-RU"/>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372282" w:rsidRDefault="00372282" w:rsidP="00372282">
      <w:pPr>
        <w:ind w:firstLine="567"/>
        <w:jc w:val="both"/>
        <w:rPr>
          <w:rStyle w:val="markedcontent"/>
          <w:rFonts w:asciiTheme="majorBidi" w:hAnsiTheme="majorBidi" w:cstheme="majorBidi"/>
          <w:sz w:val="28"/>
          <w:szCs w:val="28"/>
          <w:lang w:val="ru-RU"/>
        </w:rPr>
      </w:pPr>
      <w:r>
        <w:rPr>
          <w:rStyle w:val="markedcontent"/>
          <w:rFonts w:asciiTheme="majorBidi" w:hAnsiTheme="majorBidi" w:cstheme="majorBidi"/>
          <w:sz w:val="28"/>
          <w:szCs w:val="28"/>
          <w:lang w:val="ru-RU"/>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Pr>
          <w:rStyle w:val="markedcontent"/>
          <w:rFonts w:asciiTheme="majorBidi" w:hAnsiTheme="majorBidi" w:cstheme="majorBidi"/>
          <w:sz w:val="28"/>
          <w:szCs w:val="28"/>
          <w:lang w:val="ru-RU"/>
        </w:rPr>
        <w:br/>
        <w:t xml:space="preserve">текущего контроля успеваемости и промежуточной аттестации обучающихся Муниципального автономного общеобразовательного учреждения </w:t>
      </w:r>
      <w:r>
        <w:rPr>
          <w:rFonts w:asciiTheme="majorBidi" w:hAnsiTheme="majorBidi" w:cstheme="majorBidi"/>
          <w:sz w:val="28"/>
          <w:szCs w:val="28"/>
          <w:lang w:val="ru-RU"/>
        </w:rPr>
        <w:t>"Средняя школа №6 им.Васюковича С.В.» г. Пестово</w:t>
      </w:r>
      <w:r>
        <w:rPr>
          <w:rStyle w:val="markedcontent"/>
          <w:rFonts w:asciiTheme="majorBidi" w:hAnsiTheme="majorBidi" w:cstheme="majorBidi"/>
          <w:sz w:val="28"/>
          <w:szCs w:val="28"/>
          <w:lang w:val="ru-RU"/>
        </w:rPr>
        <w:t>.</w:t>
      </w:r>
    </w:p>
    <w:p w:rsidR="00372282" w:rsidRDefault="00372282" w:rsidP="00372282">
      <w:pPr>
        <w:ind w:firstLine="567"/>
        <w:jc w:val="both"/>
        <w:rPr>
          <w:rStyle w:val="markedcontent"/>
          <w:rFonts w:asciiTheme="majorBidi" w:hAnsiTheme="majorBidi" w:cstheme="majorBidi"/>
          <w:sz w:val="28"/>
          <w:szCs w:val="28"/>
          <w:lang w:val="ru-RU"/>
        </w:rPr>
      </w:pPr>
      <w:r>
        <w:rPr>
          <w:rStyle w:val="markedcontent"/>
          <w:rFonts w:asciiTheme="majorBidi" w:hAnsiTheme="majorBidi" w:cstheme="majorBidi"/>
          <w:sz w:val="28"/>
          <w:szCs w:val="28"/>
          <w:lang w:val="ru-RU"/>
        </w:rPr>
        <w:t>Освоение основной образовательной программ основного общего образования завершается итоговой аттестацией.</w:t>
      </w:r>
    </w:p>
    <w:p w:rsidR="00372282" w:rsidRDefault="00372282" w:rsidP="00372282">
      <w:pPr>
        <w:ind w:firstLine="567"/>
        <w:jc w:val="both"/>
        <w:rPr>
          <w:rStyle w:val="markedcontent"/>
          <w:rFonts w:asciiTheme="majorBidi" w:hAnsiTheme="majorBidi" w:cstheme="majorBidi"/>
          <w:sz w:val="28"/>
          <w:szCs w:val="28"/>
          <w:lang w:val="ru-RU"/>
        </w:rPr>
      </w:pPr>
      <w:r>
        <w:rPr>
          <w:rStyle w:val="markedcontent"/>
          <w:rFonts w:asciiTheme="majorBidi" w:hAnsiTheme="majorBidi" w:cstheme="majorBidi"/>
          <w:sz w:val="28"/>
          <w:szCs w:val="28"/>
          <w:lang w:val="ru-RU"/>
        </w:rPr>
        <w:t>Нормативный срок освоения основной образовательной программы основного общего образования составляет 5лет.</w:t>
      </w:r>
    </w:p>
    <w:p w:rsidR="00372282" w:rsidRDefault="00372282" w:rsidP="00372282">
      <w:pPr>
        <w:ind w:firstLine="567"/>
        <w:jc w:val="both"/>
        <w:rPr>
          <w:rStyle w:val="markedcontent"/>
          <w:rFonts w:ascii="Times New Roman" w:hAnsi="Times New Roman"/>
          <w:sz w:val="28"/>
          <w:szCs w:val="28"/>
          <w:lang w:val="ru-RU"/>
        </w:rPr>
      </w:pPr>
    </w:p>
    <w:p w:rsidR="00372282" w:rsidRDefault="00372282" w:rsidP="00372282">
      <w:pPr>
        <w:jc w:val="both"/>
        <w:rPr>
          <w:rStyle w:val="markedcontent"/>
          <w:rFonts w:ascii="Times New Roman" w:hAnsi="Times New Roman"/>
          <w:sz w:val="28"/>
          <w:szCs w:val="28"/>
          <w:lang w:val="ru-RU"/>
        </w:rPr>
        <w:sectPr w:rsidR="00372282">
          <w:pgSz w:w="11906" w:h="16838"/>
          <w:pgMar w:top="1134" w:right="850" w:bottom="1134" w:left="1134" w:header="708" w:footer="708" w:gutter="0"/>
          <w:cols w:space="708"/>
          <w:docGrid w:linePitch="360"/>
        </w:sectPr>
      </w:pPr>
    </w:p>
    <w:p w:rsidR="00372282" w:rsidRDefault="00372282" w:rsidP="00372282">
      <w:pPr>
        <w:ind w:firstLine="567"/>
        <w:jc w:val="both"/>
        <w:rPr>
          <w:rStyle w:val="markedcontent"/>
          <w:rFonts w:ascii="Times New Roman" w:hAnsi="Times New Roman"/>
          <w:sz w:val="28"/>
          <w:szCs w:val="28"/>
        </w:rPr>
      </w:pPr>
      <w:r>
        <w:rPr>
          <w:rStyle w:val="markedcontent"/>
          <w:rFonts w:ascii="Times New Roman" w:hAnsi="Times New Roman"/>
          <w:sz w:val="28"/>
          <w:szCs w:val="28"/>
        </w:rPr>
        <w:lastRenderedPageBreak/>
        <w:t>УЧЕБНЫЙ ПЛАН</w:t>
      </w:r>
    </w:p>
    <w:tbl>
      <w:tblPr>
        <w:tblStyle w:val="affa"/>
        <w:tblW w:w="0" w:type="auto"/>
        <w:tblLook w:val="04A0"/>
      </w:tblPr>
      <w:tblGrid>
        <w:gridCol w:w="3268"/>
        <w:gridCol w:w="3456"/>
        <w:gridCol w:w="847"/>
        <w:gridCol w:w="847"/>
        <w:gridCol w:w="848"/>
        <w:gridCol w:w="917"/>
        <w:gridCol w:w="917"/>
        <w:gridCol w:w="917"/>
        <w:gridCol w:w="917"/>
        <w:gridCol w:w="917"/>
        <w:gridCol w:w="917"/>
      </w:tblGrid>
      <w:tr w:rsidR="00372282" w:rsidTr="006D5FDA">
        <w:tc>
          <w:tcPr>
            <w:tcW w:w="3268" w:type="dxa"/>
            <w:vMerge w:val="restart"/>
            <w:shd w:val="clear" w:color="auto" w:fill="D9D9D9"/>
          </w:tcPr>
          <w:p w:rsidR="00372282" w:rsidRDefault="00372282" w:rsidP="006D5FDA">
            <w:pPr>
              <w:rPr>
                <w:rFonts w:ascii="Times New Roman" w:hAnsi="Times New Roman"/>
              </w:rPr>
            </w:pPr>
            <w:r>
              <w:rPr>
                <w:rFonts w:ascii="Times New Roman" w:hAnsi="Times New Roman"/>
                <w:b/>
              </w:rPr>
              <w:t>Предметная область</w:t>
            </w:r>
          </w:p>
        </w:tc>
        <w:tc>
          <w:tcPr>
            <w:tcW w:w="3456" w:type="dxa"/>
            <w:vMerge w:val="restart"/>
            <w:shd w:val="clear" w:color="auto" w:fill="D9D9D9"/>
          </w:tcPr>
          <w:p w:rsidR="00372282" w:rsidRDefault="00372282" w:rsidP="006D5FDA">
            <w:pPr>
              <w:rPr>
                <w:rFonts w:ascii="Times New Roman" w:hAnsi="Times New Roman"/>
              </w:rPr>
            </w:pPr>
            <w:r>
              <w:rPr>
                <w:rFonts w:ascii="Times New Roman" w:hAnsi="Times New Roman"/>
                <w:b/>
              </w:rPr>
              <w:t>Учебный предмет/курс</w:t>
            </w:r>
          </w:p>
        </w:tc>
        <w:tc>
          <w:tcPr>
            <w:tcW w:w="8044" w:type="dxa"/>
            <w:gridSpan w:val="9"/>
            <w:shd w:val="clear" w:color="auto" w:fill="D9D9D9"/>
          </w:tcPr>
          <w:p w:rsidR="00372282" w:rsidRDefault="00372282" w:rsidP="006D5FDA">
            <w:pPr>
              <w:jc w:val="center"/>
              <w:rPr>
                <w:rFonts w:ascii="Times New Roman" w:hAnsi="Times New Roman"/>
              </w:rPr>
            </w:pPr>
            <w:r>
              <w:rPr>
                <w:rFonts w:ascii="Times New Roman" w:hAnsi="Times New Roman"/>
                <w:b/>
              </w:rPr>
              <w:t>Количество часов в неделю</w:t>
            </w:r>
          </w:p>
        </w:tc>
      </w:tr>
      <w:tr w:rsidR="00372282" w:rsidTr="006D5FDA">
        <w:tc>
          <w:tcPr>
            <w:tcW w:w="3268" w:type="dxa"/>
            <w:vMerge/>
          </w:tcPr>
          <w:p w:rsidR="00372282" w:rsidRDefault="00372282" w:rsidP="006D5FDA">
            <w:pPr>
              <w:rPr>
                <w:rFonts w:ascii="Times New Roman" w:hAnsi="Times New Roman"/>
              </w:rPr>
            </w:pPr>
          </w:p>
        </w:tc>
        <w:tc>
          <w:tcPr>
            <w:tcW w:w="3456" w:type="dxa"/>
            <w:vMerge/>
          </w:tcPr>
          <w:p w:rsidR="00372282" w:rsidRDefault="00372282" w:rsidP="006D5FDA">
            <w:pPr>
              <w:rPr>
                <w:rFonts w:ascii="Times New Roman" w:hAnsi="Times New Roman"/>
              </w:rPr>
            </w:pPr>
          </w:p>
        </w:tc>
        <w:tc>
          <w:tcPr>
            <w:tcW w:w="847" w:type="dxa"/>
            <w:shd w:val="clear" w:color="auto" w:fill="D9D9D9"/>
          </w:tcPr>
          <w:p w:rsidR="00372282" w:rsidRDefault="00372282" w:rsidP="006D5FDA">
            <w:pPr>
              <w:jc w:val="center"/>
              <w:rPr>
                <w:rFonts w:ascii="Times New Roman" w:hAnsi="Times New Roman"/>
              </w:rPr>
            </w:pPr>
            <w:r>
              <w:rPr>
                <w:rFonts w:ascii="Times New Roman" w:hAnsi="Times New Roman"/>
                <w:b/>
              </w:rPr>
              <w:t>5а</w:t>
            </w:r>
          </w:p>
        </w:tc>
        <w:tc>
          <w:tcPr>
            <w:tcW w:w="847" w:type="dxa"/>
            <w:shd w:val="clear" w:color="auto" w:fill="D9D9D9"/>
          </w:tcPr>
          <w:p w:rsidR="00372282" w:rsidRDefault="00372282" w:rsidP="006D5FDA">
            <w:pPr>
              <w:jc w:val="center"/>
              <w:rPr>
                <w:rFonts w:ascii="Times New Roman" w:hAnsi="Times New Roman"/>
              </w:rPr>
            </w:pPr>
            <w:r>
              <w:rPr>
                <w:rFonts w:ascii="Times New Roman" w:hAnsi="Times New Roman"/>
                <w:b/>
              </w:rPr>
              <w:t>6а</w:t>
            </w:r>
          </w:p>
        </w:tc>
        <w:tc>
          <w:tcPr>
            <w:tcW w:w="848" w:type="dxa"/>
            <w:shd w:val="clear" w:color="auto" w:fill="D9D9D9"/>
          </w:tcPr>
          <w:p w:rsidR="00372282" w:rsidRDefault="00372282" w:rsidP="006D5FDA">
            <w:pPr>
              <w:jc w:val="center"/>
              <w:rPr>
                <w:rFonts w:ascii="Times New Roman" w:hAnsi="Times New Roman"/>
              </w:rPr>
            </w:pPr>
            <w:r>
              <w:rPr>
                <w:rFonts w:ascii="Times New Roman" w:hAnsi="Times New Roman"/>
                <w:b/>
              </w:rPr>
              <w:t>6б</w:t>
            </w:r>
          </w:p>
        </w:tc>
        <w:tc>
          <w:tcPr>
            <w:tcW w:w="917" w:type="dxa"/>
            <w:shd w:val="clear" w:color="auto" w:fill="D9D9D9"/>
          </w:tcPr>
          <w:p w:rsidR="00372282" w:rsidRDefault="00372282" w:rsidP="006D5FDA">
            <w:pPr>
              <w:jc w:val="center"/>
              <w:rPr>
                <w:rFonts w:ascii="Times New Roman" w:hAnsi="Times New Roman"/>
              </w:rPr>
            </w:pPr>
            <w:r>
              <w:rPr>
                <w:rFonts w:ascii="Times New Roman" w:hAnsi="Times New Roman"/>
                <w:b/>
              </w:rPr>
              <w:t>7а</w:t>
            </w:r>
          </w:p>
        </w:tc>
        <w:tc>
          <w:tcPr>
            <w:tcW w:w="917" w:type="dxa"/>
            <w:shd w:val="clear" w:color="auto" w:fill="D9D9D9"/>
          </w:tcPr>
          <w:p w:rsidR="00372282" w:rsidRDefault="00372282" w:rsidP="006D5FDA">
            <w:pPr>
              <w:jc w:val="center"/>
              <w:rPr>
                <w:rFonts w:ascii="Times New Roman" w:hAnsi="Times New Roman"/>
              </w:rPr>
            </w:pPr>
            <w:r>
              <w:rPr>
                <w:rFonts w:ascii="Times New Roman" w:hAnsi="Times New Roman"/>
                <w:b/>
              </w:rPr>
              <w:t>7б</w:t>
            </w:r>
          </w:p>
        </w:tc>
        <w:tc>
          <w:tcPr>
            <w:tcW w:w="917" w:type="dxa"/>
            <w:shd w:val="clear" w:color="auto" w:fill="D9D9D9"/>
          </w:tcPr>
          <w:p w:rsidR="00372282" w:rsidRDefault="00372282" w:rsidP="006D5FDA">
            <w:pPr>
              <w:jc w:val="center"/>
              <w:rPr>
                <w:rFonts w:ascii="Times New Roman" w:hAnsi="Times New Roman"/>
              </w:rPr>
            </w:pPr>
            <w:r>
              <w:rPr>
                <w:rFonts w:ascii="Times New Roman" w:hAnsi="Times New Roman"/>
                <w:b/>
              </w:rPr>
              <w:t>8а</w:t>
            </w:r>
          </w:p>
        </w:tc>
        <w:tc>
          <w:tcPr>
            <w:tcW w:w="917" w:type="dxa"/>
            <w:shd w:val="clear" w:color="auto" w:fill="D9D9D9"/>
          </w:tcPr>
          <w:p w:rsidR="00372282" w:rsidRDefault="00372282" w:rsidP="006D5FDA">
            <w:pPr>
              <w:jc w:val="center"/>
              <w:rPr>
                <w:rFonts w:ascii="Times New Roman" w:hAnsi="Times New Roman"/>
              </w:rPr>
            </w:pPr>
            <w:r>
              <w:rPr>
                <w:rFonts w:ascii="Times New Roman" w:hAnsi="Times New Roman"/>
                <w:b/>
              </w:rPr>
              <w:t>8б</w:t>
            </w:r>
          </w:p>
        </w:tc>
        <w:tc>
          <w:tcPr>
            <w:tcW w:w="917" w:type="dxa"/>
            <w:shd w:val="clear" w:color="auto" w:fill="D9D9D9"/>
          </w:tcPr>
          <w:p w:rsidR="00372282" w:rsidRDefault="00372282" w:rsidP="006D5FDA">
            <w:pPr>
              <w:jc w:val="center"/>
              <w:rPr>
                <w:rFonts w:ascii="Times New Roman" w:hAnsi="Times New Roman"/>
              </w:rPr>
            </w:pPr>
            <w:r>
              <w:rPr>
                <w:rFonts w:ascii="Times New Roman" w:hAnsi="Times New Roman"/>
                <w:b/>
              </w:rPr>
              <w:t>9а</w:t>
            </w:r>
          </w:p>
        </w:tc>
        <w:tc>
          <w:tcPr>
            <w:tcW w:w="917" w:type="dxa"/>
            <w:shd w:val="clear" w:color="auto" w:fill="D9D9D9"/>
          </w:tcPr>
          <w:p w:rsidR="00372282" w:rsidRDefault="00372282" w:rsidP="006D5FDA">
            <w:pPr>
              <w:jc w:val="center"/>
              <w:rPr>
                <w:rFonts w:ascii="Times New Roman" w:hAnsi="Times New Roman"/>
              </w:rPr>
            </w:pPr>
            <w:r>
              <w:rPr>
                <w:rFonts w:ascii="Times New Roman" w:hAnsi="Times New Roman"/>
                <w:b/>
              </w:rPr>
              <w:t>9б</w:t>
            </w:r>
          </w:p>
        </w:tc>
      </w:tr>
      <w:tr w:rsidR="00372282" w:rsidTr="006D5FDA">
        <w:tc>
          <w:tcPr>
            <w:tcW w:w="14768" w:type="dxa"/>
            <w:gridSpan w:val="11"/>
            <w:shd w:val="clear" w:color="auto" w:fill="FFFFB3"/>
          </w:tcPr>
          <w:p w:rsidR="00372282" w:rsidRDefault="00372282" w:rsidP="006D5FDA">
            <w:pPr>
              <w:jc w:val="center"/>
              <w:rPr>
                <w:rFonts w:ascii="Times New Roman" w:hAnsi="Times New Roman"/>
              </w:rPr>
            </w:pPr>
            <w:r>
              <w:rPr>
                <w:rFonts w:ascii="Times New Roman" w:hAnsi="Times New Roman"/>
                <w:b/>
              </w:rPr>
              <w:t>Обязательная часть</w:t>
            </w:r>
          </w:p>
        </w:tc>
      </w:tr>
      <w:tr w:rsidR="00372282" w:rsidTr="006D5FDA">
        <w:tc>
          <w:tcPr>
            <w:tcW w:w="3268" w:type="dxa"/>
            <w:vMerge w:val="restart"/>
          </w:tcPr>
          <w:p w:rsidR="00372282" w:rsidRDefault="00372282" w:rsidP="006D5FDA">
            <w:pPr>
              <w:rPr>
                <w:rFonts w:ascii="Times New Roman" w:hAnsi="Times New Roman"/>
              </w:rPr>
            </w:pPr>
            <w:r>
              <w:rPr>
                <w:rFonts w:ascii="Times New Roman" w:hAnsi="Times New Roman"/>
              </w:rPr>
              <w:t>Русский язык и литература</w:t>
            </w:r>
          </w:p>
        </w:tc>
        <w:tc>
          <w:tcPr>
            <w:tcW w:w="3456" w:type="dxa"/>
          </w:tcPr>
          <w:p w:rsidR="00372282" w:rsidRDefault="00372282" w:rsidP="006D5FDA">
            <w:pPr>
              <w:rPr>
                <w:rFonts w:ascii="Times New Roman" w:hAnsi="Times New Roman"/>
              </w:rPr>
            </w:pPr>
            <w:r>
              <w:rPr>
                <w:rFonts w:ascii="Times New Roman" w:hAnsi="Times New Roman"/>
              </w:rPr>
              <w:t>Русский язык</w:t>
            </w:r>
          </w:p>
        </w:tc>
        <w:tc>
          <w:tcPr>
            <w:tcW w:w="847" w:type="dxa"/>
          </w:tcPr>
          <w:p w:rsidR="00372282" w:rsidRDefault="00372282" w:rsidP="006D5FDA">
            <w:pPr>
              <w:jc w:val="center"/>
              <w:rPr>
                <w:rFonts w:ascii="Times New Roman" w:hAnsi="Times New Roman"/>
              </w:rPr>
            </w:pPr>
            <w:r>
              <w:rPr>
                <w:rFonts w:ascii="Times New Roman" w:hAnsi="Times New Roman"/>
              </w:rPr>
              <w:t>5</w:t>
            </w:r>
          </w:p>
        </w:tc>
        <w:tc>
          <w:tcPr>
            <w:tcW w:w="847" w:type="dxa"/>
          </w:tcPr>
          <w:p w:rsidR="00372282" w:rsidRDefault="00372282" w:rsidP="006D5FDA">
            <w:pPr>
              <w:jc w:val="center"/>
              <w:rPr>
                <w:rFonts w:ascii="Times New Roman" w:hAnsi="Times New Roman"/>
              </w:rPr>
            </w:pPr>
            <w:r>
              <w:rPr>
                <w:rFonts w:ascii="Times New Roman" w:hAnsi="Times New Roman"/>
              </w:rPr>
              <w:t>6</w:t>
            </w:r>
          </w:p>
        </w:tc>
        <w:tc>
          <w:tcPr>
            <w:tcW w:w="848" w:type="dxa"/>
          </w:tcPr>
          <w:p w:rsidR="00372282" w:rsidRDefault="00372282" w:rsidP="006D5FDA">
            <w:pPr>
              <w:jc w:val="center"/>
              <w:rPr>
                <w:rFonts w:ascii="Times New Roman" w:hAnsi="Times New Roman"/>
              </w:rPr>
            </w:pPr>
            <w:r>
              <w:rPr>
                <w:rFonts w:ascii="Times New Roman" w:hAnsi="Times New Roman"/>
              </w:rPr>
              <w:t>6</w:t>
            </w:r>
          </w:p>
        </w:tc>
        <w:tc>
          <w:tcPr>
            <w:tcW w:w="917" w:type="dxa"/>
          </w:tcPr>
          <w:p w:rsidR="00372282" w:rsidRDefault="00372282" w:rsidP="006D5FDA">
            <w:pPr>
              <w:jc w:val="center"/>
              <w:rPr>
                <w:rFonts w:ascii="Times New Roman" w:hAnsi="Times New Roman"/>
              </w:rPr>
            </w:pPr>
            <w:r>
              <w:rPr>
                <w:rFonts w:ascii="Times New Roman" w:hAnsi="Times New Roman"/>
              </w:rPr>
              <w:t>4</w:t>
            </w:r>
          </w:p>
        </w:tc>
        <w:tc>
          <w:tcPr>
            <w:tcW w:w="917" w:type="dxa"/>
          </w:tcPr>
          <w:p w:rsidR="00372282" w:rsidRDefault="00372282" w:rsidP="006D5FDA">
            <w:pPr>
              <w:jc w:val="center"/>
              <w:rPr>
                <w:rFonts w:ascii="Times New Roman" w:hAnsi="Times New Roman"/>
              </w:rPr>
            </w:pPr>
            <w:r>
              <w:rPr>
                <w:rFonts w:ascii="Times New Roman" w:hAnsi="Times New Roman"/>
              </w:rPr>
              <w:t>4</w:t>
            </w:r>
          </w:p>
        </w:tc>
        <w:tc>
          <w:tcPr>
            <w:tcW w:w="917"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3</w:t>
            </w:r>
          </w:p>
        </w:tc>
      </w:tr>
      <w:tr w:rsidR="00372282" w:rsidTr="006D5FDA">
        <w:tc>
          <w:tcPr>
            <w:tcW w:w="3268" w:type="dxa"/>
            <w:vMerge/>
          </w:tcPr>
          <w:p w:rsidR="00372282" w:rsidRDefault="00372282" w:rsidP="006D5FDA">
            <w:pPr>
              <w:rPr>
                <w:rFonts w:ascii="Times New Roman" w:hAnsi="Times New Roman"/>
              </w:rPr>
            </w:pPr>
          </w:p>
        </w:tc>
        <w:tc>
          <w:tcPr>
            <w:tcW w:w="3456" w:type="dxa"/>
          </w:tcPr>
          <w:p w:rsidR="00372282" w:rsidRDefault="00372282" w:rsidP="006D5FDA">
            <w:pPr>
              <w:rPr>
                <w:rFonts w:ascii="Times New Roman" w:hAnsi="Times New Roman"/>
              </w:rPr>
            </w:pPr>
            <w:r>
              <w:rPr>
                <w:rFonts w:ascii="Times New Roman" w:hAnsi="Times New Roman"/>
              </w:rPr>
              <w:t>Литература</w:t>
            </w:r>
          </w:p>
        </w:tc>
        <w:tc>
          <w:tcPr>
            <w:tcW w:w="847" w:type="dxa"/>
          </w:tcPr>
          <w:p w:rsidR="00372282" w:rsidRDefault="00372282" w:rsidP="006D5FDA">
            <w:pPr>
              <w:jc w:val="center"/>
              <w:rPr>
                <w:rFonts w:ascii="Times New Roman" w:hAnsi="Times New Roman"/>
              </w:rPr>
            </w:pPr>
            <w:r>
              <w:rPr>
                <w:rFonts w:ascii="Times New Roman" w:hAnsi="Times New Roman"/>
              </w:rPr>
              <w:t>3</w:t>
            </w:r>
          </w:p>
        </w:tc>
        <w:tc>
          <w:tcPr>
            <w:tcW w:w="847" w:type="dxa"/>
          </w:tcPr>
          <w:p w:rsidR="00372282" w:rsidRDefault="00372282" w:rsidP="006D5FDA">
            <w:pPr>
              <w:jc w:val="center"/>
              <w:rPr>
                <w:rFonts w:ascii="Times New Roman" w:hAnsi="Times New Roman"/>
              </w:rPr>
            </w:pPr>
            <w:r>
              <w:rPr>
                <w:rFonts w:ascii="Times New Roman" w:hAnsi="Times New Roman"/>
              </w:rPr>
              <w:t>3</w:t>
            </w:r>
          </w:p>
        </w:tc>
        <w:tc>
          <w:tcPr>
            <w:tcW w:w="848"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3</w:t>
            </w:r>
          </w:p>
        </w:tc>
      </w:tr>
      <w:tr w:rsidR="00372282" w:rsidTr="006D5FDA">
        <w:tc>
          <w:tcPr>
            <w:tcW w:w="3268" w:type="dxa"/>
          </w:tcPr>
          <w:p w:rsidR="00372282" w:rsidRDefault="00372282" w:rsidP="006D5FDA">
            <w:pPr>
              <w:rPr>
                <w:rFonts w:ascii="Times New Roman" w:hAnsi="Times New Roman"/>
              </w:rPr>
            </w:pPr>
            <w:r>
              <w:rPr>
                <w:rFonts w:ascii="Times New Roman" w:hAnsi="Times New Roman"/>
              </w:rPr>
              <w:t>Иностранные языки</w:t>
            </w:r>
          </w:p>
        </w:tc>
        <w:tc>
          <w:tcPr>
            <w:tcW w:w="3456" w:type="dxa"/>
          </w:tcPr>
          <w:p w:rsidR="00372282" w:rsidRDefault="00372282" w:rsidP="006D5FDA">
            <w:pPr>
              <w:rPr>
                <w:rFonts w:ascii="Times New Roman" w:hAnsi="Times New Roman"/>
              </w:rPr>
            </w:pPr>
            <w:r>
              <w:rPr>
                <w:rFonts w:ascii="Times New Roman" w:hAnsi="Times New Roman"/>
              </w:rPr>
              <w:t>Иностранный язык</w:t>
            </w:r>
          </w:p>
        </w:tc>
        <w:tc>
          <w:tcPr>
            <w:tcW w:w="847" w:type="dxa"/>
          </w:tcPr>
          <w:p w:rsidR="00372282" w:rsidRDefault="00372282" w:rsidP="006D5FDA">
            <w:pPr>
              <w:jc w:val="center"/>
              <w:rPr>
                <w:rFonts w:ascii="Times New Roman" w:hAnsi="Times New Roman"/>
              </w:rPr>
            </w:pPr>
            <w:r>
              <w:rPr>
                <w:rFonts w:ascii="Times New Roman" w:hAnsi="Times New Roman"/>
              </w:rPr>
              <w:t>3</w:t>
            </w:r>
          </w:p>
        </w:tc>
        <w:tc>
          <w:tcPr>
            <w:tcW w:w="847" w:type="dxa"/>
          </w:tcPr>
          <w:p w:rsidR="00372282" w:rsidRDefault="00372282" w:rsidP="006D5FDA">
            <w:pPr>
              <w:jc w:val="center"/>
              <w:rPr>
                <w:rFonts w:ascii="Times New Roman" w:hAnsi="Times New Roman"/>
              </w:rPr>
            </w:pPr>
            <w:r>
              <w:rPr>
                <w:rFonts w:ascii="Times New Roman" w:hAnsi="Times New Roman"/>
              </w:rPr>
              <w:t>3</w:t>
            </w:r>
          </w:p>
        </w:tc>
        <w:tc>
          <w:tcPr>
            <w:tcW w:w="848"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3</w:t>
            </w:r>
          </w:p>
        </w:tc>
      </w:tr>
      <w:tr w:rsidR="00372282" w:rsidTr="006D5FDA">
        <w:tc>
          <w:tcPr>
            <w:tcW w:w="3268" w:type="dxa"/>
            <w:vMerge w:val="restart"/>
          </w:tcPr>
          <w:p w:rsidR="00372282" w:rsidRDefault="00372282" w:rsidP="006D5FDA">
            <w:pPr>
              <w:rPr>
                <w:rFonts w:ascii="Times New Roman" w:hAnsi="Times New Roman"/>
              </w:rPr>
            </w:pPr>
            <w:r>
              <w:rPr>
                <w:rFonts w:ascii="Times New Roman" w:hAnsi="Times New Roman"/>
              </w:rPr>
              <w:t>Математика и информатика</w:t>
            </w:r>
          </w:p>
        </w:tc>
        <w:tc>
          <w:tcPr>
            <w:tcW w:w="3456" w:type="dxa"/>
          </w:tcPr>
          <w:p w:rsidR="00372282" w:rsidRDefault="00372282" w:rsidP="006D5FDA">
            <w:pPr>
              <w:rPr>
                <w:rFonts w:ascii="Times New Roman" w:hAnsi="Times New Roman"/>
              </w:rPr>
            </w:pPr>
            <w:r>
              <w:rPr>
                <w:rFonts w:ascii="Times New Roman" w:hAnsi="Times New Roman"/>
              </w:rPr>
              <w:t>Математика</w:t>
            </w:r>
          </w:p>
        </w:tc>
        <w:tc>
          <w:tcPr>
            <w:tcW w:w="847" w:type="dxa"/>
          </w:tcPr>
          <w:p w:rsidR="00372282" w:rsidRDefault="00372282" w:rsidP="006D5FDA">
            <w:pPr>
              <w:jc w:val="center"/>
              <w:rPr>
                <w:rFonts w:ascii="Times New Roman" w:hAnsi="Times New Roman"/>
              </w:rPr>
            </w:pPr>
            <w:r>
              <w:rPr>
                <w:rFonts w:ascii="Times New Roman" w:hAnsi="Times New Roman"/>
              </w:rPr>
              <w:t>5</w:t>
            </w:r>
          </w:p>
        </w:tc>
        <w:tc>
          <w:tcPr>
            <w:tcW w:w="847" w:type="dxa"/>
          </w:tcPr>
          <w:p w:rsidR="00372282" w:rsidRDefault="00372282" w:rsidP="006D5FDA">
            <w:pPr>
              <w:jc w:val="center"/>
              <w:rPr>
                <w:rFonts w:ascii="Times New Roman" w:hAnsi="Times New Roman"/>
              </w:rPr>
            </w:pPr>
            <w:r>
              <w:rPr>
                <w:rFonts w:ascii="Times New Roman" w:hAnsi="Times New Roman"/>
              </w:rPr>
              <w:t>5</w:t>
            </w:r>
          </w:p>
        </w:tc>
        <w:tc>
          <w:tcPr>
            <w:tcW w:w="848" w:type="dxa"/>
          </w:tcPr>
          <w:p w:rsidR="00372282" w:rsidRDefault="00372282" w:rsidP="006D5FDA">
            <w:pPr>
              <w:jc w:val="center"/>
              <w:rPr>
                <w:rFonts w:ascii="Times New Roman" w:hAnsi="Times New Roman"/>
              </w:rPr>
            </w:pPr>
            <w:r>
              <w:rPr>
                <w:rFonts w:ascii="Times New Roman" w:hAnsi="Times New Roman"/>
              </w:rPr>
              <w:t>5</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r>
      <w:tr w:rsidR="00372282" w:rsidTr="006D5FDA">
        <w:tc>
          <w:tcPr>
            <w:tcW w:w="3268" w:type="dxa"/>
            <w:vMerge/>
          </w:tcPr>
          <w:p w:rsidR="00372282" w:rsidRDefault="00372282" w:rsidP="006D5FDA">
            <w:pPr>
              <w:rPr>
                <w:rFonts w:ascii="Times New Roman" w:hAnsi="Times New Roman"/>
              </w:rPr>
            </w:pPr>
          </w:p>
        </w:tc>
        <w:tc>
          <w:tcPr>
            <w:tcW w:w="3456" w:type="dxa"/>
          </w:tcPr>
          <w:p w:rsidR="00372282" w:rsidRDefault="00372282" w:rsidP="006D5FDA">
            <w:pPr>
              <w:rPr>
                <w:rFonts w:ascii="Times New Roman" w:hAnsi="Times New Roman"/>
              </w:rPr>
            </w:pPr>
            <w:r>
              <w:rPr>
                <w:rFonts w:ascii="Times New Roman" w:hAnsi="Times New Roman"/>
              </w:rPr>
              <w:t>Алгебра</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8"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3</w:t>
            </w:r>
          </w:p>
        </w:tc>
      </w:tr>
      <w:tr w:rsidR="00372282" w:rsidTr="006D5FDA">
        <w:tc>
          <w:tcPr>
            <w:tcW w:w="3268" w:type="dxa"/>
            <w:vMerge/>
          </w:tcPr>
          <w:p w:rsidR="00372282" w:rsidRDefault="00372282" w:rsidP="006D5FDA">
            <w:pPr>
              <w:rPr>
                <w:rFonts w:ascii="Times New Roman" w:hAnsi="Times New Roman"/>
              </w:rPr>
            </w:pPr>
          </w:p>
        </w:tc>
        <w:tc>
          <w:tcPr>
            <w:tcW w:w="3456" w:type="dxa"/>
          </w:tcPr>
          <w:p w:rsidR="00372282" w:rsidRDefault="00372282" w:rsidP="006D5FDA">
            <w:pPr>
              <w:rPr>
                <w:rFonts w:ascii="Times New Roman" w:hAnsi="Times New Roman"/>
              </w:rPr>
            </w:pPr>
            <w:r>
              <w:rPr>
                <w:rFonts w:ascii="Times New Roman" w:hAnsi="Times New Roman"/>
              </w:rPr>
              <w:t>Геометрия</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8"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r>
      <w:tr w:rsidR="00372282" w:rsidTr="006D5FDA">
        <w:tc>
          <w:tcPr>
            <w:tcW w:w="3268" w:type="dxa"/>
            <w:vMerge/>
          </w:tcPr>
          <w:p w:rsidR="00372282" w:rsidRDefault="00372282" w:rsidP="006D5FDA">
            <w:pPr>
              <w:rPr>
                <w:rFonts w:ascii="Times New Roman" w:hAnsi="Times New Roman"/>
              </w:rPr>
            </w:pPr>
          </w:p>
        </w:tc>
        <w:tc>
          <w:tcPr>
            <w:tcW w:w="3456" w:type="dxa"/>
          </w:tcPr>
          <w:p w:rsidR="00372282" w:rsidRDefault="00372282" w:rsidP="006D5FDA">
            <w:pPr>
              <w:rPr>
                <w:rFonts w:ascii="Times New Roman" w:hAnsi="Times New Roman"/>
              </w:rPr>
            </w:pPr>
            <w:r>
              <w:rPr>
                <w:rFonts w:ascii="Times New Roman" w:hAnsi="Times New Roman"/>
              </w:rPr>
              <w:t>Вероятность и статистика</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8"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r>
      <w:tr w:rsidR="00372282" w:rsidTr="006D5FDA">
        <w:tc>
          <w:tcPr>
            <w:tcW w:w="3268" w:type="dxa"/>
            <w:vMerge/>
          </w:tcPr>
          <w:p w:rsidR="00372282" w:rsidRDefault="00372282" w:rsidP="006D5FDA">
            <w:pPr>
              <w:rPr>
                <w:rFonts w:ascii="Times New Roman" w:hAnsi="Times New Roman"/>
              </w:rPr>
            </w:pPr>
          </w:p>
        </w:tc>
        <w:tc>
          <w:tcPr>
            <w:tcW w:w="3456" w:type="dxa"/>
          </w:tcPr>
          <w:p w:rsidR="00372282" w:rsidRDefault="00372282" w:rsidP="006D5FDA">
            <w:pPr>
              <w:rPr>
                <w:rFonts w:ascii="Times New Roman" w:hAnsi="Times New Roman"/>
              </w:rPr>
            </w:pPr>
            <w:r>
              <w:rPr>
                <w:rFonts w:ascii="Times New Roman" w:hAnsi="Times New Roman"/>
              </w:rPr>
              <w:t>Информатика</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8"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r>
      <w:tr w:rsidR="00372282" w:rsidTr="006D5FDA">
        <w:tc>
          <w:tcPr>
            <w:tcW w:w="3268" w:type="dxa"/>
            <w:vMerge w:val="restart"/>
          </w:tcPr>
          <w:p w:rsidR="00372282" w:rsidRDefault="00372282" w:rsidP="006D5FDA">
            <w:pPr>
              <w:rPr>
                <w:rFonts w:ascii="Times New Roman" w:hAnsi="Times New Roman"/>
              </w:rPr>
            </w:pPr>
            <w:r>
              <w:rPr>
                <w:rFonts w:ascii="Times New Roman" w:hAnsi="Times New Roman"/>
              </w:rPr>
              <w:t>Общественно-научные предметы</w:t>
            </w:r>
          </w:p>
        </w:tc>
        <w:tc>
          <w:tcPr>
            <w:tcW w:w="3456" w:type="dxa"/>
          </w:tcPr>
          <w:p w:rsidR="00372282" w:rsidRDefault="00372282" w:rsidP="006D5FDA">
            <w:pPr>
              <w:rPr>
                <w:rFonts w:ascii="Times New Roman" w:hAnsi="Times New Roman"/>
              </w:rPr>
            </w:pPr>
            <w:r>
              <w:rPr>
                <w:rFonts w:ascii="Times New Roman" w:hAnsi="Times New Roman"/>
              </w:rPr>
              <w:t>История</w:t>
            </w:r>
          </w:p>
        </w:tc>
        <w:tc>
          <w:tcPr>
            <w:tcW w:w="847" w:type="dxa"/>
          </w:tcPr>
          <w:p w:rsidR="00372282" w:rsidRDefault="00372282" w:rsidP="006D5FDA">
            <w:pPr>
              <w:jc w:val="center"/>
              <w:rPr>
                <w:rFonts w:ascii="Times New Roman" w:hAnsi="Times New Roman"/>
              </w:rPr>
            </w:pPr>
            <w:r>
              <w:rPr>
                <w:rFonts w:ascii="Times New Roman" w:hAnsi="Times New Roman"/>
              </w:rPr>
              <w:t>2</w:t>
            </w:r>
          </w:p>
        </w:tc>
        <w:tc>
          <w:tcPr>
            <w:tcW w:w="847" w:type="dxa"/>
          </w:tcPr>
          <w:p w:rsidR="00372282" w:rsidRDefault="00372282" w:rsidP="006D5FDA">
            <w:pPr>
              <w:jc w:val="center"/>
              <w:rPr>
                <w:rFonts w:ascii="Times New Roman" w:hAnsi="Times New Roman"/>
              </w:rPr>
            </w:pPr>
            <w:r>
              <w:rPr>
                <w:rFonts w:ascii="Times New Roman" w:hAnsi="Times New Roman"/>
              </w:rPr>
              <w:t>2</w:t>
            </w:r>
          </w:p>
        </w:tc>
        <w:tc>
          <w:tcPr>
            <w:tcW w:w="848"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2.5</w:t>
            </w:r>
          </w:p>
        </w:tc>
        <w:tc>
          <w:tcPr>
            <w:tcW w:w="917" w:type="dxa"/>
          </w:tcPr>
          <w:p w:rsidR="00372282" w:rsidRDefault="00372282" w:rsidP="006D5FDA">
            <w:pPr>
              <w:jc w:val="center"/>
              <w:rPr>
                <w:rFonts w:ascii="Times New Roman" w:hAnsi="Times New Roman"/>
              </w:rPr>
            </w:pPr>
            <w:r>
              <w:rPr>
                <w:rFonts w:ascii="Times New Roman" w:hAnsi="Times New Roman"/>
              </w:rPr>
              <w:t>2.5</w:t>
            </w:r>
          </w:p>
        </w:tc>
      </w:tr>
      <w:tr w:rsidR="00372282" w:rsidTr="006D5FDA">
        <w:tc>
          <w:tcPr>
            <w:tcW w:w="3268" w:type="dxa"/>
            <w:vMerge/>
          </w:tcPr>
          <w:p w:rsidR="00372282" w:rsidRDefault="00372282" w:rsidP="006D5FDA">
            <w:pPr>
              <w:rPr>
                <w:rFonts w:ascii="Times New Roman" w:hAnsi="Times New Roman"/>
              </w:rPr>
            </w:pPr>
          </w:p>
        </w:tc>
        <w:tc>
          <w:tcPr>
            <w:tcW w:w="3456" w:type="dxa"/>
          </w:tcPr>
          <w:p w:rsidR="00372282" w:rsidRDefault="00372282" w:rsidP="006D5FDA">
            <w:pPr>
              <w:rPr>
                <w:rFonts w:ascii="Times New Roman" w:hAnsi="Times New Roman"/>
              </w:rPr>
            </w:pPr>
            <w:r>
              <w:rPr>
                <w:rFonts w:ascii="Times New Roman" w:hAnsi="Times New Roman"/>
              </w:rPr>
              <w:t>Обществознание</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7" w:type="dxa"/>
          </w:tcPr>
          <w:p w:rsidR="00372282" w:rsidRDefault="00372282" w:rsidP="006D5FDA">
            <w:pPr>
              <w:jc w:val="center"/>
              <w:rPr>
                <w:rFonts w:ascii="Times New Roman" w:hAnsi="Times New Roman"/>
              </w:rPr>
            </w:pPr>
            <w:r>
              <w:rPr>
                <w:rFonts w:ascii="Times New Roman" w:hAnsi="Times New Roman"/>
              </w:rPr>
              <w:t>1</w:t>
            </w:r>
          </w:p>
        </w:tc>
        <w:tc>
          <w:tcPr>
            <w:tcW w:w="848"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r>
      <w:tr w:rsidR="00372282" w:rsidTr="006D5FDA">
        <w:tc>
          <w:tcPr>
            <w:tcW w:w="3268" w:type="dxa"/>
            <w:vMerge/>
          </w:tcPr>
          <w:p w:rsidR="00372282" w:rsidRDefault="00372282" w:rsidP="006D5FDA">
            <w:pPr>
              <w:rPr>
                <w:rFonts w:ascii="Times New Roman" w:hAnsi="Times New Roman"/>
              </w:rPr>
            </w:pPr>
          </w:p>
        </w:tc>
        <w:tc>
          <w:tcPr>
            <w:tcW w:w="3456" w:type="dxa"/>
          </w:tcPr>
          <w:p w:rsidR="00372282" w:rsidRDefault="00372282" w:rsidP="006D5FDA">
            <w:pPr>
              <w:rPr>
                <w:rFonts w:ascii="Times New Roman" w:hAnsi="Times New Roman"/>
              </w:rPr>
            </w:pPr>
            <w:r>
              <w:rPr>
                <w:rFonts w:ascii="Times New Roman" w:hAnsi="Times New Roman"/>
              </w:rPr>
              <w:t>География</w:t>
            </w:r>
          </w:p>
        </w:tc>
        <w:tc>
          <w:tcPr>
            <w:tcW w:w="847" w:type="dxa"/>
          </w:tcPr>
          <w:p w:rsidR="00372282" w:rsidRDefault="00372282" w:rsidP="006D5FDA">
            <w:pPr>
              <w:jc w:val="center"/>
              <w:rPr>
                <w:rFonts w:ascii="Times New Roman" w:hAnsi="Times New Roman"/>
              </w:rPr>
            </w:pPr>
            <w:r>
              <w:rPr>
                <w:rFonts w:ascii="Times New Roman" w:hAnsi="Times New Roman"/>
              </w:rPr>
              <w:t>1</w:t>
            </w:r>
          </w:p>
        </w:tc>
        <w:tc>
          <w:tcPr>
            <w:tcW w:w="847" w:type="dxa"/>
          </w:tcPr>
          <w:p w:rsidR="00372282" w:rsidRDefault="00372282" w:rsidP="006D5FDA">
            <w:pPr>
              <w:jc w:val="center"/>
              <w:rPr>
                <w:rFonts w:ascii="Times New Roman" w:hAnsi="Times New Roman"/>
              </w:rPr>
            </w:pPr>
            <w:r>
              <w:rPr>
                <w:rFonts w:ascii="Times New Roman" w:hAnsi="Times New Roman"/>
              </w:rPr>
              <w:t>1</w:t>
            </w:r>
          </w:p>
        </w:tc>
        <w:tc>
          <w:tcPr>
            <w:tcW w:w="848"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r>
      <w:tr w:rsidR="00372282" w:rsidTr="006D5FDA">
        <w:tc>
          <w:tcPr>
            <w:tcW w:w="3268" w:type="dxa"/>
            <w:vMerge w:val="restart"/>
          </w:tcPr>
          <w:p w:rsidR="00372282" w:rsidRDefault="00372282" w:rsidP="006D5FDA">
            <w:pPr>
              <w:rPr>
                <w:rFonts w:ascii="Times New Roman" w:hAnsi="Times New Roman"/>
              </w:rPr>
            </w:pPr>
            <w:r>
              <w:rPr>
                <w:rFonts w:ascii="Times New Roman" w:hAnsi="Times New Roman"/>
              </w:rPr>
              <w:t>Естественно-научные предметы</w:t>
            </w:r>
          </w:p>
        </w:tc>
        <w:tc>
          <w:tcPr>
            <w:tcW w:w="3456" w:type="dxa"/>
          </w:tcPr>
          <w:p w:rsidR="00372282" w:rsidRDefault="00372282" w:rsidP="006D5FDA">
            <w:pPr>
              <w:rPr>
                <w:rFonts w:ascii="Times New Roman" w:hAnsi="Times New Roman"/>
              </w:rPr>
            </w:pPr>
            <w:r>
              <w:rPr>
                <w:rFonts w:ascii="Times New Roman" w:hAnsi="Times New Roman"/>
              </w:rPr>
              <w:t>Физика</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8"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3</w:t>
            </w:r>
          </w:p>
        </w:tc>
        <w:tc>
          <w:tcPr>
            <w:tcW w:w="917" w:type="dxa"/>
          </w:tcPr>
          <w:p w:rsidR="00372282" w:rsidRDefault="00372282" w:rsidP="006D5FDA">
            <w:pPr>
              <w:jc w:val="center"/>
              <w:rPr>
                <w:rFonts w:ascii="Times New Roman" w:hAnsi="Times New Roman"/>
              </w:rPr>
            </w:pPr>
            <w:r>
              <w:rPr>
                <w:rFonts w:ascii="Times New Roman" w:hAnsi="Times New Roman"/>
              </w:rPr>
              <w:t>3</w:t>
            </w:r>
          </w:p>
        </w:tc>
      </w:tr>
      <w:tr w:rsidR="00372282" w:rsidTr="006D5FDA">
        <w:tc>
          <w:tcPr>
            <w:tcW w:w="3268" w:type="dxa"/>
            <w:vMerge/>
          </w:tcPr>
          <w:p w:rsidR="00372282" w:rsidRDefault="00372282" w:rsidP="006D5FDA">
            <w:pPr>
              <w:rPr>
                <w:rFonts w:ascii="Times New Roman" w:hAnsi="Times New Roman"/>
              </w:rPr>
            </w:pPr>
          </w:p>
        </w:tc>
        <w:tc>
          <w:tcPr>
            <w:tcW w:w="3456" w:type="dxa"/>
          </w:tcPr>
          <w:p w:rsidR="00372282" w:rsidRDefault="00372282" w:rsidP="006D5FDA">
            <w:pPr>
              <w:rPr>
                <w:rFonts w:ascii="Times New Roman" w:hAnsi="Times New Roman"/>
              </w:rPr>
            </w:pPr>
            <w:r>
              <w:rPr>
                <w:rFonts w:ascii="Times New Roman" w:hAnsi="Times New Roman"/>
              </w:rPr>
              <w:t>Химия</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8"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r>
      <w:tr w:rsidR="00372282" w:rsidTr="006D5FDA">
        <w:tc>
          <w:tcPr>
            <w:tcW w:w="3268" w:type="dxa"/>
            <w:vMerge/>
          </w:tcPr>
          <w:p w:rsidR="00372282" w:rsidRDefault="00372282" w:rsidP="006D5FDA">
            <w:pPr>
              <w:rPr>
                <w:rFonts w:ascii="Times New Roman" w:hAnsi="Times New Roman"/>
              </w:rPr>
            </w:pPr>
          </w:p>
        </w:tc>
        <w:tc>
          <w:tcPr>
            <w:tcW w:w="3456" w:type="dxa"/>
          </w:tcPr>
          <w:p w:rsidR="00372282" w:rsidRDefault="00372282" w:rsidP="006D5FDA">
            <w:pPr>
              <w:rPr>
                <w:rFonts w:ascii="Times New Roman" w:hAnsi="Times New Roman"/>
              </w:rPr>
            </w:pPr>
            <w:r>
              <w:rPr>
                <w:rFonts w:ascii="Times New Roman" w:hAnsi="Times New Roman"/>
              </w:rPr>
              <w:t>Биология</w:t>
            </w:r>
          </w:p>
        </w:tc>
        <w:tc>
          <w:tcPr>
            <w:tcW w:w="847" w:type="dxa"/>
          </w:tcPr>
          <w:p w:rsidR="00372282" w:rsidRDefault="00372282" w:rsidP="006D5FDA">
            <w:pPr>
              <w:jc w:val="center"/>
              <w:rPr>
                <w:rFonts w:ascii="Times New Roman" w:hAnsi="Times New Roman"/>
              </w:rPr>
            </w:pPr>
            <w:r>
              <w:rPr>
                <w:rFonts w:ascii="Times New Roman" w:hAnsi="Times New Roman"/>
              </w:rPr>
              <w:t>1</w:t>
            </w:r>
          </w:p>
        </w:tc>
        <w:tc>
          <w:tcPr>
            <w:tcW w:w="847" w:type="dxa"/>
          </w:tcPr>
          <w:p w:rsidR="00372282" w:rsidRDefault="00372282" w:rsidP="006D5FDA">
            <w:pPr>
              <w:jc w:val="center"/>
              <w:rPr>
                <w:rFonts w:ascii="Times New Roman" w:hAnsi="Times New Roman"/>
              </w:rPr>
            </w:pPr>
            <w:r>
              <w:rPr>
                <w:rFonts w:ascii="Times New Roman" w:hAnsi="Times New Roman"/>
              </w:rPr>
              <w:t>1</w:t>
            </w:r>
          </w:p>
        </w:tc>
        <w:tc>
          <w:tcPr>
            <w:tcW w:w="848"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r>
      <w:tr w:rsidR="00372282" w:rsidTr="006D5FDA">
        <w:tc>
          <w:tcPr>
            <w:tcW w:w="3268" w:type="dxa"/>
            <w:vMerge w:val="restart"/>
          </w:tcPr>
          <w:p w:rsidR="00372282" w:rsidRDefault="00372282" w:rsidP="006D5FDA">
            <w:pPr>
              <w:rPr>
                <w:rFonts w:ascii="Times New Roman" w:hAnsi="Times New Roman"/>
              </w:rPr>
            </w:pPr>
            <w:r>
              <w:rPr>
                <w:rFonts w:ascii="Times New Roman" w:hAnsi="Times New Roman"/>
              </w:rPr>
              <w:t>Искусство</w:t>
            </w:r>
          </w:p>
        </w:tc>
        <w:tc>
          <w:tcPr>
            <w:tcW w:w="3456" w:type="dxa"/>
          </w:tcPr>
          <w:p w:rsidR="00372282" w:rsidRDefault="00372282" w:rsidP="006D5FDA">
            <w:pPr>
              <w:rPr>
                <w:rFonts w:ascii="Times New Roman" w:hAnsi="Times New Roman"/>
              </w:rPr>
            </w:pPr>
            <w:r>
              <w:rPr>
                <w:rFonts w:ascii="Times New Roman" w:hAnsi="Times New Roman"/>
              </w:rPr>
              <w:t>Изобразительное искусство</w:t>
            </w:r>
          </w:p>
        </w:tc>
        <w:tc>
          <w:tcPr>
            <w:tcW w:w="847" w:type="dxa"/>
          </w:tcPr>
          <w:p w:rsidR="00372282" w:rsidRDefault="00372282" w:rsidP="006D5FDA">
            <w:pPr>
              <w:jc w:val="center"/>
              <w:rPr>
                <w:rFonts w:ascii="Times New Roman" w:hAnsi="Times New Roman"/>
              </w:rPr>
            </w:pPr>
            <w:r>
              <w:rPr>
                <w:rFonts w:ascii="Times New Roman" w:hAnsi="Times New Roman"/>
              </w:rPr>
              <w:t>1</w:t>
            </w:r>
          </w:p>
        </w:tc>
        <w:tc>
          <w:tcPr>
            <w:tcW w:w="847" w:type="dxa"/>
          </w:tcPr>
          <w:p w:rsidR="00372282" w:rsidRDefault="00372282" w:rsidP="006D5FDA">
            <w:pPr>
              <w:jc w:val="center"/>
              <w:rPr>
                <w:rFonts w:ascii="Times New Roman" w:hAnsi="Times New Roman"/>
              </w:rPr>
            </w:pPr>
            <w:r>
              <w:rPr>
                <w:rFonts w:ascii="Times New Roman" w:hAnsi="Times New Roman"/>
              </w:rPr>
              <w:t>1</w:t>
            </w:r>
          </w:p>
        </w:tc>
        <w:tc>
          <w:tcPr>
            <w:tcW w:w="848"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r>
      <w:tr w:rsidR="00372282" w:rsidTr="006D5FDA">
        <w:tc>
          <w:tcPr>
            <w:tcW w:w="3268" w:type="dxa"/>
            <w:vMerge/>
          </w:tcPr>
          <w:p w:rsidR="00372282" w:rsidRDefault="00372282" w:rsidP="006D5FDA">
            <w:pPr>
              <w:rPr>
                <w:rFonts w:ascii="Times New Roman" w:hAnsi="Times New Roman"/>
              </w:rPr>
            </w:pPr>
          </w:p>
        </w:tc>
        <w:tc>
          <w:tcPr>
            <w:tcW w:w="3456" w:type="dxa"/>
          </w:tcPr>
          <w:p w:rsidR="00372282" w:rsidRDefault="00372282" w:rsidP="006D5FDA">
            <w:pPr>
              <w:rPr>
                <w:rFonts w:ascii="Times New Roman" w:hAnsi="Times New Roman"/>
              </w:rPr>
            </w:pPr>
            <w:r>
              <w:rPr>
                <w:rFonts w:ascii="Times New Roman" w:hAnsi="Times New Roman"/>
              </w:rPr>
              <w:t>Музыка</w:t>
            </w:r>
          </w:p>
        </w:tc>
        <w:tc>
          <w:tcPr>
            <w:tcW w:w="847" w:type="dxa"/>
          </w:tcPr>
          <w:p w:rsidR="00372282" w:rsidRDefault="00372282" w:rsidP="006D5FDA">
            <w:pPr>
              <w:jc w:val="center"/>
              <w:rPr>
                <w:rFonts w:ascii="Times New Roman" w:hAnsi="Times New Roman"/>
              </w:rPr>
            </w:pPr>
            <w:r>
              <w:rPr>
                <w:rFonts w:ascii="Times New Roman" w:hAnsi="Times New Roman"/>
              </w:rPr>
              <w:t>1</w:t>
            </w:r>
          </w:p>
        </w:tc>
        <w:tc>
          <w:tcPr>
            <w:tcW w:w="847" w:type="dxa"/>
          </w:tcPr>
          <w:p w:rsidR="00372282" w:rsidRDefault="00372282" w:rsidP="006D5FDA">
            <w:pPr>
              <w:jc w:val="center"/>
              <w:rPr>
                <w:rFonts w:ascii="Times New Roman" w:hAnsi="Times New Roman"/>
              </w:rPr>
            </w:pPr>
            <w:r>
              <w:rPr>
                <w:rFonts w:ascii="Times New Roman" w:hAnsi="Times New Roman"/>
              </w:rPr>
              <w:t>1</w:t>
            </w:r>
          </w:p>
        </w:tc>
        <w:tc>
          <w:tcPr>
            <w:tcW w:w="848"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r>
      <w:tr w:rsidR="00372282" w:rsidTr="006D5FDA">
        <w:tc>
          <w:tcPr>
            <w:tcW w:w="3268" w:type="dxa"/>
          </w:tcPr>
          <w:p w:rsidR="00372282" w:rsidRDefault="00372282" w:rsidP="006D5FDA">
            <w:pPr>
              <w:rPr>
                <w:rFonts w:ascii="Times New Roman" w:hAnsi="Times New Roman"/>
              </w:rPr>
            </w:pPr>
            <w:r>
              <w:rPr>
                <w:rFonts w:ascii="Times New Roman" w:hAnsi="Times New Roman"/>
              </w:rPr>
              <w:t>Технология</w:t>
            </w:r>
          </w:p>
        </w:tc>
        <w:tc>
          <w:tcPr>
            <w:tcW w:w="3456" w:type="dxa"/>
          </w:tcPr>
          <w:p w:rsidR="00372282" w:rsidRDefault="00372282" w:rsidP="006D5FDA">
            <w:pPr>
              <w:rPr>
                <w:rFonts w:ascii="Times New Roman" w:hAnsi="Times New Roman"/>
              </w:rPr>
            </w:pPr>
            <w:r>
              <w:rPr>
                <w:rFonts w:ascii="Times New Roman" w:hAnsi="Times New Roman"/>
              </w:rPr>
              <w:t>Труд (технология)</w:t>
            </w:r>
          </w:p>
        </w:tc>
        <w:tc>
          <w:tcPr>
            <w:tcW w:w="847" w:type="dxa"/>
          </w:tcPr>
          <w:p w:rsidR="00372282" w:rsidRDefault="00372282" w:rsidP="006D5FDA">
            <w:pPr>
              <w:jc w:val="center"/>
              <w:rPr>
                <w:rFonts w:ascii="Times New Roman" w:hAnsi="Times New Roman"/>
              </w:rPr>
            </w:pPr>
            <w:r>
              <w:rPr>
                <w:rFonts w:ascii="Times New Roman" w:hAnsi="Times New Roman"/>
              </w:rPr>
              <w:t>2</w:t>
            </w:r>
          </w:p>
        </w:tc>
        <w:tc>
          <w:tcPr>
            <w:tcW w:w="847" w:type="dxa"/>
          </w:tcPr>
          <w:p w:rsidR="00372282" w:rsidRDefault="00372282" w:rsidP="006D5FDA">
            <w:pPr>
              <w:jc w:val="center"/>
              <w:rPr>
                <w:rFonts w:ascii="Times New Roman" w:hAnsi="Times New Roman"/>
              </w:rPr>
            </w:pPr>
            <w:r>
              <w:rPr>
                <w:rFonts w:ascii="Times New Roman" w:hAnsi="Times New Roman"/>
              </w:rPr>
              <w:t>2</w:t>
            </w:r>
          </w:p>
        </w:tc>
        <w:tc>
          <w:tcPr>
            <w:tcW w:w="848"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r>
      <w:tr w:rsidR="00372282" w:rsidTr="006D5FDA">
        <w:tc>
          <w:tcPr>
            <w:tcW w:w="3268" w:type="dxa"/>
          </w:tcPr>
          <w:p w:rsidR="00372282" w:rsidRDefault="00372282" w:rsidP="006D5FDA">
            <w:pPr>
              <w:rPr>
                <w:rFonts w:ascii="Times New Roman" w:hAnsi="Times New Roman"/>
              </w:rPr>
            </w:pPr>
            <w:r>
              <w:rPr>
                <w:rFonts w:ascii="Times New Roman" w:hAnsi="Times New Roman"/>
              </w:rPr>
              <w:t>Физическая культура</w:t>
            </w:r>
          </w:p>
        </w:tc>
        <w:tc>
          <w:tcPr>
            <w:tcW w:w="3456" w:type="dxa"/>
          </w:tcPr>
          <w:p w:rsidR="00372282" w:rsidRDefault="00372282" w:rsidP="006D5FDA">
            <w:pPr>
              <w:rPr>
                <w:rFonts w:ascii="Times New Roman" w:hAnsi="Times New Roman"/>
              </w:rPr>
            </w:pPr>
            <w:r>
              <w:rPr>
                <w:rFonts w:ascii="Times New Roman" w:hAnsi="Times New Roman"/>
              </w:rPr>
              <w:t>Физическая культура</w:t>
            </w:r>
          </w:p>
        </w:tc>
        <w:tc>
          <w:tcPr>
            <w:tcW w:w="847" w:type="dxa"/>
          </w:tcPr>
          <w:p w:rsidR="00372282" w:rsidRDefault="00372282" w:rsidP="006D5FDA">
            <w:pPr>
              <w:jc w:val="center"/>
              <w:rPr>
                <w:rFonts w:ascii="Times New Roman" w:hAnsi="Times New Roman"/>
              </w:rPr>
            </w:pPr>
            <w:r>
              <w:rPr>
                <w:rFonts w:ascii="Times New Roman" w:hAnsi="Times New Roman"/>
              </w:rPr>
              <w:t>2</w:t>
            </w:r>
          </w:p>
        </w:tc>
        <w:tc>
          <w:tcPr>
            <w:tcW w:w="847" w:type="dxa"/>
          </w:tcPr>
          <w:p w:rsidR="00372282" w:rsidRDefault="00372282" w:rsidP="006D5FDA">
            <w:pPr>
              <w:jc w:val="center"/>
              <w:rPr>
                <w:rFonts w:ascii="Times New Roman" w:hAnsi="Times New Roman"/>
              </w:rPr>
            </w:pPr>
            <w:r>
              <w:rPr>
                <w:rFonts w:ascii="Times New Roman" w:hAnsi="Times New Roman"/>
              </w:rPr>
              <w:t>2</w:t>
            </w:r>
          </w:p>
        </w:tc>
        <w:tc>
          <w:tcPr>
            <w:tcW w:w="848"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c>
          <w:tcPr>
            <w:tcW w:w="917" w:type="dxa"/>
          </w:tcPr>
          <w:p w:rsidR="00372282" w:rsidRDefault="00372282" w:rsidP="006D5FDA">
            <w:pPr>
              <w:jc w:val="center"/>
              <w:rPr>
                <w:rFonts w:ascii="Times New Roman" w:hAnsi="Times New Roman"/>
              </w:rPr>
            </w:pPr>
            <w:r>
              <w:rPr>
                <w:rFonts w:ascii="Times New Roman" w:hAnsi="Times New Roman"/>
              </w:rPr>
              <w:t>2</w:t>
            </w:r>
          </w:p>
        </w:tc>
      </w:tr>
      <w:tr w:rsidR="00372282" w:rsidTr="006D5FDA">
        <w:tc>
          <w:tcPr>
            <w:tcW w:w="3268" w:type="dxa"/>
          </w:tcPr>
          <w:p w:rsidR="00372282" w:rsidRDefault="00372282" w:rsidP="006D5FDA">
            <w:pPr>
              <w:rPr>
                <w:rFonts w:ascii="Times New Roman" w:hAnsi="Times New Roman"/>
                <w:lang w:val="ru-RU"/>
              </w:rPr>
            </w:pPr>
            <w:r>
              <w:rPr>
                <w:rFonts w:ascii="Times New Roman" w:hAnsi="Times New Roman"/>
                <w:lang w:val="ru-RU"/>
              </w:rPr>
              <w:t>Основы безопасности и защиты Родины</w:t>
            </w:r>
          </w:p>
        </w:tc>
        <w:tc>
          <w:tcPr>
            <w:tcW w:w="3456" w:type="dxa"/>
          </w:tcPr>
          <w:p w:rsidR="00372282" w:rsidRDefault="00372282" w:rsidP="006D5FDA">
            <w:pPr>
              <w:rPr>
                <w:rFonts w:ascii="Times New Roman" w:hAnsi="Times New Roman"/>
                <w:lang w:val="ru-RU"/>
              </w:rPr>
            </w:pPr>
            <w:r>
              <w:rPr>
                <w:rFonts w:ascii="Times New Roman" w:hAnsi="Times New Roman"/>
                <w:lang w:val="ru-RU"/>
              </w:rPr>
              <w:t>Основы безопасности и защиты Родины</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8"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r>
      <w:tr w:rsidR="00372282" w:rsidTr="006D5FDA">
        <w:tc>
          <w:tcPr>
            <w:tcW w:w="3268" w:type="dxa"/>
          </w:tcPr>
          <w:p w:rsidR="00372282" w:rsidRDefault="00372282" w:rsidP="006D5FDA">
            <w:pPr>
              <w:rPr>
                <w:rFonts w:ascii="Times New Roman" w:hAnsi="Times New Roman"/>
                <w:lang w:val="ru-RU"/>
              </w:rPr>
            </w:pPr>
            <w:r>
              <w:rPr>
                <w:rFonts w:ascii="Times New Roman" w:hAnsi="Times New Roman"/>
                <w:lang w:val="ru-RU"/>
              </w:rPr>
              <w:t>Основы духовно-нравственной культуры народов России</w:t>
            </w:r>
          </w:p>
        </w:tc>
        <w:tc>
          <w:tcPr>
            <w:tcW w:w="3456" w:type="dxa"/>
          </w:tcPr>
          <w:p w:rsidR="00372282" w:rsidRDefault="00372282" w:rsidP="006D5FDA">
            <w:pPr>
              <w:rPr>
                <w:rFonts w:ascii="Times New Roman" w:hAnsi="Times New Roman"/>
                <w:lang w:val="ru-RU"/>
              </w:rPr>
            </w:pPr>
            <w:r>
              <w:rPr>
                <w:rFonts w:ascii="Times New Roman" w:hAnsi="Times New Roman"/>
                <w:lang w:val="ru-RU"/>
              </w:rPr>
              <w:t>Основы духовно-нравственной культуры народов России</w:t>
            </w:r>
          </w:p>
        </w:tc>
        <w:tc>
          <w:tcPr>
            <w:tcW w:w="847" w:type="dxa"/>
          </w:tcPr>
          <w:p w:rsidR="00372282" w:rsidRDefault="00372282" w:rsidP="006D5FDA">
            <w:pPr>
              <w:jc w:val="center"/>
              <w:rPr>
                <w:rFonts w:ascii="Times New Roman" w:hAnsi="Times New Roman"/>
              </w:rPr>
            </w:pPr>
            <w:r>
              <w:rPr>
                <w:rFonts w:ascii="Times New Roman" w:hAnsi="Times New Roman"/>
              </w:rPr>
              <w:t>1</w:t>
            </w:r>
          </w:p>
        </w:tc>
        <w:tc>
          <w:tcPr>
            <w:tcW w:w="847" w:type="dxa"/>
          </w:tcPr>
          <w:p w:rsidR="00372282" w:rsidRDefault="00372282" w:rsidP="006D5FDA">
            <w:pPr>
              <w:jc w:val="center"/>
              <w:rPr>
                <w:rFonts w:ascii="Times New Roman" w:hAnsi="Times New Roman"/>
              </w:rPr>
            </w:pPr>
            <w:r>
              <w:rPr>
                <w:rFonts w:ascii="Times New Roman" w:hAnsi="Times New Roman"/>
              </w:rPr>
              <w:t>1</w:t>
            </w:r>
          </w:p>
        </w:tc>
        <w:tc>
          <w:tcPr>
            <w:tcW w:w="848"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r>
      <w:tr w:rsidR="00372282" w:rsidTr="006D5FDA">
        <w:tc>
          <w:tcPr>
            <w:tcW w:w="6724" w:type="dxa"/>
            <w:gridSpan w:val="2"/>
            <w:shd w:val="clear" w:color="auto" w:fill="00FF00"/>
          </w:tcPr>
          <w:p w:rsidR="00372282" w:rsidRDefault="00372282" w:rsidP="006D5FDA">
            <w:pPr>
              <w:rPr>
                <w:rFonts w:ascii="Times New Roman" w:hAnsi="Times New Roman"/>
              </w:rPr>
            </w:pPr>
            <w:r>
              <w:rPr>
                <w:rFonts w:ascii="Times New Roman" w:hAnsi="Times New Roman"/>
              </w:rPr>
              <w:t>Итого</w:t>
            </w:r>
          </w:p>
        </w:tc>
        <w:tc>
          <w:tcPr>
            <w:tcW w:w="847" w:type="dxa"/>
            <w:shd w:val="clear" w:color="auto" w:fill="00FF00"/>
          </w:tcPr>
          <w:p w:rsidR="00372282" w:rsidRDefault="00372282" w:rsidP="006D5FDA">
            <w:pPr>
              <w:jc w:val="center"/>
              <w:rPr>
                <w:rFonts w:ascii="Times New Roman" w:hAnsi="Times New Roman"/>
              </w:rPr>
            </w:pPr>
            <w:r>
              <w:rPr>
                <w:rFonts w:ascii="Times New Roman" w:hAnsi="Times New Roman"/>
              </w:rPr>
              <w:t>27</w:t>
            </w:r>
          </w:p>
        </w:tc>
        <w:tc>
          <w:tcPr>
            <w:tcW w:w="847" w:type="dxa"/>
            <w:shd w:val="clear" w:color="auto" w:fill="00FF00"/>
          </w:tcPr>
          <w:p w:rsidR="00372282" w:rsidRDefault="00372282" w:rsidP="006D5FDA">
            <w:pPr>
              <w:jc w:val="center"/>
              <w:rPr>
                <w:rFonts w:ascii="Times New Roman" w:hAnsi="Times New Roman"/>
              </w:rPr>
            </w:pPr>
            <w:r>
              <w:rPr>
                <w:rFonts w:ascii="Times New Roman" w:hAnsi="Times New Roman"/>
              </w:rPr>
              <w:t>29</w:t>
            </w:r>
          </w:p>
        </w:tc>
        <w:tc>
          <w:tcPr>
            <w:tcW w:w="848" w:type="dxa"/>
            <w:shd w:val="clear" w:color="auto" w:fill="00FF00"/>
          </w:tcPr>
          <w:p w:rsidR="00372282" w:rsidRDefault="00372282" w:rsidP="006D5FDA">
            <w:pPr>
              <w:jc w:val="center"/>
              <w:rPr>
                <w:rFonts w:ascii="Times New Roman" w:hAnsi="Times New Roman"/>
              </w:rPr>
            </w:pPr>
            <w:r>
              <w:rPr>
                <w:rFonts w:ascii="Times New Roman" w:hAnsi="Times New Roman"/>
              </w:rPr>
              <w:t>29</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30</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30</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31</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31</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32.5</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32.5</w:t>
            </w:r>
          </w:p>
        </w:tc>
      </w:tr>
      <w:tr w:rsidR="00372282" w:rsidRPr="003E4A47" w:rsidTr="006D5FDA">
        <w:tc>
          <w:tcPr>
            <w:tcW w:w="14768" w:type="dxa"/>
            <w:gridSpan w:val="11"/>
            <w:shd w:val="clear" w:color="auto" w:fill="FFFFB3"/>
          </w:tcPr>
          <w:p w:rsidR="00372282" w:rsidRDefault="00372282" w:rsidP="006D5FDA">
            <w:pPr>
              <w:jc w:val="center"/>
              <w:rPr>
                <w:rFonts w:ascii="Times New Roman" w:hAnsi="Times New Roman"/>
                <w:lang w:val="ru-RU"/>
              </w:rPr>
            </w:pPr>
            <w:r>
              <w:rPr>
                <w:rFonts w:ascii="Times New Roman" w:hAnsi="Times New Roman"/>
                <w:b/>
                <w:lang w:val="ru-RU"/>
              </w:rPr>
              <w:t>Часть, формируемая участниками образовательных отношений</w:t>
            </w:r>
          </w:p>
        </w:tc>
      </w:tr>
      <w:tr w:rsidR="00372282" w:rsidTr="006D5FDA">
        <w:tc>
          <w:tcPr>
            <w:tcW w:w="6724" w:type="dxa"/>
            <w:gridSpan w:val="2"/>
            <w:shd w:val="clear" w:color="auto" w:fill="D9D9D9"/>
          </w:tcPr>
          <w:p w:rsidR="00372282" w:rsidRDefault="00372282" w:rsidP="006D5FDA">
            <w:pPr>
              <w:rPr>
                <w:rFonts w:ascii="Times New Roman" w:hAnsi="Times New Roman"/>
              </w:rPr>
            </w:pPr>
            <w:r>
              <w:rPr>
                <w:rFonts w:ascii="Times New Roman" w:hAnsi="Times New Roman"/>
                <w:b/>
              </w:rPr>
              <w:t>Наименование учебного курса</w:t>
            </w:r>
          </w:p>
        </w:tc>
        <w:tc>
          <w:tcPr>
            <w:tcW w:w="847" w:type="dxa"/>
            <w:shd w:val="clear" w:color="auto" w:fill="D9D9D9"/>
          </w:tcPr>
          <w:p w:rsidR="00372282" w:rsidRDefault="00372282" w:rsidP="006D5FDA">
            <w:pPr>
              <w:rPr>
                <w:rFonts w:ascii="Times New Roman" w:hAnsi="Times New Roman"/>
              </w:rPr>
            </w:pPr>
          </w:p>
        </w:tc>
        <w:tc>
          <w:tcPr>
            <w:tcW w:w="847" w:type="dxa"/>
            <w:shd w:val="clear" w:color="auto" w:fill="D9D9D9"/>
          </w:tcPr>
          <w:p w:rsidR="00372282" w:rsidRDefault="00372282" w:rsidP="006D5FDA">
            <w:pPr>
              <w:rPr>
                <w:rFonts w:ascii="Times New Roman" w:hAnsi="Times New Roman"/>
              </w:rPr>
            </w:pPr>
          </w:p>
        </w:tc>
        <w:tc>
          <w:tcPr>
            <w:tcW w:w="848" w:type="dxa"/>
            <w:shd w:val="clear" w:color="auto" w:fill="D9D9D9"/>
          </w:tcPr>
          <w:p w:rsidR="00372282" w:rsidRDefault="00372282" w:rsidP="006D5FDA">
            <w:pPr>
              <w:rPr>
                <w:rFonts w:ascii="Times New Roman" w:hAnsi="Times New Roman"/>
              </w:rPr>
            </w:pPr>
          </w:p>
        </w:tc>
        <w:tc>
          <w:tcPr>
            <w:tcW w:w="917" w:type="dxa"/>
            <w:shd w:val="clear" w:color="auto" w:fill="D9D9D9"/>
          </w:tcPr>
          <w:p w:rsidR="00372282" w:rsidRDefault="00372282" w:rsidP="006D5FDA">
            <w:pPr>
              <w:rPr>
                <w:rFonts w:ascii="Times New Roman" w:hAnsi="Times New Roman"/>
              </w:rPr>
            </w:pPr>
          </w:p>
        </w:tc>
        <w:tc>
          <w:tcPr>
            <w:tcW w:w="917" w:type="dxa"/>
            <w:shd w:val="clear" w:color="auto" w:fill="D9D9D9"/>
          </w:tcPr>
          <w:p w:rsidR="00372282" w:rsidRDefault="00372282" w:rsidP="006D5FDA">
            <w:pPr>
              <w:rPr>
                <w:rFonts w:ascii="Times New Roman" w:hAnsi="Times New Roman"/>
              </w:rPr>
            </w:pPr>
          </w:p>
        </w:tc>
        <w:tc>
          <w:tcPr>
            <w:tcW w:w="917" w:type="dxa"/>
            <w:shd w:val="clear" w:color="auto" w:fill="D9D9D9"/>
          </w:tcPr>
          <w:p w:rsidR="00372282" w:rsidRDefault="00372282" w:rsidP="006D5FDA">
            <w:pPr>
              <w:rPr>
                <w:rFonts w:ascii="Times New Roman" w:hAnsi="Times New Roman"/>
              </w:rPr>
            </w:pPr>
          </w:p>
        </w:tc>
        <w:tc>
          <w:tcPr>
            <w:tcW w:w="917" w:type="dxa"/>
            <w:shd w:val="clear" w:color="auto" w:fill="D9D9D9"/>
          </w:tcPr>
          <w:p w:rsidR="00372282" w:rsidRDefault="00372282" w:rsidP="006D5FDA">
            <w:pPr>
              <w:rPr>
                <w:rFonts w:ascii="Times New Roman" w:hAnsi="Times New Roman"/>
              </w:rPr>
            </w:pPr>
          </w:p>
        </w:tc>
        <w:tc>
          <w:tcPr>
            <w:tcW w:w="917" w:type="dxa"/>
            <w:shd w:val="clear" w:color="auto" w:fill="D9D9D9"/>
          </w:tcPr>
          <w:p w:rsidR="00372282" w:rsidRDefault="00372282" w:rsidP="006D5FDA">
            <w:pPr>
              <w:rPr>
                <w:rFonts w:ascii="Times New Roman" w:hAnsi="Times New Roman"/>
              </w:rPr>
            </w:pPr>
          </w:p>
        </w:tc>
        <w:tc>
          <w:tcPr>
            <w:tcW w:w="917" w:type="dxa"/>
            <w:shd w:val="clear" w:color="auto" w:fill="D9D9D9"/>
          </w:tcPr>
          <w:p w:rsidR="00372282" w:rsidRDefault="00372282" w:rsidP="006D5FDA">
            <w:pPr>
              <w:rPr>
                <w:rFonts w:ascii="Times New Roman" w:hAnsi="Times New Roman"/>
              </w:rPr>
            </w:pPr>
          </w:p>
        </w:tc>
      </w:tr>
      <w:tr w:rsidR="00372282" w:rsidTr="006D5FDA">
        <w:tc>
          <w:tcPr>
            <w:tcW w:w="6724" w:type="dxa"/>
            <w:gridSpan w:val="2"/>
          </w:tcPr>
          <w:p w:rsidR="00372282" w:rsidRDefault="00372282" w:rsidP="006D5FDA">
            <w:pPr>
              <w:rPr>
                <w:rFonts w:ascii="Times New Roman" w:hAnsi="Times New Roman"/>
              </w:rPr>
            </w:pPr>
            <w:r>
              <w:rPr>
                <w:rFonts w:ascii="Times New Roman" w:hAnsi="Times New Roman"/>
              </w:rPr>
              <w:t xml:space="preserve">Биология </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7" w:type="dxa"/>
          </w:tcPr>
          <w:p w:rsidR="00372282" w:rsidRDefault="00372282" w:rsidP="006D5FDA">
            <w:pPr>
              <w:jc w:val="center"/>
              <w:rPr>
                <w:rFonts w:ascii="Times New Roman" w:hAnsi="Times New Roman"/>
              </w:rPr>
            </w:pPr>
            <w:r>
              <w:rPr>
                <w:rFonts w:ascii="Times New Roman" w:hAnsi="Times New Roman"/>
              </w:rPr>
              <w:t>0</w:t>
            </w:r>
          </w:p>
        </w:tc>
        <w:tc>
          <w:tcPr>
            <w:tcW w:w="848"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1</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c>
          <w:tcPr>
            <w:tcW w:w="917" w:type="dxa"/>
          </w:tcPr>
          <w:p w:rsidR="00372282" w:rsidRDefault="00372282" w:rsidP="006D5FDA">
            <w:pPr>
              <w:jc w:val="center"/>
              <w:rPr>
                <w:rFonts w:ascii="Times New Roman" w:hAnsi="Times New Roman"/>
              </w:rPr>
            </w:pPr>
            <w:r>
              <w:rPr>
                <w:rFonts w:ascii="Times New Roman" w:hAnsi="Times New Roman"/>
              </w:rPr>
              <w:t>0</w:t>
            </w:r>
          </w:p>
        </w:tc>
      </w:tr>
      <w:tr w:rsidR="00372282" w:rsidTr="006D5FDA">
        <w:tc>
          <w:tcPr>
            <w:tcW w:w="6724" w:type="dxa"/>
            <w:gridSpan w:val="2"/>
            <w:shd w:val="clear" w:color="auto" w:fill="00FF00"/>
          </w:tcPr>
          <w:p w:rsidR="00372282" w:rsidRDefault="00372282" w:rsidP="006D5FDA">
            <w:pPr>
              <w:rPr>
                <w:rFonts w:ascii="Times New Roman" w:hAnsi="Times New Roman"/>
              </w:rPr>
            </w:pPr>
            <w:r>
              <w:rPr>
                <w:rFonts w:ascii="Times New Roman" w:hAnsi="Times New Roman"/>
              </w:rPr>
              <w:t>Итого</w:t>
            </w:r>
          </w:p>
        </w:tc>
        <w:tc>
          <w:tcPr>
            <w:tcW w:w="847" w:type="dxa"/>
            <w:shd w:val="clear" w:color="auto" w:fill="00FF00"/>
          </w:tcPr>
          <w:p w:rsidR="00372282" w:rsidRDefault="00372282" w:rsidP="006D5FDA">
            <w:pPr>
              <w:jc w:val="center"/>
              <w:rPr>
                <w:rFonts w:ascii="Times New Roman" w:hAnsi="Times New Roman"/>
              </w:rPr>
            </w:pPr>
            <w:r>
              <w:rPr>
                <w:rFonts w:ascii="Times New Roman" w:hAnsi="Times New Roman"/>
              </w:rPr>
              <w:t>0</w:t>
            </w:r>
          </w:p>
        </w:tc>
        <w:tc>
          <w:tcPr>
            <w:tcW w:w="847" w:type="dxa"/>
            <w:shd w:val="clear" w:color="auto" w:fill="00FF00"/>
          </w:tcPr>
          <w:p w:rsidR="00372282" w:rsidRDefault="00372282" w:rsidP="006D5FDA">
            <w:pPr>
              <w:jc w:val="center"/>
              <w:rPr>
                <w:rFonts w:ascii="Times New Roman" w:hAnsi="Times New Roman"/>
              </w:rPr>
            </w:pPr>
            <w:r>
              <w:rPr>
                <w:rFonts w:ascii="Times New Roman" w:hAnsi="Times New Roman"/>
              </w:rPr>
              <w:t>0</w:t>
            </w:r>
          </w:p>
        </w:tc>
        <w:tc>
          <w:tcPr>
            <w:tcW w:w="848" w:type="dxa"/>
            <w:shd w:val="clear" w:color="auto" w:fill="00FF00"/>
          </w:tcPr>
          <w:p w:rsidR="00372282" w:rsidRDefault="00372282" w:rsidP="006D5FDA">
            <w:pPr>
              <w:jc w:val="center"/>
              <w:rPr>
                <w:rFonts w:ascii="Times New Roman" w:hAnsi="Times New Roman"/>
              </w:rPr>
            </w:pPr>
            <w:r>
              <w:rPr>
                <w:rFonts w:ascii="Times New Roman" w:hAnsi="Times New Roman"/>
              </w:rPr>
              <w:t>0</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0</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0</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0</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0</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0</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0</w:t>
            </w:r>
          </w:p>
        </w:tc>
      </w:tr>
      <w:tr w:rsidR="00372282" w:rsidTr="006D5FDA">
        <w:tc>
          <w:tcPr>
            <w:tcW w:w="6724" w:type="dxa"/>
            <w:gridSpan w:val="2"/>
            <w:shd w:val="clear" w:color="auto" w:fill="00FF00"/>
          </w:tcPr>
          <w:p w:rsidR="00372282" w:rsidRDefault="00372282" w:rsidP="006D5FDA">
            <w:pPr>
              <w:rPr>
                <w:rFonts w:ascii="Times New Roman" w:hAnsi="Times New Roman"/>
              </w:rPr>
            </w:pPr>
            <w:r>
              <w:rPr>
                <w:rFonts w:ascii="Times New Roman" w:hAnsi="Times New Roman"/>
              </w:rPr>
              <w:t>ИТОГО недельная нагрузка</w:t>
            </w:r>
          </w:p>
        </w:tc>
        <w:tc>
          <w:tcPr>
            <w:tcW w:w="847" w:type="dxa"/>
            <w:shd w:val="clear" w:color="auto" w:fill="00FF00"/>
          </w:tcPr>
          <w:p w:rsidR="00372282" w:rsidRDefault="00372282" w:rsidP="006D5FDA">
            <w:pPr>
              <w:jc w:val="center"/>
              <w:rPr>
                <w:rFonts w:ascii="Times New Roman" w:hAnsi="Times New Roman"/>
              </w:rPr>
            </w:pPr>
            <w:r>
              <w:rPr>
                <w:rFonts w:ascii="Times New Roman" w:hAnsi="Times New Roman"/>
              </w:rPr>
              <w:t>27</w:t>
            </w:r>
          </w:p>
        </w:tc>
        <w:tc>
          <w:tcPr>
            <w:tcW w:w="847" w:type="dxa"/>
            <w:shd w:val="clear" w:color="auto" w:fill="00FF00"/>
          </w:tcPr>
          <w:p w:rsidR="00372282" w:rsidRDefault="00372282" w:rsidP="006D5FDA">
            <w:pPr>
              <w:jc w:val="center"/>
              <w:rPr>
                <w:rFonts w:ascii="Times New Roman" w:hAnsi="Times New Roman"/>
              </w:rPr>
            </w:pPr>
            <w:r>
              <w:rPr>
                <w:rFonts w:ascii="Times New Roman" w:hAnsi="Times New Roman"/>
              </w:rPr>
              <w:t>29</w:t>
            </w:r>
          </w:p>
        </w:tc>
        <w:tc>
          <w:tcPr>
            <w:tcW w:w="848" w:type="dxa"/>
            <w:shd w:val="clear" w:color="auto" w:fill="00FF00"/>
          </w:tcPr>
          <w:p w:rsidR="00372282" w:rsidRDefault="00372282" w:rsidP="006D5FDA">
            <w:pPr>
              <w:jc w:val="center"/>
              <w:rPr>
                <w:rFonts w:ascii="Times New Roman" w:hAnsi="Times New Roman"/>
              </w:rPr>
            </w:pPr>
            <w:r>
              <w:rPr>
                <w:rFonts w:ascii="Times New Roman" w:hAnsi="Times New Roman"/>
              </w:rPr>
              <w:t>29</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31</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31</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31</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31</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32.5</w:t>
            </w:r>
          </w:p>
        </w:tc>
        <w:tc>
          <w:tcPr>
            <w:tcW w:w="917" w:type="dxa"/>
            <w:shd w:val="clear" w:color="auto" w:fill="00FF00"/>
          </w:tcPr>
          <w:p w:rsidR="00372282" w:rsidRDefault="00372282" w:rsidP="006D5FDA">
            <w:pPr>
              <w:jc w:val="center"/>
              <w:rPr>
                <w:rFonts w:ascii="Times New Roman" w:hAnsi="Times New Roman"/>
              </w:rPr>
            </w:pPr>
            <w:r>
              <w:rPr>
                <w:rFonts w:ascii="Times New Roman" w:hAnsi="Times New Roman"/>
              </w:rPr>
              <w:t>32.5</w:t>
            </w:r>
          </w:p>
        </w:tc>
      </w:tr>
      <w:tr w:rsidR="00372282" w:rsidTr="006D5FDA">
        <w:tc>
          <w:tcPr>
            <w:tcW w:w="6724" w:type="dxa"/>
            <w:gridSpan w:val="2"/>
            <w:shd w:val="clear" w:color="auto" w:fill="FCE3FC"/>
          </w:tcPr>
          <w:p w:rsidR="00372282" w:rsidRDefault="00372282" w:rsidP="006D5FDA">
            <w:pPr>
              <w:rPr>
                <w:rFonts w:ascii="Times New Roman" w:hAnsi="Times New Roman"/>
              </w:rPr>
            </w:pPr>
            <w:r>
              <w:rPr>
                <w:rFonts w:ascii="Times New Roman" w:hAnsi="Times New Roman"/>
              </w:rPr>
              <w:t>Количество учебных недель</w:t>
            </w:r>
          </w:p>
        </w:tc>
        <w:tc>
          <w:tcPr>
            <w:tcW w:w="847" w:type="dxa"/>
            <w:shd w:val="clear" w:color="auto" w:fill="FCE3FC"/>
          </w:tcPr>
          <w:p w:rsidR="00372282" w:rsidRDefault="00372282" w:rsidP="006D5FDA">
            <w:pPr>
              <w:jc w:val="center"/>
              <w:rPr>
                <w:rFonts w:ascii="Times New Roman" w:hAnsi="Times New Roman"/>
              </w:rPr>
            </w:pPr>
            <w:r>
              <w:rPr>
                <w:rFonts w:ascii="Times New Roman" w:hAnsi="Times New Roman"/>
              </w:rPr>
              <w:t>34</w:t>
            </w:r>
          </w:p>
        </w:tc>
        <w:tc>
          <w:tcPr>
            <w:tcW w:w="847" w:type="dxa"/>
            <w:shd w:val="clear" w:color="auto" w:fill="FCE3FC"/>
          </w:tcPr>
          <w:p w:rsidR="00372282" w:rsidRDefault="00372282" w:rsidP="006D5FDA">
            <w:pPr>
              <w:jc w:val="center"/>
              <w:rPr>
                <w:rFonts w:ascii="Times New Roman" w:hAnsi="Times New Roman"/>
              </w:rPr>
            </w:pPr>
            <w:r>
              <w:rPr>
                <w:rFonts w:ascii="Times New Roman" w:hAnsi="Times New Roman"/>
              </w:rPr>
              <w:t>34</w:t>
            </w:r>
          </w:p>
        </w:tc>
        <w:tc>
          <w:tcPr>
            <w:tcW w:w="848" w:type="dxa"/>
            <w:shd w:val="clear" w:color="auto" w:fill="FCE3FC"/>
          </w:tcPr>
          <w:p w:rsidR="00372282" w:rsidRDefault="00372282" w:rsidP="006D5FDA">
            <w:pPr>
              <w:jc w:val="center"/>
              <w:rPr>
                <w:rFonts w:ascii="Times New Roman" w:hAnsi="Times New Roman"/>
              </w:rPr>
            </w:pPr>
            <w:r>
              <w:rPr>
                <w:rFonts w:ascii="Times New Roman" w:hAnsi="Times New Roman"/>
              </w:rPr>
              <w:t>34</w:t>
            </w:r>
          </w:p>
        </w:tc>
        <w:tc>
          <w:tcPr>
            <w:tcW w:w="917" w:type="dxa"/>
            <w:shd w:val="clear" w:color="auto" w:fill="FCE3FC"/>
          </w:tcPr>
          <w:p w:rsidR="00372282" w:rsidRDefault="00372282" w:rsidP="006D5FDA">
            <w:pPr>
              <w:jc w:val="center"/>
              <w:rPr>
                <w:rFonts w:ascii="Times New Roman" w:hAnsi="Times New Roman"/>
              </w:rPr>
            </w:pPr>
            <w:r>
              <w:rPr>
                <w:rFonts w:ascii="Times New Roman" w:hAnsi="Times New Roman"/>
              </w:rPr>
              <w:t>34</w:t>
            </w:r>
          </w:p>
        </w:tc>
        <w:tc>
          <w:tcPr>
            <w:tcW w:w="917" w:type="dxa"/>
            <w:shd w:val="clear" w:color="auto" w:fill="FCE3FC"/>
          </w:tcPr>
          <w:p w:rsidR="00372282" w:rsidRDefault="00372282" w:rsidP="006D5FDA">
            <w:pPr>
              <w:jc w:val="center"/>
              <w:rPr>
                <w:rFonts w:ascii="Times New Roman" w:hAnsi="Times New Roman"/>
              </w:rPr>
            </w:pPr>
            <w:r>
              <w:rPr>
                <w:rFonts w:ascii="Times New Roman" w:hAnsi="Times New Roman"/>
              </w:rPr>
              <w:t>34</w:t>
            </w:r>
          </w:p>
        </w:tc>
        <w:tc>
          <w:tcPr>
            <w:tcW w:w="917" w:type="dxa"/>
            <w:shd w:val="clear" w:color="auto" w:fill="FCE3FC"/>
          </w:tcPr>
          <w:p w:rsidR="00372282" w:rsidRDefault="00372282" w:rsidP="006D5FDA">
            <w:pPr>
              <w:jc w:val="center"/>
              <w:rPr>
                <w:rFonts w:ascii="Times New Roman" w:hAnsi="Times New Roman"/>
              </w:rPr>
            </w:pPr>
            <w:r>
              <w:rPr>
                <w:rFonts w:ascii="Times New Roman" w:hAnsi="Times New Roman"/>
              </w:rPr>
              <w:t>34</w:t>
            </w:r>
          </w:p>
        </w:tc>
        <w:tc>
          <w:tcPr>
            <w:tcW w:w="917" w:type="dxa"/>
            <w:shd w:val="clear" w:color="auto" w:fill="FCE3FC"/>
          </w:tcPr>
          <w:p w:rsidR="00372282" w:rsidRDefault="00372282" w:rsidP="006D5FDA">
            <w:pPr>
              <w:jc w:val="center"/>
              <w:rPr>
                <w:rFonts w:ascii="Times New Roman" w:hAnsi="Times New Roman"/>
              </w:rPr>
            </w:pPr>
            <w:r>
              <w:rPr>
                <w:rFonts w:ascii="Times New Roman" w:hAnsi="Times New Roman"/>
              </w:rPr>
              <w:t>34</w:t>
            </w:r>
          </w:p>
        </w:tc>
        <w:tc>
          <w:tcPr>
            <w:tcW w:w="917" w:type="dxa"/>
            <w:shd w:val="clear" w:color="auto" w:fill="FCE3FC"/>
          </w:tcPr>
          <w:p w:rsidR="00372282" w:rsidRDefault="00372282" w:rsidP="006D5FDA">
            <w:pPr>
              <w:jc w:val="center"/>
              <w:rPr>
                <w:rFonts w:ascii="Times New Roman" w:hAnsi="Times New Roman"/>
              </w:rPr>
            </w:pPr>
            <w:r>
              <w:rPr>
                <w:rFonts w:ascii="Times New Roman" w:hAnsi="Times New Roman"/>
              </w:rPr>
              <w:t>34</w:t>
            </w:r>
          </w:p>
        </w:tc>
        <w:tc>
          <w:tcPr>
            <w:tcW w:w="917" w:type="dxa"/>
            <w:shd w:val="clear" w:color="auto" w:fill="FCE3FC"/>
          </w:tcPr>
          <w:p w:rsidR="00372282" w:rsidRDefault="00372282" w:rsidP="006D5FDA">
            <w:pPr>
              <w:jc w:val="center"/>
              <w:rPr>
                <w:rFonts w:ascii="Times New Roman" w:hAnsi="Times New Roman"/>
              </w:rPr>
            </w:pPr>
            <w:r>
              <w:rPr>
                <w:rFonts w:ascii="Times New Roman" w:hAnsi="Times New Roman"/>
              </w:rPr>
              <w:t>34</w:t>
            </w:r>
          </w:p>
        </w:tc>
      </w:tr>
      <w:tr w:rsidR="00372282" w:rsidTr="006D5FDA">
        <w:tc>
          <w:tcPr>
            <w:tcW w:w="6724" w:type="dxa"/>
            <w:gridSpan w:val="2"/>
            <w:shd w:val="clear" w:color="auto" w:fill="FCE3FC"/>
          </w:tcPr>
          <w:p w:rsidR="00372282" w:rsidRDefault="00372282" w:rsidP="006D5FDA">
            <w:pPr>
              <w:rPr>
                <w:rFonts w:ascii="Times New Roman" w:hAnsi="Times New Roman"/>
              </w:rPr>
            </w:pPr>
            <w:r>
              <w:rPr>
                <w:rFonts w:ascii="Times New Roman" w:hAnsi="Times New Roman"/>
              </w:rPr>
              <w:t>Всего часов в год</w:t>
            </w:r>
          </w:p>
        </w:tc>
        <w:tc>
          <w:tcPr>
            <w:tcW w:w="847" w:type="dxa"/>
            <w:shd w:val="clear" w:color="auto" w:fill="FCE3FC"/>
          </w:tcPr>
          <w:p w:rsidR="00372282" w:rsidRDefault="00372282" w:rsidP="006D5FDA">
            <w:pPr>
              <w:jc w:val="center"/>
              <w:rPr>
                <w:rFonts w:ascii="Times New Roman" w:hAnsi="Times New Roman"/>
              </w:rPr>
            </w:pPr>
            <w:r>
              <w:rPr>
                <w:rFonts w:ascii="Times New Roman" w:hAnsi="Times New Roman"/>
              </w:rPr>
              <w:t>918</w:t>
            </w:r>
          </w:p>
        </w:tc>
        <w:tc>
          <w:tcPr>
            <w:tcW w:w="847" w:type="dxa"/>
            <w:shd w:val="clear" w:color="auto" w:fill="FCE3FC"/>
          </w:tcPr>
          <w:p w:rsidR="00372282" w:rsidRDefault="00372282" w:rsidP="006D5FDA">
            <w:pPr>
              <w:jc w:val="center"/>
              <w:rPr>
                <w:rFonts w:ascii="Times New Roman" w:hAnsi="Times New Roman"/>
              </w:rPr>
            </w:pPr>
            <w:r>
              <w:rPr>
                <w:rFonts w:ascii="Times New Roman" w:hAnsi="Times New Roman"/>
              </w:rPr>
              <w:t>986</w:t>
            </w:r>
          </w:p>
        </w:tc>
        <w:tc>
          <w:tcPr>
            <w:tcW w:w="848" w:type="dxa"/>
            <w:shd w:val="clear" w:color="auto" w:fill="FCE3FC"/>
          </w:tcPr>
          <w:p w:rsidR="00372282" w:rsidRDefault="00372282" w:rsidP="006D5FDA">
            <w:pPr>
              <w:jc w:val="center"/>
              <w:rPr>
                <w:rFonts w:ascii="Times New Roman" w:hAnsi="Times New Roman"/>
              </w:rPr>
            </w:pPr>
            <w:r>
              <w:rPr>
                <w:rFonts w:ascii="Times New Roman" w:hAnsi="Times New Roman"/>
              </w:rPr>
              <w:t>986</w:t>
            </w:r>
          </w:p>
        </w:tc>
        <w:tc>
          <w:tcPr>
            <w:tcW w:w="917" w:type="dxa"/>
            <w:shd w:val="clear" w:color="auto" w:fill="FCE3FC"/>
          </w:tcPr>
          <w:p w:rsidR="00372282" w:rsidRDefault="00372282" w:rsidP="006D5FDA">
            <w:pPr>
              <w:jc w:val="center"/>
              <w:rPr>
                <w:rFonts w:ascii="Times New Roman" w:hAnsi="Times New Roman"/>
              </w:rPr>
            </w:pPr>
            <w:r>
              <w:rPr>
                <w:rFonts w:ascii="Times New Roman" w:hAnsi="Times New Roman"/>
              </w:rPr>
              <w:t>1054</w:t>
            </w:r>
          </w:p>
        </w:tc>
        <w:tc>
          <w:tcPr>
            <w:tcW w:w="917" w:type="dxa"/>
            <w:shd w:val="clear" w:color="auto" w:fill="FCE3FC"/>
          </w:tcPr>
          <w:p w:rsidR="00372282" w:rsidRDefault="00372282" w:rsidP="006D5FDA">
            <w:pPr>
              <w:jc w:val="center"/>
              <w:rPr>
                <w:rFonts w:ascii="Times New Roman" w:hAnsi="Times New Roman"/>
              </w:rPr>
            </w:pPr>
            <w:r>
              <w:rPr>
                <w:rFonts w:ascii="Times New Roman" w:hAnsi="Times New Roman"/>
              </w:rPr>
              <w:t>1054</w:t>
            </w:r>
          </w:p>
        </w:tc>
        <w:tc>
          <w:tcPr>
            <w:tcW w:w="917" w:type="dxa"/>
            <w:shd w:val="clear" w:color="auto" w:fill="FCE3FC"/>
          </w:tcPr>
          <w:p w:rsidR="00372282" w:rsidRDefault="00372282" w:rsidP="006D5FDA">
            <w:pPr>
              <w:jc w:val="center"/>
              <w:rPr>
                <w:rFonts w:ascii="Times New Roman" w:hAnsi="Times New Roman"/>
              </w:rPr>
            </w:pPr>
            <w:r>
              <w:rPr>
                <w:rFonts w:ascii="Times New Roman" w:hAnsi="Times New Roman"/>
              </w:rPr>
              <w:t>1054</w:t>
            </w:r>
          </w:p>
        </w:tc>
        <w:tc>
          <w:tcPr>
            <w:tcW w:w="917" w:type="dxa"/>
            <w:shd w:val="clear" w:color="auto" w:fill="FCE3FC"/>
          </w:tcPr>
          <w:p w:rsidR="00372282" w:rsidRDefault="00372282" w:rsidP="006D5FDA">
            <w:pPr>
              <w:jc w:val="center"/>
              <w:rPr>
                <w:rFonts w:ascii="Times New Roman" w:hAnsi="Times New Roman"/>
              </w:rPr>
            </w:pPr>
            <w:r>
              <w:rPr>
                <w:rFonts w:ascii="Times New Roman" w:hAnsi="Times New Roman"/>
              </w:rPr>
              <w:t>1054</w:t>
            </w:r>
          </w:p>
        </w:tc>
        <w:tc>
          <w:tcPr>
            <w:tcW w:w="917" w:type="dxa"/>
            <w:shd w:val="clear" w:color="auto" w:fill="FCE3FC"/>
          </w:tcPr>
          <w:p w:rsidR="00372282" w:rsidRDefault="00372282" w:rsidP="006D5FDA">
            <w:pPr>
              <w:jc w:val="center"/>
              <w:rPr>
                <w:rFonts w:ascii="Times New Roman" w:hAnsi="Times New Roman"/>
              </w:rPr>
            </w:pPr>
            <w:r>
              <w:rPr>
                <w:rFonts w:ascii="Times New Roman" w:hAnsi="Times New Roman"/>
              </w:rPr>
              <w:t>1139</w:t>
            </w:r>
          </w:p>
        </w:tc>
        <w:tc>
          <w:tcPr>
            <w:tcW w:w="917" w:type="dxa"/>
            <w:shd w:val="clear" w:color="auto" w:fill="FCE3FC"/>
          </w:tcPr>
          <w:p w:rsidR="00372282" w:rsidRDefault="00372282" w:rsidP="006D5FDA">
            <w:pPr>
              <w:jc w:val="center"/>
              <w:rPr>
                <w:rFonts w:ascii="Times New Roman" w:hAnsi="Times New Roman"/>
              </w:rPr>
            </w:pPr>
            <w:r>
              <w:rPr>
                <w:rFonts w:ascii="Times New Roman" w:hAnsi="Times New Roman"/>
              </w:rPr>
              <w:t>1139</w:t>
            </w:r>
          </w:p>
        </w:tc>
      </w:tr>
    </w:tbl>
    <w:p w:rsidR="00372282" w:rsidRDefault="00372282" w:rsidP="00372282">
      <w:pPr>
        <w:rPr>
          <w:rFonts w:ascii="Times New Roman" w:hAnsi="Times New Roman"/>
          <w:lang w:val="ru-RU"/>
        </w:rPr>
        <w:sectPr w:rsidR="00372282">
          <w:pgSz w:w="16820" w:h="11900" w:orient="landscape"/>
          <w:pgMar w:top="850" w:right="1134" w:bottom="1134" w:left="1134" w:header="708" w:footer="708" w:gutter="0"/>
          <w:cols w:space="708"/>
          <w:docGrid w:linePitch="360"/>
        </w:sectPr>
      </w:pPr>
      <w:r w:rsidRPr="000E1934">
        <w:rPr>
          <w:rFonts w:ascii="Times New Roman" w:hAnsi="Times New Roman"/>
          <w:lang w:val="ru-RU"/>
        </w:rPr>
        <w:br w:type="page"/>
      </w:r>
    </w:p>
    <w:p w:rsidR="00372282" w:rsidRDefault="00372282" w:rsidP="00372282">
      <w:pPr>
        <w:pStyle w:val="Heading1"/>
        <w:spacing w:before="74"/>
        <w:ind w:left="2690" w:right="2598"/>
        <w:jc w:val="center"/>
        <w:rPr>
          <w:b w:val="0"/>
          <w:spacing w:val="-5"/>
          <w:sz w:val="24"/>
          <w:szCs w:val="24"/>
          <w:lang w:val="ru-RU"/>
        </w:rPr>
      </w:pPr>
      <w:r>
        <w:rPr>
          <w:b w:val="0"/>
          <w:sz w:val="24"/>
          <w:szCs w:val="24"/>
          <w:lang w:val="ru-RU"/>
        </w:rPr>
        <w:lastRenderedPageBreak/>
        <w:t>Формы</w:t>
      </w:r>
      <w:r>
        <w:rPr>
          <w:b w:val="0"/>
          <w:spacing w:val="-5"/>
          <w:sz w:val="24"/>
          <w:szCs w:val="24"/>
          <w:lang w:val="ru-RU"/>
        </w:rPr>
        <w:t xml:space="preserve"> промежуточной аттестации</w:t>
      </w:r>
    </w:p>
    <w:p w:rsidR="00372282" w:rsidRDefault="00372282" w:rsidP="00372282">
      <w:pPr>
        <w:pStyle w:val="Heading1"/>
        <w:spacing w:before="74"/>
        <w:ind w:left="2690" w:right="2598"/>
        <w:jc w:val="center"/>
        <w:rPr>
          <w:b w:val="0"/>
          <w:spacing w:val="-5"/>
          <w:sz w:val="24"/>
          <w:szCs w:val="24"/>
          <w:lang w:val="ru-RU"/>
        </w:rPr>
      </w:pPr>
      <w:r>
        <w:rPr>
          <w:b w:val="0"/>
          <w:spacing w:val="-5"/>
          <w:sz w:val="24"/>
          <w:szCs w:val="24"/>
          <w:lang w:val="ru-RU"/>
        </w:rPr>
        <w:t>по учебным предметам и курсам</w:t>
      </w:r>
    </w:p>
    <w:p w:rsidR="00372282" w:rsidRPr="003E4A47" w:rsidRDefault="00372282" w:rsidP="00372282">
      <w:pPr>
        <w:pStyle w:val="Heading1"/>
        <w:spacing w:before="74"/>
        <w:ind w:left="2690" w:right="2598"/>
        <w:jc w:val="center"/>
        <w:rPr>
          <w:b w:val="0"/>
          <w:spacing w:val="-5"/>
          <w:sz w:val="24"/>
          <w:szCs w:val="24"/>
          <w:lang w:val="ru-RU"/>
        </w:rPr>
      </w:pPr>
      <w:r w:rsidRPr="003E4A47">
        <w:rPr>
          <w:b w:val="0"/>
          <w:spacing w:val="-5"/>
          <w:sz w:val="24"/>
          <w:szCs w:val="24"/>
          <w:lang w:val="ru-RU"/>
        </w:rPr>
        <w:t>в 2024- 2025 учебном году</w:t>
      </w:r>
    </w:p>
    <w:p w:rsidR="00372282" w:rsidRPr="003E4A47" w:rsidRDefault="00372282" w:rsidP="00372282">
      <w:pPr>
        <w:pStyle w:val="Heading1"/>
        <w:spacing w:before="74"/>
        <w:ind w:left="2690" w:right="2598"/>
        <w:jc w:val="center"/>
        <w:rPr>
          <w:b w:val="0"/>
          <w:spacing w:val="-5"/>
          <w:sz w:val="24"/>
          <w:szCs w:val="24"/>
          <w:lang w:val="ru-RU"/>
        </w:rPr>
      </w:pPr>
    </w:p>
    <w:tbl>
      <w:tblPr>
        <w:tblStyle w:val="affa"/>
        <w:tblW w:w="10206" w:type="dxa"/>
        <w:tblInd w:w="392" w:type="dxa"/>
        <w:tblLayout w:type="fixed"/>
        <w:tblLook w:val="04A0"/>
      </w:tblPr>
      <w:tblGrid>
        <w:gridCol w:w="5245"/>
        <w:gridCol w:w="4961"/>
      </w:tblGrid>
      <w:tr w:rsidR="00372282" w:rsidTr="006D5FDA">
        <w:tc>
          <w:tcPr>
            <w:tcW w:w="5245" w:type="dxa"/>
          </w:tcPr>
          <w:p w:rsidR="00372282" w:rsidRDefault="00372282" w:rsidP="006D5FDA">
            <w:pPr>
              <w:rPr>
                <w:rFonts w:ascii="Times New Roman" w:hAnsi="Times New Roman"/>
              </w:rPr>
            </w:pPr>
            <w:r>
              <w:rPr>
                <w:rFonts w:ascii="Times New Roman" w:hAnsi="Times New Roman"/>
              </w:rPr>
              <w:t>Учебный предмет, курс</w:t>
            </w:r>
          </w:p>
        </w:tc>
        <w:tc>
          <w:tcPr>
            <w:tcW w:w="4961" w:type="dxa"/>
          </w:tcPr>
          <w:p w:rsidR="00372282" w:rsidRDefault="00372282" w:rsidP="006D5FDA">
            <w:pPr>
              <w:rPr>
                <w:rFonts w:ascii="Times New Roman" w:hAnsi="Times New Roman"/>
              </w:rPr>
            </w:pPr>
            <w:r>
              <w:rPr>
                <w:rFonts w:ascii="Times New Roman" w:hAnsi="Times New Roman"/>
              </w:rPr>
              <w:t>Формы промежуточной аттестации</w:t>
            </w:r>
          </w:p>
        </w:tc>
      </w:tr>
      <w:tr w:rsidR="00372282" w:rsidRPr="003E4A47" w:rsidTr="006D5FDA">
        <w:tc>
          <w:tcPr>
            <w:tcW w:w="5245" w:type="dxa"/>
          </w:tcPr>
          <w:p w:rsidR="00372282" w:rsidRDefault="00372282" w:rsidP="006D5FDA">
            <w:pPr>
              <w:rPr>
                <w:rFonts w:ascii="Times New Roman" w:hAnsi="Times New Roman"/>
              </w:rPr>
            </w:pPr>
            <w:r>
              <w:rPr>
                <w:rFonts w:ascii="Times New Roman" w:hAnsi="Times New Roman"/>
              </w:rPr>
              <w:t>Русский язык</w:t>
            </w:r>
          </w:p>
        </w:tc>
        <w:tc>
          <w:tcPr>
            <w:tcW w:w="4961" w:type="dxa"/>
          </w:tcPr>
          <w:p w:rsidR="00372282" w:rsidRDefault="00372282" w:rsidP="006D5FDA">
            <w:pPr>
              <w:rPr>
                <w:rFonts w:ascii="Times New Roman" w:hAnsi="Times New Roman"/>
                <w:spacing w:val="-5"/>
                <w:lang w:val="ru-RU"/>
              </w:rPr>
            </w:pPr>
            <w:r>
              <w:rPr>
                <w:rFonts w:ascii="Times New Roman" w:hAnsi="Times New Roman"/>
                <w:spacing w:val="-5"/>
                <w:lang w:val="ru-RU"/>
              </w:rPr>
              <w:t>Промежуточная аттестация проводится в форме учёта четвертных оценок, в том числе итоговой контрольной работы.</w:t>
            </w:r>
          </w:p>
        </w:tc>
      </w:tr>
      <w:tr w:rsidR="00372282" w:rsidTr="006D5FDA">
        <w:tc>
          <w:tcPr>
            <w:tcW w:w="5245" w:type="dxa"/>
          </w:tcPr>
          <w:p w:rsidR="00372282" w:rsidRDefault="00372282" w:rsidP="006D5FDA">
            <w:pPr>
              <w:rPr>
                <w:rFonts w:ascii="Times New Roman" w:hAnsi="Times New Roman"/>
              </w:rPr>
            </w:pPr>
            <w:r>
              <w:rPr>
                <w:rFonts w:ascii="Times New Roman" w:hAnsi="Times New Roman"/>
              </w:rPr>
              <w:t>Литература</w:t>
            </w:r>
          </w:p>
        </w:tc>
        <w:tc>
          <w:tcPr>
            <w:tcW w:w="4961" w:type="dxa"/>
          </w:tcPr>
          <w:p w:rsidR="00372282" w:rsidRDefault="00372282" w:rsidP="006D5FDA">
            <w:pPr>
              <w:rPr>
                <w:rFonts w:ascii="Times New Roman" w:hAnsi="Times New Roman"/>
                <w:spacing w:val="-5"/>
              </w:rPr>
            </w:pPr>
            <w:r>
              <w:rPr>
                <w:rFonts w:ascii="Times New Roman" w:hAnsi="Times New Roman"/>
                <w:spacing w:val="-5"/>
              </w:rPr>
              <w:t>Контрольная работа</w:t>
            </w:r>
          </w:p>
        </w:tc>
      </w:tr>
      <w:tr w:rsidR="00372282" w:rsidRPr="003E4A47" w:rsidTr="006D5FDA">
        <w:tc>
          <w:tcPr>
            <w:tcW w:w="5245" w:type="dxa"/>
          </w:tcPr>
          <w:p w:rsidR="00372282" w:rsidRDefault="00372282" w:rsidP="006D5FDA">
            <w:pPr>
              <w:rPr>
                <w:rFonts w:ascii="Times New Roman" w:hAnsi="Times New Roman"/>
              </w:rPr>
            </w:pPr>
            <w:r>
              <w:rPr>
                <w:rFonts w:ascii="Times New Roman" w:hAnsi="Times New Roman"/>
              </w:rPr>
              <w:t>Иностранный язык</w:t>
            </w:r>
          </w:p>
        </w:tc>
        <w:tc>
          <w:tcPr>
            <w:tcW w:w="4961" w:type="dxa"/>
          </w:tcPr>
          <w:p w:rsidR="00372282" w:rsidRDefault="00372282" w:rsidP="006D5FDA">
            <w:pPr>
              <w:rPr>
                <w:rFonts w:ascii="Times New Roman" w:hAnsi="Times New Roman"/>
                <w:spacing w:val="-5"/>
                <w:lang w:val="ru-RU"/>
              </w:rPr>
            </w:pPr>
            <w:r>
              <w:rPr>
                <w:rFonts w:ascii="Times New Roman" w:hAnsi="Times New Roman"/>
                <w:spacing w:val="-5"/>
                <w:lang w:val="ru-RU"/>
              </w:rPr>
              <w:t>Промежуточная аттестация проводится в форме учёта четвертных оценок, в том числе комплексной контрольной работы по видам речевой деятельности (чтение, говорение, письмо, аудирование).</w:t>
            </w:r>
          </w:p>
        </w:tc>
      </w:tr>
      <w:tr w:rsidR="00372282" w:rsidTr="006D5FDA">
        <w:tc>
          <w:tcPr>
            <w:tcW w:w="5245" w:type="dxa"/>
          </w:tcPr>
          <w:p w:rsidR="00372282" w:rsidRDefault="00372282" w:rsidP="006D5FDA">
            <w:pPr>
              <w:rPr>
                <w:rFonts w:ascii="Times New Roman" w:hAnsi="Times New Roman"/>
              </w:rPr>
            </w:pPr>
            <w:r>
              <w:rPr>
                <w:rFonts w:ascii="Times New Roman" w:hAnsi="Times New Roman"/>
              </w:rPr>
              <w:t>Математика</w:t>
            </w:r>
          </w:p>
        </w:tc>
        <w:tc>
          <w:tcPr>
            <w:tcW w:w="4961" w:type="dxa"/>
          </w:tcPr>
          <w:p w:rsidR="00372282" w:rsidRDefault="00372282" w:rsidP="006D5FDA">
            <w:pPr>
              <w:rPr>
                <w:rFonts w:ascii="Times New Roman" w:hAnsi="Times New Roman"/>
              </w:rPr>
            </w:pPr>
            <w:r>
              <w:rPr>
                <w:rFonts w:ascii="Times New Roman" w:hAnsi="Times New Roman"/>
                <w:spacing w:val="-5"/>
              </w:rPr>
              <w:t>Контрольная работа</w:t>
            </w:r>
          </w:p>
        </w:tc>
      </w:tr>
      <w:tr w:rsidR="00372282" w:rsidTr="006D5FDA">
        <w:tc>
          <w:tcPr>
            <w:tcW w:w="5245" w:type="dxa"/>
          </w:tcPr>
          <w:p w:rsidR="00372282" w:rsidRDefault="00372282" w:rsidP="006D5FDA">
            <w:pPr>
              <w:rPr>
                <w:rFonts w:ascii="Times New Roman" w:hAnsi="Times New Roman"/>
              </w:rPr>
            </w:pPr>
            <w:r>
              <w:rPr>
                <w:rFonts w:ascii="Times New Roman" w:hAnsi="Times New Roman"/>
              </w:rPr>
              <w:t>Алгебра</w:t>
            </w:r>
          </w:p>
        </w:tc>
        <w:tc>
          <w:tcPr>
            <w:tcW w:w="4961" w:type="dxa"/>
          </w:tcPr>
          <w:p w:rsidR="00372282" w:rsidRDefault="00372282" w:rsidP="006D5FDA">
            <w:pPr>
              <w:rPr>
                <w:rFonts w:ascii="Times New Roman" w:hAnsi="Times New Roman"/>
              </w:rPr>
            </w:pPr>
            <w:r>
              <w:rPr>
                <w:rFonts w:ascii="Times New Roman" w:hAnsi="Times New Roman"/>
                <w:spacing w:val="-5"/>
              </w:rPr>
              <w:t>Контрольная работа</w:t>
            </w:r>
          </w:p>
        </w:tc>
      </w:tr>
      <w:tr w:rsidR="00372282" w:rsidTr="006D5FDA">
        <w:tc>
          <w:tcPr>
            <w:tcW w:w="5245" w:type="dxa"/>
          </w:tcPr>
          <w:p w:rsidR="00372282" w:rsidRDefault="00372282" w:rsidP="006D5FDA">
            <w:pPr>
              <w:rPr>
                <w:rFonts w:ascii="Times New Roman" w:hAnsi="Times New Roman"/>
              </w:rPr>
            </w:pPr>
            <w:r>
              <w:rPr>
                <w:rFonts w:ascii="Times New Roman" w:hAnsi="Times New Roman"/>
              </w:rPr>
              <w:t>Геометрия</w:t>
            </w:r>
          </w:p>
        </w:tc>
        <w:tc>
          <w:tcPr>
            <w:tcW w:w="4961" w:type="dxa"/>
          </w:tcPr>
          <w:p w:rsidR="00372282" w:rsidRDefault="00372282" w:rsidP="006D5FDA">
            <w:pPr>
              <w:rPr>
                <w:rFonts w:ascii="Times New Roman" w:hAnsi="Times New Roman"/>
              </w:rPr>
            </w:pPr>
            <w:r>
              <w:rPr>
                <w:rFonts w:ascii="Times New Roman" w:hAnsi="Times New Roman"/>
                <w:spacing w:val="-5"/>
              </w:rPr>
              <w:t>Контрольная работа</w:t>
            </w:r>
          </w:p>
        </w:tc>
      </w:tr>
      <w:tr w:rsidR="00372282" w:rsidTr="006D5FDA">
        <w:tc>
          <w:tcPr>
            <w:tcW w:w="5245" w:type="dxa"/>
          </w:tcPr>
          <w:p w:rsidR="00372282" w:rsidRDefault="00372282" w:rsidP="006D5FDA">
            <w:pPr>
              <w:rPr>
                <w:rFonts w:ascii="Times New Roman" w:hAnsi="Times New Roman"/>
              </w:rPr>
            </w:pPr>
            <w:r>
              <w:rPr>
                <w:rFonts w:ascii="Times New Roman" w:hAnsi="Times New Roman"/>
              </w:rPr>
              <w:t>Вероятность и статистика</w:t>
            </w:r>
          </w:p>
        </w:tc>
        <w:tc>
          <w:tcPr>
            <w:tcW w:w="4961" w:type="dxa"/>
          </w:tcPr>
          <w:p w:rsidR="00372282" w:rsidRDefault="00372282" w:rsidP="006D5FDA">
            <w:pPr>
              <w:rPr>
                <w:rFonts w:ascii="Times New Roman" w:hAnsi="Times New Roman"/>
              </w:rPr>
            </w:pPr>
          </w:p>
        </w:tc>
      </w:tr>
      <w:tr w:rsidR="00372282" w:rsidTr="006D5FDA">
        <w:tc>
          <w:tcPr>
            <w:tcW w:w="5245" w:type="dxa"/>
          </w:tcPr>
          <w:p w:rsidR="00372282" w:rsidRDefault="00372282" w:rsidP="006D5FDA">
            <w:pPr>
              <w:rPr>
                <w:rFonts w:ascii="Times New Roman" w:hAnsi="Times New Roman"/>
              </w:rPr>
            </w:pPr>
            <w:r>
              <w:rPr>
                <w:rFonts w:ascii="Times New Roman" w:hAnsi="Times New Roman"/>
              </w:rPr>
              <w:t>Информатика</w:t>
            </w:r>
          </w:p>
        </w:tc>
        <w:tc>
          <w:tcPr>
            <w:tcW w:w="4961" w:type="dxa"/>
          </w:tcPr>
          <w:p w:rsidR="00372282" w:rsidRDefault="00372282" w:rsidP="006D5FDA">
            <w:pPr>
              <w:rPr>
                <w:rFonts w:ascii="Times New Roman" w:hAnsi="Times New Roman"/>
                <w:spacing w:val="-5"/>
              </w:rPr>
            </w:pPr>
            <w:r>
              <w:rPr>
                <w:rFonts w:ascii="Times New Roman" w:hAnsi="Times New Roman"/>
                <w:spacing w:val="-5"/>
              </w:rPr>
              <w:t>Комплексное тестирование</w:t>
            </w:r>
          </w:p>
        </w:tc>
      </w:tr>
      <w:tr w:rsidR="00372282" w:rsidTr="006D5FDA">
        <w:tc>
          <w:tcPr>
            <w:tcW w:w="5245" w:type="dxa"/>
          </w:tcPr>
          <w:p w:rsidR="00372282" w:rsidRDefault="00372282" w:rsidP="006D5FDA">
            <w:pPr>
              <w:rPr>
                <w:rFonts w:ascii="Times New Roman" w:hAnsi="Times New Roman"/>
              </w:rPr>
            </w:pPr>
            <w:r>
              <w:rPr>
                <w:rFonts w:ascii="Times New Roman" w:hAnsi="Times New Roman"/>
              </w:rPr>
              <w:t>История</w:t>
            </w:r>
          </w:p>
        </w:tc>
        <w:tc>
          <w:tcPr>
            <w:tcW w:w="4961" w:type="dxa"/>
          </w:tcPr>
          <w:p w:rsidR="00372282" w:rsidRDefault="00372282" w:rsidP="006D5FDA">
            <w:pPr>
              <w:rPr>
                <w:rFonts w:ascii="Times New Roman" w:hAnsi="Times New Roman"/>
                <w:spacing w:val="-5"/>
              </w:rPr>
            </w:pPr>
            <w:r>
              <w:rPr>
                <w:rFonts w:ascii="Times New Roman" w:hAnsi="Times New Roman"/>
                <w:spacing w:val="-5"/>
              </w:rPr>
              <w:t>Контрольная работа</w:t>
            </w:r>
          </w:p>
        </w:tc>
      </w:tr>
      <w:tr w:rsidR="00372282" w:rsidTr="006D5FDA">
        <w:tc>
          <w:tcPr>
            <w:tcW w:w="5245" w:type="dxa"/>
          </w:tcPr>
          <w:p w:rsidR="00372282" w:rsidRDefault="00372282" w:rsidP="006D5FDA">
            <w:pPr>
              <w:rPr>
                <w:rFonts w:ascii="Times New Roman" w:hAnsi="Times New Roman"/>
              </w:rPr>
            </w:pPr>
            <w:r>
              <w:rPr>
                <w:rFonts w:ascii="Times New Roman" w:hAnsi="Times New Roman"/>
              </w:rPr>
              <w:t>Обществознание</w:t>
            </w:r>
          </w:p>
        </w:tc>
        <w:tc>
          <w:tcPr>
            <w:tcW w:w="4961" w:type="dxa"/>
          </w:tcPr>
          <w:p w:rsidR="00372282" w:rsidRDefault="00372282" w:rsidP="006D5FDA">
            <w:pPr>
              <w:rPr>
                <w:rFonts w:ascii="Times New Roman" w:hAnsi="Times New Roman"/>
              </w:rPr>
            </w:pPr>
            <w:r>
              <w:rPr>
                <w:rFonts w:ascii="Times New Roman" w:hAnsi="Times New Roman"/>
                <w:spacing w:val="-5"/>
              </w:rPr>
              <w:t>Контрольная работа</w:t>
            </w:r>
          </w:p>
        </w:tc>
      </w:tr>
      <w:tr w:rsidR="00372282" w:rsidTr="006D5FDA">
        <w:tc>
          <w:tcPr>
            <w:tcW w:w="5245" w:type="dxa"/>
          </w:tcPr>
          <w:p w:rsidR="00372282" w:rsidRDefault="00372282" w:rsidP="006D5FDA">
            <w:pPr>
              <w:rPr>
                <w:rFonts w:ascii="Times New Roman" w:hAnsi="Times New Roman"/>
              </w:rPr>
            </w:pPr>
            <w:r>
              <w:rPr>
                <w:rFonts w:ascii="Times New Roman" w:hAnsi="Times New Roman"/>
              </w:rPr>
              <w:t>География</w:t>
            </w:r>
          </w:p>
        </w:tc>
        <w:tc>
          <w:tcPr>
            <w:tcW w:w="4961" w:type="dxa"/>
          </w:tcPr>
          <w:p w:rsidR="00372282" w:rsidRDefault="00372282" w:rsidP="006D5FDA">
            <w:pPr>
              <w:rPr>
                <w:rFonts w:ascii="Times New Roman" w:hAnsi="Times New Roman"/>
              </w:rPr>
            </w:pPr>
            <w:r>
              <w:rPr>
                <w:rFonts w:ascii="Times New Roman" w:hAnsi="Times New Roman"/>
                <w:spacing w:val="-5"/>
              </w:rPr>
              <w:t>Контрольная работа</w:t>
            </w:r>
          </w:p>
        </w:tc>
      </w:tr>
      <w:tr w:rsidR="00372282" w:rsidTr="006D5FDA">
        <w:tc>
          <w:tcPr>
            <w:tcW w:w="5245" w:type="dxa"/>
          </w:tcPr>
          <w:p w:rsidR="00372282" w:rsidRDefault="00372282" w:rsidP="006D5FDA">
            <w:pPr>
              <w:rPr>
                <w:rFonts w:ascii="Times New Roman" w:hAnsi="Times New Roman"/>
              </w:rPr>
            </w:pPr>
            <w:r>
              <w:rPr>
                <w:rFonts w:ascii="Times New Roman" w:hAnsi="Times New Roman"/>
              </w:rPr>
              <w:t>Физика</w:t>
            </w:r>
          </w:p>
        </w:tc>
        <w:tc>
          <w:tcPr>
            <w:tcW w:w="4961" w:type="dxa"/>
          </w:tcPr>
          <w:p w:rsidR="00372282" w:rsidRDefault="00372282" w:rsidP="006D5FDA">
            <w:pPr>
              <w:rPr>
                <w:rFonts w:ascii="Times New Roman" w:hAnsi="Times New Roman"/>
              </w:rPr>
            </w:pPr>
            <w:r>
              <w:rPr>
                <w:rFonts w:ascii="Times New Roman" w:hAnsi="Times New Roman"/>
                <w:spacing w:val="-5"/>
              </w:rPr>
              <w:t>Контрольная работа</w:t>
            </w:r>
          </w:p>
        </w:tc>
      </w:tr>
      <w:tr w:rsidR="00372282" w:rsidTr="006D5FDA">
        <w:tc>
          <w:tcPr>
            <w:tcW w:w="5245" w:type="dxa"/>
          </w:tcPr>
          <w:p w:rsidR="00372282" w:rsidRDefault="00372282" w:rsidP="006D5FDA">
            <w:pPr>
              <w:rPr>
                <w:rFonts w:ascii="Times New Roman" w:hAnsi="Times New Roman"/>
              </w:rPr>
            </w:pPr>
            <w:r>
              <w:rPr>
                <w:rFonts w:ascii="Times New Roman" w:hAnsi="Times New Roman"/>
              </w:rPr>
              <w:t>Химия</w:t>
            </w:r>
          </w:p>
        </w:tc>
        <w:tc>
          <w:tcPr>
            <w:tcW w:w="4961" w:type="dxa"/>
          </w:tcPr>
          <w:p w:rsidR="00372282" w:rsidRDefault="00372282" w:rsidP="006D5FDA">
            <w:pPr>
              <w:rPr>
                <w:rFonts w:ascii="Times New Roman" w:hAnsi="Times New Roman"/>
              </w:rPr>
            </w:pPr>
            <w:r>
              <w:rPr>
                <w:rFonts w:ascii="Times New Roman" w:hAnsi="Times New Roman"/>
                <w:spacing w:val="-5"/>
              </w:rPr>
              <w:t>Контрольная работа</w:t>
            </w:r>
          </w:p>
        </w:tc>
      </w:tr>
      <w:tr w:rsidR="00372282" w:rsidTr="006D5FDA">
        <w:tc>
          <w:tcPr>
            <w:tcW w:w="5245" w:type="dxa"/>
          </w:tcPr>
          <w:p w:rsidR="00372282" w:rsidRDefault="00372282" w:rsidP="006D5FDA">
            <w:pPr>
              <w:rPr>
                <w:rFonts w:ascii="Times New Roman" w:hAnsi="Times New Roman"/>
              </w:rPr>
            </w:pPr>
            <w:r>
              <w:rPr>
                <w:rFonts w:ascii="Times New Roman" w:hAnsi="Times New Roman"/>
              </w:rPr>
              <w:t>Биология</w:t>
            </w:r>
          </w:p>
        </w:tc>
        <w:tc>
          <w:tcPr>
            <w:tcW w:w="4961" w:type="dxa"/>
          </w:tcPr>
          <w:p w:rsidR="00372282" w:rsidRDefault="00372282" w:rsidP="006D5FDA">
            <w:pPr>
              <w:rPr>
                <w:rFonts w:ascii="Times New Roman" w:hAnsi="Times New Roman"/>
              </w:rPr>
            </w:pPr>
            <w:r>
              <w:rPr>
                <w:rFonts w:ascii="Times New Roman" w:hAnsi="Times New Roman"/>
                <w:spacing w:val="-5"/>
              </w:rPr>
              <w:t>Контрольная работа</w:t>
            </w:r>
          </w:p>
        </w:tc>
      </w:tr>
      <w:tr w:rsidR="00372282" w:rsidTr="006D5FDA">
        <w:tc>
          <w:tcPr>
            <w:tcW w:w="5245" w:type="dxa"/>
          </w:tcPr>
          <w:p w:rsidR="00372282" w:rsidRDefault="00372282" w:rsidP="006D5FDA">
            <w:pPr>
              <w:rPr>
                <w:rFonts w:ascii="Times New Roman" w:hAnsi="Times New Roman"/>
              </w:rPr>
            </w:pPr>
            <w:r>
              <w:rPr>
                <w:rFonts w:ascii="Times New Roman" w:hAnsi="Times New Roman"/>
              </w:rPr>
              <w:t>Изобразительное искусство</w:t>
            </w:r>
          </w:p>
        </w:tc>
        <w:tc>
          <w:tcPr>
            <w:tcW w:w="4961" w:type="dxa"/>
          </w:tcPr>
          <w:p w:rsidR="00372282" w:rsidRDefault="00372282" w:rsidP="006D5FDA">
            <w:pPr>
              <w:rPr>
                <w:rFonts w:ascii="Times New Roman" w:hAnsi="Times New Roman"/>
                <w:spacing w:val="-5"/>
              </w:rPr>
            </w:pPr>
            <w:r>
              <w:rPr>
                <w:rFonts w:ascii="Times New Roman" w:hAnsi="Times New Roman"/>
                <w:spacing w:val="-5"/>
              </w:rPr>
              <w:t>Презентация творческих работ</w:t>
            </w:r>
          </w:p>
        </w:tc>
      </w:tr>
      <w:tr w:rsidR="00372282" w:rsidTr="006D5FDA">
        <w:tc>
          <w:tcPr>
            <w:tcW w:w="5245" w:type="dxa"/>
          </w:tcPr>
          <w:p w:rsidR="00372282" w:rsidRDefault="00372282" w:rsidP="006D5FDA">
            <w:pPr>
              <w:rPr>
                <w:rFonts w:ascii="Times New Roman" w:hAnsi="Times New Roman"/>
              </w:rPr>
            </w:pPr>
            <w:r>
              <w:rPr>
                <w:rFonts w:ascii="Times New Roman" w:hAnsi="Times New Roman"/>
              </w:rPr>
              <w:t>Музыка</w:t>
            </w:r>
          </w:p>
        </w:tc>
        <w:tc>
          <w:tcPr>
            <w:tcW w:w="4961" w:type="dxa"/>
          </w:tcPr>
          <w:p w:rsidR="00372282" w:rsidRDefault="00372282" w:rsidP="006D5FDA">
            <w:pPr>
              <w:rPr>
                <w:rFonts w:ascii="Times New Roman" w:hAnsi="Times New Roman"/>
                <w:spacing w:val="-5"/>
              </w:rPr>
            </w:pPr>
            <w:r>
              <w:rPr>
                <w:rFonts w:ascii="Times New Roman" w:hAnsi="Times New Roman"/>
                <w:spacing w:val="-5"/>
              </w:rPr>
              <w:t>Презентация проектов</w:t>
            </w:r>
          </w:p>
        </w:tc>
      </w:tr>
      <w:tr w:rsidR="00372282" w:rsidTr="006D5FDA">
        <w:tc>
          <w:tcPr>
            <w:tcW w:w="5245" w:type="dxa"/>
          </w:tcPr>
          <w:p w:rsidR="00372282" w:rsidRDefault="00372282" w:rsidP="006D5FDA">
            <w:pPr>
              <w:rPr>
                <w:rFonts w:ascii="Times New Roman" w:hAnsi="Times New Roman"/>
              </w:rPr>
            </w:pPr>
            <w:r>
              <w:rPr>
                <w:rFonts w:ascii="Times New Roman" w:hAnsi="Times New Roman"/>
              </w:rPr>
              <w:t>Труд (технология)</w:t>
            </w:r>
          </w:p>
        </w:tc>
        <w:tc>
          <w:tcPr>
            <w:tcW w:w="4961" w:type="dxa"/>
          </w:tcPr>
          <w:p w:rsidR="00372282" w:rsidRDefault="00372282" w:rsidP="006D5FDA">
            <w:pPr>
              <w:rPr>
                <w:rFonts w:ascii="Times New Roman" w:hAnsi="Times New Roman"/>
                <w:spacing w:val="-5"/>
              </w:rPr>
            </w:pPr>
            <w:r>
              <w:rPr>
                <w:rFonts w:ascii="Times New Roman" w:hAnsi="Times New Roman"/>
                <w:spacing w:val="-5"/>
              </w:rPr>
              <w:t>Презентация и защита проектов</w:t>
            </w:r>
          </w:p>
        </w:tc>
      </w:tr>
      <w:tr w:rsidR="00372282" w:rsidTr="006D5FDA">
        <w:tc>
          <w:tcPr>
            <w:tcW w:w="5245" w:type="dxa"/>
          </w:tcPr>
          <w:p w:rsidR="00372282" w:rsidRDefault="00372282" w:rsidP="006D5FDA">
            <w:pPr>
              <w:rPr>
                <w:rFonts w:ascii="Times New Roman" w:hAnsi="Times New Roman"/>
              </w:rPr>
            </w:pPr>
            <w:r>
              <w:rPr>
                <w:rFonts w:ascii="Times New Roman" w:hAnsi="Times New Roman"/>
              </w:rPr>
              <w:t>Физическая культура</w:t>
            </w:r>
          </w:p>
        </w:tc>
        <w:tc>
          <w:tcPr>
            <w:tcW w:w="4961" w:type="dxa"/>
          </w:tcPr>
          <w:p w:rsidR="00372282" w:rsidRDefault="00372282" w:rsidP="006D5FDA">
            <w:pPr>
              <w:rPr>
                <w:rFonts w:ascii="Times New Roman" w:hAnsi="Times New Roman"/>
                <w:spacing w:val="-5"/>
              </w:rPr>
            </w:pPr>
            <w:r>
              <w:rPr>
                <w:rFonts w:ascii="Times New Roman" w:hAnsi="Times New Roman"/>
                <w:spacing w:val="-5"/>
              </w:rPr>
              <w:t>Комплексное тестирование</w:t>
            </w:r>
          </w:p>
        </w:tc>
      </w:tr>
      <w:tr w:rsidR="00372282" w:rsidTr="006D5FDA">
        <w:tc>
          <w:tcPr>
            <w:tcW w:w="5245" w:type="dxa"/>
          </w:tcPr>
          <w:p w:rsidR="00372282" w:rsidRDefault="00372282" w:rsidP="006D5FDA">
            <w:pPr>
              <w:rPr>
                <w:rFonts w:ascii="Times New Roman" w:hAnsi="Times New Roman"/>
                <w:lang w:val="ru-RU"/>
              </w:rPr>
            </w:pPr>
            <w:r>
              <w:rPr>
                <w:rFonts w:ascii="Times New Roman" w:hAnsi="Times New Roman"/>
                <w:lang w:val="ru-RU"/>
              </w:rPr>
              <w:t>Основы безопасности и защиты Родины</w:t>
            </w:r>
          </w:p>
        </w:tc>
        <w:tc>
          <w:tcPr>
            <w:tcW w:w="4961" w:type="dxa"/>
          </w:tcPr>
          <w:p w:rsidR="00372282" w:rsidRDefault="00372282" w:rsidP="006D5FDA">
            <w:pPr>
              <w:rPr>
                <w:rFonts w:ascii="Times New Roman" w:hAnsi="Times New Roman"/>
              </w:rPr>
            </w:pPr>
            <w:r>
              <w:rPr>
                <w:rFonts w:ascii="Times New Roman" w:hAnsi="Times New Roman"/>
                <w:spacing w:val="-5"/>
              </w:rPr>
              <w:t>Контрольная работа</w:t>
            </w:r>
          </w:p>
        </w:tc>
      </w:tr>
      <w:tr w:rsidR="00372282" w:rsidTr="006D5FDA">
        <w:tc>
          <w:tcPr>
            <w:tcW w:w="5245" w:type="dxa"/>
          </w:tcPr>
          <w:p w:rsidR="00372282" w:rsidRDefault="00372282" w:rsidP="006D5FDA">
            <w:pPr>
              <w:rPr>
                <w:rFonts w:ascii="Times New Roman" w:hAnsi="Times New Roman"/>
                <w:lang w:val="ru-RU"/>
              </w:rPr>
            </w:pPr>
            <w:r>
              <w:rPr>
                <w:rFonts w:ascii="Times New Roman" w:hAnsi="Times New Roman"/>
                <w:lang w:val="ru-RU"/>
              </w:rPr>
              <w:t>Основы духовно-нравственной культуры народов России</w:t>
            </w:r>
          </w:p>
        </w:tc>
        <w:tc>
          <w:tcPr>
            <w:tcW w:w="4961" w:type="dxa"/>
          </w:tcPr>
          <w:p w:rsidR="00372282" w:rsidRDefault="00372282" w:rsidP="006D5FDA">
            <w:pPr>
              <w:rPr>
                <w:rFonts w:ascii="Times New Roman" w:hAnsi="Times New Roman"/>
              </w:rPr>
            </w:pPr>
            <w:r>
              <w:rPr>
                <w:rFonts w:ascii="Times New Roman" w:hAnsi="Times New Roman"/>
                <w:spacing w:val="-5"/>
              </w:rPr>
              <w:t>Контрольная работа</w:t>
            </w:r>
          </w:p>
        </w:tc>
      </w:tr>
    </w:tbl>
    <w:p w:rsidR="006D0A5D" w:rsidRPr="00372282" w:rsidRDefault="00372282" w:rsidP="006D0A5D">
      <w:pPr>
        <w:keepNext/>
        <w:keepLines/>
        <w:spacing w:after="0" w:line="348" w:lineRule="auto"/>
        <w:ind w:firstLine="708"/>
        <w:jc w:val="both"/>
        <w:outlineLvl w:val="6"/>
        <w:rPr>
          <w:rFonts w:ascii="Times New Roman" w:eastAsia="SchoolBookSanPin" w:hAnsi="Times New Roman"/>
          <w:b/>
          <w:iCs/>
          <w:sz w:val="28"/>
          <w:szCs w:val="28"/>
          <w:lang w:val="ru-RU"/>
        </w:rPr>
      </w:pPr>
      <w:r>
        <w:rPr>
          <w:rFonts w:ascii="Times New Roman" w:eastAsia="SchoolBookSanPin" w:hAnsi="Times New Roman"/>
          <w:b/>
          <w:iCs/>
          <w:sz w:val="28"/>
          <w:szCs w:val="28"/>
          <w:lang w:val="ru-RU"/>
        </w:rPr>
        <w:lastRenderedPageBreak/>
        <w:t xml:space="preserve">41. </w:t>
      </w:r>
      <w:r w:rsidR="006D0A5D" w:rsidRPr="00372282">
        <w:rPr>
          <w:rFonts w:ascii="Times New Roman" w:eastAsia="SchoolBookSanPin" w:hAnsi="Times New Roman"/>
          <w:b/>
          <w:iCs/>
          <w:sz w:val="28"/>
          <w:szCs w:val="28"/>
          <w:lang w:val="ru-RU"/>
        </w:rPr>
        <w:t>План внеурочной деятельности.</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.1.</w:t>
      </w:r>
      <w:r w:rsidR="006D0A5D" w:rsidRPr="004042D9">
        <w:rPr>
          <w:rFonts w:ascii="Times New Roman" w:eastAsia="SchoolBookSanPin" w:hAnsi="Times New Roman"/>
          <w:sz w:val="28"/>
          <w:szCs w:val="28"/>
        </w:rPr>
        <w:t> </w:t>
      </w:r>
      <w:r w:rsidR="006D0A5D" w:rsidRPr="006D0A5D">
        <w:rPr>
          <w:rFonts w:ascii="Times New Roman" w:eastAsia="SchoolBookSanPin" w:hAnsi="Times New Roman"/>
          <w:sz w:val="28"/>
          <w:szCs w:val="28"/>
          <w:lang w:val="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.2.</w:t>
      </w:r>
      <w:r w:rsidR="006D0A5D" w:rsidRPr="004042D9">
        <w:rPr>
          <w:rFonts w:ascii="Times New Roman" w:eastAsia="SchoolBookSanPin" w:hAnsi="Times New Roman"/>
          <w:sz w:val="28"/>
          <w:szCs w:val="28"/>
        </w:rPr>
        <w:t> </w:t>
      </w:r>
      <w:r w:rsidR="006D0A5D" w:rsidRPr="006D0A5D">
        <w:rPr>
          <w:rFonts w:ascii="Times New Roman" w:eastAsia="SchoolBookSanPin" w:hAnsi="Times New Roman"/>
          <w:sz w:val="28"/>
          <w:szCs w:val="28"/>
          <w:lang w:val="ru-RU"/>
        </w:rPr>
        <w:t>Внеурочная деятельность является неотъемлемой и обязательной частью основной общеобразовательной программы.</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.3.</w:t>
      </w:r>
      <w:r w:rsidR="006D0A5D" w:rsidRPr="004042D9">
        <w:rPr>
          <w:rFonts w:ascii="Times New Roman" w:eastAsia="SchoolBookSanPin" w:hAnsi="Times New Roman"/>
          <w:sz w:val="28"/>
          <w:szCs w:val="28"/>
        </w:rPr>
        <w:t> </w:t>
      </w:r>
      <w:r w:rsidR="006D0A5D" w:rsidRPr="006D0A5D">
        <w:rPr>
          <w:rFonts w:ascii="Times New Roman" w:eastAsia="SchoolBookSanPin" w:hAnsi="Times New Roman"/>
          <w:sz w:val="28"/>
          <w:szCs w:val="28"/>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1)</w:t>
      </w:r>
      <w:r w:rsidRPr="004042D9">
        <w:rPr>
          <w:rFonts w:ascii="Times New Roman" w:eastAsia="SchoolBookSanPin" w:hAnsi="Times New Roman"/>
          <w:sz w:val="28"/>
          <w:szCs w:val="28"/>
        </w:rPr>
        <w:t> </w:t>
      </w:r>
      <w:r w:rsidRPr="006D0A5D">
        <w:rPr>
          <w:rFonts w:ascii="Times New Roman" w:eastAsia="SchoolBookSanPin" w:hAnsi="Times New Roman"/>
          <w:sz w:val="28"/>
          <w:szCs w:val="28"/>
          <w:lang w:val="ru-RU"/>
        </w:rPr>
        <w:t>внеурочную деятельность по учебным предметам образовательнойпрограммы (учебные курсы, учебные модули по выбору обучающихся, родителей(законных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этнокультурныеинтересы, особые образовательные потребности обучающихся с ограниченными возможностями здоровья;</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2)</w:t>
      </w:r>
      <w:r w:rsidRPr="004042D9">
        <w:rPr>
          <w:rFonts w:ascii="Times New Roman" w:eastAsia="SchoolBookSanPin" w:hAnsi="Times New Roman"/>
          <w:sz w:val="28"/>
          <w:szCs w:val="28"/>
        </w:rPr>
        <w:t> </w:t>
      </w:r>
      <w:r w:rsidRPr="006D0A5D">
        <w:rPr>
          <w:rFonts w:ascii="Times New Roman" w:eastAsia="SchoolBookSanPin" w:hAnsi="Times New Roman"/>
          <w:sz w:val="28"/>
          <w:szCs w:val="28"/>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3)</w:t>
      </w:r>
      <w:r w:rsidRPr="004042D9">
        <w:rPr>
          <w:rFonts w:ascii="Times New Roman" w:eastAsia="SchoolBookSanPin" w:hAnsi="Times New Roman"/>
          <w:sz w:val="28"/>
          <w:szCs w:val="28"/>
        </w:rPr>
        <w:t> </w:t>
      </w:r>
      <w:r w:rsidRPr="006D0A5D">
        <w:rPr>
          <w:rFonts w:ascii="Times New Roman" w:eastAsia="SchoolBookSanPin" w:hAnsi="Times New Roman"/>
          <w:sz w:val="28"/>
          <w:szCs w:val="28"/>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lastRenderedPageBreak/>
        <w:t>4)</w:t>
      </w:r>
      <w:r w:rsidRPr="004042D9">
        <w:rPr>
          <w:rFonts w:ascii="Times New Roman" w:eastAsia="SchoolBookSanPin" w:hAnsi="Times New Roman"/>
          <w:sz w:val="28"/>
          <w:szCs w:val="28"/>
        </w:rPr>
        <w:t> </w:t>
      </w:r>
      <w:r w:rsidRPr="006D0A5D">
        <w:rPr>
          <w:rFonts w:ascii="Times New Roman" w:eastAsia="SchoolBookSanPin" w:hAnsi="Times New Roman"/>
          <w:sz w:val="28"/>
          <w:szCs w:val="28"/>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5)</w:t>
      </w:r>
      <w:r w:rsidRPr="004042D9">
        <w:rPr>
          <w:rFonts w:ascii="Times New Roman" w:eastAsia="SchoolBookSanPin" w:hAnsi="Times New Roman"/>
          <w:sz w:val="28"/>
          <w:szCs w:val="28"/>
        </w:rPr>
        <w:t> </w:t>
      </w:r>
      <w:r w:rsidRPr="006D0A5D">
        <w:rPr>
          <w:rFonts w:ascii="Times New Roman" w:eastAsia="SchoolBookSanPin" w:hAnsi="Times New Roman"/>
          <w:sz w:val="28"/>
          <w:szCs w:val="28"/>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подростковыхи юношеских общественных объединений, организаций и других;</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6)</w:t>
      </w:r>
      <w:r w:rsidRPr="004042D9">
        <w:rPr>
          <w:rFonts w:ascii="Times New Roman" w:eastAsia="SchoolBookSanPin" w:hAnsi="Times New Roman"/>
          <w:sz w:val="28"/>
          <w:szCs w:val="28"/>
        </w:rPr>
        <w:t> </w:t>
      </w:r>
      <w:r w:rsidRPr="006D0A5D">
        <w:rPr>
          <w:rFonts w:ascii="Times New Roman" w:eastAsia="SchoolBookSanPin" w:hAnsi="Times New Roman"/>
          <w:sz w:val="28"/>
          <w:szCs w:val="28"/>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7)</w:t>
      </w:r>
      <w:r w:rsidRPr="004042D9">
        <w:rPr>
          <w:rFonts w:ascii="Times New Roman" w:eastAsia="SchoolBookSanPin" w:hAnsi="Times New Roman"/>
          <w:sz w:val="28"/>
          <w:szCs w:val="28"/>
        </w:rPr>
        <w:t> </w:t>
      </w:r>
      <w:r w:rsidRPr="006D0A5D">
        <w:rPr>
          <w:rFonts w:ascii="Times New Roman" w:eastAsia="SchoolBookSanPin" w:hAnsi="Times New Roman"/>
          <w:sz w:val="28"/>
          <w:szCs w:val="28"/>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8)</w:t>
      </w:r>
      <w:r w:rsidRPr="004042D9">
        <w:rPr>
          <w:rFonts w:ascii="Times New Roman" w:eastAsia="SchoolBookSanPin" w:hAnsi="Times New Roman"/>
          <w:sz w:val="28"/>
          <w:szCs w:val="28"/>
        </w:rPr>
        <w:t> </w:t>
      </w:r>
      <w:r w:rsidRPr="006D0A5D">
        <w:rPr>
          <w:rFonts w:ascii="Times New Roman" w:eastAsia="SchoolBookSanPin" w:hAnsi="Times New Roman"/>
          <w:sz w:val="28"/>
          <w:szCs w:val="28"/>
          <w:lang w:val="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.4.</w:t>
      </w:r>
      <w:r w:rsidR="006D0A5D" w:rsidRPr="004042D9">
        <w:rPr>
          <w:rFonts w:ascii="Times New Roman" w:eastAsia="SchoolBookSanPin" w:hAnsi="Times New Roman"/>
          <w:sz w:val="28"/>
          <w:szCs w:val="28"/>
        </w:rPr>
        <w:t> </w:t>
      </w:r>
      <w:r w:rsidR="006D0A5D" w:rsidRPr="006D0A5D">
        <w:rPr>
          <w:rFonts w:ascii="Times New Roman" w:eastAsia="SchoolBookSanPin" w:hAnsi="Times New Roman"/>
          <w:sz w:val="28"/>
          <w:szCs w:val="28"/>
          <w:lang w:val="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.5.</w:t>
      </w:r>
      <w:r w:rsidR="006D0A5D" w:rsidRPr="004042D9">
        <w:rPr>
          <w:rFonts w:ascii="Times New Roman" w:eastAsia="SchoolBookSanPin" w:hAnsi="Times New Roman"/>
          <w:sz w:val="28"/>
          <w:szCs w:val="28"/>
        </w:rPr>
        <w:t> </w:t>
      </w:r>
      <w:r w:rsidR="006D0A5D" w:rsidRPr="006D0A5D">
        <w:rPr>
          <w:rFonts w:ascii="Times New Roman" w:eastAsia="SchoolBookSanPin" w:hAnsi="Times New Roman"/>
          <w:sz w:val="28"/>
          <w:szCs w:val="28"/>
          <w:lang w:val="ru-RU"/>
        </w:rPr>
        <w:t xml:space="preserve">Содержание плана внеурочной деятельности. Количество часов, выделяемых на внеурочную деятельность, составляет за 5 лет обучения на уровне </w:t>
      </w:r>
      <w:r w:rsidR="006D0A5D" w:rsidRPr="006D0A5D">
        <w:rPr>
          <w:rFonts w:ascii="Times New Roman" w:eastAsia="SchoolBookSanPin" w:hAnsi="Times New Roman"/>
          <w:sz w:val="28"/>
          <w:szCs w:val="28"/>
          <w:lang w:val="ru-RU"/>
        </w:rPr>
        <w:lastRenderedPageBreak/>
        <w:t>основного общего образования не более 1750 часов, в год – не более 350 часов.</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.6.</w:t>
      </w:r>
      <w:r w:rsidR="006D0A5D" w:rsidRPr="004042D9">
        <w:rPr>
          <w:rFonts w:ascii="Times New Roman" w:eastAsia="SchoolBookSanPin" w:hAnsi="Times New Roman"/>
          <w:sz w:val="28"/>
          <w:szCs w:val="28"/>
        </w:rPr>
        <w:t> </w:t>
      </w:r>
      <w:r w:rsidR="006D0A5D" w:rsidRPr="006D0A5D">
        <w:rPr>
          <w:rFonts w:ascii="Times New Roman" w:eastAsia="SchoolBookSanPin" w:hAnsi="Times New Roman"/>
          <w:sz w:val="28"/>
          <w:szCs w:val="28"/>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илина базе загородных детских центров, в походах, поездках и другие).</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–от 2 до 4 часов;</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на внеурочную деятельность по формированию функциональнойграмотности – от 1 до 2 часов;</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обеспечениеих благополучия еженедельно – от 2 до 3 часов.</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.7.</w:t>
      </w:r>
      <w:r w:rsidR="006D0A5D" w:rsidRPr="004042D9">
        <w:rPr>
          <w:rFonts w:ascii="Times New Roman" w:eastAsia="SchoolBookSanPin" w:hAnsi="Times New Roman"/>
          <w:sz w:val="28"/>
          <w:szCs w:val="28"/>
        </w:rPr>
        <w:t> </w:t>
      </w:r>
      <w:r w:rsidR="006D0A5D" w:rsidRPr="006D0A5D">
        <w:rPr>
          <w:rFonts w:ascii="Times New Roman" w:eastAsia="SchoolBookSanPin" w:hAnsi="Times New Roman"/>
          <w:sz w:val="28"/>
          <w:szCs w:val="28"/>
          <w:lang w:val="ru-RU"/>
        </w:rPr>
        <w:t>Общий объём внеурочной деятельности не должен превышать 10 часов в неделю.</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.7.1.</w:t>
      </w:r>
      <w:r w:rsidR="006D0A5D" w:rsidRPr="004042D9">
        <w:rPr>
          <w:rFonts w:ascii="Times New Roman" w:eastAsia="SchoolBookSanPin" w:hAnsi="Times New Roman"/>
          <w:sz w:val="28"/>
          <w:szCs w:val="28"/>
        </w:rPr>
        <w:t> </w:t>
      </w:r>
      <w:r w:rsidR="006D0A5D" w:rsidRPr="006D0A5D">
        <w:rPr>
          <w:rFonts w:ascii="Times New Roman" w:eastAsia="SchoolBookSanPin" w:hAnsi="Times New Roman"/>
          <w:sz w:val="28"/>
          <w:szCs w:val="28"/>
          <w:lang w:val="ru-RU"/>
        </w:rPr>
        <w:t xml:space="preserve">Один час в неделю рекомендуется отводить на внеурочное занятие </w:t>
      </w:r>
      <w:r w:rsidR="006D0A5D" w:rsidRPr="006D0A5D">
        <w:rPr>
          <w:rFonts w:ascii="Times New Roman" w:eastAsia="SchoolBookSanPin" w:hAnsi="Times New Roman"/>
          <w:sz w:val="28"/>
          <w:szCs w:val="28"/>
          <w:lang w:val="ru-RU"/>
        </w:rPr>
        <w:lastRenderedPageBreak/>
        <w:t xml:space="preserve">«Разговоры о важном». </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.7.2.</w:t>
      </w:r>
      <w:r w:rsidR="006D0A5D" w:rsidRPr="004042D9">
        <w:rPr>
          <w:rFonts w:ascii="Times New Roman" w:eastAsia="SchoolBookSanPin" w:hAnsi="Times New Roman"/>
          <w:sz w:val="28"/>
          <w:szCs w:val="28"/>
        </w:rPr>
        <w:t> </w:t>
      </w:r>
      <w:r w:rsidR="006D0A5D" w:rsidRPr="006D0A5D">
        <w:rPr>
          <w:rFonts w:ascii="Times New Roman" w:eastAsia="SchoolBookSanPin" w:hAnsi="Times New Roman"/>
          <w:sz w:val="28"/>
          <w:szCs w:val="28"/>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.7.3.</w:t>
      </w:r>
      <w:r w:rsidR="006D0A5D" w:rsidRPr="004042D9">
        <w:rPr>
          <w:rFonts w:ascii="Times New Roman" w:eastAsia="SchoolBookSanPin" w:hAnsi="Times New Roman"/>
          <w:sz w:val="28"/>
          <w:szCs w:val="28"/>
        </w:rPr>
        <w:t> </w:t>
      </w:r>
      <w:r w:rsidR="006D0A5D" w:rsidRPr="006D0A5D">
        <w:rPr>
          <w:rFonts w:ascii="Times New Roman" w:eastAsia="SchoolBookSanPin" w:hAnsi="Times New Roman"/>
          <w:sz w:val="28"/>
          <w:szCs w:val="28"/>
          <w:lang w:val="ru-RU"/>
        </w:rPr>
        <w:t>Основной формат внеурочных занятий «Разговоры о важном» – разговор и (или) беседа с обучающимися. Основные темы занятий связаныс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.8.</w:t>
      </w:r>
      <w:r w:rsidR="006D0A5D" w:rsidRPr="004042D9">
        <w:rPr>
          <w:rFonts w:ascii="Times New Roman" w:eastAsia="SchoolBookSanPin" w:hAnsi="Times New Roman"/>
          <w:sz w:val="28"/>
          <w:szCs w:val="28"/>
        </w:rPr>
        <w:t> </w:t>
      </w:r>
      <w:r w:rsidR="006D0A5D" w:rsidRPr="006D0A5D">
        <w:rPr>
          <w:rFonts w:ascii="Times New Roman" w:eastAsia="SchoolBookSanPin" w:hAnsi="Times New Roman"/>
          <w:sz w:val="28"/>
          <w:szCs w:val="28"/>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.9.</w:t>
      </w:r>
      <w:r w:rsidR="006D0A5D" w:rsidRPr="004042D9">
        <w:rPr>
          <w:rFonts w:ascii="Times New Roman" w:eastAsia="SchoolBookSanPin" w:hAnsi="Times New Roman"/>
          <w:sz w:val="28"/>
          <w:szCs w:val="28"/>
        </w:rPr>
        <w:t> </w:t>
      </w:r>
      <w:r w:rsidR="006D0A5D" w:rsidRPr="006D0A5D">
        <w:rPr>
          <w:rFonts w:ascii="Times New Roman" w:eastAsia="SchoolBookSanPin" w:hAnsi="Times New Roman"/>
          <w:sz w:val="28"/>
          <w:szCs w:val="28"/>
          <w:lang w:val="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.10.</w:t>
      </w:r>
      <w:r w:rsidR="006D0A5D" w:rsidRPr="004042D9">
        <w:rPr>
          <w:rFonts w:ascii="Times New Roman" w:eastAsia="SchoolBookSanPin" w:hAnsi="Times New Roman"/>
          <w:sz w:val="28"/>
          <w:szCs w:val="28"/>
        </w:rPr>
        <w:t> </w:t>
      </w:r>
      <w:r w:rsidR="006D0A5D" w:rsidRPr="006D0A5D">
        <w:rPr>
          <w:rFonts w:ascii="Times New Roman" w:eastAsia="SchoolBookSanPin" w:hAnsi="Times New Roman"/>
          <w:sz w:val="28"/>
          <w:szCs w:val="28"/>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w:t>
      </w:r>
      <w:r w:rsidRPr="006D0A5D">
        <w:rPr>
          <w:rFonts w:ascii="Times New Roman" w:eastAsia="SchoolBookSanPin" w:hAnsi="Times New Roman"/>
          <w:sz w:val="28"/>
          <w:szCs w:val="28"/>
          <w:lang w:val="ru-RU"/>
        </w:rPr>
        <w:lastRenderedPageBreak/>
        <w:t>организационному обеспечению учебной деятельности;</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6D0A5D" w:rsidRPr="006D0A5D" w:rsidRDefault="006D0A5D" w:rsidP="006D0A5D">
      <w:pPr>
        <w:spacing w:after="0" w:line="348" w:lineRule="auto"/>
        <w:ind w:firstLine="709"/>
        <w:jc w:val="both"/>
        <w:rPr>
          <w:rFonts w:ascii="Times New Roman" w:eastAsia="SchoolBookSanPin" w:hAnsi="Times New Roman"/>
          <w:sz w:val="28"/>
          <w:szCs w:val="28"/>
          <w:lang w:val="ru-RU"/>
        </w:rPr>
      </w:pPr>
      <w:r w:rsidRPr="006D0A5D">
        <w:rPr>
          <w:rFonts w:ascii="Times New Roman" w:eastAsia="SchoolBookSanPin" w:hAnsi="Times New Roman"/>
          <w:sz w:val="28"/>
          <w:szCs w:val="28"/>
          <w:lang w:val="ru-RU"/>
        </w:rPr>
        <w:t>модель плана с преобладанием деятельности ученических сообществи воспитательных мероприятий.</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.11. Формы реализации внеурочной деятельности образовательная организация определяет самостоятельно.</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.12.</w:t>
      </w:r>
      <w:r w:rsidR="006D0A5D" w:rsidRPr="004042D9">
        <w:rPr>
          <w:rFonts w:ascii="Times New Roman" w:eastAsia="SchoolBookSanPin" w:hAnsi="Times New Roman"/>
          <w:sz w:val="28"/>
          <w:szCs w:val="28"/>
        </w:rPr>
        <w:t> </w:t>
      </w:r>
      <w:r w:rsidR="006D0A5D" w:rsidRPr="006D0A5D">
        <w:rPr>
          <w:rFonts w:ascii="Times New Roman" w:eastAsia="SchoolBookSanPin" w:hAnsi="Times New Roman"/>
          <w:sz w:val="28"/>
          <w:szCs w:val="28"/>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.13.</w:t>
      </w:r>
      <w:r w:rsidR="006D0A5D" w:rsidRPr="004042D9">
        <w:rPr>
          <w:rFonts w:ascii="Times New Roman" w:eastAsia="SchoolBookSanPin" w:hAnsi="Times New Roman"/>
          <w:sz w:val="28"/>
          <w:szCs w:val="28"/>
        </w:rPr>
        <w:t> </w:t>
      </w:r>
      <w:r w:rsidR="006D0A5D" w:rsidRPr="006D0A5D">
        <w:rPr>
          <w:rFonts w:ascii="Times New Roman" w:eastAsia="SchoolBookSanPin" w:hAnsi="Times New Roman"/>
          <w:sz w:val="28"/>
          <w:szCs w:val="28"/>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D0A5D" w:rsidRPr="006D0A5D" w:rsidRDefault="00C64214" w:rsidP="006D0A5D">
      <w:pPr>
        <w:spacing w:after="0" w:line="348"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41</w:t>
      </w:r>
      <w:r w:rsidR="006D0A5D" w:rsidRPr="006D0A5D">
        <w:rPr>
          <w:rFonts w:ascii="Times New Roman" w:eastAsia="SchoolBookSanPin" w:hAnsi="Times New Roman"/>
          <w:sz w:val="28"/>
          <w:szCs w:val="28"/>
          <w:lang w:val="ru-RU"/>
        </w:rPr>
        <w:t>.14.</w:t>
      </w:r>
      <w:r w:rsidR="006D0A5D" w:rsidRPr="004042D9">
        <w:rPr>
          <w:rFonts w:ascii="Times New Roman" w:eastAsia="SchoolBookSanPin" w:hAnsi="Times New Roman"/>
          <w:sz w:val="28"/>
          <w:szCs w:val="28"/>
        </w:rPr>
        <w:t> </w:t>
      </w:r>
      <w:r w:rsidR="006D0A5D" w:rsidRPr="006D0A5D">
        <w:rPr>
          <w:rFonts w:ascii="Times New Roman" w:eastAsia="SchoolBookSanPin" w:hAnsi="Times New Roman"/>
          <w:sz w:val="28"/>
          <w:szCs w:val="28"/>
          <w:lang w:val="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8802BA" w:rsidRPr="000E1934" w:rsidRDefault="008802BA" w:rsidP="008802BA">
      <w:pPr>
        <w:rPr>
          <w:rFonts w:ascii="Times New Roman" w:hAnsi="Times New Roman"/>
          <w:lang w:val="ru-RU"/>
        </w:rPr>
      </w:pPr>
      <w:r w:rsidRPr="000E1934">
        <w:rPr>
          <w:rFonts w:ascii="Times New Roman" w:hAnsi="Times New Roman"/>
          <w:b/>
          <w:sz w:val="32"/>
          <w:lang w:val="ru-RU"/>
        </w:rPr>
        <w:t>План внеурочной деятельности (недельный)</w:t>
      </w:r>
    </w:p>
    <w:p w:rsidR="008802BA" w:rsidRPr="00312703" w:rsidRDefault="008802BA" w:rsidP="008802BA">
      <w:pPr>
        <w:rPr>
          <w:rFonts w:ascii="Times New Roman" w:hAnsi="Times New Roman"/>
          <w:lang w:val="ru-RU"/>
        </w:rPr>
      </w:pPr>
      <w:r>
        <w:rPr>
          <w:rFonts w:ascii="Times New Roman" w:hAnsi="Times New Roman"/>
          <w:lang w:val="ru-RU"/>
        </w:rPr>
        <w:t xml:space="preserve">Муниципальное автономное общеобразовательное учреждение "Средняя школа №6 им.Васюковича С.В.»  </w:t>
      </w:r>
      <w:r w:rsidRPr="00312703">
        <w:rPr>
          <w:rFonts w:ascii="Times New Roman" w:hAnsi="Times New Roman"/>
          <w:lang w:val="ru-RU"/>
        </w:rPr>
        <w:t>г. Пестово</w:t>
      </w:r>
    </w:p>
    <w:tbl>
      <w:tblPr>
        <w:tblStyle w:val="affa"/>
        <w:tblW w:w="0" w:type="auto"/>
        <w:tblLook w:val="04A0"/>
      </w:tblPr>
      <w:tblGrid>
        <w:gridCol w:w="2251"/>
        <w:gridCol w:w="903"/>
        <w:gridCol w:w="902"/>
        <w:gridCol w:w="902"/>
        <w:gridCol w:w="902"/>
        <w:gridCol w:w="902"/>
        <w:gridCol w:w="902"/>
        <w:gridCol w:w="902"/>
        <w:gridCol w:w="928"/>
        <w:gridCol w:w="928"/>
      </w:tblGrid>
      <w:tr w:rsidR="008802BA" w:rsidTr="00791543">
        <w:tc>
          <w:tcPr>
            <w:tcW w:w="2646" w:type="dxa"/>
            <w:vMerge w:val="restart"/>
            <w:shd w:val="clear" w:color="auto" w:fill="D9D9D9"/>
          </w:tcPr>
          <w:p w:rsidR="008802BA" w:rsidRPr="00312703" w:rsidRDefault="008802BA" w:rsidP="00791543">
            <w:pPr>
              <w:rPr>
                <w:rFonts w:ascii="Times New Roman" w:hAnsi="Times New Roman"/>
                <w:lang w:val="ru-RU"/>
              </w:rPr>
            </w:pPr>
            <w:r w:rsidRPr="00312703">
              <w:rPr>
                <w:rFonts w:ascii="Times New Roman" w:hAnsi="Times New Roman"/>
                <w:b/>
                <w:lang w:val="ru-RU"/>
              </w:rPr>
              <w:t>Учебные курсы</w:t>
            </w:r>
          </w:p>
          <w:p w:rsidR="008802BA" w:rsidRPr="00312703" w:rsidRDefault="008802BA" w:rsidP="00791543">
            <w:pPr>
              <w:rPr>
                <w:rFonts w:ascii="Times New Roman" w:hAnsi="Times New Roman"/>
                <w:lang w:val="ru-RU"/>
              </w:rPr>
            </w:pPr>
          </w:p>
        </w:tc>
        <w:tc>
          <w:tcPr>
            <w:tcW w:w="11907" w:type="dxa"/>
            <w:gridSpan w:val="9"/>
            <w:shd w:val="clear" w:color="auto" w:fill="D9D9D9"/>
          </w:tcPr>
          <w:p w:rsidR="008802BA" w:rsidRDefault="008802BA" w:rsidP="00791543">
            <w:pPr>
              <w:jc w:val="center"/>
              <w:rPr>
                <w:rFonts w:ascii="Times New Roman" w:hAnsi="Times New Roman"/>
              </w:rPr>
            </w:pPr>
            <w:r w:rsidRPr="00312703">
              <w:rPr>
                <w:rFonts w:ascii="Times New Roman" w:hAnsi="Times New Roman"/>
                <w:b/>
                <w:lang w:val="ru-RU"/>
              </w:rPr>
              <w:t>Кол</w:t>
            </w:r>
            <w:r>
              <w:rPr>
                <w:rFonts w:ascii="Times New Roman" w:hAnsi="Times New Roman"/>
                <w:b/>
              </w:rPr>
              <w:t>ичество часов в неделю</w:t>
            </w:r>
          </w:p>
        </w:tc>
      </w:tr>
      <w:tr w:rsidR="008802BA" w:rsidTr="00791543">
        <w:tc>
          <w:tcPr>
            <w:tcW w:w="2646" w:type="dxa"/>
            <w:vMerge/>
          </w:tcPr>
          <w:p w:rsidR="008802BA" w:rsidRDefault="008802BA" w:rsidP="00791543">
            <w:pPr>
              <w:rPr>
                <w:rFonts w:ascii="Times New Roman" w:hAnsi="Times New Roman"/>
              </w:rPr>
            </w:pPr>
          </w:p>
        </w:tc>
        <w:tc>
          <w:tcPr>
            <w:tcW w:w="1323" w:type="dxa"/>
            <w:shd w:val="clear" w:color="auto" w:fill="D9D9D9"/>
          </w:tcPr>
          <w:p w:rsidR="008802BA" w:rsidRDefault="008802BA" w:rsidP="00791543">
            <w:pPr>
              <w:jc w:val="center"/>
              <w:rPr>
                <w:rFonts w:ascii="Times New Roman" w:hAnsi="Times New Roman"/>
              </w:rPr>
            </w:pPr>
            <w:r>
              <w:rPr>
                <w:rFonts w:ascii="Times New Roman" w:hAnsi="Times New Roman"/>
                <w:b/>
              </w:rPr>
              <w:t>5а</w:t>
            </w:r>
          </w:p>
        </w:tc>
        <w:tc>
          <w:tcPr>
            <w:tcW w:w="1323" w:type="dxa"/>
            <w:shd w:val="clear" w:color="auto" w:fill="D9D9D9"/>
          </w:tcPr>
          <w:p w:rsidR="008802BA" w:rsidRDefault="008802BA" w:rsidP="00791543">
            <w:pPr>
              <w:jc w:val="center"/>
              <w:rPr>
                <w:rFonts w:ascii="Times New Roman" w:hAnsi="Times New Roman"/>
              </w:rPr>
            </w:pPr>
            <w:r>
              <w:rPr>
                <w:rFonts w:ascii="Times New Roman" w:hAnsi="Times New Roman"/>
                <w:b/>
              </w:rPr>
              <w:t>6а</w:t>
            </w:r>
          </w:p>
        </w:tc>
        <w:tc>
          <w:tcPr>
            <w:tcW w:w="1323" w:type="dxa"/>
            <w:shd w:val="clear" w:color="auto" w:fill="D9D9D9"/>
          </w:tcPr>
          <w:p w:rsidR="008802BA" w:rsidRDefault="008802BA" w:rsidP="00791543">
            <w:pPr>
              <w:jc w:val="center"/>
              <w:rPr>
                <w:rFonts w:ascii="Times New Roman" w:hAnsi="Times New Roman"/>
              </w:rPr>
            </w:pPr>
            <w:r>
              <w:rPr>
                <w:rFonts w:ascii="Times New Roman" w:hAnsi="Times New Roman"/>
                <w:b/>
              </w:rPr>
              <w:t>6б</w:t>
            </w:r>
          </w:p>
        </w:tc>
        <w:tc>
          <w:tcPr>
            <w:tcW w:w="1323" w:type="dxa"/>
            <w:shd w:val="clear" w:color="auto" w:fill="D9D9D9"/>
          </w:tcPr>
          <w:p w:rsidR="008802BA" w:rsidRDefault="008802BA" w:rsidP="00791543">
            <w:pPr>
              <w:jc w:val="center"/>
              <w:rPr>
                <w:rFonts w:ascii="Times New Roman" w:hAnsi="Times New Roman"/>
              </w:rPr>
            </w:pPr>
            <w:r>
              <w:rPr>
                <w:rFonts w:ascii="Times New Roman" w:hAnsi="Times New Roman"/>
                <w:b/>
              </w:rPr>
              <w:t>7а</w:t>
            </w:r>
          </w:p>
        </w:tc>
        <w:tc>
          <w:tcPr>
            <w:tcW w:w="1323" w:type="dxa"/>
            <w:shd w:val="clear" w:color="auto" w:fill="D9D9D9"/>
          </w:tcPr>
          <w:p w:rsidR="008802BA" w:rsidRDefault="008802BA" w:rsidP="00791543">
            <w:pPr>
              <w:jc w:val="center"/>
              <w:rPr>
                <w:rFonts w:ascii="Times New Roman" w:hAnsi="Times New Roman"/>
              </w:rPr>
            </w:pPr>
            <w:r>
              <w:rPr>
                <w:rFonts w:ascii="Times New Roman" w:hAnsi="Times New Roman"/>
                <w:b/>
              </w:rPr>
              <w:t>7б</w:t>
            </w:r>
          </w:p>
        </w:tc>
        <w:tc>
          <w:tcPr>
            <w:tcW w:w="1323" w:type="dxa"/>
            <w:shd w:val="clear" w:color="auto" w:fill="D9D9D9"/>
          </w:tcPr>
          <w:p w:rsidR="008802BA" w:rsidRDefault="008802BA" w:rsidP="00791543">
            <w:pPr>
              <w:jc w:val="center"/>
              <w:rPr>
                <w:rFonts w:ascii="Times New Roman" w:hAnsi="Times New Roman"/>
              </w:rPr>
            </w:pPr>
            <w:r>
              <w:rPr>
                <w:rFonts w:ascii="Times New Roman" w:hAnsi="Times New Roman"/>
                <w:b/>
              </w:rPr>
              <w:t>8а</w:t>
            </w:r>
          </w:p>
        </w:tc>
        <w:tc>
          <w:tcPr>
            <w:tcW w:w="1323" w:type="dxa"/>
            <w:shd w:val="clear" w:color="auto" w:fill="D9D9D9"/>
          </w:tcPr>
          <w:p w:rsidR="008802BA" w:rsidRDefault="008802BA" w:rsidP="00791543">
            <w:pPr>
              <w:jc w:val="center"/>
              <w:rPr>
                <w:rFonts w:ascii="Times New Roman" w:hAnsi="Times New Roman"/>
              </w:rPr>
            </w:pPr>
            <w:r>
              <w:rPr>
                <w:rFonts w:ascii="Times New Roman" w:hAnsi="Times New Roman"/>
                <w:b/>
              </w:rPr>
              <w:t>8б</w:t>
            </w:r>
          </w:p>
        </w:tc>
        <w:tc>
          <w:tcPr>
            <w:tcW w:w="1323" w:type="dxa"/>
            <w:shd w:val="clear" w:color="auto" w:fill="D9D9D9"/>
          </w:tcPr>
          <w:p w:rsidR="008802BA" w:rsidRDefault="008802BA" w:rsidP="00791543">
            <w:pPr>
              <w:jc w:val="center"/>
              <w:rPr>
                <w:rFonts w:ascii="Times New Roman" w:hAnsi="Times New Roman"/>
              </w:rPr>
            </w:pPr>
            <w:r>
              <w:rPr>
                <w:rFonts w:ascii="Times New Roman" w:hAnsi="Times New Roman"/>
                <w:b/>
              </w:rPr>
              <w:t>9а</w:t>
            </w:r>
          </w:p>
        </w:tc>
        <w:tc>
          <w:tcPr>
            <w:tcW w:w="1323" w:type="dxa"/>
            <w:shd w:val="clear" w:color="auto" w:fill="D9D9D9"/>
          </w:tcPr>
          <w:p w:rsidR="008802BA" w:rsidRDefault="008802BA" w:rsidP="00791543">
            <w:pPr>
              <w:jc w:val="center"/>
              <w:rPr>
                <w:rFonts w:ascii="Times New Roman" w:hAnsi="Times New Roman"/>
              </w:rPr>
            </w:pPr>
            <w:r>
              <w:rPr>
                <w:rFonts w:ascii="Times New Roman" w:hAnsi="Times New Roman"/>
                <w:b/>
              </w:rPr>
              <w:t>9б</w:t>
            </w:r>
          </w:p>
        </w:tc>
      </w:tr>
      <w:tr w:rsidR="008802BA" w:rsidTr="00791543">
        <w:tc>
          <w:tcPr>
            <w:tcW w:w="2646" w:type="dxa"/>
          </w:tcPr>
          <w:p w:rsidR="008802BA" w:rsidRDefault="008802BA" w:rsidP="00791543">
            <w:pPr>
              <w:rPr>
                <w:rFonts w:ascii="Times New Roman" w:hAnsi="Times New Roman"/>
              </w:rPr>
            </w:pPr>
            <w:r>
              <w:rPr>
                <w:rFonts w:ascii="Times New Roman" w:hAnsi="Times New Roman"/>
              </w:rPr>
              <w:lastRenderedPageBreak/>
              <w:t>Карта- второй язык географии</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0,5</w:t>
            </w:r>
          </w:p>
        </w:tc>
        <w:tc>
          <w:tcPr>
            <w:tcW w:w="1323" w:type="dxa"/>
          </w:tcPr>
          <w:p w:rsidR="008802BA" w:rsidRDefault="008802BA" w:rsidP="00791543">
            <w:pPr>
              <w:jc w:val="center"/>
              <w:rPr>
                <w:rFonts w:ascii="Times New Roman" w:hAnsi="Times New Roman"/>
              </w:rPr>
            </w:pPr>
            <w:r>
              <w:rPr>
                <w:rFonts w:ascii="Times New Roman" w:hAnsi="Times New Roman"/>
              </w:rPr>
              <w:t>0,5</w:t>
            </w:r>
          </w:p>
        </w:tc>
      </w:tr>
      <w:tr w:rsidR="008802BA" w:rsidTr="00791543">
        <w:tc>
          <w:tcPr>
            <w:tcW w:w="2646" w:type="dxa"/>
          </w:tcPr>
          <w:p w:rsidR="008802BA" w:rsidRDefault="008802BA" w:rsidP="00791543">
            <w:pPr>
              <w:rPr>
                <w:rFonts w:ascii="Times New Roman" w:hAnsi="Times New Roman"/>
              </w:rPr>
            </w:pPr>
            <w:r>
              <w:rPr>
                <w:rFonts w:ascii="Times New Roman" w:hAnsi="Times New Roman"/>
              </w:rPr>
              <w:t>Решение сложных задач</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0,5</w:t>
            </w:r>
          </w:p>
        </w:tc>
        <w:tc>
          <w:tcPr>
            <w:tcW w:w="1323" w:type="dxa"/>
          </w:tcPr>
          <w:p w:rsidR="008802BA" w:rsidRDefault="008802BA" w:rsidP="00791543">
            <w:pPr>
              <w:jc w:val="center"/>
              <w:rPr>
                <w:rFonts w:ascii="Times New Roman" w:hAnsi="Times New Roman"/>
              </w:rPr>
            </w:pPr>
            <w:r>
              <w:rPr>
                <w:rFonts w:ascii="Times New Roman" w:hAnsi="Times New Roman"/>
              </w:rPr>
              <w:t>0,5</w:t>
            </w:r>
          </w:p>
        </w:tc>
      </w:tr>
      <w:tr w:rsidR="008802BA" w:rsidTr="00791543">
        <w:tc>
          <w:tcPr>
            <w:tcW w:w="2646" w:type="dxa"/>
          </w:tcPr>
          <w:p w:rsidR="008802BA" w:rsidRDefault="008802BA" w:rsidP="00791543">
            <w:pPr>
              <w:rPr>
                <w:rFonts w:ascii="Times New Roman" w:hAnsi="Times New Roman"/>
              </w:rPr>
            </w:pPr>
            <w:r>
              <w:rPr>
                <w:rFonts w:ascii="Times New Roman" w:hAnsi="Times New Roman"/>
              </w:rPr>
              <w:t>Родной русский язык</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0,5</w:t>
            </w:r>
          </w:p>
        </w:tc>
        <w:tc>
          <w:tcPr>
            <w:tcW w:w="1323" w:type="dxa"/>
          </w:tcPr>
          <w:p w:rsidR="008802BA" w:rsidRDefault="008802BA" w:rsidP="00791543">
            <w:pPr>
              <w:jc w:val="center"/>
              <w:rPr>
                <w:rFonts w:ascii="Times New Roman" w:hAnsi="Times New Roman"/>
              </w:rPr>
            </w:pPr>
            <w:r>
              <w:rPr>
                <w:rFonts w:ascii="Times New Roman" w:hAnsi="Times New Roman"/>
              </w:rPr>
              <w:t>0,5</w:t>
            </w:r>
          </w:p>
        </w:tc>
      </w:tr>
      <w:tr w:rsidR="008802BA" w:rsidTr="00791543">
        <w:tc>
          <w:tcPr>
            <w:tcW w:w="2646" w:type="dxa"/>
          </w:tcPr>
          <w:p w:rsidR="008802BA" w:rsidRDefault="008802BA" w:rsidP="00791543">
            <w:pPr>
              <w:rPr>
                <w:rFonts w:ascii="Times New Roman" w:hAnsi="Times New Roman"/>
              </w:rPr>
            </w:pPr>
            <w:r>
              <w:rPr>
                <w:rFonts w:ascii="Times New Roman" w:hAnsi="Times New Roman"/>
              </w:rPr>
              <w:t>Я- волонтёр</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r>
      <w:tr w:rsidR="008802BA" w:rsidTr="00791543">
        <w:tc>
          <w:tcPr>
            <w:tcW w:w="2646" w:type="dxa"/>
          </w:tcPr>
          <w:p w:rsidR="008802BA" w:rsidRDefault="008802BA" w:rsidP="00791543">
            <w:pPr>
              <w:rPr>
                <w:rFonts w:ascii="Times New Roman" w:hAnsi="Times New Roman"/>
              </w:rPr>
            </w:pPr>
            <w:r>
              <w:rPr>
                <w:rFonts w:ascii="Times New Roman" w:hAnsi="Times New Roman"/>
              </w:rPr>
              <w:t>Разговоры о важном</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r>
      <w:tr w:rsidR="008802BA" w:rsidTr="00791543">
        <w:tc>
          <w:tcPr>
            <w:tcW w:w="2646" w:type="dxa"/>
          </w:tcPr>
          <w:p w:rsidR="008802BA" w:rsidRDefault="008802BA" w:rsidP="00791543">
            <w:pPr>
              <w:rPr>
                <w:rFonts w:ascii="Times New Roman" w:hAnsi="Times New Roman"/>
              </w:rPr>
            </w:pPr>
            <w:r>
              <w:rPr>
                <w:rFonts w:ascii="Times New Roman" w:hAnsi="Times New Roman"/>
              </w:rPr>
              <w:t>Россия мои горизонты</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r>
      <w:tr w:rsidR="008802BA" w:rsidTr="00791543">
        <w:tc>
          <w:tcPr>
            <w:tcW w:w="2646" w:type="dxa"/>
          </w:tcPr>
          <w:p w:rsidR="008802BA" w:rsidRDefault="008802BA" w:rsidP="00791543">
            <w:pPr>
              <w:rPr>
                <w:rFonts w:ascii="Times New Roman" w:hAnsi="Times New Roman"/>
              </w:rPr>
            </w:pPr>
            <w:r>
              <w:rPr>
                <w:rFonts w:ascii="Times New Roman" w:hAnsi="Times New Roman"/>
              </w:rPr>
              <w:t>Билет в будущее</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r>
      <w:tr w:rsidR="008802BA" w:rsidTr="00791543">
        <w:tc>
          <w:tcPr>
            <w:tcW w:w="2646" w:type="dxa"/>
          </w:tcPr>
          <w:p w:rsidR="008802BA" w:rsidRDefault="008802BA" w:rsidP="00791543">
            <w:pPr>
              <w:rPr>
                <w:rFonts w:ascii="Times New Roman" w:hAnsi="Times New Roman"/>
              </w:rPr>
            </w:pPr>
            <w:r>
              <w:rPr>
                <w:rFonts w:ascii="Times New Roman" w:hAnsi="Times New Roman"/>
              </w:rPr>
              <w:t>Финансовая грамотность</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r>
      <w:tr w:rsidR="008802BA" w:rsidTr="00791543">
        <w:tc>
          <w:tcPr>
            <w:tcW w:w="2646" w:type="dxa"/>
          </w:tcPr>
          <w:p w:rsidR="008802BA" w:rsidRDefault="008802BA" w:rsidP="00791543">
            <w:pPr>
              <w:rPr>
                <w:rFonts w:ascii="Times New Roman" w:hAnsi="Times New Roman"/>
              </w:rPr>
            </w:pPr>
            <w:r>
              <w:rPr>
                <w:rFonts w:ascii="Times New Roman" w:hAnsi="Times New Roman"/>
              </w:rPr>
              <w:t>ГТО</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r>
      <w:tr w:rsidR="008802BA" w:rsidTr="00791543">
        <w:tc>
          <w:tcPr>
            <w:tcW w:w="2646" w:type="dxa"/>
          </w:tcPr>
          <w:p w:rsidR="008802BA" w:rsidRDefault="008802BA" w:rsidP="00791543">
            <w:pPr>
              <w:rPr>
                <w:rFonts w:ascii="Times New Roman" w:hAnsi="Times New Roman"/>
              </w:rPr>
            </w:pPr>
            <w:r>
              <w:rPr>
                <w:rFonts w:ascii="Times New Roman" w:hAnsi="Times New Roman"/>
              </w:rPr>
              <w:t>Новгородика</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r>
      <w:tr w:rsidR="008802BA" w:rsidTr="00791543">
        <w:tc>
          <w:tcPr>
            <w:tcW w:w="2646" w:type="dxa"/>
          </w:tcPr>
          <w:p w:rsidR="008802BA" w:rsidRDefault="008802BA" w:rsidP="00791543">
            <w:pPr>
              <w:rPr>
                <w:rFonts w:ascii="Times New Roman" w:hAnsi="Times New Roman"/>
              </w:rPr>
            </w:pPr>
            <w:r>
              <w:rPr>
                <w:rFonts w:ascii="Times New Roman" w:hAnsi="Times New Roman"/>
              </w:rPr>
              <w:t>Компьютерная грамотность</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lang w:val="ru-RU"/>
              </w:rPr>
            </w:pPr>
            <w:r>
              <w:rPr>
                <w:rFonts w:ascii="Times New Roman" w:hAnsi="Times New Roman"/>
                <w:lang w:val="ru-RU"/>
              </w:rPr>
              <w:t>0</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r>
      <w:tr w:rsidR="008802BA" w:rsidTr="00791543">
        <w:tc>
          <w:tcPr>
            <w:tcW w:w="2646" w:type="dxa"/>
          </w:tcPr>
          <w:p w:rsidR="008802BA" w:rsidRDefault="008802BA" w:rsidP="00791543">
            <w:pPr>
              <w:rPr>
                <w:rFonts w:ascii="Times New Roman" w:hAnsi="Times New Roman"/>
              </w:rPr>
            </w:pPr>
            <w:r>
              <w:rPr>
                <w:rFonts w:ascii="Times New Roman" w:hAnsi="Times New Roman"/>
              </w:rPr>
              <w:t>Функциональная грамотность</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r>
      <w:tr w:rsidR="008802BA" w:rsidTr="00791543">
        <w:tc>
          <w:tcPr>
            <w:tcW w:w="2646" w:type="dxa"/>
          </w:tcPr>
          <w:p w:rsidR="008802BA" w:rsidRDefault="008802BA" w:rsidP="00791543">
            <w:pPr>
              <w:rPr>
                <w:rFonts w:ascii="Times New Roman" w:hAnsi="Times New Roman"/>
              </w:rPr>
            </w:pPr>
            <w:r>
              <w:rPr>
                <w:rFonts w:ascii="Times New Roman" w:hAnsi="Times New Roman"/>
              </w:rPr>
              <w:t>Туризм</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c>
          <w:tcPr>
            <w:tcW w:w="1323" w:type="dxa"/>
          </w:tcPr>
          <w:p w:rsidR="008802BA" w:rsidRDefault="008802BA" w:rsidP="00791543">
            <w:pPr>
              <w:jc w:val="center"/>
              <w:rPr>
                <w:rFonts w:ascii="Times New Roman" w:hAnsi="Times New Roman"/>
              </w:rPr>
            </w:pPr>
            <w:r>
              <w:rPr>
                <w:rFonts w:ascii="Times New Roman" w:hAnsi="Times New Roman"/>
              </w:rPr>
              <w:t>0</w:t>
            </w:r>
          </w:p>
        </w:tc>
      </w:tr>
      <w:tr w:rsidR="008802BA" w:rsidTr="00791543">
        <w:tc>
          <w:tcPr>
            <w:tcW w:w="2646" w:type="dxa"/>
          </w:tcPr>
          <w:p w:rsidR="008802BA" w:rsidRDefault="008802BA" w:rsidP="00791543">
            <w:pPr>
              <w:rPr>
                <w:rFonts w:ascii="Times New Roman" w:hAnsi="Times New Roman"/>
              </w:rPr>
            </w:pPr>
            <w:r>
              <w:rPr>
                <w:rFonts w:ascii="Times New Roman" w:hAnsi="Times New Roman"/>
              </w:rPr>
              <w:t>Творческая мастерская</w:t>
            </w:r>
          </w:p>
        </w:tc>
        <w:tc>
          <w:tcPr>
            <w:tcW w:w="1323" w:type="dxa"/>
          </w:tcPr>
          <w:p w:rsidR="008802BA" w:rsidRDefault="008802BA" w:rsidP="00791543">
            <w:pPr>
              <w:jc w:val="center"/>
              <w:rPr>
                <w:rFonts w:ascii="Times New Roman" w:hAnsi="Times New Roman"/>
              </w:rPr>
            </w:pPr>
            <w:r>
              <w:rPr>
                <w:rFonts w:ascii="Times New Roman" w:hAnsi="Times New Roman"/>
              </w:rPr>
              <w:t>1</w:t>
            </w:r>
          </w:p>
        </w:tc>
        <w:tc>
          <w:tcPr>
            <w:tcW w:w="1323" w:type="dxa"/>
          </w:tcPr>
          <w:p w:rsidR="008802BA" w:rsidRDefault="008802BA" w:rsidP="00791543">
            <w:pPr>
              <w:jc w:val="center"/>
              <w:rPr>
                <w:rFonts w:ascii="Times New Roman" w:hAnsi="Times New Roman"/>
                <w:highlight w:val="yellow"/>
              </w:rPr>
            </w:pPr>
          </w:p>
        </w:tc>
        <w:tc>
          <w:tcPr>
            <w:tcW w:w="1323" w:type="dxa"/>
          </w:tcPr>
          <w:p w:rsidR="008802BA" w:rsidRDefault="008802BA" w:rsidP="00791543">
            <w:pPr>
              <w:jc w:val="center"/>
              <w:rPr>
                <w:rFonts w:ascii="Times New Roman" w:hAnsi="Times New Roman"/>
                <w:highlight w:val="yellow"/>
              </w:rPr>
            </w:pPr>
          </w:p>
        </w:tc>
        <w:tc>
          <w:tcPr>
            <w:tcW w:w="1323" w:type="dxa"/>
          </w:tcPr>
          <w:p w:rsidR="008802BA" w:rsidRDefault="008802BA" w:rsidP="00791543">
            <w:pPr>
              <w:jc w:val="center"/>
              <w:rPr>
                <w:rFonts w:ascii="Times New Roman" w:hAnsi="Times New Roman"/>
              </w:rPr>
            </w:pPr>
          </w:p>
        </w:tc>
        <w:tc>
          <w:tcPr>
            <w:tcW w:w="1323" w:type="dxa"/>
          </w:tcPr>
          <w:p w:rsidR="008802BA" w:rsidRDefault="008802BA" w:rsidP="00791543">
            <w:pPr>
              <w:jc w:val="center"/>
              <w:rPr>
                <w:rFonts w:ascii="Times New Roman" w:hAnsi="Times New Roman"/>
              </w:rPr>
            </w:pPr>
          </w:p>
        </w:tc>
        <w:tc>
          <w:tcPr>
            <w:tcW w:w="1323" w:type="dxa"/>
          </w:tcPr>
          <w:p w:rsidR="008802BA" w:rsidRDefault="008802BA" w:rsidP="00791543">
            <w:pPr>
              <w:jc w:val="center"/>
              <w:rPr>
                <w:rFonts w:ascii="Times New Roman" w:hAnsi="Times New Roman"/>
              </w:rPr>
            </w:pPr>
          </w:p>
        </w:tc>
        <w:tc>
          <w:tcPr>
            <w:tcW w:w="1323" w:type="dxa"/>
          </w:tcPr>
          <w:p w:rsidR="008802BA" w:rsidRDefault="008802BA" w:rsidP="00791543">
            <w:pPr>
              <w:jc w:val="center"/>
              <w:rPr>
                <w:rFonts w:ascii="Times New Roman" w:hAnsi="Times New Roman"/>
              </w:rPr>
            </w:pPr>
          </w:p>
        </w:tc>
        <w:tc>
          <w:tcPr>
            <w:tcW w:w="1323" w:type="dxa"/>
          </w:tcPr>
          <w:p w:rsidR="008802BA" w:rsidRDefault="008802BA" w:rsidP="00791543">
            <w:pPr>
              <w:jc w:val="center"/>
              <w:rPr>
                <w:rFonts w:ascii="Times New Roman" w:hAnsi="Times New Roman"/>
              </w:rPr>
            </w:pPr>
          </w:p>
        </w:tc>
        <w:tc>
          <w:tcPr>
            <w:tcW w:w="1323" w:type="dxa"/>
          </w:tcPr>
          <w:p w:rsidR="008802BA" w:rsidRDefault="008802BA" w:rsidP="00791543">
            <w:pPr>
              <w:jc w:val="center"/>
              <w:rPr>
                <w:rFonts w:ascii="Times New Roman" w:hAnsi="Times New Roman"/>
              </w:rPr>
            </w:pPr>
          </w:p>
        </w:tc>
      </w:tr>
      <w:tr w:rsidR="008802BA" w:rsidTr="00791543">
        <w:tc>
          <w:tcPr>
            <w:tcW w:w="2646" w:type="dxa"/>
            <w:shd w:val="clear" w:color="auto" w:fill="00FF00"/>
          </w:tcPr>
          <w:p w:rsidR="008802BA" w:rsidRDefault="008802BA" w:rsidP="00791543">
            <w:pPr>
              <w:rPr>
                <w:rFonts w:ascii="Times New Roman" w:hAnsi="Times New Roman"/>
              </w:rPr>
            </w:pPr>
            <w:r>
              <w:rPr>
                <w:rFonts w:ascii="Times New Roman" w:hAnsi="Times New Roman"/>
              </w:rPr>
              <w:t>ИТОГО недельная нагрузка</w:t>
            </w:r>
          </w:p>
        </w:tc>
        <w:tc>
          <w:tcPr>
            <w:tcW w:w="1323" w:type="dxa"/>
            <w:shd w:val="clear" w:color="auto" w:fill="00FF00"/>
          </w:tcPr>
          <w:p w:rsidR="008802BA" w:rsidRDefault="008802BA" w:rsidP="00791543">
            <w:pPr>
              <w:jc w:val="center"/>
              <w:rPr>
                <w:rFonts w:ascii="Times New Roman" w:hAnsi="Times New Roman"/>
              </w:rPr>
            </w:pPr>
            <w:r>
              <w:rPr>
                <w:rFonts w:ascii="Times New Roman" w:hAnsi="Times New Roman"/>
              </w:rPr>
              <w:t>4</w:t>
            </w:r>
          </w:p>
        </w:tc>
        <w:tc>
          <w:tcPr>
            <w:tcW w:w="1323" w:type="dxa"/>
            <w:shd w:val="clear" w:color="auto" w:fill="00FF00"/>
          </w:tcPr>
          <w:p w:rsidR="008802BA" w:rsidRDefault="008802BA" w:rsidP="00791543">
            <w:pPr>
              <w:jc w:val="center"/>
              <w:rPr>
                <w:rFonts w:ascii="Times New Roman" w:hAnsi="Times New Roman"/>
              </w:rPr>
            </w:pPr>
            <w:r>
              <w:rPr>
                <w:rFonts w:ascii="Times New Roman" w:hAnsi="Times New Roman"/>
              </w:rPr>
              <w:t>5</w:t>
            </w:r>
          </w:p>
        </w:tc>
        <w:tc>
          <w:tcPr>
            <w:tcW w:w="1323" w:type="dxa"/>
            <w:shd w:val="clear" w:color="auto" w:fill="00FF00"/>
          </w:tcPr>
          <w:p w:rsidR="008802BA" w:rsidRDefault="008802BA" w:rsidP="00791543">
            <w:pPr>
              <w:jc w:val="center"/>
              <w:rPr>
                <w:rFonts w:ascii="Times New Roman" w:hAnsi="Times New Roman"/>
              </w:rPr>
            </w:pPr>
            <w:r>
              <w:rPr>
                <w:rFonts w:ascii="Times New Roman" w:hAnsi="Times New Roman"/>
              </w:rPr>
              <w:t>5</w:t>
            </w:r>
          </w:p>
        </w:tc>
        <w:tc>
          <w:tcPr>
            <w:tcW w:w="1323" w:type="dxa"/>
            <w:shd w:val="clear" w:color="auto" w:fill="00FF00"/>
          </w:tcPr>
          <w:p w:rsidR="008802BA" w:rsidRDefault="008802BA" w:rsidP="00791543">
            <w:pPr>
              <w:jc w:val="center"/>
              <w:rPr>
                <w:rFonts w:ascii="Times New Roman" w:hAnsi="Times New Roman"/>
              </w:rPr>
            </w:pPr>
            <w:r>
              <w:rPr>
                <w:rFonts w:ascii="Times New Roman" w:hAnsi="Times New Roman"/>
              </w:rPr>
              <w:t>4</w:t>
            </w:r>
          </w:p>
        </w:tc>
        <w:tc>
          <w:tcPr>
            <w:tcW w:w="1323" w:type="dxa"/>
            <w:shd w:val="clear" w:color="auto" w:fill="00FF00"/>
          </w:tcPr>
          <w:p w:rsidR="008802BA" w:rsidRDefault="008802BA" w:rsidP="00791543">
            <w:pPr>
              <w:jc w:val="center"/>
              <w:rPr>
                <w:rFonts w:ascii="Times New Roman" w:hAnsi="Times New Roman"/>
              </w:rPr>
            </w:pPr>
            <w:r>
              <w:rPr>
                <w:rFonts w:ascii="Times New Roman" w:hAnsi="Times New Roman"/>
              </w:rPr>
              <w:t>4</w:t>
            </w:r>
          </w:p>
        </w:tc>
        <w:tc>
          <w:tcPr>
            <w:tcW w:w="1323" w:type="dxa"/>
            <w:shd w:val="clear" w:color="auto" w:fill="00FF00"/>
          </w:tcPr>
          <w:p w:rsidR="008802BA" w:rsidRDefault="008802BA" w:rsidP="00791543">
            <w:pPr>
              <w:jc w:val="center"/>
              <w:rPr>
                <w:rFonts w:ascii="Times New Roman" w:hAnsi="Times New Roman"/>
              </w:rPr>
            </w:pPr>
            <w:r>
              <w:rPr>
                <w:rFonts w:ascii="Times New Roman" w:hAnsi="Times New Roman"/>
              </w:rPr>
              <w:t>4</w:t>
            </w:r>
          </w:p>
        </w:tc>
        <w:tc>
          <w:tcPr>
            <w:tcW w:w="1323" w:type="dxa"/>
            <w:shd w:val="clear" w:color="auto" w:fill="00FF00"/>
          </w:tcPr>
          <w:p w:rsidR="008802BA" w:rsidRDefault="008802BA" w:rsidP="00791543">
            <w:pPr>
              <w:jc w:val="center"/>
              <w:rPr>
                <w:rFonts w:ascii="Times New Roman" w:hAnsi="Times New Roman"/>
              </w:rPr>
            </w:pPr>
            <w:r>
              <w:rPr>
                <w:rFonts w:ascii="Times New Roman" w:hAnsi="Times New Roman"/>
              </w:rPr>
              <w:t>4</w:t>
            </w:r>
          </w:p>
        </w:tc>
        <w:tc>
          <w:tcPr>
            <w:tcW w:w="1323" w:type="dxa"/>
            <w:shd w:val="clear" w:color="auto" w:fill="00FF00"/>
          </w:tcPr>
          <w:p w:rsidR="008802BA" w:rsidRDefault="008802BA" w:rsidP="00791543">
            <w:pPr>
              <w:jc w:val="center"/>
              <w:rPr>
                <w:rFonts w:ascii="Times New Roman" w:hAnsi="Times New Roman"/>
              </w:rPr>
            </w:pPr>
            <w:r>
              <w:rPr>
                <w:rFonts w:ascii="Times New Roman" w:hAnsi="Times New Roman"/>
              </w:rPr>
              <w:t>4</w:t>
            </w:r>
          </w:p>
        </w:tc>
        <w:tc>
          <w:tcPr>
            <w:tcW w:w="1323" w:type="dxa"/>
            <w:shd w:val="clear" w:color="auto" w:fill="00FF00"/>
          </w:tcPr>
          <w:p w:rsidR="008802BA" w:rsidRDefault="008802BA" w:rsidP="00791543">
            <w:pPr>
              <w:jc w:val="center"/>
              <w:rPr>
                <w:rFonts w:ascii="Times New Roman" w:hAnsi="Times New Roman"/>
              </w:rPr>
            </w:pPr>
            <w:r>
              <w:rPr>
                <w:rFonts w:ascii="Times New Roman" w:hAnsi="Times New Roman"/>
              </w:rPr>
              <w:t>4</w:t>
            </w:r>
          </w:p>
        </w:tc>
      </w:tr>
    </w:tbl>
    <w:p w:rsidR="008802BA" w:rsidRDefault="008802BA" w:rsidP="008802BA">
      <w:pPr>
        <w:rPr>
          <w:rFonts w:ascii="Times New Roman" w:hAnsi="Times New Roman"/>
        </w:rPr>
      </w:pPr>
    </w:p>
    <w:p w:rsidR="008802BA" w:rsidRPr="00372282" w:rsidRDefault="008802BA" w:rsidP="008802BA">
      <w:pPr>
        <w:widowControl/>
        <w:spacing w:after="160" w:line="259" w:lineRule="auto"/>
        <w:rPr>
          <w:rFonts w:ascii="Times New Roman" w:eastAsia="SchoolBookSanPin" w:hAnsi="Times New Roman"/>
          <w:b/>
          <w:iCs/>
          <w:sz w:val="28"/>
          <w:szCs w:val="28"/>
          <w:lang w:val="ru-RU"/>
        </w:rPr>
      </w:pPr>
      <w:r w:rsidRPr="00372282">
        <w:rPr>
          <w:rFonts w:ascii="Times New Roman" w:hAnsi="Times New Roman"/>
          <w:b/>
          <w:sz w:val="28"/>
          <w:szCs w:val="28"/>
          <w:lang w:val="ru-RU"/>
        </w:rPr>
        <w:t>4</w:t>
      </w:r>
      <w:r w:rsidR="00C64214">
        <w:rPr>
          <w:rFonts w:ascii="Times New Roman" w:hAnsi="Times New Roman"/>
          <w:b/>
          <w:sz w:val="28"/>
          <w:szCs w:val="28"/>
          <w:lang w:val="ru-RU"/>
        </w:rPr>
        <w:t>2</w:t>
      </w:r>
      <w:r w:rsidRPr="00372282">
        <w:rPr>
          <w:rFonts w:ascii="Times New Roman" w:hAnsi="Times New Roman"/>
          <w:b/>
          <w:sz w:val="28"/>
          <w:szCs w:val="28"/>
          <w:lang w:val="ru-RU"/>
        </w:rPr>
        <w:t xml:space="preserve">. </w:t>
      </w:r>
      <w:r w:rsidRPr="00372282">
        <w:rPr>
          <w:rFonts w:ascii="Times New Roman" w:eastAsia="SchoolBookSanPin" w:hAnsi="Times New Roman"/>
          <w:b/>
          <w:iCs/>
          <w:sz w:val="28"/>
          <w:szCs w:val="28"/>
          <w:lang w:val="ru-RU"/>
        </w:rPr>
        <w:t>Календарный план воспитательной работы.</w:t>
      </w:r>
    </w:p>
    <w:p w:rsidR="008802BA" w:rsidRPr="008802BA" w:rsidRDefault="00C64214" w:rsidP="008802BA">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8802BA" w:rsidRPr="008802BA">
        <w:rPr>
          <w:rFonts w:ascii="Times New Roman" w:eastAsia="SchoolBookSanPin" w:hAnsi="Times New Roman"/>
          <w:sz w:val="28"/>
          <w:szCs w:val="28"/>
          <w:lang w:val="ru-RU"/>
        </w:rPr>
        <w:t>.1.</w:t>
      </w:r>
      <w:r w:rsidR="008802BA" w:rsidRPr="00885CC7">
        <w:rPr>
          <w:rFonts w:ascii="Times New Roman" w:eastAsia="SchoolBookSanPin" w:hAnsi="Times New Roman"/>
          <w:sz w:val="28"/>
          <w:szCs w:val="28"/>
        </w:rPr>
        <w:t> </w:t>
      </w:r>
      <w:r w:rsidR="008802BA" w:rsidRPr="008802BA">
        <w:rPr>
          <w:rFonts w:ascii="Times New Roman" w:eastAsia="SchoolBookSanPin" w:hAnsi="Times New Roman"/>
          <w:sz w:val="28"/>
          <w:szCs w:val="28"/>
          <w:lang w:val="ru-RU"/>
        </w:rPr>
        <w:t xml:space="preserve">Календарный план воспитательной работы является единым для образовательных организаций. </w:t>
      </w:r>
    </w:p>
    <w:p w:rsidR="008802BA" w:rsidRPr="008802BA" w:rsidRDefault="00C64214" w:rsidP="008802BA">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8802BA" w:rsidRPr="008802BA">
        <w:rPr>
          <w:rFonts w:ascii="Times New Roman" w:eastAsia="SchoolBookSanPin" w:hAnsi="Times New Roman"/>
          <w:sz w:val="28"/>
          <w:szCs w:val="28"/>
          <w:lang w:val="ru-RU"/>
        </w:rPr>
        <w:t>.2.</w:t>
      </w:r>
      <w:r w:rsidR="008802BA">
        <w:rPr>
          <w:rFonts w:ascii="Times New Roman" w:eastAsia="SchoolBookSanPin" w:hAnsi="Times New Roman"/>
          <w:sz w:val="28"/>
          <w:szCs w:val="28"/>
        </w:rPr>
        <w:t> </w:t>
      </w:r>
      <w:r w:rsidR="008802BA" w:rsidRPr="008802BA">
        <w:rPr>
          <w:rFonts w:ascii="Times New Roman" w:eastAsia="SchoolBookSanPin" w:hAnsi="Times New Roman"/>
          <w:sz w:val="28"/>
          <w:szCs w:val="28"/>
          <w:lang w:val="ru-RU"/>
        </w:rPr>
        <w:t xml:space="preserve">Календарный план воспитательной работы может быть реализован в рамках урочной и внеурочной деятельности. </w:t>
      </w:r>
    </w:p>
    <w:p w:rsidR="008802BA" w:rsidRPr="008802BA" w:rsidRDefault="00C64214" w:rsidP="008802BA">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42</w:t>
      </w:r>
      <w:r w:rsidR="008802BA" w:rsidRPr="008802BA">
        <w:rPr>
          <w:rFonts w:ascii="Times New Roman" w:eastAsia="SchoolBookSanPin" w:hAnsi="Times New Roman"/>
          <w:sz w:val="28"/>
          <w:szCs w:val="28"/>
          <w:lang w:val="ru-RU"/>
        </w:rPr>
        <w:t>.3.</w:t>
      </w:r>
      <w:r w:rsidR="008802BA" w:rsidRPr="000D0B26">
        <w:rPr>
          <w:rFonts w:ascii="Times New Roman" w:eastAsia="SchoolBookSanPin" w:hAnsi="Times New Roman"/>
          <w:sz w:val="28"/>
          <w:szCs w:val="28"/>
        </w:rPr>
        <w:t> </w:t>
      </w:r>
      <w:r w:rsidR="008802BA" w:rsidRPr="008802BA">
        <w:rPr>
          <w:rFonts w:ascii="Times New Roman" w:eastAsia="SchoolBookSanPin" w:hAnsi="Times New Roman"/>
          <w:sz w:val="28"/>
          <w:szCs w:val="28"/>
          <w:lang w:val="ru-RU"/>
        </w:rPr>
        <w:t xml:space="preserve">МАОУ «СШ№ 6 им.Васюковича С.В.» г.Пестово вправе наряду с федеральным календарным планом воспитательной работы проводить иные мероприятия согласно рабочей программе воспитания, по ключевым направлениям </w:t>
      </w:r>
      <w:r w:rsidR="008802BA" w:rsidRPr="008802BA">
        <w:rPr>
          <w:rFonts w:ascii="Times New Roman" w:eastAsia="SchoolBookSanPin" w:hAnsi="Times New Roman"/>
          <w:sz w:val="28"/>
          <w:szCs w:val="28"/>
          <w:lang w:val="ru-RU"/>
        </w:rPr>
        <w:lastRenderedPageBreak/>
        <w:t>воспитания и дополнительного образования детей.</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Сентябрь:</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1 сентября: День знаний;</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 xml:space="preserve">3 сентября: День окончания Второй мировой войны, День солидарности  в борьбе с терроризмом; </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8 сентября: Международный день распространения грамотности;</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10 сентября: Международный день памяти жертв фашизма.</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Октябрь:</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1 октября: Международный день пожилых людей; Международный день музыки;</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4 октября: День защиты животных;</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5 октября: День учителя;</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25 октября: Международный день школьных библиотек;</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Третье воскресенье октября: День отца.</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Ноябрь:</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4 ноября: День народного единства;</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Последнее воскресенье ноября: День Матери;</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30 ноября: День Государственного герба Российской Федерации.</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Декабрь:</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3 декабря: День неизвестного солдата; Международный день инвалидов;</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5 декабря: День добровольца (волонтера) в России;</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9 декабря: День Героев Отечества;</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12 декабря: День Конституции Российской Федерации.</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Январь:</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25 января: День российского студенчества;</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lastRenderedPageBreak/>
        <w:t>Февраль:</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2 февраля: День разгрома советскими войсками немецко-фашистских войскв Сталинградской битве;</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8 февраля: День российской науки;</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15 февраля: День памяти о россиянах, исполнявших служебный долгза пределами Отечества;</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21 февраля: Международный день родного языка;</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23 февраля: День защитника Отечества.</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Март:</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8 марта: Международный женский день;</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18 марта: День воссоединения Крыма с Россией;</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27 марта: Всемирный день театра.</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Апрель:</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12 апреля: День космонавтики;</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19 апреля: День памяти о геноциде советского народа нацистамии их пособниками в годы Великой Отечественной войны.</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Май:</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1 мая: Праздник Весны и Труда;</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9 мая: День Победы;</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19 мая: День детских общественных организаций России;</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24 мая: День славянской письменности и культуры.</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Июнь:</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1 июня: День защиты детей;</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6 июня: День русского языка;</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12 июня: День России;</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22 июня: День памяти и скорби;</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27 июня: День молодежи.</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Июль:</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8 июля: День семьи, любви и верности.</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Август:</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lastRenderedPageBreak/>
        <w:t>Вторая суббота августа: День физкультурника;</w:t>
      </w:r>
    </w:p>
    <w:p w:rsidR="008802BA" w:rsidRPr="008802BA" w:rsidRDefault="008802BA" w:rsidP="008802BA">
      <w:pPr>
        <w:spacing w:after="0" w:line="360" w:lineRule="auto"/>
        <w:ind w:firstLine="709"/>
        <w:jc w:val="both"/>
        <w:rPr>
          <w:rFonts w:ascii="Times New Roman" w:eastAsia="SchoolBookSanPin" w:hAnsi="Times New Roman"/>
          <w:sz w:val="28"/>
          <w:szCs w:val="28"/>
          <w:lang w:val="ru-RU"/>
        </w:rPr>
      </w:pPr>
      <w:r w:rsidRPr="008802BA">
        <w:rPr>
          <w:rFonts w:ascii="Times New Roman" w:eastAsia="SchoolBookSanPin" w:hAnsi="Times New Roman"/>
          <w:sz w:val="28"/>
          <w:szCs w:val="28"/>
          <w:lang w:val="ru-RU"/>
        </w:rPr>
        <w:t>22 августа: День Государственного флага Российской Федерации;</w:t>
      </w:r>
    </w:p>
    <w:p w:rsidR="008802BA" w:rsidRPr="000D0B26" w:rsidRDefault="008802BA" w:rsidP="008802BA">
      <w:pPr>
        <w:spacing w:after="0" w:line="360" w:lineRule="auto"/>
        <w:ind w:firstLine="709"/>
        <w:jc w:val="both"/>
        <w:rPr>
          <w:rFonts w:ascii="Times New Roman" w:eastAsia="SchoolBookSanPin" w:hAnsi="Times New Roman"/>
          <w:sz w:val="28"/>
          <w:szCs w:val="28"/>
        </w:rPr>
      </w:pPr>
      <w:r w:rsidRPr="000D0B26">
        <w:rPr>
          <w:rFonts w:ascii="Times New Roman" w:eastAsia="SchoolBookSanPin" w:hAnsi="Times New Roman"/>
          <w:sz w:val="28"/>
          <w:szCs w:val="28"/>
        </w:rPr>
        <w:t>27 августа: День российского кино.</w:t>
      </w:r>
    </w:p>
    <w:p w:rsidR="008802BA" w:rsidRPr="000D0B26" w:rsidRDefault="008802BA" w:rsidP="008802BA">
      <w:pPr>
        <w:spacing w:after="0" w:line="360" w:lineRule="auto"/>
        <w:ind w:left="709"/>
        <w:jc w:val="both"/>
        <w:rPr>
          <w:rFonts w:ascii="Times New Roman" w:eastAsia="SchoolBookSanPin" w:hAnsi="Times New Roman"/>
          <w:sz w:val="28"/>
          <w:szCs w:val="28"/>
        </w:rPr>
      </w:pPr>
    </w:p>
    <w:p w:rsidR="005D51B0" w:rsidRDefault="005D51B0">
      <w:pPr>
        <w:spacing w:after="0" w:line="360" w:lineRule="auto"/>
        <w:ind w:left="709"/>
        <w:jc w:val="both"/>
        <w:rPr>
          <w:rFonts w:ascii="Times New Roman" w:eastAsia="SchoolBookSanPin" w:hAnsi="Times New Roman"/>
          <w:sz w:val="28"/>
          <w:szCs w:val="28"/>
          <w:lang w:val="ru-RU"/>
        </w:rPr>
      </w:pPr>
    </w:p>
    <w:p w:rsidR="009C1592" w:rsidRDefault="009C1592">
      <w:pPr>
        <w:spacing w:after="0" w:line="360" w:lineRule="auto"/>
        <w:ind w:left="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43. </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4"/>
        <w:gridCol w:w="1984"/>
        <w:gridCol w:w="2126"/>
        <w:gridCol w:w="709"/>
        <w:gridCol w:w="284"/>
        <w:gridCol w:w="1162"/>
        <w:gridCol w:w="1247"/>
        <w:gridCol w:w="608"/>
        <w:gridCol w:w="1944"/>
      </w:tblGrid>
      <w:tr w:rsidR="009C1592" w:rsidRPr="00E6774F" w:rsidTr="004D56D9">
        <w:tc>
          <w:tcPr>
            <w:tcW w:w="10598" w:type="dxa"/>
            <w:gridSpan w:val="9"/>
            <w:tcBorders>
              <w:top w:val="single" w:sz="4" w:space="0" w:color="000000"/>
              <w:left w:val="single" w:sz="4" w:space="0" w:color="000000"/>
              <w:bottom w:val="single" w:sz="4" w:space="0" w:color="000000"/>
              <w:right w:val="single" w:sz="4" w:space="0" w:color="000000"/>
            </w:tcBorders>
            <w:shd w:val="clear" w:color="auto" w:fill="F2F2F2"/>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p>
          <w:p w:rsidR="009C1592" w:rsidRPr="00E6774F" w:rsidRDefault="009C1592" w:rsidP="004D56D9">
            <w:pPr>
              <w:pBdr>
                <w:top w:val="nil"/>
                <w:left w:val="nil"/>
                <w:bottom w:val="nil"/>
                <w:right w:val="nil"/>
                <w:between w:val="nil"/>
              </w:pBdr>
              <w:jc w:val="center"/>
              <w:rPr>
                <w:rFonts w:ascii="Times New Roman" w:hAnsi="Times New Roman"/>
                <w:b/>
                <w:smallCaps/>
                <w:color w:val="000000"/>
                <w:sz w:val="24"/>
                <w:lang w:val="ru-RU"/>
              </w:rPr>
            </w:pPr>
            <w:r w:rsidRPr="00E6774F">
              <w:rPr>
                <w:rFonts w:ascii="Times New Roman" w:hAnsi="Times New Roman"/>
                <w:b/>
                <w:smallCaps/>
                <w:color w:val="000000"/>
                <w:sz w:val="24"/>
                <w:lang w:val="ru-RU"/>
              </w:rPr>
              <w:t xml:space="preserve">КАЛЕНДАРНЫЙ ПЛАН ВОСПИТАТЕЛЬНОЙ РАБОТЫ </w:t>
            </w:r>
          </w:p>
          <w:p w:rsidR="009C1592" w:rsidRPr="00E6774F" w:rsidRDefault="009C1592" w:rsidP="004D56D9">
            <w:pPr>
              <w:pBdr>
                <w:top w:val="nil"/>
                <w:left w:val="nil"/>
                <w:bottom w:val="nil"/>
                <w:right w:val="nil"/>
                <w:between w:val="nil"/>
              </w:pBdr>
              <w:jc w:val="center"/>
              <w:rPr>
                <w:rFonts w:ascii="Times New Roman" w:hAnsi="Times New Roman"/>
                <w:b/>
                <w:smallCaps/>
                <w:color w:val="000000"/>
                <w:sz w:val="24"/>
                <w:lang w:val="ru-RU"/>
              </w:rPr>
            </w:pPr>
            <w:r w:rsidRPr="00E6774F">
              <w:rPr>
                <w:rFonts w:ascii="Times New Roman" w:hAnsi="Times New Roman"/>
                <w:b/>
                <w:smallCaps/>
                <w:color w:val="000000"/>
                <w:sz w:val="24"/>
                <w:lang w:val="ru-RU"/>
              </w:rPr>
              <w:t>НА 2024-2025 УЧЕБНЫЙ ГОД</w:t>
            </w:r>
          </w:p>
          <w:p w:rsidR="009C1592" w:rsidRPr="00E6774F" w:rsidRDefault="009C1592" w:rsidP="004D56D9">
            <w:pPr>
              <w:pBdr>
                <w:top w:val="nil"/>
                <w:left w:val="nil"/>
                <w:bottom w:val="nil"/>
                <w:right w:val="nil"/>
                <w:between w:val="nil"/>
              </w:pBdr>
              <w:jc w:val="center"/>
              <w:rPr>
                <w:rFonts w:ascii="Times New Roman" w:hAnsi="Times New Roman"/>
                <w:b/>
                <w:smallCaps/>
                <w:color w:val="000000"/>
                <w:sz w:val="24"/>
              </w:rPr>
            </w:pPr>
            <w:r w:rsidRPr="00E6774F">
              <w:rPr>
                <w:rFonts w:ascii="Times New Roman" w:hAnsi="Times New Roman"/>
                <w:b/>
                <w:smallCaps/>
                <w:color w:val="000000"/>
                <w:sz w:val="24"/>
                <w:lang w:val="ru-RU"/>
              </w:rPr>
              <w:t>ОСНОВНОЕ</w:t>
            </w:r>
            <w:r w:rsidRPr="00E6774F">
              <w:rPr>
                <w:rFonts w:ascii="Times New Roman" w:hAnsi="Times New Roman"/>
                <w:b/>
                <w:smallCaps/>
                <w:color w:val="000000"/>
                <w:sz w:val="24"/>
              </w:rPr>
              <w:t xml:space="preserve"> ОБЩЕЕ ОБРАЗОВАНИЕ</w:t>
            </w:r>
          </w:p>
          <w:p w:rsidR="009C1592" w:rsidRPr="00E6774F" w:rsidRDefault="009C1592" w:rsidP="004D56D9">
            <w:pPr>
              <w:pBdr>
                <w:top w:val="nil"/>
                <w:left w:val="nil"/>
                <w:bottom w:val="nil"/>
                <w:right w:val="nil"/>
                <w:between w:val="nil"/>
              </w:pBdr>
              <w:jc w:val="center"/>
              <w:rPr>
                <w:rFonts w:ascii="Times New Roman" w:hAnsi="Times New Roman"/>
                <w:color w:val="000000"/>
                <w:sz w:val="24"/>
              </w:rPr>
            </w:pPr>
          </w:p>
        </w:tc>
      </w:tr>
      <w:tr w:rsidR="009C1592" w:rsidRPr="002F0B75" w:rsidTr="004D56D9">
        <w:tc>
          <w:tcPr>
            <w:tcW w:w="10598" w:type="dxa"/>
            <w:gridSpan w:val="9"/>
            <w:tcBorders>
              <w:top w:val="single" w:sz="4" w:space="0" w:color="000000"/>
              <w:left w:val="single" w:sz="4" w:space="0" w:color="000000"/>
              <w:bottom w:val="single" w:sz="4" w:space="0" w:color="000000"/>
              <w:right w:val="single" w:sz="4" w:space="0" w:color="000000"/>
            </w:tcBorders>
            <w:shd w:val="clear" w:color="auto" w:fill="F2F2F2"/>
          </w:tcPr>
          <w:p w:rsidR="009C1592" w:rsidRPr="00E6774F" w:rsidRDefault="009C1592" w:rsidP="004D56D9">
            <w:pPr>
              <w:widowControl/>
              <w:pBdr>
                <w:top w:val="nil"/>
                <w:left w:val="nil"/>
                <w:bottom w:val="nil"/>
                <w:right w:val="nil"/>
                <w:between w:val="nil"/>
              </w:pBdr>
              <w:shd w:val="clear" w:color="auto" w:fill="FFFFFF"/>
              <w:rPr>
                <w:rFonts w:ascii="Times New Roman" w:hAnsi="Times New Roman"/>
                <w:color w:val="000000"/>
                <w:sz w:val="24"/>
                <w:lang w:val="ru-RU"/>
              </w:rPr>
            </w:pPr>
            <w:r w:rsidRPr="00E6774F">
              <w:rPr>
                <w:rFonts w:ascii="Times New Roman" w:hAnsi="Times New Roman"/>
                <w:color w:val="000000"/>
                <w:sz w:val="24"/>
                <w:lang w:val="ru-RU"/>
              </w:rPr>
              <w:t>2024 год - Год семьи</w:t>
            </w:r>
          </w:p>
          <w:p w:rsidR="009C1592" w:rsidRPr="00E6774F" w:rsidRDefault="009C1592" w:rsidP="004D56D9">
            <w:pPr>
              <w:widowControl/>
              <w:pBdr>
                <w:top w:val="nil"/>
                <w:left w:val="nil"/>
                <w:bottom w:val="nil"/>
                <w:right w:val="nil"/>
                <w:between w:val="nil"/>
              </w:pBdr>
              <w:shd w:val="clear" w:color="auto" w:fill="FFFFFF"/>
              <w:rPr>
                <w:rFonts w:ascii="Times New Roman" w:hAnsi="Times New Roman"/>
                <w:color w:val="000000"/>
                <w:sz w:val="24"/>
                <w:lang w:val="ru-RU"/>
              </w:rPr>
            </w:pPr>
            <w:r w:rsidRPr="00E6774F">
              <w:rPr>
                <w:rFonts w:ascii="Times New Roman" w:hAnsi="Times New Roman"/>
                <w:color w:val="000000"/>
                <w:sz w:val="24"/>
                <w:lang w:val="ru-RU"/>
              </w:rPr>
              <w:t xml:space="preserve">2018-2027 гг. - Десятилетие детства в Российской Федерации </w:t>
            </w:r>
          </w:p>
          <w:p w:rsidR="009C1592" w:rsidRPr="00E6774F" w:rsidRDefault="009C1592" w:rsidP="004D56D9">
            <w:pPr>
              <w:widowControl/>
              <w:pBdr>
                <w:top w:val="nil"/>
                <w:left w:val="nil"/>
                <w:bottom w:val="nil"/>
                <w:right w:val="nil"/>
                <w:between w:val="nil"/>
              </w:pBdr>
              <w:shd w:val="clear" w:color="auto" w:fill="FFFFFF"/>
              <w:rPr>
                <w:rFonts w:ascii="Times New Roman" w:hAnsi="Times New Roman"/>
                <w:color w:val="000000"/>
                <w:sz w:val="24"/>
                <w:lang w:val="ru-RU"/>
              </w:rPr>
            </w:pPr>
            <w:r w:rsidRPr="00E6774F">
              <w:rPr>
                <w:rFonts w:ascii="Times New Roman" w:hAnsi="Times New Roman"/>
                <w:color w:val="000000"/>
                <w:sz w:val="24"/>
                <w:lang w:val="ru-RU"/>
              </w:rPr>
              <w:t>2022-2031 гг. - Десятилетие науки и технологий</w:t>
            </w:r>
          </w:p>
        </w:tc>
      </w:tr>
      <w:tr w:rsidR="009C1592" w:rsidRPr="00E6774F" w:rsidTr="004D56D9">
        <w:tc>
          <w:tcPr>
            <w:tcW w:w="10598" w:type="dxa"/>
            <w:gridSpan w:val="9"/>
            <w:tcBorders>
              <w:top w:val="single" w:sz="4" w:space="0" w:color="000000"/>
              <w:left w:val="single" w:sz="4" w:space="0" w:color="000000"/>
              <w:bottom w:val="single" w:sz="4" w:space="0" w:color="000000"/>
              <w:right w:val="single" w:sz="4" w:space="0" w:color="000000"/>
            </w:tcBorders>
            <w:shd w:val="clear" w:color="auto" w:fill="FFF2CC"/>
          </w:tcPr>
          <w:p w:rsidR="009C1592" w:rsidRPr="00CA48D2" w:rsidRDefault="009C1592" w:rsidP="004D56D9">
            <w:pPr>
              <w:pBdr>
                <w:top w:val="nil"/>
                <w:left w:val="nil"/>
                <w:bottom w:val="nil"/>
                <w:right w:val="nil"/>
                <w:between w:val="nil"/>
              </w:pBdr>
              <w:jc w:val="center"/>
              <w:rPr>
                <w:rFonts w:ascii="Times New Roman" w:hAnsi="Times New Roman"/>
                <w:b/>
                <w:color w:val="000000"/>
                <w:sz w:val="24"/>
                <w:lang w:val="ru-RU"/>
              </w:rPr>
            </w:pPr>
            <w:r>
              <w:rPr>
                <w:rFonts w:ascii="Times New Roman" w:hAnsi="Times New Roman"/>
                <w:b/>
                <w:color w:val="000000"/>
                <w:sz w:val="24"/>
                <w:lang w:val="ru-RU"/>
              </w:rPr>
              <w:t>Модуль «Урочная деятельность»</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1F2B6C" w:rsidRDefault="009C1592" w:rsidP="004D56D9">
            <w:pPr>
              <w:pBdr>
                <w:top w:val="nil"/>
                <w:left w:val="nil"/>
                <w:bottom w:val="nil"/>
                <w:right w:val="nil"/>
                <w:between w:val="nil"/>
              </w:pBdr>
              <w:jc w:val="center"/>
              <w:rPr>
                <w:rFonts w:ascii="Times New Roman" w:hAnsi="Times New Roman"/>
                <w:i/>
                <w:color w:val="000000"/>
                <w:sz w:val="24"/>
                <w:lang w:val="ru-RU"/>
              </w:rPr>
            </w:pPr>
            <w:r>
              <w:rPr>
                <w:rFonts w:ascii="Times New Roman" w:hAnsi="Times New Roman"/>
                <w:i/>
                <w:color w:val="000000"/>
                <w:sz w:val="24"/>
                <w:lang w:val="ru-RU"/>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eastAsia="Batang" w:hAnsi="Times New Roman"/>
                <w:i/>
                <w:color w:val="000000"/>
                <w:sz w:val="24"/>
                <w:lang w:val="ru-RU"/>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Ответственные</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highlight w:val="yellow"/>
                <w:lang w:val="ru-RU"/>
              </w:rPr>
            </w:pPr>
            <w:r w:rsidRPr="00E6774F">
              <w:rPr>
                <w:rFonts w:ascii="Times New Roman" w:hAnsi="Times New Roman"/>
                <w:color w:val="000000"/>
                <w:sz w:val="24"/>
                <w:lang w:val="ru-RU"/>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CA48D2"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Август</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136F7"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Учителя-предметники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highlight w:val="yellow"/>
                <w:lang w:val="ru-RU"/>
              </w:rPr>
            </w:pPr>
            <w:r w:rsidRPr="00E6774F">
              <w:rPr>
                <w:rFonts w:ascii="Times New Roman" w:hAnsi="Times New Roman"/>
                <w:color w:val="000000"/>
                <w:sz w:val="24"/>
                <w:lang w:val="ru-RU"/>
              </w:rPr>
              <w:t>Побуждение обучающихся соблюдать нормы поведения, правила общения со сверстниками и педагогическими работниками.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0136F7"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lang w:val="ru-RU"/>
              </w:rPr>
              <w:t>Учителя-предметники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highlight w:val="yellow"/>
                <w:lang w:val="ru-RU"/>
              </w:rPr>
            </w:pPr>
            <w:r w:rsidRPr="00E6774F">
              <w:rPr>
                <w:rFonts w:ascii="Times New Roman" w:hAnsi="Times New Roman"/>
                <w:color w:val="000000"/>
                <w:sz w:val="24"/>
                <w:lang w:val="ru-RU"/>
              </w:rPr>
              <w:t>Организация наставничества успевающих обучающихся над неуспевающими.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sidRPr="00006DF5">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lang w:val="ru-RU"/>
              </w:rPr>
              <w:t>Учителя-предметники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highlight w:val="yellow"/>
                <w:lang w:val="ru-RU"/>
              </w:rPr>
            </w:pPr>
            <w:r w:rsidRPr="00E6774F">
              <w:rPr>
                <w:rFonts w:ascii="Times New Roman" w:hAnsi="Times New Roman"/>
                <w:color w:val="000000"/>
                <w:sz w:val="24"/>
                <w:lang w:val="ru-RU"/>
              </w:rPr>
              <w:t>Подбор соответствующего содержания уроков, заданий, вспомогательных материалов, проблемных ситуаций для обсуждений.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sidRPr="00006DF5">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lang w:val="ru-RU"/>
              </w:rPr>
              <w:t>Учителя-предметники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highlight w:val="yellow"/>
                <w:lang w:val="ru-RU"/>
              </w:rPr>
            </w:pPr>
            <w:r w:rsidRPr="00E6774F">
              <w:rPr>
                <w:rFonts w:ascii="Times New Roman" w:hAnsi="Times New Roman"/>
                <w:color w:val="000000"/>
                <w:sz w:val="24"/>
                <w:lang w:val="ru-RU"/>
              </w:rPr>
              <w:t xml:space="preserve">Организация участия обучающихся в дистанционных интеллектуальных </w:t>
            </w:r>
            <w:r>
              <w:rPr>
                <w:rFonts w:ascii="Times New Roman" w:hAnsi="Times New Roman"/>
                <w:color w:val="000000"/>
                <w:sz w:val="24"/>
                <w:lang w:val="ru-RU"/>
              </w:rPr>
              <w:t>олимпиадах и конкурсах</w:t>
            </w:r>
            <w:r w:rsidRPr="00E6774F">
              <w:rPr>
                <w:rFonts w:ascii="Times New Roman" w:hAnsi="Times New Roman"/>
                <w:color w:val="000000"/>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sidRPr="00006DF5">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lang w:val="ru-RU"/>
              </w:rPr>
              <w:t>Учителя-предметники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highlight w:val="yellow"/>
                <w:lang w:val="ru-RU"/>
              </w:rPr>
            </w:pPr>
            <w:r w:rsidRPr="00E6774F">
              <w:rPr>
                <w:rFonts w:ascii="Times New Roman" w:hAnsi="Times New Roman"/>
                <w:color w:val="000000"/>
                <w:sz w:val="24"/>
                <w:lang w:val="ru-RU"/>
              </w:rPr>
              <w:t>День окончания Второй мировой войны (1945 г.)</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03.09</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Учителя истории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175 лет со дня рождения российского ученого-физиолога И.П. Павлова (1849 – 1936)</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26.09</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Учитель</w:t>
            </w:r>
            <w:r w:rsidRPr="00E6774F">
              <w:rPr>
                <w:rFonts w:ascii="Times New Roman" w:hAnsi="Times New Roman"/>
                <w:color w:val="000000"/>
                <w:sz w:val="24"/>
                <w:lang w:val="ru-RU"/>
              </w:rPr>
              <w:t>биологии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120 лет со дня рождения российского писателя Н.А. Островского (1904 – 1936)</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29.09</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Учителя литературы</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День Интернета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30.09</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Учитель</w:t>
            </w:r>
            <w:r w:rsidRPr="00E6774F">
              <w:rPr>
                <w:rFonts w:ascii="Times New Roman" w:hAnsi="Times New Roman"/>
                <w:color w:val="000000"/>
                <w:sz w:val="24"/>
                <w:lang w:val="ru-RU"/>
              </w:rPr>
              <w:t xml:space="preserve"> информатики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Международный день музыки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01.10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Учитель музыки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200 лет со дня рождения русского поэта И.С. Никитина (1824 – 1861)</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03.10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lang w:val="ru-RU"/>
              </w:rPr>
              <w:t>Учителя литературы</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День воинской славы России. День разгрома советскими войсками немецко-фашистских войск в битве за Кавказ (1943)</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09.10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lang w:val="ru-RU"/>
              </w:rPr>
              <w:t>Учителя истории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150 лет со дня рождения русского художника Н.К. Рериха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09.10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Учитель изобразительного искусства</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210 лет со дня рождения великого русского поэта и прозаика М.Ю. Лермонтова (1814 – 1841)</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15.10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lang w:val="ru-RU"/>
              </w:rPr>
              <w:t>Учителя литературы</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95 лет со дня рождения легендарного российского футболиста Л.И. Яшина (1929 – 1990)</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0A7FF1">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22.10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Учителя физической культуры</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sz w:val="24"/>
                <w:lang w:val="ru-RU"/>
              </w:rPr>
              <w:t>100 лет со дня рождения советского поэта Э. А. Асадова (1923—2004)</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0A7FF1">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07.11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Учителя литературы</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sz w:val="24"/>
                <w:lang w:val="ru-RU"/>
              </w:rPr>
              <w:t>195 лет со дня рождения русского писателя Л. Н. Толстого (1828—1910)</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0A7FF1">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09.11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Учителя литературы</w:t>
            </w:r>
          </w:p>
        </w:tc>
      </w:tr>
      <w:tr w:rsidR="009C1592" w:rsidRPr="002F0B75"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CA48D2" w:rsidRDefault="009C1592" w:rsidP="004D56D9">
            <w:pPr>
              <w:widowControl/>
              <w:pBdr>
                <w:top w:val="nil"/>
                <w:left w:val="nil"/>
                <w:bottom w:val="nil"/>
                <w:right w:val="nil"/>
                <w:between w:val="nil"/>
              </w:pBdr>
              <w:rPr>
                <w:rFonts w:ascii="Times New Roman" w:hAnsi="Times New Roman"/>
                <w:sz w:val="24"/>
                <w:lang w:val="ru-RU"/>
              </w:rPr>
            </w:pPr>
            <w:r>
              <w:rPr>
                <w:rFonts w:ascii="Times New Roman" w:hAnsi="Times New Roman"/>
                <w:color w:val="000000"/>
                <w:sz w:val="24"/>
                <w:lang w:val="ru-RU"/>
              </w:rPr>
              <w:t>Всероссийский день призывника.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15.11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Учитель </w:t>
            </w:r>
            <w:r>
              <w:rPr>
                <w:rFonts w:ascii="Times New Roman" w:hAnsi="Times New Roman"/>
                <w:color w:val="000000"/>
                <w:sz w:val="24"/>
                <w:lang w:val="ru-RU"/>
              </w:rPr>
              <w:t>предмета «О</w:t>
            </w:r>
            <w:r w:rsidRPr="00E6774F">
              <w:rPr>
                <w:rFonts w:ascii="Times New Roman" w:hAnsi="Times New Roman"/>
                <w:color w:val="000000"/>
                <w:sz w:val="24"/>
                <w:lang w:val="ru-RU"/>
              </w:rPr>
              <w:t>снов</w:t>
            </w:r>
            <w:r>
              <w:rPr>
                <w:rFonts w:ascii="Times New Roman" w:hAnsi="Times New Roman"/>
                <w:color w:val="000000"/>
                <w:sz w:val="24"/>
                <w:lang w:val="ru-RU"/>
              </w:rPr>
              <w:t>ы</w:t>
            </w:r>
            <w:r w:rsidRPr="00E6774F">
              <w:rPr>
                <w:rFonts w:ascii="Times New Roman" w:hAnsi="Times New Roman"/>
                <w:color w:val="000000"/>
                <w:sz w:val="24"/>
                <w:lang w:val="ru-RU"/>
              </w:rPr>
              <w:t xml:space="preserve"> безопасности и </w:t>
            </w:r>
            <w:r w:rsidRPr="00E6774F">
              <w:rPr>
                <w:rFonts w:ascii="Times New Roman" w:hAnsi="Times New Roman"/>
                <w:color w:val="000000"/>
                <w:sz w:val="24"/>
                <w:lang w:val="ru-RU"/>
              </w:rPr>
              <w:lastRenderedPageBreak/>
              <w:t>защиты Родины</w:t>
            </w:r>
            <w:r>
              <w:rPr>
                <w:rFonts w:ascii="Times New Roman" w:hAnsi="Times New Roman"/>
                <w:color w:val="000000"/>
                <w:sz w:val="24"/>
                <w:lang w:val="ru-RU"/>
              </w:rPr>
              <w:t>»</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95 лет со дня рождения российского композитора, народной артистки СССР А. Н. Пахмутовой (р. 1929)</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C74ED">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09.11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Учитель музыки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День воинской славы России. День победы русской эскадры под командованием П. С. Нахимова над турецкой эскадрой у мыса Синоп (1853)</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C74ED">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01.12</w:t>
            </w:r>
          </w:p>
          <w:p w:rsidR="009C1592" w:rsidRPr="00E6774F" w:rsidRDefault="009C1592" w:rsidP="004D56D9">
            <w:pPr>
              <w:jc w:val="right"/>
              <w:rPr>
                <w:rFonts w:ascii="Times New Roman" w:hAnsi="Times New Roman"/>
                <w:sz w:val="24"/>
                <w:lang w:val="ru-RU"/>
              </w:rPr>
            </w:pP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Учителя истории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День воинской славы России. День начала контрнаступления советских войск против немецко-фашистских войск в битве под Москвой (1941)</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C74ED">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05.12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Учителя истории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Pr>
                <w:rFonts w:ascii="Times New Roman" w:hAnsi="Times New Roman"/>
                <w:color w:val="000000"/>
                <w:sz w:val="24"/>
                <w:lang w:val="ru-RU"/>
              </w:rPr>
              <w:t>День прав человека.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10.12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136F7"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Учителя обществознания</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225 лет со дня рождения русского художника К. П. Брюллова (1799–1852)</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23.12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Учитель изобразительного искусства</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sz w:val="24"/>
                <w:lang w:val="ru-RU"/>
              </w:rPr>
              <w:t>День воинской славы России. День взятия турецкой крепости Измаил русскими войсками под командованием А. В. Суворова (1790)</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24.12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lang w:val="ru-RU"/>
              </w:rPr>
              <w:t>Учителя истории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100 лет со дня рождения российской певицы, народной артистки СССР И. К. Архиповой (1925–2010)</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513216">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10.01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Учитель музыки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День заповедников и национальных парков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513216">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11.01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Учитель</w:t>
            </w:r>
            <w:r w:rsidRPr="00E6774F">
              <w:rPr>
                <w:rFonts w:ascii="Times New Roman" w:hAnsi="Times New Roman"/>
                <w:color w:val="000000"/>
                <w:sz w:val="24"/>
                <w:lang w:val="ru-RU"/>
              </w:rPr>
              <w:t xml:space="preserve"> биологии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230 лет со дня рождения русского писателя и дипломата А. С. Грибоедова (1795–1829)</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513216">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15.01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Учителя литературы</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160 лет со дня рождения русского художника В. А. Серова (1865–1911)</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19.01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Учитель изобразительного искусства</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Международный день защиты персональных данных.</w:t>
            </w:r>
          </w:p>
          <w:p w:rsidR="009C1592" w:rsidRPr="00F14D2A"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sz w:val="24"/>
                <w:lang w:val="ru-RU"/>
              </w:rPr>
              <w:lastRenderedPageBreak/>
              <w:t>Международный день без Интернета.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lastRenderedPageBreak/>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28.01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Учителя информатики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tabs>
                <w:tab w:val="left" w:pos="1100"/>
              </w:tabs>
              <w:rPr>
                <w:rFonts w:ascii="Times New Roman" w:hAnsi="Times New Roman"/>
                <w:sz w:val="24"/>
                <w:lang w:val="ru-RU"/>
              </w:rPr>
            </w:pPr>
            <w:r w:rsidRPr="00E6774F">
              <w:rPr>
                <w:rFonts w:ascii="Times New Roman" w:hAnsi="Times New Roman"/>
                <w:sz w:val="24"/>
                <w:lang w:val="ru-RU"/>
              </w:rPr>
              <w:t>165 лет со дня рождения русского писателя А. П. Чехова (1860–1904)</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FE7B79">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29.01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Учителя литературы</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125 лет со дня рождения российского композитора, народного артиста РСФСР И. О. Дунаевского (1900–1955)</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FE7B79">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30.01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Учитель музыки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135 лет со дня рождения российского писателя, лауреата Нобелевской премии Б. Л. Пастернака (1890–1960)</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FE7B79">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10.02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Учителя литературы</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280 лет со дня рождения русского адмирала Ф. Ф. Ушакова (1745–1817)</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FE7B79">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24.02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Учителя истории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C1592" w:rsidRPr="008C1C92" w:rsidRDefault="009C1592" w:rsidP="004D56D9">
            <w:pPr>
              <w:widowControl/>
              <w:pBdr>
                <w:top w:val="nil"/>
                <w:left w:val="nil"/>
                <w:bottom w:val="nil"/>
                <w:right w:val="nil"/>
                <w:between w:val="nil"/>
              </w:pBdr>
              <w:rPr>
                <w:rFonts w:ascii="Times New Roman" w:hAnsi="Times New Roman"/>
                <w:sz w:val="24"/>
                <w:lang w:val="ru-RU"/>
              </w:rPr>
            </w:pPr>
            <w:r w:rsidRPr="008C1C92">
              <w:rPr>
                <w:rFonts w:ascii="Times New Roman" w:hAnsi="Times New Roman"/>
                <w:sz w:val="24"/>
                <w:lang w:val="ru-RU"/>
              </w:rPr>
              <w:t>450 лет со дня выхода первой «Азбуки» Ивана Фёдорова (1574)</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FE7B79">
              <w:rPr>
                <w:rFonts w:ascii="Times New Roman" w:hAnsi="Times New Roman"/>
                <w:color w:val="000000"/>
                <w:sz w:val="24"/>
              </w:rPr>
              <w:t>5</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14.03</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Учителя литературы</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130 лет со дня рождения российского певца, народного артиста СССР Л. О. Утёсова (1895–1982</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FE7B79">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21.03</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Учитель музыки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280 лет со дня рождения русского живописца-пейзажиста С. Ф. Щедрина (1745–1804)</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FE7B79">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17.04</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Учитель изобразительного искусства</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День воинской славы России. День победы русских воинов князя А. Невского над немецкими рыцарями на Чудском озере (Ледовое побоище, 1242)</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FE7B79">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18.04</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Учителя истории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Pr>
                <w:rFonts w:ascii="Times New Roman" w:hAnsi="Times New Roman"/>
                <w:sz w:val="24"/>
                <w:lang w:val="ru-RU"/>
              </w:rPr>
              <w:t>Всемирный день Земли.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22.04</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655A4D"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Учитель биологии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130 лет основанию Русского музея в Санкт-Петербурге (1895)</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A90911">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25.04</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Учителя истории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185 лет со дня рождения русского композитора П. И. Чайковского (1840–1893)</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A90911">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07.05</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Учитель музыки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180 лет со дня рождения русского биолога И. И. Мечникова (1845–1916)</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FE7B79">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15.05</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Учитель</w:t>
            </w:r>
            <w:r w:rsidRPr="00E6774F">
              <w:rPr>
                <w:rFonts w:ascii="Times New Roman" w:hAnsi="Times New Roman"/>
                <w:color w:val="000000"/>
                <w:sz w:val="24"/>
                <w:lang w:val="ru-RU"/>
              </w:rPr>
              <w:t xml:space="preserve"> биологии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 xml:space="preserve">100 лет со дня рождения русского авиаконструктора А. А. Туполева </w:t>
            </w:r>
            <w:r w:rsidRPr="00E6774F">
              <w:rPr>
                <w:rFonts w:ascii="Times New Roman" w:hAnsi="Times New Roman"/>
                <w:sz w:val="24"/>
                <w:lang w:val="ru-RU"/>
              </w:rPr>
              <w:lastRenderedPageBreak/>
              <w:t>(1925–2001)</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FE7B79">
              <w:rPr>
                <w:rFonts w:ascii="Times New Roman" w:hAnsi="Times New Roman"/>
                <w:color w:val="000000"/>
                <w:sz w:val="24"/>
              </w:rPr>
              <w:lastRenderedPageBreak/>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20.05</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Учителя математики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195 лет со дня рождения русского живописца А. К. Саврасова (1830–1897)</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FE7B79">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24.05</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Учитель изобразительного искусства</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highlight w:val="yellow"/>
                <w:lang w:val="ru-RU"/>
              </w:rPr>
            </w:pPr>
            <w:r w:rsidRPr="00E6774F">
              <w:rPr>
                <w:rFonts w:ascii="Times New Roman" w:hAnsi="Times New Roman"/>
                <w:color w:val="000000"/>
                <w:sz w:val="24"/>
                <w:lang w:val="ru-RU"/>
              </w:rPr>
              <w:t>День славянской письменности и культуры.</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24.05</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BE43BB"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Учителя литературы</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9C1592" w:rsidRPr="00E6774F" w:rsidRDefault="009C1592" w:rsidP="004D56D9">
            <w:pPr>
              <w:widowControl/>
              <w:pBdr>
                <w:top w:val="nil"/>
                <w:left w:val="nil"/>
                <w:bottom w:val="nil"/>
                <w:right w:val="nil"/>
                <w:between w:val="nil"/>
              </w:pBdr>
              <w:rPr>
                <w:rFonts w:ascii="Times New Roman" w:hAnsi="Times New Roman"/>
                <w:color w:val="000000"/>
                <w:sz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rsidR="009C1592" w:rsidRPr="00E6774F" w:rsidRDefault="009C1592" w:rsidP="004D56D9">
            <w:pPr>
              <w:widowControl/>
              <w:pBdr>
                <w:top w:val="nil"/>
                <w:left w:val="nil"/>
                <w:bottom w:val="nil"/>
                <w:right w:val="nil"/>
                <w:between w:val="nil"/>
              </w:pBdr>
              <w:jc w:val="center"/>
              <w:rPr>
                <w:rFonts w:ascii="Times New Roman" w:hAnsi="Times New Roman"/>
                <w:b/>
                <w:color w:val="000000"/>
                <w:sz w:val="24"/>
              </w:rPr>
            </w:pPr>
            <w:r>
              <w:rPr>
                <w:rFonts w:ascii="Times New Roman" w:hAnsi="Times New Roman"/>
                <w:b/>
                <w:color w:val="000000"/>
                <w:sz w:val="24"/>
                <w:lang w:val="ru-RU"/>
              </w:rPr>
              <w:t>Модуль «Внеурочная деятельность»</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366179" w:rsidRDefault="009C1592" w:rsidP="004D56D9">
            <w:pPr>
              <w:widowControl/>
              <w:pBdr>
                <w:top w:val="nil"/>
                <w:left w:val="nil"/>
                <w:bottom w:val="nil"/>
                <w:right w:val="nil"/>
                <w:between w:val="nil"/>
              </w:pBdr>
              <w:jc w:val="center"/>
              <w:rPr>
                <w:rFonts w:ascii="Times New Roman" w:hAnsi="Times New Roman"/>
                <w:color w:val="000000"/>
                <w:sz w:val="24"/>
                <w:highlight w:val="yellow"/>
                <w:lang w:val="ru-RU"/>
              </w:rPr>
            </w:pPr>
            <w:r>
              <w:rPr>
                <w:rFonts w:ascii="Times New Roman" w:hAnsi="Times New Roman"/>
                <w:i/>
                <w:color w:val="000000"/>
                <w:sz w:val="24"/>
                <w:lang w:val="ru-RU"/>
              </w:rPr>
              <w:t>Название курса/программы/занятий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366179"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i/>
                <w:color w:val="000000"/>
                <w:sz w:val="24"/>
                <w:lang w:val="ru-RU"/>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366179"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i/>
                <w:color w:val="000000"/>
                <w:sz w:val="24"/>
                <w:lang w:val="ru-RU"/>
              </w:rPr>
              <w:t>Количество часов в неделю</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366179"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i/>
                <w:color w:val="000000"/>
                <w:sz w:val="24"/>
                <w:lang w:val="ru-RU"/>
              </w:rPr>
              <w:t>Педагог</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highlight w:val="yellow"/>
                <w:lang w:val="ru-RU"/>
              </w:rPr>
            </w:pPr>
            <w:r w:rsidRPr="00E6774F">
              <w:rPr>
                <w:rFonts w:ascii="Times New Roman" w:hAnsi="Times New Roman"/>
                <w:color w:val="000000"/>
                <w:sz w:val="24"/>
                <w:lang w:val="ru-RU"/>
              </w:rPr>
              <w:t>Программа курса внеурочной деятельности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Классные </w:t>
            </w: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Программа курса внеурочной деят</w:t>
            </w:r>
            <w:r>
              <w:rPr>
                <w:rFonts w:ascii="Times New Roman" w:hAnsi="Times New Roman"/>
                <w:color w:val="000000"/>
                <w:sz w:val="24"/>
                <w:lang w:val="ru-RU"/>
              </w:rPr>
              <w:t>ельности «Карта – второй язык географии</w:t>
            </w:r>
            <w:r w:rsidRPr="00E6774F">
              <w:rPr>
                <w:rFonts w:ascii="Times New Roman" w:hAnsi="Times New Roman"/>
                <w:color w:val="000000"/>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B91593" w:rsidRDefault="009C1592" w:rsidP="004D56D9">
            <w:pPr>
              <w:widowControl/>
              <w:pBdr>
                <w:top w:val="nil"/>
                <w:left w:val="nil"/>
                <w:bottom w:val="nil"/>
                <w:right w:val="nil"/>
                <w:between w:val="nil"/>
              </w:pBdr>
              <w:jc w:val="center"/>
              <w:rPr>
                <w:rFonts w:ascii="Times New Roman" w:hAnsi="Times New Roman"/>
                <w:sz w:val="24"/>
              </w:rPr>
            </w:pPr>
            <w:r w:rsidRPr="00B91593">
              <w:rPr>
                <w:rFonts w:ascii="Times New Roman" w:hAnsi="Times New Roman"/>
                <w:sz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B91593" w:rsidRDefault="009C1592" w:rsidP="004D56D9">
            <w:pPr>
              <w:widowControl/>
              <w:pBdr>
                <w:top w:val="nil"/>
                <w:left w:val="nil"/>
                <w:bottom w:val="nil"/>
                <w:right w:val="nil"/>
                <w:between w:val="nil"/>
              </w:pBdr>
              <w:rPr>
                <w:rFonts w:ascii="Times New Roman" w:hAnsi="Times New Roman"/>
                <w:sz w:val="24"/>
                <w:lang w:val="ru-RU"/>
              </w:rPr>
            </w:pPr>
            <w:r w:rsidRPr="00B91593">
              <w:rPr>
                <w:rFonts w:ascii="Times New Roman" w:hAnsi="Times New Roman"/>
                <w:sz w:val="24"/>
                <w:lang w:val="ru-RU"/>
              </w:rPr>
              <w:t>Васильева О.А.</w:t>
            </w:r>
          </w:p>
        </w:tc>
      </w:tr>
      <w:tr w:rsidR="009C1592" w:rsidRPr="00EA67B0"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Программа курса внеурочной деятельности «</w:t>
            </w:r>
            <w:r>
              <w:rPr>
                <w:rFonts w:ascii="Times New Roman" w:hAnsi="Times New Roman"/>
                <w:bCs/>
                <w:sz w:val="24"/>
                <w:shd w:val="clear" w:color="auto" w:fill="F8F8FA"/>
                <w:lang w:val="ru-RU"/>
              </w:rPr>
              <w:t>Решение сложных задач</w:t>
            </w:r>
            <w:r w:rsidRPr="00E6774F">
              <w:rPr>
                <w:rFonts w:ascii="Times New Roman" w:hAnsi="Times New Roman"/>
                <w:bCs/>
                <w:sz w:val="24"/>
                <w:shd w:val="clear" w:color="auto" w:fill="F8F8FA"/>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B91593" w:rsidRDefault="009C1592" w:rsidP="004D56D9">
            <w:pPr>
              <w:widowControl/>
              <w:pBdr>
                <w:top w:val="nil"/>
                <w:left w:val="nil"/>
                <w:bottom w:val="nil"/>
                <w:right w:val="nil"/>
                <w:between w:val="nil"/>
              </w:pBdr>
              <w:jc w:val="center"/>
              <w:rPr>
                <w:rFonts w:ascii="Times New Roman" w:hAnsi="Times New Roman"/>
                <w:sz w:val="24"/>
                <w:lang w:val="ru-RU"/>
              </w:rPr>
            </w:pPr>
            <w:r w:rsidRPr="00B91593">
              <w:rPr>
                <w:rFonts w:ascii="Times New Roman" w:hAnsi="Times New Roman"/>
                <w:sz w:val="24"/>
                <w:lang w:val="ru-RU"/>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B91593" w:rsidRDefault="009C1592" w:rsidP="004D56D9">
            <w:pPr>
              <w:widowControl/>
              <w:pBdr>
                <w:top w:val="nil"/>
                <w:left w:val="nil"/>
                <w:bottom w:val="nil"/>
                <w:right w:val="nil"/>
                <w:between w:val="nil"/>
              </w:pBdr>
              <w:rPr>
                <w:rFonts w:ascii="Times New Roman" w:hAnsi="Times New Roman"/>
                <w:sz w:val="24"/>
                <w:lang w:val="ru-RU"/>
              </w:rPr>
            </w:pPr>
            <w:r w:rsidRPr="00B91593">
              <w:rPr>
                <w:rFonts w:ascii="Times New Roman" w:hAnsi="Times New Roman"/>
                <w:sz w:val="24"/>
                <w:lang w:val="ru-RU"/>
              </w:rPr>
              <w:t>Ветушко Ю.П.</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tabs>
                <w:tab w:val="left" w:pos="2616"/>
              </w:tabs>
              <w:rPr>
                <w:rFonts w:ascii="Times New Roman" w:hAnsi="Times New Roman"/>
                <w:color w:val="000000"/>
                <w:sz w:val="24"/>
                <w:lang w:val="ru-RU"/>
              </w:rPr>
            </w:pPr>
            <w:r w:rsidRPr="00E6774F">
              <w:rPr>
                <w:rFonts w:ascii="Times New Roman" w:hAnsi="Times New Roman"/>
                <w:color w:val="000000"/>
                <w:sz w:val="24"/>
                <w:lang w:val="ru-RU"/>
              </w:rPr>
              <w:t>Программа курса внеурочной деятельности</w:t>
            </w:r>
            <w:r>
              <w:rPr>
                <w:rFonts w:ascii="Times New Roman" w:hAnsi="Times New Roman"/>
                <w:bCs/>
                <w:sz w:val="24"/>
                <w:shd w:val="clear" w:color="auto" w:fill="F8F8FA"/>
                <w:lang w:val="ru-RU"/>
              </w:rPr>
              <w:t xml:space="preserve"> «Я- волонтер</w:t>
            </w:r>
            <w:r w:rsidRPr="00E6774F">
              <w:rPr>
                <w:rFonts w:ascii="Times New Roman" w:hAnsi="Times New Roman"/>
                <w:bCs/>
                <w:sz w:val="24"/>
                <w:shd w:val="clear" w:color="auto" w:fill="F8F8FA"/>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B91593" w:rsidRDefault="009C1592" w:rsidP="004D56D9">
            <w:pPr>
              <w:pBdr>
                <w:top w:val="nil"/>
                <w:left w:val="nil"/>
                <w:bottom w:val="nil"/>
                <w:right w:val="nil"/>
                <w:between w:val="nil"/>
              </w:pBdr>
              <w:jc w:val="center"/>
              <w:rPr>
                <w:rFonts w:ascii="Times New Roman" w:hAnsi="Times New Roman"/>
                <w:sz w:val="24"/>
                <w:lang w:val="ru-RU"/>
              </w:rPr>
            </w:pPr>
            <w:r w:rsidRPr="00B91593">
              <w:rPr>
                <w:rFonts w:ascii="Times New Roman" w:hAnsi="Times New Roman"/>
                <w:sz w:val="24"/>
              </w:rPr>
              <w:t>8</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B91593" w:rsidRDefault="009C1592" w:rsidP="004D56D9">
            <w:pPr>
              <w:widowControl/>
              <w:pBdr>
                <w:top w:val="nil"/>
                <w:left w:val="nil"/>
                <w:bottom w:val="nil"/>
                <w:right w:val="nil"/>
                <w:between w:val="nil"/>
              </w:pBdr>
              <w:jc w:val="center"/>
              <w:rPr>
                <w:rFonts w:ascii="Times New Roman" w:hAnsi="Times New Roman"/>
                <w:sz w:val="24"/>
                <w:lang w:val="ru-RU"/>
              </w:rPr>
            </w:pPr>
            <w:r w:rsidRPr="00B91593">
              <w:rPr>
                <w:rFonts w:ascii="Times New Roman" w:hAnsi="Times New Roman"/>
                <w:sz w:val="24"/>
                <w:lang w:val="ru-RU"/>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B91593" w:rsidRDefault="009C1592" w:rsidP="004D56D9">
            <w:pPr>
              <w:widowControl/>
              <w:pBdr>
                <w:top w:val="nil"/>
                <w:left w:val="nil"/>
                <w:bottom w:val="nil"/>
                <w:right w:val="nil"/>
                <w:between w:val="nil"/>
              </w:pBdr>
              <w:rPr>
                <w:rFonts w:ascii="Times New Roman" w:hAnsi="Times New Roman"/>
                <w:sz w:val="24"/>
                <w:lang w:val="ru-RU"/>
              </w:rPr>
            </w:pPr>
            <w:r w:rsidRPr="00B91593">
              <w:rPr>
                <w:rFonts w:ascii="Times New Roman" w:hAnsi="Times New Roman"/>
                <w:sz w:val="24"/>
                <w:lang w:val="ru-RU"/>
              </w:rPr>
              <w:t>Иванова Н.Н.</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Программа курса внеурочной деятельности</w:t>
            </w:r>
            <w:r>
              <w:rPr>
                <w:rFonts w:ascii="Times New Roman" w:hAnsi="Times New Roman"/>
                <w:bCs/>
                <w:sz w:val="24"/>
                <w:shd w:val="clear" w:color="auto" w:fill="F8F8FA"/>
                <w:lang w:val="ru-RU"/>
              </w:rPr>
              <w:t xml:space="preserve"> «Россия – мои горизонты</w:t>
            </w:r>
            <w:r w:rsidRPr="00E6774F">
              <w:rPr>
                <w:rFonts w:ascii="Times New Roman" w:hAnsi="Times New Roman"/>
                <w:bCs/>
                <w:sz w:val="24"/>
                <w:shd w:val="clear" w:color="auto" w:fill="F8F8FA"/>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rPr>
              <w:t>6</w:t>
            </w:r>
            <w:r w:rsidRPr="00E6774F">
              <w:rPr>
                <w:rFonts w:ascii="Times New Roman" w:hAnsi="Times New Roman"/>
                <w:color w:val="000000"/>
                <w:sz w:val="24"/>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Классные руководители</w:t>
            </w:r>
          </w:p>
        </w:tc>
      </w:tr>
      <w:tr w:rsidR="009C1592" w:rsidRPr="00EA67B0"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Программа курса внеурочной деятельности </w:t>
            </w:r>
            <w:r>
              <w:rPr>
                <w:rFonts w:ascii="Times New Roman" w:hAnsi="Times New Roman"/>
                <w:bCs/>
                <w:sz w:val="24"/>
                <w:shd w:val="clear" w:color="auto" w:fill="F8F8FA"/>
                <w:lang w:val="ru-RU"/>
              </w:rPr>
              <w:t>«Билет в будущее</w:t>
            </w:r>
            <w:r w:rsidRPr="00E6774F">
              <w:rPr>
                <w:rFonts w:ascii="Times New Roman" w:hAnsi="Times New Roman"/>
                <w:bCs/>
                <w:sz w:val="24"/>
                <w:shd w:val="clear" w:color="auto" w:fill="F8F8FA"/>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rPr>
              <w:t>8</w:t>
            </w:r>
            <w:r w:rsidRPr="00E6774F">
              <w:rPr>
                <w:rFonts w:ascii="Times New Roman" w:hAnsi="Times New Roman"/>
                <w:color w:val="000000"/>
                <w:sz w:val="24"/>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B91593" w:rsidRDefault="009C1592" w:rsidP="004D56D9">
            <w:pPr>
              <w:widowControl/>
              <w:pBdr>
                <w:top w:val="nil"/>
                <w:left w:val="nil"/>
                <w:bottom w:val="nil"/>
                <w:right w:val="nil"/>
                <w:between w:val="nil"/>
              </w:pBdr>
              <w:rPr>
                <w:rFonts w:ascii="Times New Roman" w:hAnsi="Times New Roman"/>
                <w:sz w:val="24"/>
                <w:lang w:val="ru-RU"/>
              </w:rPr>
            </w:pPr>
            <w:r w:rsidRPr="00B91593">
              <w:rPr>
                <w:rFonts w:ascii="Times New Roman" w:hAnsi="Times New Roman"/>
                <w:sz w:val="24"/>
                <w:lang w:val="ru-RU"/>
              </w:rPr>
              <w:t>Андреева А.А.</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Программа курса внеурочной деятельности</w:t>
            </w:r>
            <w:r>
              <w:rPr>
                <w:rFonts w:ascii="Times New Roman" w:hAnsi="Times New Roman"/>
                <w:bCs/>
                <w:sz w:val="24"/>
                <w:shd w:val="clear" w:color="auto" w:fill="F8F8FA"/>
                <w:lang w:val="ru-RU"/>
              </w:rPr>
              <w:t xml:space="preserve"> «Финансовая грамотность</w:t>
            </w:r>
            <w:r w:rsidRPr="00E6774F">
              <w:rPr>
                <w:rFonts w:ascii="Times New Roman" w:hAnsi="Times New Roman"/>
                <w:bCs/>
                <w:sz w:val="24"/>
                <w:shd w:val="clear" w:color="auto" w:fill="F8F8FA"/>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5</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B91593">
              <w:rPr>
                <w:rFonts w:ascii="Times New Roman" w:hAnsi="Times New Roman"/>
                <w:sz w:val="24"/>
                <w:lang w:val="ru-RU"/>
              </w:rPr>
              <w:t>Андреева А.А.</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Программа курса внеурочной деятельности </w:t>
            </w:r>
            <w:r>
              <w:rPr>
                <w:rFonts w:ascii="Times New Roman" w:hAnsi="Times New Roman"/>
                <w:bCs/>
                <w:sz w:val="24"/>
                <w:shd w:val="clear" w:color="auto" w:fill="F8F8FA"/>
                <w:lang w:val="ru-RU"/>
              </w:rPr>
              <w:t>«ГТО</w:t>
            </w:r>
            <w:r w:rsidRPr="00E6774F">
              <w:rPr>
                <w:rFonts w:ascii="Times New Roman" w:hAnsi="Times New Roman"/>
                <w:bCs/>
                <w:sz w:val="24"/>
                <w:shd w:val="clear" w:color="auto" w:fill="F8F8FA"/>
                <w:lang w:val="ru-RU"/>
              </w:rPr>
              <w:t xml:space="preserve">» </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Учителя физической культуры</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14CEA"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Программа курса внеурочной деятельности </w:t>
            </w:r>
            <w:r>
              <w:rPr>
                <w:rFonts w:ascii="Times New Roman" w:hAnsi="Times New Roman"/>
                <w:bCs/>
                <w:sz w:val="24"/>
                <w:shd w:val="clear" w:color="auto" w:fill="F8F8FA"/>
                <w:lang w:val="ru-RU"/>
              </w:rPr>
              <w:t>«Новгородика</w:t>
            </w:r>
            <w:r w:rsidRPr="00E6774F">
              <w:rPr>
                <w:rFonts w:ascii="Times New Roman" w:hAnsi="Times New Roman"/>
                <w:bCs/>
                <w:sz w:val="24"/>
                <w:shd w:val="clear" w:color="auto" w:fill="F8F8FA"/>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6</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B91593" w:rsidRDefault="009C1592" w:rsidP="004D56D9">
            <w:pPr>
              <w:widowControl/>
              <w:pBdr>
                <w:top w:val="nil"/>
                <w:left w:val="nil"/>
                <w:bottom w:val="nil"/>
                <w:right w:val="nil"/>
                <w:between w:val="nil"/>
              </w:pBdr>
              <w:rPr>
                <w:rFonts w:ascii="Times New Roman" w:hAnsi="Times New Roman"/>
                <w:sz w:val="24"/>
                <w:lang w:val="ru-RU"/>
              </w:rPr>
            </w:pPr>
            <w:r w:rsidRPr="00B91593">
              <w:rPr>
                <w:rFonts w:ascii="Times New Roman" w:hAnsi="Times New Roman"/>
                <w:sz w:val="24"/>
                <w:lang w:val="ru-RU"/>
              </w:rPr>
              <w:t>Чеботаева А.Ю</w:t>
            </w:r>
            <w:r>
              <w:rPr>
                <w:rFonts w:ascii="Times New Roman" w:hAnsi="Times New Roman"/>
                <w:sz w:val="24"/>
                <w:lang w:val="ru-RU"/>
              </w:rPr>
              <w:t>.</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Программа курса внеурочной деятельности </w:t>
            </w:r>
            <w:r>
              <w:rPr>
                <w:rFonts w:ascii="Times New Roman" w:hAnsi="Times New Roman"/>
                <w:bCs/>
                <w:sz w:val="24"/>
                <w:shd w:val="clear" w:color="auto" w:fill="F8F8FA"/>
                <w:lang w:val="ru-RU"/>
              </w:rPr>
              <w:t>«Компьютерная грамотность</w:t>
            </w:r>
            <w:r w:rsidRPr="00E6774F">
              <w:rPr>
                <w:rFonts w:ascii="Times New Roman" w:hAnsi="Times New Roman"/>
                <w:bCs/>
                <w:sz w:val="24"/>
                <w:shd w:val="clear" w:color="auto" w:fill="F8F8FA"/>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6</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B91593" w:rsidRDefault="009C1592" w:rsidP="004D56D9">
            <w:pPr>
              <w:widowControl/>
              <w:pBdr>
                <w:top w:val="nil"/>
                <w:left w:val="nil"/>
                <w:bottom w:val="nil"/>
                <w:right w:val="nil"/>
                <w:between w:val="nil"/>
              </w:pBdr>
              <w:rPr>
                <w:rFonts w:ascii="Times New Roman" w:hAnsi="Times New Roman"/>
                <w:sz w:val="24"/>
                <w:lang w:val="ru-RU"/>
              </w:rPr>
            </w:pPr>
            <w:r w:rsidRPr="00B91593">
              <w:rPr>
                <w:rFonts w:ascii="Times New Roman" w:hAnsi="Times New Roman"/>
                <w:sz w:val="24"/>
                <w:lang w:val="ru-RU"/>
              </w:rPr>
              <w:t>Кулькова В.В.</w:t>
            </w:r>
          </w:p>
        </w:tc>
      </w:tr>
      <w:tr w:rsidR="009C1592" w:rsidRPr="002F0B75"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Программа курса внеурочной деятельности </w:t>
            </w:r>
            <w:r>
              <w:rPr>
                <w:rFonts w:ascii="Times New Roman" w:hAnsi="Times New Roman"/>
                <w:bCs/>
                <w:sz w:val="24"/>
                <w:shd w:val="clear" w:color="auto" w:fill="F8F8FA"/>
                <w:lang w:val="ru-RU"/>
              </w:rPr>
              <w:t>«Функциональная грамотность</w:t>
            </w:r>
            <w:r w:rsidRPr="00E6774F">
              <w:rPr>
                <w:rFonts w:ascii="Times New Roman" w:hAnsi="Times New Roman"/>
                <w:bCs/>
                <w:sz w:val="24"/>
                <w:shd w:val="clear" w:color="auto" w:fill="F8F8FA"/>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7</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B91593" w:rsidRDefault="009C1592" w:rsidP="004D56D9">
            <w:pPr>
              <w:widowControl/>
              <w:pBdr>
                <w:top w:val="nil"/>
                <w:left w:val="nil"/>
                <w:bottom w:val="nil"/>
                <w:right w:val="nil"/>
                <w:between w:val="nil"/>
              </w:pBdr>
              <w:rPr>
                <w:rFonts w:ascii="Times New Roman" w:hAnsi="Times New Roman"/>
                <w:sz w:val="24"/>
                <w:lang w:val="ru-RU"/>
              </w:rPr>
            </w:pPr>
            <w:r w:rsidRPr="00B91593">
              <w:rPr>
                <w:rFonts w:ascii="Times New Roman" w:hAnsi="Times New Roman"/>
                <w:sz w:val="24"/>
                <w:lang w:val="ru-RU"/>
              </w:rPr>
              <w:t>Смирнова И.В.</w:t>
            </w:r>
          </w:p>
          <w:p w:rsidR="009C1592" w:rsidRPr="00B91593" w:rsidRDefault="009C1592" w:rsidP="004D56D9">
            <w:pPr>
              <w:widowControl/>
              <w:pBdr>
                <w:top w:val="nil"/>
                <w:left w:val="nil"/>
                <w:bottom w:val="nil"/>
                <w:right w:val="nil"/>
                <w:between w:val="nil"/>
              </w:pBdr>
              <w:rPr>
                <w:rFonts w:ascii="Times New Roman" w:hAnsi="Times New Roman"/>
                <w:sz w:val="24"/>
                <w:lang w:val="ru-RU"/>
              </w:rPr>
            </w:pPr>
            <w:r w:rsidRPr="00B91593">
              <w:rPr>
                <w:rFonts w:ascii="Times New Roman" w:hAnsi="Times New Roman"/>
                <w:sz w:val="24"/>
                <w:lang w:val="ru-RU"/>
              </w:rPr>
              <w:t>Лисицына А.И.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Программа курса внеурочной деятельности </w:t>
            </w:r>
            <w:r>
              <w:rPr>
                <w:rFonts w:ascii="Times New Roman" w:hAnsi="Times New Roman"/>
                <w:bCs/>
                <w:sz w:val="24"/>
                <w:shd w:val="clear" w:color="auto" w:fill="F8F8FA"/>
                <w:lang w:val="ru-RU"/>
              </w:rPr>
              <w:t>«Туризм</w:t>
            </w:r>
            <w:r w:rsidRPr="00E6774F">
              <w:rPr>
                <w:rFonts w:ascii="Times New Roman" w:hAnsi="Times New Roman"/>
                <w:bCs/>
                <w:sz w:val="24"/>
                <w:shd w:val="clear" w:color="auto" w:fill="F8F8FA"/>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C5589F"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6</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B91593" w:rsidRDefault="009C1592" w:rsidP="004D56D9">
            <w:pPr>
              <w:widowControl/>
              <w:pBdr>
                <w:top w:val="nil"/>
                <w:left w:val="nil"/>
                <w:bottom w:val="nil"/>
                <w:right w:val="nil"/>
                <w:between w:val="nil"/>
              </w:pBdr>
              <w:rPr>
                <w:rFonts w:ascii="Times New Roman" w:hAnsi="Times New Roman"/>
                <w:sz w:val="24"/>
                <w:lang w:val="ru-RU"/>
              </w:rPr>
            </w:pPr>
            <w:r w:rsidRPr="00B91593">
              <w:rPr>
                <w:rFonts w:ascii="Times New Roman" w:hAnsi="Times New Roman"/>
                <w:sz w:val="24"/>
                <w:lang w:val="ru-RU"/>
              </w:rPr>
              <w:t>Ветушко Ю.П.</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Программа курса внеурочной деятельности </w:t>
            </w:r>
            <w:r>
              <w:rPr>
                <w:rFonts w:ascii="Times New Roman" w:hAnsi="Times New Roman"/>
                <w:bCs/>
                <w:sz w:val="24"/>
                <w:shd w:val="clear" w:color="auto" w:fill="F8F8FA"/>
                <w:lang w:val="ru-RU"/>
              </w:rPr>
              <w:t>«Творческая мастерская</w:t>
            </w:r>
            <w:r w:rsidRPr="00E6774F">
              <w:rPr>
                <w:rFonts w:ascii="Times New Roman" w:hAnsi="Times New Roman"/>
                <w:bCs/>
                <w:sz w:val="24"/>
                <w:shd w:val="clear" w:color="auto" w:fill="F8F8FA"/>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5</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B91593" w:rsidRDefault="009C1592" w:rsidP="004D56D9">
            <w:pPr>
              <w:widowControl/>
              <w:pBdr>
                <w:top w:val="nil"/>
                <w:left w:val="nil"/>
                <w:bottom w:val="nil"/>
                <w:right w:val="nil"/>
                <w:between w:val="nil"/>
              </w:pBdr>
              <w:rPr>
                <w:rFonts w:ascii="Times New Roman" w:hAnsi="Times New Roman"/>
                <w:sz w:val="24"/>
                <w:lang w:val="ru-RU"/>
              </w:rPr>
            </w:pPr>
            <w:r w:rsidRPr="00B91593">
              <w:rPr>
                <w:rFonts w:ascii="Times New Roman" w:hAnsi="Times New Roman"/>
                <w:sz w:val="24"/>
                <w:lang w:val="ru-RU"/>
              </w:rPr>
              <w:t>Жукова А.С.</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Дополнительная общеобразовательная общеразвивающая программа «Первая помощь</w:t>
            </w:r>
            <w:r w:rsidRPr="00E6774F">
              <w:rPr>
                <w:rFonts w:ascii="Times New Roman" w:hAnsi="Times New Roman"/>
                <w:color w:val="000000"/>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6-8</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3540C9" w:rsidRDefault="009C1592" w:rsidP="004D56D9">
            <w:pPr>
              <w:rPr>
                <w:rFonts w:ascii="Times New Roman" w:hAnsi="Times New Roman"/>
                <w:sz w:val="24"/>
                <w:lang w:val="ru-RU"/>
              </w:rPr>
            </w:pPr>
            <w:r>
              <w:rPr>
                <w:rFonts w:ascii="Times New Roman" w:hAnsi="Times New Roman"/>
                <w:sz w:val="24"/>
                <w:lang w:val="ru-RU"/>
              </w:rPr>
              <w:t>Кулькова В.В.</w:t>
            </w:r>
          </w:p>
        </w:tc>
      </w:tr>
      <w:tr w:rsidR="009C1592" w:rsidRPr="003540C9"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Дополнительная общеобразовательная общеразвивающая программа «Шахматы</w:t>
            </w:r>
            <w:r w:rsidRPr="00E6774F">
              <w:rPr>
                <w:rFonts w:ascii="Times New Roman" w:hAnsi="Times New Roman"/>
                <w:color w:val="000000"/>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3540C9"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3540C9"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sidRPr="00B91593">
              <w:rPr>
                <w:rFonts w:ascii="Times New Roman" w:hAnsi="Times New Roman"/>
                <w:sz w:val="24"/>
                <w:lang w:val="ru-RU"/>
              </w:rPr>
              <w:t>Андреева А.А.</w:t>
            </w:r>
          </w:p>
        </w:tc>
      </w:tr>
      <w:tr w:rsidR="009C1592" w:rsidRPr="003540C9"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Дополнительная общеобразовательная общеразвивающая программа «</w:t>
            </w:r>
            <w:r w:rsidRPr="003540C9">
              <w:rPr>
                <w:rFonts w:ascii="Times New Roman" w:hAnsi="Times New Roman"/>
                <w:sz w:val="24"/>
                <w:lang w:val="ru-RU"/>
              </w:rPr>
              <w:t>Школьный квадрокоптер</w:t>
            </w:r>
            <w:r w:rsidRPr="00E6774F">
              <w:rPr>
                <w:rFonts w:ascii="Times New Roman" w:hAnsi="Times New Roman"/>
                <w:color w:val="000000"/>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sidRPr="00CE635D">
              <w:rPr>
                <w:rFonts w:ascii="Times New Roman" w:hAnsi="Times New Roman"/>
                <w:sz w:val="24"/>
              </w:rPr>
              <w:t>Кулькова В.В.</w:t>
            </w:r>
          </w:p>
        </w:tc>
      </w:tr>
      <w:tr w:rsidR="009C1592" w:rsidRPr="003540C9"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Дополнительная общеобразовательная общеразвивающая программа «</w:t>
            </w:r>
            <w:r>
              <w:rPr>
                <w:rFonts w:ascii="Times New Roman" w:hAnsi="Times New Roman"/>
                <w:sz w:val="24"/>
                <w:lang w:val="ru-RU"/>
              </w:rPr>
              <w:t>Нотка</w:t>
            </w:r>
            <w:r w:rsidRPr="00E6774F">
              <w:rPr>
                <w:rFonts w:ascii="Times New Roman" w:hAnsi="Times New Roman"/>
                <w:color w:val="000000"/>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3540C9" w:rsidRDefault="009C1592" w:rsidP="004D56D9">
            <w:pPr>
              <w:rPr>
                <w:rFonts w:ascii="Times New Roman" w:hAnsi="Times New Roman"/>
                <w:sz w:val="24"/>
                <w:lang w:val="ru-RU"/>
              </w:rPr>
            </w:pPr>
            <w:r w:rsidRPr="00B91593">
              <w:rPr>
                <w:rFonts w:ascii="Times New Roman" w:hAnsi="Times New Roman"/>
                <w:sz w:val="24"/>
                <w:lang w:val="ru-RU"/>
              </w:rPr>
              <w:t>Андреева А.А.</w:t>
            </w:r>
          </w:p>
        </w:tc>
      </w:tr>
      <w:tr w:rsidR="009C1592" w:rsidRPr="003540C9"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Дополнительная общеобразовательная общеразвивающая программа «</w:t>
            </w:r>
            <w:r>
              <w:rPr>
                <w:rFonts w:ascii="Times New Roman" w:hAnsi="Times New Roman"/>
                <w:sz w:val="24"/>
                <w:lang w:val="ru-RU"/>
              </w:rPr>
              <w:t>Дивный ларчик</w:t>
            </w:r>
            <w:r w:rsidRPr="00E6774F">
              <w:rPr>
                <w:rFonts w:ascii="Times New Roman" w:hAnsi="Times New Roman"/>
                <w:color w:val="000000"/>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3</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B91593" w:rsidRDefault="009C1592" w:rsidP="004D56D9">
            <w:pPr>
              <w:rPr>
                <w:rFonts w:ascii="Times New Roman" w:hAnsi="Times New Roman"/>
                <w:sz w:val="24"/>
                <w:lang w:val="ru-RU"/>
              </w:rPr>
            </w:pPr>
            <w:r w:rsidRPr="00CE635D">
              <w:rPr>
                <w:rFonts w:ascii="Times New Roman" w:hAnsi="Times New Roman"/>
                <w:sz w:val="24"/>
              </w:rPr>
              <w:t>Смирнова И.В.</w:t>
            </w:r>
          </w:p>
        </w:tc>
      </w:tr>
      <w:tr w:rsidR="009C1592" w:rsidRPr="003540C9"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Дополнительная общеобразовательная общеразвивающая программа «</w:t>
            </w:r>
            <w:r>
              <w:rPr>
                <w:rFonts w:ascii="Times New Roman" w:hAnsi="Times New Roman"/>
                <w:sz w:val="24"/>
                <w:lang w:val="ru-RU"/>
              </w:rPr>
              <w:t>Юные исследователи</w:t>
            </w:r>
            <w:r w:rsidRPr="00E6774F">
              <w:rPr>
                <w:rFonts w:ascii="Times New Roman" w:hAnsi="Times New Roman"/>
                <w:color w:val="000000"/>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7-9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952078" w:rsidRDefault="009C1592" w:rsidP="004D56D9">
            <w:pPr>
              <w:rPr>
                <w:rFonts w:ascii="Times New Roman" w:hAnsi="Times New Roman"/>
                <w:sz w:val="24"/>
                <w:lang w:val="ru-RU"/>
              </w:rPr>
            </w:pPr>
            <w:r>
              <w:rPr>
                <w:rFonts w:ascii="Times New Roman" w:hAnsi="Times New Roman"/>
                <w:sz w:val="24"/>
                <w:lang w:val="ru-RU"/>
              </w:rPr>
              <w:t>Лебедева Н.Н.</w:t>
            </w:r>
          </w:p>
        </w:tc>
      </w:tr>
      <w:tr w:rsidR="009C1592" w:rsidRPr="003540C9"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Дополнительная общеобразовательная общеразвивающая программа «Волейбол</w:t>
            </w:r>
            <w:r w:rsidRPr="00E6774F">
              <w:rPr>
                <w:rFonts w:ascii="Times New Roman" w:hAnsi="Times New Roman"/>
                <w:color w:val="000000"/>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Pr>
                <w:rFonts w:ascii="Times New Roman" w:hAnsi="Times New Roman"/>
                <w:sz w:val="24"/>
                <w:lang w:val="ru-RU"/>
              </w:rPr>
              <w:t>Думин М.В.</w:t>
            </w:r>
          </w:p>
        </w:tc>
      </w:tr>
      <w:tr w:rsidR="009C1592" w:rsidRPr="003540C9" w:rsidTr="004D56D9">
        <w:tc>
          <w:tcPr>
            <w:tcW w:w="534" w:type="dxa"/>
            <w:tcBorders>
              <w:top w:val="single" w:sz="4" w:space="0" w:color="000000"/>
              <w:left w:val="single" w:sz="4" w:space="0" w:color="000000"/>
              <w:bottom w:val="single" w:sz="4" w:space="0" w:color="000000"/>
              <w:right w:val="single" w:sz="4" w:space="0" w:color="000000"/>
            </w:tcBorders>
          </w:tcPr>
          <w:p w:rsidR="009C1592" w:rsidRPr="0082665D"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 xml:space="preserve">Дополнительная общеобразовательная </w:t>
            </w:r>
            <w:r>
              <w:rPr>
                <w:rFonts w:ascii="Times New Roman" w:hAnsi="Times New Roman"/>
                <w:color w:val="000000"/>
                <w:sz w:val="24"/>
                <w:lang w:val="ru-RU"/>
              </w:rPr>
              <w:lastRenderedPageBreak/>
              <w:t>общеразвивающая программа «</w:t>
            </w:r>
            <w:r>
              <w:rPr>
                <w:rFonts w:ascii="Times New Roman" w:hAnsi="Times New Roman"/>
                <w:sz w:val="24"/>
                <w:lang w:val="ru-RU"/>
              </w:rPr>
              <w:t>Футбол</w:t>
            </w:r>
            <w:r w:rsidRPr="00E6774F">
              <w:rPr>
                <w:rFonts w:ascii="Times New Roman" w:hAnsi="Times New Roman"/>
                <w:color w:val="000000"/>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lastRenderedPageBreak/>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Pr>
                <w:rFonts w:ascii="Times New Roman" w:hAnsi="Times New Roman"/>
                <w:sz w:val="24"/>
                <w:lang w:val="ru-RU"/>
              </w:rPr>
              <w:t>Думин М.В.</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0"/>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Классные мероприятия, согласно плану воспитательной работы классного руководителя, основные школьные дела.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color w:val="000000"/>
                <w:sz w:val="24"/>
                <w:lang w:val="ru-RU"/>
              </w:rPr>
              <w:t xml:space="preserve">Классные </w:t>
            </w: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9C1592" w:rsidRPr="00E6774F" w:rsidRDefault="009C1592" w:rsidP="004D56D9">
            <w:pPr>
              <w:widowControl/>
              <w:pBdr>
                <w:top w:val="nil"/>
                <w:left w:val="nil"/>
                <w:bottom w:val="nil"/>
                <w:right w:val="nil"/>
                <w:between w:val="nil"/>
              </w:pBdr>
              <w:rPr>
                <w:rFonts w:ascii="Times New Roman" w:hAnsi="Times New Roman"/>
                <w:color w:val="000000"/>
                <w:sz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rsidR="009C1592" w:rsidRPr="00E6774F" w:rsidRDefault="009C1592" w:rsidP="004D56D9">
            <w:pPr>
              <w:widowControl/>
              <w:pBdr>
                <w:top w:val="nil"/>
                <w:left w:val="nil"/>
                <w:bottom w:val="nil"/>
                <w:right w:val="nil"/>
                <w:between w:val="nil"/>
              </w:pBdr>
              <w:jc w:val="center"/>
              <w:rPr>
                <w:rFonts w:ascii="Times New Roman" w:hAnsi="Times New Roman"/>
                <w:b/>
                <w:color w:val="000000"/>
                <w:sz w:val="24"/>
              </w:rPr>
            </w:pPr>
            <w:r>
              <w:rPr>
                <w:rFonts w:ascii="Times New Roman" w:hAnsi="Times New Roman"/>
                <w:b/>
                <w:color w:val="000000"/>
                <w:sz w:val="24"/>
                <w:lang w:val="ru-RU"/>
              </w:rPr>
              <w:t>Модуль «Классное руководство»</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766D58" w:rsidRDefault="009C1592" w:rsidP="004D56D9">
            <w:pPr>
              <w:pBdr>
                <w:top w:val="nil"/>
                <w:left w:val="nil"/>
                <w:bottom w:val="nil"/>
                <w:right w:val="nil"/>
                <w:between w:val="nil"/>
              </w:pBdr>
              <w:jc w:val="center"/>
              <w:rPr>
                <w:rFonts w:ascii="Times New Roman" w:eastAsia="Batang" w:hAnsi="Times New Roman"/>
                <w:i/>
                <w:color w:val="000000"/>
                <w:sz w:val="24"/>
                <w:lang w:val="ru-RU"/>
              </w:rPr>
            </w:pPr>
            <w:r>
              <w:rPr>
                <w:rFonts w:ascii="Times New Roman" w:eastAsia="Batang" w:hAnsi="Times New Roman"/>
                <w:i/>
                <w:color w:val="000000"/>
                <w:sz w:val="24"/>
                <w:lang w:val="ru-RU"/>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766D58" w:rsidRDefault="009C1592" w:rsidP="004D56D9">
            <w:pPr>
              <w:pBdr>
                <w:top w:val="nil"/>
                <w:left w:val="nil"/>
                <w:bottom w:val="nil"/>
                <w:right w:val="nil"/>
                <w:between w:val="nil"/>
              </w:pBdr>
              <w:jc w:val="center"/>
              <w:rPr>
                <w:rFonts w:ascii="Times New Roman" w:hAnsi="Times New Roman"/>
                <w:i/>
                <w:color w:val="000000"/>
                <w:sz w:val="24"/>
                <w:lang w:val="ru-RU"/>
              </w:rPr>
            </w:pPr>
            <w:r>
              <w:rPr>
                <w:rFonts w:ascii="Times New Roman" w:hAnsi="Times New Roman"/>
                <w:i/>
                <w:color w:val="000000"/>
                <w:sz w:val="24"/>
                <w:lang w:val="ru-RU"/>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766D58" w:rsidRDefault="009C1592" w:rsidP="004D56D9">
            <w:pPr>
              <w:pBdr>
                <w:top w:val="nil"/>
                <w:left w:val="nil"/>
                <w:bottom w:val="nil"/>
                <w:right w:val="nil"/>
                <w:between w:val="nil"/>
              </w:pBdr>
              <w:jc w:val="center"/>
              <w:rPr>
                <w:rFonts w:ascii="Times New Roman" w:hAnsi="Times New Roman"/>
                <w:i/>
                <w:color w:val="000000"/>
                <w:sz w:val="24"/>
                <w:lang w:val="ru-RU"/>
              </w:rPr>
            </w:pPr>
            <w:r>
              <w:rPr>
                <w:rFonts w:ascii="Times New Roman" w:hAnsi="Times New Roman"/>
                <w:i/>
                <w:color w:val="000000"/>
                <w:sz w:val="24"/>
                <w:lang w:val="ru-RU"/>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766D58" w:rsidRDefault="009C1592" w:rsidP="004D56D9">
            <w:pPr>
              <w:pBdr>
                <w:top w:val="nil"/>
                <w:left w:val="nil"/>
                <w:bottom w:val="nil"/>
                <w:right w:val="nil"/>
                <w:between w:val="nil"/>
              </w:pBdr>
              <w:jc w:val="center"/>
              <w:rPr>
                <w:rFonts w:ascii="Times New Roman" w:hAnsi="Times New Roman"/>
                <w:i/>
                <w:color w:val="000000"/>
                <w:sz w:val="24"/>
                <w:lang w:val="ru-RU"/>
              </w:rPr>
            </w:pPr>
            <w:r>
              <w:rPr>
                <w:rFonts w:ascii="Times New Roman" w:hAnsi="Times New Roman"/>
                <w:i/>
                <w:color w:val="000000"/>
                <w:sz w:val="24"/>
                <w:lang w:val="ru-RU"/>
              </w:rPr>
              <w:t>Ответственные</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b/>
                <w:color w:val="000000"/>
                <w:sz w:val="24"/>
              </w:rPr>
            </w:pPr>
          </w:p>
        </w:tc>
        <w:tc>
          <w:tcPr>
            <w:tcW w:w="10064" w:type="dxa"/>
            <w:gridSpan w:val="8"/>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widowControl/>
              <w:pBdr>
                <w:top w:val="nil"/>
                <w:left w:val="nil"/>
                <w:bottom w:val="nil"/>
                <w:right w:val="nil"/>
                <w:between w:val="nil"/>
              </w:pBdr>
              <w:rPr>
                <w:rFonts w:ascii="Times New Roman" w:eastAsia="Batang" w:hAnsi="Times New Roman"/>
                <w:b/>
                <w:color w:val="000000"/>
                <w:sz w:val="24"/>
                <w:lang w:val="ru-RU"/>
              </w:rPr>
            </w:pPr>
            <w:r>
              <w:rPr>
                <w:rFonts w:ascii="Times New Roman" w:eastAsia="Batang" w:hAnsi="Times New Roman"/>
                <w:b/>
                <w:color w:val="000000"/>
                <w:sz w:val="24"/>
                <w:lang w:val="ru-RU"/>
              </w:rPr>
              <w:t>Работа с коллективом класса</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eastAsia="Batang" w:hAnsi="Times New Roman"/>
                <w:sz w:val="24"/>
                <w:lang w:val="ru-RU"/>
              </w:rPr>
            </w:pPr>
            <w:r>
              <w:rPr>
                <w:rFonts w:ascii="Times New Roman" w:eastAsia="Batang" w:hAnsi="Times New Roman"/>
                <w:sz w:val="24"/>
                <w:lang w:val="ru-RU"/>
              </w:rPr>
              <w:t>Урок знаний.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rPr>
              <w:t>0</w:t>
            </w:r>
            <w:r w:rsidRPr="00E6774F">
              <w:rPr>
                <w:rFonts w:ascii="Times New Roman" w:hAnsi="Times New Roman"/>
                <w:sz w:val="24"/>
                <w:lang w:val="ru-RU"/>
              </w:rPr>
              <w:t>2</w:t>
            </w:r>
            <w:r w:rsidRPr="00E6774F">
              <w:rPr>
                <w:rFonts w:ascii="Times New Roman" w:hAnsi="Times New Roman"/>
                <w:sz w:val="24"/>
              </w:rPr>
              <w:t>.09</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 xml:space="preserve">руководители </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eastAsia="Batang" w:hAnsi="Times New Roman"/>
                <w:sz w:val="24"/>
                <w:lang w:val="ru-RU"/>
              </w:rPr>
            </w:pPr>
            <w:r w:rsidRPr="00E6774F">
              <w:rPr>
                <w:rFonts w:ascii="Times New Roman" w:eastAsia="Batang" w:hAnsi="Times New Roman"/>
                <w:sz w:val="24"/>
                <w:lang w:val="ru-RU"/>
              </w:rPr>
              <w:t>Занятия по программе курса внеурочной деятельности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jc w:val="center"/>
              <w:rPr>
                <w:rFonts w:ascii="Times New Roman" w:hAnsi="Times New Roman"/>
                <w:sz w:val="24"/>
                <w:lang w:val="ru-RU"/>
              </w:rPr>
            </w:pPr>
            <w:r>
              <w:rPr>
                <w:rFonts w:ascii="Times New Roman" w:hAnsi="Times New Roman"/>
                <w:sz w:val="24"/>
                <w:lang w:val="ru-RU"/>
              </w:rPr>
              <w:t>Еженедельно по понедельникам</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eastAsia="Batang" w:hAnsi="Times New Roman"/>
                <w:sz w:val="24"/>
                <w:lang w:val="ru-RU"/>
              </w:rPr>
            </w:pPr>
            <w:r>
              <w:rPr>
                <w:rFonts w:ascii="Times New Roman" w:eastAsia="Batang" w:hAnsi="Times New Roman"/>
                <w:sz w:val="24"/>
                <w:lang w:val="ru-RU"/>
              </w:rPr>
              <w:t>Информационная минутка, посвященная</w:t>
            </w:r>
            <w:r w:rsidRPr="00E6774F">
              <w:rPr>
                <w:rFonts w:ascii="Times New Roman" w:eastAsia="Batang" w:hAnsi="Times New Roman"/>
                <w:sz w:val="24"/>
                <w:lang w:val="ru-RU"/>
              </w:rPr>
              <w:t xml:space="preserve"> Всемирному дню борьбы с терроризмом.</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rPr>
              <w:t>03</w:t>
            </w:r>
            <w:r w:rsidRPr="00E6774F">
              <w:rPr>
                <w:rFonts w:ascii="Times New Roman" w:hAnsi="Times New Roman"/>
                <w:sz w:val="24"/>
              </w:rPr>
              <w:t>.09</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eastAsia="Batang" w:hAnsi="Times New Roman"/>
                <w:sz w:val="24"/>
                <w:lang w:val="ru-RU"/>
              </w:rPr>
            </w:pPr>
            <w:r w:rsidRPr="00E6774F">
              <w:rPr>
                <w:rFonts w:ascii="Times New Roman" w:eastAsia="Batang" w:hAnsi="Times New Roman"/>
                <w:sz w:val="24"/>
                <w:lang w:val="ru-RU"/>
              </w:rPr>
              <w:t>Беседа о важности включения в систему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rPr>
              <w:t>0</w:t>
            </w:r>
            <w:r>
              <w:rPr>
                <w:rFonts w:ascii="Times New Roman" w:hAnsi="Times New Roman"/>
                <w:sz w:val="24"/>
                <w:lang w:val="ru-RU"/>
              </w:rPr>
              <w:t>2</w:t>
            </w:r>
            <w:r>
              <w:rPr>
                <w:rFonts w:ascii="Times New Roman" w:hAnsi="Times New Roman"/>
                <w:sz w:val="24"/>
              </w:rPr>
              <w:t>-13</w:t>
            </w:r>
            <w:r w:rsidRPr="00E6774F">
              <w:rPr>
                <w:rFonts w:ascii="Times New Roman" w:hAnsi="Times New Roman"/>
                <w:sz w:val="24"/>
              </w:rPr>
              <w:t>.09</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Информационный</w:t>
            </w:r>
            <w:r w:rsidRPr="00E6774F">
              <w:rPr>
                <w:rFonts w:ascii="Times New Roman" w:hAnsi="Times New Roman"/>
                <w:sz w:val="24"/>
                <w:lang w:val="ru-RU"/>
              </w:rPr>
              <w:t xml:space="preserve"> час «Поступки и ответственность: вместе или врозь».</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rPr>
              <w:t>02-07.10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Всероссийский урок «Экология и энергосбережение» в рамках Всероссийского фестиваля энергосбережения #ВместеЯрче.</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Всероссийский урок безопасности школьников в сети Интернет.</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color w:val="000000"/>
                <w:sz w:val="24"/>
                <w:lang w:val="ru-RU"/>
              </w:rPr>
              <w:t>Учителя информатики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25045B" w:rsidRDefault="009C1592" w:rsidP="004D56D9">
            <w:pPr>
              <w:rPr>
                <w:rFonts w:ascii="Times New Roman" w:hAnsi="Times New Roman"/>
                <w:sz w:val="24"/>
                <w:lang w:val="ru-RU"/>
              </w:rPr>
            </w:pPr>
            <w:r>
              <w:rPr>
                <w:rFonts w:ascii="Times New Roman" w:hAnsi="Times New Roman"/>
                <w:sz w:val="24"/>
                <w:lang w:val="ru-RU"/>
              </w:rPr>
              <w:t>Мероприятия</w:t>
            </w:r>
            <w:r w:rsidRPr="0025045B">
              <w:rPr>
                <w:rFonts w:ascii="Times New Roman" w:hAnsi="Times New Roman"/>
                <w:sz w:val="24"/>
                <w:lang w:val="ru-RU"/>
              </w:rPr>
              <w:t xml:space="preserve"> ко Дню народного единства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Pr>
                <w:rFonts w:ascii="Times New Roman" w:hAnsi="Times New Roman"/>
                <w:sz w:val="24"/>
                <w:lang w:val="ru-RU"/>
              </w:rPr>
              <w:t>28-31.10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color w:val="000000"/>
                <w:sz w:val="24"/>
                <w:lang w:val="ru-RU"/>
              </w:rPr>
            </w:pPr>
            <w:r w:rsidRPr="00E6774F">
              <w:rPr>
                <w:rFonts w:ascii="Times New Roman" w:hAnsi="Times New Roman"/>
                <w:color w:val="000000"/>
                <w:sz w:val="24"/>
                <w:lang w:val="ru-RU"/>
              </w:rPr>
              <w:t>Классные 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Мероприятие, направленное</w:t>
            </w:r>
            <w:r w:rsidRPr="00E6774F">
              <w:rPr>
                <w:rFonts w:ascii="Times New Roman" w:hAnsi="Times New Roman"/>
                <w:sz w:val="24"/>
                <w:lang w:val="ru-RU"/>
              </w:rPr>
              <w:t xml:space="preserve"> на воспитание толерантности у учащихся.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rPr>
              <w:t>1</w:t>
            </w:r>
            <w:r w:rsidRPr="00E6774F">
              <w:rPr>
                <w:rFonts w:ascii="Times New Roman" w:hAnsi="Times New Roman"/>
                <w:sz w:val="24"/>
                <w:lang w:val="ru-RU"/>
              </w:rPr>
              <w:t>1</w:t>
            </w:r>
            <w:r w:rsidRPr="00E6774F">
              <w:rPr>
                <w:rFonts w:ascii="Times New Roman" w:hAnsi="Times New Roman"/>
                <w:sz w:val="24"/>
              </w:rPr>
              <w:t>-1</w:t>
            </w:r>
            <w:r w:rsidRPr="00E6774F">
              <w:rPr>
                <w:rFonts w:ascii="Times New Roman" w:hAnsi="Times New Roman"/>
                <w:sz w:val="24"/>
                <w:lang w:val="ru-RU"/>
              </w:rPr>
              <w:t>6</w:t>
            </w:r>
            <w:r w:rsidRPr="00E6774F">
              <w:rPr>
                <w:rFonts w:ascii="Times New Roman" w:hAnsi="Times New Roman"/>
                <w:sz w:val="24"/>
              </w:rPr>
              <w:t>.11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sz w:val="24"/>
                <w:lang w:val="ru-RU"/>
              </w:rPr>
            </w:pPr>
            <w:r>
              <w:rPr>
                <w:rFonts w:ascii="Times New Roman" w:hAnsi="Times New Roman"/>
                <w:sz w:val="24"/>
                <w:lang w:val="ru-RU"/>
              </w:rPr>
              <w:t xml:space="preserve">Инструктаж «Осторожно, тонкий </w:t>
            </w:r>
            <w:r>
              <w:rPr>
                <w:rFonts w:ascii="Times New Roman" w:hAnsi="Times New Roman"/>
                <w:sz w:val="24"/>
                <w:lang w:val="ru-RU"/>
              </w:rPr>
              <w:lastRenderedPageBreak/>
              <w:t>лёд!»</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lastRenderedPageBreak/>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lang w:val="ru-RU"/>
              </w:rPr>
              <w:t>18</w:t>
            </w:r>
            <w:r w:rsidRPr="00E6774F">
              <w:rPr>
                <w:rFonts w:ascii="Times New Roman" w:hAnsi="Times New Roman"/>
                <w:sz w:val="24"/>
              </w:rPr>
              <w:t>-2</w:t>
            </w:r>
            <w:r w:rsidRPr="00E6774F">
              <w:rPr>
                <w:rFonts w:ascii="Times New Roman" w:hAnsi="Times New Roman"/>
                <w:sz w:val="24"/>
                <w:lang w:val="ru-RU"/>
              </w:rPr>
              <w:t>3</w:t>
            </w:r>
            <w:r w:rsidRPr="00E6774F">
              <w:rPr>
                <w:rFonts w:ascii="Times New Roman" w:hAnsi="Times New Roman"/>
                <w:sz w:val="24"/>
              </w:rPr>
              <w:t>.11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lastRenderedPageBreak/>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Классные детско-взрослые мероприятия, посвященные Дню матери.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rPr>
              <w:t>20-25.11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9C1592" w:rsidRPr="00E6774F" w:rsidRDefault="009C1592" w:rsidP="004D56D9">
            <w:pPr>
              <w:rPr>
                <w:rFonts w:ascii="Times New Roman" w:hAnsi="Times New Roman"/>
                <w:sz w:val="24"/>
                <w:lang w:val="ru-RU"/>
              </w:rPr>
            </w:pPr>
            <w:r>
              <w:rPr>
                <w:rFonts w:ascii="Times New Roman" w:hAnsi="Times New Roman"/>
                <w:sz w:val="24"/>
                <w:lang w:val="ru-RU"/>
              </w:rPr>
              <w:t>Информационная минутка, посвященная</w:t>
            </w:r>
            <w:r w:rsidRPr="00E6774F">
              <w:rPr>
                <w:rFonts w:ascii="Times New Roman" w:hAnsi="Times New Roman"/>
                <w:sz w:val="24"/>
                <w:lang w:val="ru-RU"/>
              </w:rPr>
              <w:t xml:space="preserve">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lang w:val="ru-RU"/>
              </w:rPr>
              <w:t>02</w:t>
            </w:r>
            <w:r w:rsidRPr="00E6774F">
              <w:rPr>
                <w:rFonts w:ascii="Times New Roman" w:hAnsi="Times New Roman"/>
                <w:sz w:val="24"/>
              </w:rPr>
              <w:t xml:space="preserve"> – 0</w:t>
            </w:r>
            <w:r w:rsidRPr="00E6774F">
              <w:rPr>
                <w:rFonts w:ascii="Times New Roman" w:hAnsi="Times New Roman"/>
                <w:sz w:val="24"/>
                <w:lang w:val="ru-RU"/>
              </w:rPr>
              <w:t>7</w:t>
            </w:r>
            <w:r w:rsidRPr="00E6774F">
              <w:rPr>
                <w:rFonts w:ascii="Times New Roman" w:hAnsi="Times New Roman"/>
                <w:sz w:val="24"/>
              </w:rPr>
              <w:t>.12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Классные мероприятия «Мир моих увлечений».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rPr>
              <w:t>1</w:t>
            </w:r>
            <w:r w:rsidRPr="00E6774F">
              <w:rPr>
                <w:rFonts w:ascii="Times New Roman" w:hAnsi="Times New Roman"/>
                <w:sz w:val="24"/>
                <w:lang w:val="ru-RU"/>
              </w:rPr>
              <w:t>3</w:t>
            </w:r>
            <w:r w:rsidRPr="00E6774F">
              <w:rPr>
                <w:rFonts w:ascii="Times New Roman" w:hAnsi="Times New Roman"/>
                <w:sz w:val="24"/>
              </w:rPr>
              <w:t>-</w:t>
            </w:r>
            <w:r w:rsidRPr="00E6774F">
              <w:rPr>
                <w:rFonts w:ascii="Times New Roman" w:hAnsi="Times New Roman"/>
                <w:sz w:val="24"/>
                <w:lang w:val="ru-RU"/>
              </w:rPr>
              <w:t>18</w:t>
            </w:r>
            <w:r w:rsidRPr="00E6774F">
              <w:rPr>
                <w:rFonts w:ascii="Times New Roman" w:hAnsi="Times New Roman"/>
                <w:sz w:val="24"/>
              </w:rPr>
              <w:t>.01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Классный час, посвященный дню полного освобождения г. Ленинграда от фашистской блокады (1944)</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rPr>
              <w:t>2</w:t>
            </w:r>
            <w:r w:rsidRPr="00E6774F">
              <w:rPr>
                <w:rFonts w:ascii="Times New Roman" w:hAnsi="Times New Roman"/>
                <w:sz w:val="24"/>
                <w:lang w:val="ru-RU"/>
              </w:rPr>
              <w:t>7</w:t>
            </w:r>
            <w:r w:rsidRPr="00E6774F">
              <w:rPr>
                <w:rFonts w:ascii="Times New Roman" w:hAnsi="Times New Roman"/>
                <w:sz w:val="24"/>
              </w:rPr>
              <w:t>-</w:t>
            </w:r>
            <w:r w:rsidRPr="00E6774F">
              <w:rPr>
                <w:rFonts w:ascii="Times New Roman" w:hAnsi="Times New Roman"/>
                <w:sz w:val="24"/>
                <w:lang w:val="ru-RU"/>
              </w:rPr>
              <w:t>31</w:t>
            </w:r>
            <w:r w:rsidRPr="00E6774F">
              <w:rPr>
                <w:rFonts w:ascii="Times New Roman" w:hAnsi="Times New Roman"/>
                <w:sz w:val="24"/>
              </w:rPr>
              <w:t>.01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Классные мероприятия, посвященные Дню защитника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rPr>
              <w:t>1</w:t>
            </w:r>
            <w:r w:rsidRPr="00E6774F">
              <w:rPr>
                <w:rFonts w:ascii="Times New Roman" w:hAnsi="Times New Roman"/>
                <w:sz w:val="24"/>
                <w:lang w:val="ru-RU"/>
              </w:rPr>
              <w:t>7</w:t>
            </w:r>
            <w:r w:rsidRPr="00E6774F">
              <w:rPr>
                <w:rFonts w:ascii="Times New Roman" w:hAnsi="Times New Roman"/>
                <w:sz w:val="24"/>
              </w:rPr>
              <w:t>-2</w:t>
            </w:r>
            <w:r w:rsidRPr="00E6774F">
              <w:rPr>
                <w:rFonts w:ascii="Times New Roman" w:hAnsi="Times New Roman"/>
                <w:sz w:val="24"/>
                <w:lang w:val="ru-RU"/>
              </w:rPr>
              <w:t>2</w:t>
            </w:r>
            <w:r w:rsidRPr="00E6774F">
              <w:rPr>
                <w:rFonts w:ascii="Times New Roman" w:hAnsi="Times New Roman"/>
                <w:sz w:val="24"/>
              </w:rPr>
              <w:t>.02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Классные мероприятия, посвященные Международному женскому дню</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rPr>
              <w:t>04-0</w:t>
            </w:r>
            <w:r w:rsidRPr="00E6774F">
              <w:rPr>
                <w:rFonts w:ascii="Times New Roman" w:hAnsi="Times New Roman"/>
                <w:sz w:val="24"/>
                <w:lang w:val="ru-RU"/>
              </w:rPr>
              <w:t>7</w:t>
            </w:r>
            <w:r w:rsidRPr="00E6774F">
              <w:rPr>
                <w:rFonts w:ascii="Times New Roman" w:hAnsi="Times New Roman"/>
                <w:sz w:val="24"/>
              </w:rPr>
              <w:t>.03</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Гагаринский урок «Космос – это мы!»</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rPr>
              <w:t>0</w:t>
            </w:r>
            <w:r w:rsidRPr="00E6774F">
              <w:rPr>
                <w:rFonts w:ascii="Times New Roman" w:hAnsi="Times New Roman"/>
                <w:sz w:val="24"/>
                <w:lang w:val="ru-RU"/>
              </w:rPr>
              <w:t>7</w:t>
            </w:r>
            <w:r w:rsidRPr="00E6774F">
              <w:rPr>
                <w:rFonts w:ascii="Times New Roman" w:hAnsi="Times New Roman"/>
                <w:sz w:val="24"/>
              </w:rPr>
              <w:t>-1</w:t>
            </w:r>
            <w:r w:rsidRPr="00E6774F">
              <w:rPr>
                <w:rFonts w:ascii="Times New Roman" w:hAnsi="Times New Roman"/>
                <w:sz w:val="24"/>
                <w:lang w:val="ru-RU"/>
              </w:rPr>
              <w:t>2</w:t>
            </w:r>
            <w:r w:rsidRPr="00E6774F">
              <w:rPr>
                <w:rFonts w:ascii="Times New Roman" w:hAnsi="Times New Roman"/>
                <w:sz w:val="24"/>
              </w:rPr>
              <w:t>.04</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Классное мероприятие</w:t>
            </w:r>
            <w:r w:rsidRPr="00E6774F">
              <w:rPr>
                <w:rFonts w:ascii="Times New Roman" w:hAnsi="Times New Roman"/>
                <w:sz w:val="24"/>
                <w:lang w:val="ru-RU"/>
              </w:rPr>
              <w:t xml:space="preserve"> «Сохраним лес живым» (профилактика лесных пожаров).</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lang w:val="ru-RU"/>
              </w:rPr>
              <w:t>14</w:t>
            </w:r>
            <w:r w:rsidRPr="00E6774F">
              <w:rPr>
                <w:rFonts w:ascii="Times New Roman" w:hAnsi="Times New Roman"/>
                <w:sz w:val="24"/>
              </w:rPr>
              <w:t>-1</w:t>
            </w:r>
            <w:r w:rsidRPr="00E6774F">
              <w:rPr>
                <w:rFonts w:ascii="Times New Roman" w:hAnsi="Times New Roman"/>
                <w:sz w:val="24"/>
                <w:lang w:val="ru-RU"/>
              </w:rPr>
              <w:t>9</w:t>
            </w:r>
            <w:r w:rsidRPr="00E6774F">
              <w:rPr>
                <w:rFonts w:ascii="Times New Roman" w:hAnsi="Times New Roman"/>
                <w:sz w:val="24"/>
              </w:rPr>
              <w:t>.04</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Классное мероприятие, посвященное</w:t>
            </w:r>
            <w:r w:rsidRPr="00E6774F">
              <w:rPr>
                <w:rFonts w:ascii="Times New Roman" w:hAnsi="Times New Roman"/>
                <w:sz w:val="24"/>
                <w:lang w:val="ru-RU"/>
              </w:rPr>
              <w:t xml:space="preserve"> Дню пожарной охраны.</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rPr>
              <w:t>2</w:t>
            </w:r>
            <w:r w:rsidRPr="00E6774F">
              <w:rPr>
                <w:rFonts w:ascii="Times New Roman" w:hAnsi="Times New Roman"/>
                <w:sz w:val="24"/>
                <w:lang w:val="ru-RU"/>
              </w:rPr>
              <w:t>8</w:t>
            </w:r>
            <w:r w:rsidRPr="00E6774F">
              <w:rPr>
                <w:rFonts w:ascii="Times New Roman" w:hAnsi="Times New Roman"/>
                <w:sz w:val="24"/>
              </w:rPr>
              <w:t>-30.04</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Кла</w:t>
            </w:r>
            <w:r>
              <w:rPr>
                <w:rFonts w:ascii="Times New Roman" w:hAnsi="Times New Roman"/>
                <w:sz w:val="24"/>
                <w:lang w:val="ru-RU"/>
              </w:rPr>
              <w:t>ссные мероприятия, посвященные</w:t>
            </w:r>
            <w:r w:rsidRPr="00E6774F">
              <w:rPr>
                <w:rFonts w:ascii="Times New Roman" w:hAnsi="Times New Roman"/>
                <w:sz w:val="24"/>
                <w:lang w:val="ru-RU"/>
              </w:rPr>
              <w:t xml:space="preserve"> 80-й годовщине Победы в Великой Отечественной войне.</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sz w:val="24"/>
              </w:rPr>
              <w:t>0</w:t>
            </w:r>
            <w:r w:rsidRPr="00E6774F">
              <w:rPr>
                <w:rFonts w:ascii="Times New Roman" w:hAnsi="Times New Roman"/>
                <w:sz w:val="24"/>
                <w:lang w:val="ru-RU"/>
              </w:rPr>
              <w:t>5</w:t>
            </w:r>
            <w:r w:rsidRPr="00E6774F">
              <w:rPr>
                <w:rFonts w:ascii="Times New Roman" w:hAnsi="Times New Roman"/>
                <w:sz w:val="24"/>
              </w:rPr>
              <w:t>-08.05</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Организация и проведение классных мероприятий с учащимися согласно плану воспитательной работы с классом.</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jc w:val="center"/>
              <w:rPr>
                <w:rFonts w:ascii="Times New Roman" w:hAnsi="Times New Roman"/>
                <w:sz w:val="24"/>
                <w:lang w:val="ru-RU"/>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Инициирование и поддержка участия класса в общешкольных делах, </w:t>
            </w:r>
            <w:r w:rsidRPr="00E6774F">
              <w:rPr>
                <w:rFonts w:ascii="Times New Roman" w:hAnsi="Times New Roman"/>
                <w:sz w:val="24"/>
                <w:lang w:val="ru-RU"/>
              </w:rPr>
              <w:lastRenderedPageBreak/>
              <w:t>мероприятиях, оказание помощи в их подготовке, проведении и анализе.</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lastRenderedPageBreak/>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 xml:space="preserve">Согласно разделу </w:t>
            </w:r>
            <w:r w:rsidRPr="00E6774F">
              <w:rPr>
                <w:rFonts w:ascii="Times New Roman" w:hAnsi="Times New Roman"/>
                <w:sz w:val="24"/>
                <w:lang w:val="ru-RU"/>
              </w:rPr>
              <w:lastRenderedPageBreak/>
              <w:t xml:space="preserve">плана </w:t>
            </w:r>
          </w:p>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«Основные школьные дела»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lastRenderedPageBreak/>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lastRenderedPageBreak/>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Вовлечение обучающихся в муниципальные, региональные, федеральные мероприятия, помощь в подготовке.</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Изучение классного коллектива (педагогическое наблюдение, социометрия).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Вовлечение обучающихся в программы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Работа по повышению академической успешности и дисциплинированности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b/>
                <w:color w:val="000000"/>
                <w:sz w:val="24"/>
              </w:rPr>
            </w:pPr>
          </w:p>
        </w:tc>
        <w:tc>
          <w:tcPr>
            <w:tcW w:w="10064" w:type="dxa"/>
            <w:gridSpan w:val="8"/>
            <w:tcBorders>
              <w:top w:val="single" w:sz="4" w:space="0" w:color="000000"/>
              <w:left w:val="single" w:sz="4" w:space="0" w:color="000000"/>
              <w:bottom w:val="single" w:sz="4" w:space="0" w:color="000000"/>
              <w:right w:val="single" w:sz="4" w:space="0" w:color="000000"/>
            </w:tcBorders>
          </w:tcPr>
          <w:p w:rsidR="009C1592" w:rsidRPr="0025045B" w:rsidRDefault="009C1592" w:rsidP="004D56D9">
            <w:pPr>
              <w:rPr>
                <w:rFonts w:ascii="Times New Roman" w:hAnsi="Times New Roman"/>
                <w:b/>
                <w:color w:val="000000"/>
                <w:sz w:val="24"/>
                <w:lang w:val="ru-RU"/>
              </w:rPr>
            </w:pPr>
            <w:r>
              <w:rPr>
                <w:rFonts w:ascii="Times New Roman" w:hAnsi="Times New Roman"/>
                <w:b/>
                <w:color w:val="000000"/>
                <w:sz w:val="24"/>
                <w:lang w:val="ru-RU"/>
              </w:rPr>
              <w:t>Индивидуальная работа с обучающимися</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Педагогическая поддержка обучающихся в решении жизненных проблем.</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Педагогическая поддержка особых категорий обучающихся (учащихся с ОВЗ, «группы риска», одаренных и т. д.).</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Индивидуальные беседы с обучающимися различной тематики.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C34238" w:rsidRDefault="009C1592" w:rsidP="004D56D9">
            <w:pPr>
              <w:jc w:val="center"/>
              <w:rPr>
                <w:rFonts w:ascii="Times New Roman" w:hAnsi="Times New Roman"/>
                <w:sz w:val="24"/>
                <w:lang w:val="ru-RU"/>
              </w:rPr>
            </w:pPr>
            <w:r>
              <w:rPr>
                <w:rFonts w:ascii="Times New Roman" w:hAnsi="Times New Roman"/>
                <w:sz w:val="24"/>
                <w:lang w:val="ru-RU"/>
              </w:rPr>
              <w:t>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Деятельность, направленная на успешную адаптацию прибывших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C34238" w:rsidRDefault="009C1592" w:rsidP="004D56D9">
            <w:pPr>
              <w:rPr>
                <w:rFonts w:ascii="Times New Roman" w:hAnsi="Times New Roman"/>
                <w:sz w:val="24"/>
                <w:lang w:val="ru-RU"/>
              </w:rPr>
            </w:pPr>
            <w:r>
              <w:rPr>
                <w:rFonts w:ascii="Times New Roman" w:hAnsi="Times New Roman"/>
                <w:sz w:val="24"/>
                <w:lang w:val="ru-RU"/>
              </w:rPr>
              <w:t>Мониторинг деструктивных проявлений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Ежемесячно, 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color w:val="000000"/>
                <w:sz w:val="24"/>
              </w:rPr>
            </w:pPr>
            <w:r w:rsidRPr="00E6774F">
              <w:rPr>
                <w:rFonts w:ascii="Times New Roman" w:hAnsi="Times New Roman"/>
                <w:color w:val="000000"/>
                <w:sz w:val="24"/>
              </w:rPr>
              <w:t>руководители</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b/>
                <w:sz w:val="24"/>
              </w:rPr>
            </w:pPr>
          </w:p>
        </w:tc>
        <w:tc>
          <w:tcPr>
            <w:tcW w:w="10064" w:type="dxa"/>
            <w:gridSpan w:val="8"/>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color w:val="000000"/>
                <w:sz w:val="24"/>
                <w:lang w:val="ru-RU"/>
              </w:rPr>
            </w:pPr>
            <w:r w:rsidRPr="00E6774F">
              <w:rPr>
                <w:rFonts w:ascii="Times New Roman" w:hAnsi="Times New Roman"/>
                <w:b/>
                <w:sz w:val="24"/>
                <w:lang w:val="ru-RU"/>
              </w:rPr>
              <w:t>Работа с педагогами, работающими с классом</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BD0508" w:rsidRDefault="009C1592" w:rsidP="004D56D9">
            <w:pPr>
              <w:rPr>
                <w:rFonts w:ascii="Times New Roman" w:hAnsi="Times New Roman"/>
                <w:color w:val="000000" w:themeColor="text1"/>
                <w:sz w:val="24"/>
                <w:lang w:val="ru-RU"/>
              </w:rPr>
            </w:pPr>
            <w:r w:rsidRPr="00BD0508">
              <w:rPr>
                <w:rFonts w:ascii="Times New Roman" w:hAnsi="Times New Roman"/>
                <w:color w:val="000000" w:themeColor="text1"/>
                <w:sz w:val="24"/>
                <w:lang w:val="ru-RU"/>
              </w:rPr>
              <w:t>Участие в малом пед. совете (психолого-педагогический консилиум) «Адаптация пятиклассников».</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BD0508" w:rsidRDefault="009C1592" w:rsidP="004D56D9">
            <w:pPr>
              <w:jc w:val="center"/>
              <w:rPr>
                <w:rFonts w:ascii="Times New Roman" w:hAnsi="Times New Roman"/>
                <w:color w:val="000000" w:themeColor="text1"/>
                <w:sz w:val="24"/>
                <w:lang w:val="ru-RU"/>
              </w:rPr>
            </w:pPr>
            <w:r w:rsidRPr="00BD0508">
              <w:rPr>
                <w:rFonts w:ascii="Times New Roman" w:hAnsi="Times New Roman"/>
                <w:color w:val="000000" w:themeColor="text1"/>
                <w:sz w:val="24"/>
                <w:lang w:val="ru-RU"/>
              </w:rPr>
              <w:t>5</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BD0508" w:rsidRDefault="009C1592" w:rsidP="004D56D9">
            <w:pPr>
              <w:jc w:val="center"/>
              <w:rPr>
                <w:rFonts w:ascii="Times New Roman" w:hAnsi="Times New Roman"/>
                <w:color w:val="000000" w:themeColor="text1"/>
                <w:sz w:val="24"/>
              </w:rPr>
            </w:pPr>
            <w:r w:rsidRPr="00BD0508">
              <w:rPr>
                <w:rFonts w:ascii="Times New Roman" w:hAnsi="Times New Roman"/>
                <w:color w:val="000000" w:themeColor="text1"/>
                <w:sz w:val="24"/>
                <w:lang w:val="ru-RU"/>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BD0508" w:rsidRDefault="009C1592" w:rsidP="004D56D9">
            <w:pPr>
              <w:rPr>
                <w:rFonts w:ascii="Times New Roman" w:hAnsi="Times New Roman"/>
                <w:color w:val="000000" w:themeColor="text1"/>
                <w:sz w:val="24"/>
                <w:lang w:val="ru-RU"/>
              </w:rPr>
            </w:pPr>
            <w:r w:rsidRPr="00BD0508">
              <w:rPr>
                <w:rFonts w:ascii="Times New Roman" w:hAnsi="Times New Roman"/>
                <w:color w:val="000000" w:themeColor="text1"/>
                <w:sz w:val="24"/>
                <w:lang w:val="ru-RU"/>
              </w:rPr>
              <w:t>Классные</w:t>
            </w:r>
          </w:p>
          <w:p w:rsidR="009C1592" w:rsidRPr="00BD0508" w:rsidRDefault="009C1592" w:rsidP="004D56D9">
            <w:pPr>
              <w:rPr>
                <w:rFonts w:ascii="Times New Roman" w:hAnsi="Times New Roman"/>
                <w:color w:val="000000" w:themeColor="text1"/>
                <w:sz w:val="24"/>
              </w:rPr>
            </w:pPr>
            <w:r w:rsidRPr="00BD0508">
              <w:rPr>
                <w:rFonts w:ascii="Times New Roman" w:hAnsi="Times New Roman"/>
                <w:color w:val="000000" w:themeColor="text1"/>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Взаимодействие с педагогом-психологом, соц. педагогом по </w:t>
            </w:r>
            <w:r w:rsidRPr="00E6774F">
              <w:rPr>
                <w:rFonts w:ascii="Times New Roman" w:hAnsi="Times New Roman"/>
                <w:color w:val="000000"/>
                <w:sz w:val="24"/>
                <w:lang w:val="ru-RU"/>
              </w:rPr>
              <w:t>вопросам изучения личностных особенностей, профилактике деструктивного поведения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Взаимодействие с педаго</w:t>
            </w:r>
            <w:r>
              <w:rPr>
                <w:rFonts w:ascii="Times New Roman" w:hAnsi="Times New Roman"/>
                <w:sz w:val="24"/>
                <w:lang w:val="ru-RU"/>
              </w:rPr>
              <w:t>гами ДО</w:t>
            </w:r>
            <w:r w:rsidRPr="00E6774F">
              <w:rPr>
                <w:rFonts w:ascii="Times New Roman" w:hAnsi="Times New Roman"/>
                <w:sz w:val="24"/>
                <w:lang w:val="ru-RU"/>
              </w:rPr>
              <w:t xml:space="preserve"> по вопросу вовлечения обучающихся в дополнительные общеобразовательные общеразвивающие программы, внеурочные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Приглашение учителей-предметников на классные родительские собрания.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Взаимодействие с педагогом-психологом, соц. педагогом по вопросу организации поддержки особых категорий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Участие в заседаниях Совета профилактики</w:t>
            </w:r>
            <w:r>
              <w:rPr>
                <w:rFonts w:ascii="Times New Roman" w:hAnsi="Times New Roman"/>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4253"/>
              </w:tabs>
              <w:rPr>
                <w:rFonts w:ascii="Times New Roman" w:hAnsi="Times New Roman"/>
                <w:b/>
                <w:sz w:val="24"/>
              </w:rPr>
            </w:pPr>
          </w:p>
        </w:tc>
        <w:tc>
          <w:tcPr>
            <w:tcW w:w="10064" w:type="dxa"/>
            <w:gridSpan w:val="8"/>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4253"/>
              </w:tabs>
              <w:rPr>
                <w:rFonts w:ascii="Times New Roman" w:hAnsi="Times New Roman"/>
                <w:color w:val="000000"/>
                <w:sz w:val="24"/>
                <w:lang w:val="ru-RU"/>
              </w:rPr>
            </w:pPr>
            <w:r w:rsidRPr="00E6774F">
              <w:rPr>
                <w:rFonts w:ascii="Times New Roman" w:hAnsi="Times New Roman"/>
                <w:b/>
                <w:sz w:val="24"/>
                <w:lang w:val="ru-RU"/>
              </w:rPr>
              <w:t>Работа с родителями обучающихся или их законными представителями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Информирование родителей </w:t>
            </w:r>
            <w:r w:rsidRPr="00E6774F">
              <w:rPr>
                <w:rFonts w:ascii="Times New Roman" w:hAnsi="Times New Roman"/>
                <w:color w:val="000000"/>
                <w:sz w:val="24"/>
                <w:lang w:val="ru-RU"/>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E6774F">
              <w:rPr>
                <w:rFonts w:ascii="Times New Roman" w:hAnsi="Times New Roman"/>
                <w:sz w:val="24"/>
                <w:lang w:val="ru-RU"/>
              </w:rPr>
              <w:t>школьных успехах и проблемах их детей.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Помощь родителям в регулировании отношений между ними и другими педагогическими работниками.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C34238" w:rsidRDefault="009C1592" w:rsidP="004D56D9">
            <w:pPr>
              <w:jc w:val="center"/>
              <w:rPr>
                <w:rFonts w:ascii="Times New Roman" w:hAnsi="Times New Roman"/>
                <w:sz w:val="24"/>
                <w:lang w:val="ru-RU"/>
              </w:rPr>
            </w:pPr>
            <w:r>
              <w:rPr>
                <w:rFonts w:ascii="Times New Roman" w:hAnsi="Times New Roman"/>
                <w:sz w:val="24"/>
                <w:lang w:val="ru-RU"/>
              </w:rPr>
              <w:t>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Проведение тематических классных родительских собраний (согласно утвержденной циклограмме).</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 xml:space="preserve">Не реже 1 раза </w:t>
            </w:r>
          </w:p>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в четверть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Организация работы родительского актива (комитета) класса.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Консультативная помощь и поддержка родителей особых категорий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2"/>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A0901" w:rsidRDefault="009C1592" w:rsidP="004D56D9">
            <w:pP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color w:val="000000"/>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9C1592" w:rsidRPr="00E6774F" w:rsidRDefault="009C1592" w:rsidP="004D56D9">
            <w:pPr>
              <w:widowControl/>
              <w:pBdr>
                <w:top w:val="nil"/>
                <w:left w:val="nil"/>
                <w:bottom w:val="nil"/>
                <w:right w:val="nil"/>
                <w:between w:val="nil"/>
              </w:pBdr>
              <w:rPr>
                <w:rFonts w:ascii="Times New Roman" w:hAnsi="Times New Roman"/>
                <w:color w:val="000000"/>
                <w:sz w:val="24"/>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rsidR="009C1592" w:rsidRPr="00C34238" w:rsidRDefault="009C1592" w:rsidP="004D56D9">
            <w:pPr>
              <w:widowControl/>
              <w:pBdr>
                <w:top w:val="nil"/>
                <w:left w:val="nil"/>
                <w:bottom w:val="nil"/>
                <w:right w:val="nil"/>
                <w:between w:val="nil"/>
              </w:pBdr>
              <w:jc w:val="center"/>
              <w:rPr>
                <w:rFonts w:ascii="Times New Roman" w:hAnsi="Times New Roman"/>
                <w:b/>
                <w:color w:val="000000"/>
                <w:sz w:val="24"/>
                <w:lang w:val="ru-RU"/>
              </w:rPr>
            </w:pPr>
            <w:r>
              <w:rPr>
                <w:rFonts w:ascii="Times New Roman" w:hAnsi="Times New Roman"/>
                <w:b/>
                <w:color w:val="000000"/>
                <w:sz w:val="24"/>
                <w:lang w:val="ru-RU"/>
              </w:rPr>
              <w:t>Модуль «Основные школьные дела»</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i/>
                <w:color w:val="000000"/>
                <w:sz w:val="24"/>
                <w:highlight w:val="yellow"/>
              </w:rPr>
            </w:pPr>
            <w:r>
              <w:rPr>
                <w:rFonts w:ascii="Times New Roman" w:eastAsia="Batang" w:hAnsi="Times New Roman"/>
                <w:i/>
                <w:color w:val="000000"/>
                <w:sz w:val="24"/>
                <w:lang w:val="ru-RU"/>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Ответственные</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Комплекс мероприятий, посвященных Дню знаний.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w:t>
            </w:r>
            <w:r w:rsidRPr="00E6774F">
              <w:rPr>
                <w:rFonts w:ascii="Times New Roman" w:hAnsi="Times New Roman"/>
                <w:color w:val="000000"/>
                <w:sz w:val="24"/>
                <w:lang w:val="ru-RU"/>
              </w:rPr>
              <w:t>2</w:t>
            </w:r>
            <w:r w:rsidRPr="00E6774F">
              <w:rPr>
                <w:rFonts w:ascii="Times New Roman" w:hAnsi="Times New Roman"/>
                <w:color w:val="000000"/>
                <w:sz w:val="24"/>
              </w:rPr>
              <w:t>.09</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Зам. директора по ВР, Советник директора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Мероприятия, посвященные</w:t>
            </w:r>
            <w:r w:rsidRPr="00E6774F">
              <w:rPr>
                <w:rFonts w:ascii="Times New Roman" w:hAnsi="Times New Roman"/>
                <w:sz w:val="24"/>
                <w:lang w:val="ru-RU"/>
              </w:rPr>
              <w:t xml:space="preserve"> дню окончания Второй мировой войны.</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03</w:t>
            </w:r>
            <w:r w:rsidRPr="00E6774F">
              <w:rPr>
                <w:rFonts w:ascii="Times New Roman" w:hAnsi="Times New Roman"/>
                <w:color w:val="000000"/>
                <w:sz w:val="24"/>
              </w:rPr>
              <w:t>.09</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Советник директора по воспитанию</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Митинг, посвященный</w:t>
            </w:r>
            <w:r w:rsidRPr="00E6774F">
              <w:rPr>
                <w:rFonts w:ascii="Times New Roman" w:hAnsi="Times New Roman"/>
                <w:color w:val="000000"/>
                <w:sz w:val="24"/>
                <w:lang w:val="ru-RU"/>
              </w:rPr>
              <w:t xml:space="preserve"> Дню солидарности в бо</w:t>
            </w:r>
            <w:r>
              <w:rPr>
                <w:rFonts w:ascii="Times New Roman" w:hAnsi="Times New Roman"/>
                <w:color w:val="000000"/>
                <w:sz w:val="24"/>
                <w:lang w:val="ru-RU"/>
              </w:rPr>
              <w:t>рьбе с терроризмом, акция «Капля жизни».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0</w:t>
            </w:r>
            <w:r w:rsidRPr="00E6774F">
              <w:rPr>
                <w:rFonts w:ascii="Times New Roman" w:hAnsi="Times New Roman"/>
                <w:color w:val="000000"/>
                <w:sz w:val="24"/>
                <w:lang w:val="ru-RU"/>
              </w:rPr>
              <w:t>3</w:t>
            </w:r>
            <w:r w:rsidRPr="00E6774F">
              <w:rPr>
                <w:rFonts w:ascii="Times New Roman" w:hAnsi="Times New Roman"/>
                <w:color w:val="000000"/>
                <w:sz w:val="24"/>
              </w:rPr>
              <w:t>.09</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ind w:firstLine="34"/>
              <w:rPr>
                <w:rFonts w:ascii="Times New Roman" w:hAnsi="Times New Roman"/>
                <w:color w:val="000000"/>
                <w:sz w:val="24"/>
                <w:lang w:val="ru-RU"/>
              </w:rPr>
            </w:pPr>
            <w:r>
              <w:rPr>
                <w:rFonts w:ascii="Times New Roman" w:hAnsi="Times New Roman"/>
                <w:color w:val="000000"/>
                <w:sz w:val="24"/>
                <w:lang w:val="ru-RU"/>
              </w:rPr>
              <w:t>Зам. директора по ВР,</w:t>
            </w:r>
          </w:p>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Советник директора по воспитанию</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Школьный туристический слет.</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12</w:t>
            </w:r>
            <w:r w:rsidRPr="00E6774F">
              <w:rPr>
                <w:rFonts w:ascii="Times New Roman" w:hAnsi="Times New Roman"/>
                <w:color w:val="000000"/>
                <w:sz w:val="24"/>
              </w:rPr>
              <w:t>.09</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ind w:firstLine="34"/>
              <w:rPr>
                <w:rFonts w:ascii="Times New Roman" w:hAnsi="Times New Roman"/>
                <w:color w:val="000000"/>
                <w:sz w:val="24"/>
                <w:lang w:val="ru-RU"/>
              </w:rPr>
            </w:pPr>
            <w:r>
              <w:rPr>
                <w:rFonts w:ascii="Times New Roman" w:hAnsi="Times New Roman"/>
                <w:color w:val="000000"/>
                <w:sz w:val="24"/>
                <w:lang w:val="ru-RU"/>
              </w:rPr>
              <w:t>Ветушко Ю.П.</w:t>
            </w:r>
          </w:p>
          <w:p w:rsidR="009C1592" w:rsidRPr="00E6774F" w:rsidRDefault="009C1592" w:rsidP="004D56D9">
            <w:pPr>
              <w:widowControl/>
              <w:pBdr>
                <w:top w:val="nil"/>
                <w:left w:val="nil"/>
                <w:bottom w:val="nil"/>
                <w:right w:val="nil"/>
                <w:between w:val="nil"/>
              </w:pBdr>
              <w:ind w:firstLine="34"/>
              <w:rPr>
                <w:rFonts w:ascii="Times New Roman" w:hAnsi="Times New Roman"/>
                <w:color w:val="000000"/>
                <w:sz w:val="24"/>
                <w:lang w:val="ru-RU"/>
              </w:rPr>
            </w:pPr>
            <w:r>
              <w:rPr>
                <w:rFonts w:ascii="Times New Roman" w:hAnsi="Times New Roman"/>
                <w:color w:val="000000"/>
                <w:sz w:val="24"/>
                <w:lang w:val="ru-RU"/>
              </w:rPr>
              <w:t>Зам. директора по ВР</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Мероприятия</w:t>
            </w:r>
            <w:r w:rsidRPr="00E6774F">
              <w:rPr>
                <w:rFonts w:ascii="Times New Roman" w:hAnsi="Times New Roman"/>
                <w:color w:val="000000"/>
                <w:sz w:val="24"/>
                <w:lang w:val="ru-RU"/>
              </w:rPr>
              <w:t xml:space="preserve"> в рамках Ме</w:t>
            </w:r>
            <w:r>
              <w:rPr>
                <w:rFonts w:ascii="Times New Roman" w:hAnsi="Times New Roman"/>
                <w:color w:val="000000"/>
                <w:sz w:val="24"/>
                <w:lang w:val="ru-RU"/>
              </w:rPr>
              <w:t>ждународного</w:t>
            </w:r>
            <w:r w:rsidRPr="00E6774F">
              <w:rPr>
                <w:rFonts w:ascii="Times New Roman" w:hAnsi="Times New Roman"/>
                <w:color w:val="000000"/>
                <w:sz w:val="24"/>
                <w:lang w:val="ru-RU"/>
              </w:rPr>
              <w:t xml:space="preserve"> грамотности.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06.09</w:t>
            </w:r>
            <w:r>
              <w:rPr>
                <w:rFonts w:ascii="Times New Roman" w:hAnsi="Times New Roman"/>
                <w:color w:val="000000"/>
                <w:sz w:val="24"/>
                <w:lang w:val="ru-RU"/>
              </w:rPr>
              <w:t>-09.09</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color w:val="000000"/>
                <w:sz w:val="24"/>
                <w:lang w:val="ru-RU"/>
              </w:rPr>
            </w:pPr>
            <w:r>
              <w:rPr>
                <w:rFonts w:ascii="Times New Roman" w:hAnsi="Times New Roman"/>
                <w:color w:val="000000"/>
                <w:sz w:val="24"/>
                <w:lang w:val="ru-RU"/>
              </w:rPr>
              <w:t xml:space="preserve">Зам. директора по ВР, </w:t>
            </w:r>
          </w:p>
          <w:p w:rsidR="009C1592" w:rsidRDefault="009C1592" w:rsidP="004D56D9">
            <w:pPr>
              <w:rPr>
                <w:rFonts w:ascii="Times New Roman" w:hAnsi="Times New Roman"/>
                <w:color w:val="000000"/>
                <w:sz w:val="24"/>
                <w:lang w:val="ru-RU"/>
              </w:rPr>
            </w:pPr>
            <w:r>
              <w:rPr>
                <w:rFonts w:ascii="Times New Roman" w:hAnsi="Times New Roman"/>
                <w:color w:val="000000"/>
                <w:sz w:val="24"/>
                <w:lang w:val="ru-RU"/>
              </w:rPr>
              <w:t>Советник директора по воспитанию,</w:t>
            </w:r>
          </w:p>
          <w:p w:rsidR="009C1592" w:rsidRPr="00E6774F" w:rsidRDefault="009C1592" w:rsidP="004D56D9">
            <w:pPr>
              <w:rPr>
                <w:rFonts w:ascii="Times New Roman" w:hAnsi="Times New Roman"/>
                <w:sz w:val="24"/>
                <w:lang w:val="ru-RU"/>
              </w:rPr>
            </w:pPr>
            <w:r>
              <w:rPr>
                <w:rFonts w:ascii="Times New Roman" w:hAnsi="Times New Roman"/>
                <w:color w:val="000000"/>
                <w:sz w:val="24"/>
                <w:lang w:val="ru-RU"/>
              </w:rPr>
              <w:t>классные руководители</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Неделя безопасности дорожного движения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lang w:val="ru-RU"/>
              </w:rPr>
              <w:t>16.09-20.09</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color w:val="000000"/>
                <w:sz w:val="24"/>
                <w:lang w:val="ru-RU"/>
              </w:rPr>
            </w:pPr>
            <w:r>
              <w:rPr>
                <w:rFonts w:ascii="Times New Roman" w:hAnsi="Times New Roman"/>
                <w:color w:val="000000"/>
                <w:sz w:val="24"/>
                <w:lang w:val="ru-RU"/>
              </w:rPr>
              <w:t>Зам. директора по ВР,</w:t>
            </w:r>
          </w:p>
          <w:p w:rsidR="009C1592" w:rsidRPr="00E6774F" w:rsidRDefault="009C1592" w:rsidP="004D56D9">
            <w:pPr>
              <w:rPr>
                <w:rFonts w:ascii="Times New Roman" w:hAnsi="Times New Roman"/>
                <w:color w:val="000000"/>
                <w:sz w:val="24"/>
                <w:highlight w:val="yellow"/>
                <w:lang w:val="ru-RU"/>
              </w:rPr>
            </w:pPr>
            <w:r>
              <w:rPr>
                <w:rFonts w:ascii="Times New Roman" w:hAnsi="Times New Roman"/>
                <w:color w:val="000000"/>
                <w:sz w:val="24"/>
                <w:lang w:val="ru-RU"/>
              </w:rPr>
              <w:t>руководитель отряда ЮИД</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9270A5">
              <w:rPr>
                <w:rFonts w:ascii="Times New Roman" w:hAnsi="Times New Roman"/>
                <w:sz w:val="24"/>
              </w:rPr>
              <w:t>Международный день мира</w:t>
            </w:r>
            <w:r>
              <w:rPr>
                <w:rFonts w:ascii="Times New Roman" w:hAnsi="Times New Roman"/>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6349B9"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6349B9"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21.09</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 xml:space="preserve">Зам. директора по ВР </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9270A5">
              <w:rPr>
                <w:rFonts w:ascii="Times New Roman" w:hAnsi="Times New Roman"/>
                <w:sz w:val="24"/>
              </w:rPr>
              <w:t>Всемирный день туризма</w:t>
            </w:r>
            <w:r>
              <w:rPr>
                <w:rFonts w:ascii="Times New Roman" w:hAnsi="Times New Roman"/>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lang w:val="ru-RU"/>
              </w:rPr>
              <w:t>27.09</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Ветушко Ю.П.</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Выборы Президента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FD4AF0"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rPr>
            </w:pPr>
            <w:r>
              <w:rPr>
                <w:rFonts w:ascii="Times New Roman" w:hAnsi="Times New Roman"/>
                <w:color w:val="000000"/>
                <w:sz w:val="24"/>
                <w:lang w:val="ru-RU"/>
              </w:rPr>
              <w:t>Зам. директора по ВР</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Акция «Родные, любимые...», посвященная Международному дню пожилых людей.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2</w:t>
            </w:r>
            <w:r w:rsidRPr="00E6774F">
              <w:rPr>
                <w:rFonts w:ascii="Times New Roman" w:hAnsi="Times New Roman"/>
                <w:color w:val="000000"/>
                <w:sz w:val="24"/>
                <w:lang w:val="ru-RU"/>
              </w:rPr>
              <w:t>9</w:t>
            </w:r>
            <w:r>
              <w:rPr>
                <w:rFonts w:ascii="Times New Roman" w:hAnsi="Times New Roman"/>
                <w:color w:val="000000"/>
                <w:sz w:val="24"/>
              </w:rPr>
              <w:t>.09 – 05</w:t>
            </w:r>
            <w:r w:rsidRPr="00E6774F">
              <w:rPr>
                <w:rFonts w:ascii="Times New Roman" w:hAnsi="Times New Roman"/>
                <w:color w:val="000000"/>
                <w:sz w:val="24"/>
              </w:rPr>
              <w:t>.10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color w:val="000000"/>
                <w:sz w:val="24"/>
                <w:lang w:val="ru-RU"/>
              </w:rPr>
            </w:pPr>
            <w:r>
              <w:rPr>
                <w:rFonts w:ascii="Times New Roman" w:hAnsi="Times New Roman"/>
                <w:color w:val="000000"/>
                <w:sz w:val="24"/>
                <w:lang w:val="ru-RU"/>
              </w:rPr>
              <w:t xml:space="preserve">Зам. директора по ВР, </w:t>
            </w:r>
          </w:p>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Советник директора по воспитанию</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Мероприятия</w:t>
            </w:r>
            <w:r w:rsidRPr="00E6774F">
              <w:rPr>
                <w:rFonts w:ascii="Times New Roman" w:hAnsi="Times New Roman"/>
                <w:color w:val="000000"/>
                <w:sz w:val="24"/>
                <w:lang w:val="ru-RU"/>
              </w:rPr>
              <w:t xml:space="preserve"> в рамках Международного дня музыки.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01.10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Учитель музыки,</w:t>
            </w:r>
          </w:p>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Советник директора по воспитанию</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Мероприятия, посвященные</w:t>
            </w:r>
            <w:r w:rsidRPr="00E6774F">
              <w:rPr>
                <w:rFonts w:ascii="Times New Roman" w:hAnsi="Times New Roman"/>
                <w:color w:val="000000"/>
                <w:sz w:val="24"/>
                <w:lang w:val="ru-RU"/>
              </w:rPr>
              <w:t xml:space="preserve"> Всемирному дню животных.</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07</w:t>
            </w:r>
            <w:r w:rsidRPr="00E6774F">
              <w:rPr>
                <w:rFonts w:ascii="Times New Roman" w:hAnsi="Times New Roman"/>
                <w:color w:val="000000"/>
                <w:sz w:val="24"/>
                <w:lang w:val="ru-RU"/>
              </w:rPr>
              <w:t>.10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ind w:firstLine="34"/>
              <w:rPr>
                <w:rFonts w:ascii="Times New Roman" w:hAnsi="Times New Roman"/>
                <w:color w:val="000000"/>
                <w:sz w:val="24"/>
                <w:lang w:val="ru-RU"/>
              </w:rPr>
            </w:pPr>
            <w:r>
              <w:rPr>
                <w:rFonts w:ascii="Times New Roman" w:hAnsi="Times New Roman"/>
                <w:color w:val="000000"/>
                <w:sz w:val="24"/>
                <w:lang w:val="ru-RU"/>
              </w:rPr>
              <w:t>Зам. директора по ВР,</w:t>
            </w:r>
          </w:p>
          <w:p w:rsidR="009C1592" w:rsidRPr="00E6774F" w:rsidRDefault="009C1592" w:rsidP="004D56D9">
            <w:pPr>
              <w:widowControl/>
              <w:pBdr>
                <w:top w:val="nil"/>
                <w:left w:val="nil"/>
                <w:bottom w:val="nil"/>
                <w:right w:val="nil"/>
                <w:between w:val="nil"/>
              </w:pBdr>
              <w:ind w:firstLine="34"/>
              <w:rPr>
                <w:rFonts w:ascii="Times New Roman" w:hAnsi="Times New Roman"/>
                <w:color w:val="000000"/>
                <w:sz w:val="24"/>
                <w:lang w:val="ru-RU"/>
              </w:rPr>
            </w:pPr>
            <w:r>
              <w:rPr>
                <w:rFonts w:ascii="Times New Roman" w:hAnsi="Times New Roman"/>
                <w:color w:val="000000"/>
                <w:sz w:val="24"/>
                <w:lang w:val="ru-RU"/>
              </w:rPr>
              <w:t>Советник директора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Фото-сушка «Домашний зоопарк» (смешные фото с домашними животными).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29.09 – 11.10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ind w:firstLine="34"/>
              <w:rPr>
                <w:rFonts w:ascii="Times New Roman" w:hAnsi="Times New Roman"/>
                <w:color w:val="000000"/>
                <w:sz w:val="24"/>
                <w:lang w:val="ru-RU"/>
              </w:rPr>
            </w:pPr>
            <w:r>
              <w:rPr>
                <w:rFonts w:ascii="Times New Roman" w:hAnsi="Times New Roman"/>
                <w:color w:val="000000"/>
                <w:sz w:val="24"/>
                <w:lang w:val="ru-RU"/>
              </w:rPr>
              <w:t>Зам. директора по ВР</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Мероприятия, посвященные</w:t>
            </w:r>
            <w:r w:rsidRPr="00E6774F">
              <w:rPr>
                <w:rFonts w:ascii="Times New Roman" w:hAnsi="Times New Roman"/>
                <w:color w:val="000000"/>
                <w:sz w:val="24"/>
                <w:lang w:val="ru-RU"/>
              </w:rPr>
              <w:t xml:space="preserve"> Дню </w:t>
            </w:r>
            <w:r w:rsidRPr="00E6774F">
              <w:rPr>
                <w:rFonts w:ascii="Times New Roman" w:hAnsi="Times New Roman"/>
                <w:color w:val="000000"/>
                <w:sz w:val="24"/>
                <w:lang w:val="ru-RU"/>
              </w:rPr>
              <w:lastRenderedPageBreak/>
              <w:t>учите</w:t>
            </w:r>
            <w:r>
              <w:rPr>
                <w:rFonts w:ascii="Times New Roman" w:hAnsi="Times New Roman"/>
                <w:color w:val="000000"/>
                <w:sz w:val="24"/>
                <w:lang w:val="ru-RU"/>
              </w:rPr>
              <w:t>ля</w:t>
            </w:r>
            <w:r w:rsidRPr="00E6774F">
              <w:rPr>
                <w:rFonts w:ascii="Times New Roman" w:hAnsi="Times New Roman"/>
                <w:color w:val="000000"/>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lastRenderedPageBreak/>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29.09 – 05.10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Зам. директора по ВР,</w:t>
            </w:r>
          </w:p>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lastRenderedPageBreak/>
              <w:t>Советник директора по воспитанию</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color w:val="000000"/>
                <w:sz w:val="24"/>
                <w:lang w:val="ru-RU"/>
              </w:rPr>
              <w:t>День вежливых людей.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color w:val="000000"/>
                <w:sz w:val="24"/>
                <w:lang w:val="ru-RU"/>
              </w:rPr>
              <w:t>07.10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color w:val="000000"/>
                <w:sz w:val="24"/>
                <w:lang w:val="ru-RU"/>
              </w:rPr>
            </w:pPr>
            <w:r>
              <w:rPr>
                <w:rFonts w:ascii="Times New Roman" w:hAnsi="Times New Roman"/>
                <w:color w:val="000000"/>
                <w:sz w:val="24"/>
                <w:lang w:val="ru-RU"/>
              </w:rPr>
              <w:t>Зам. директора по ВР</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Мероприятия, посвященные</w:t>
            </w:r>
            <w:r w:rsidRPr="00E6774F">
              <w:rPr>
                <w:rFonts w:ascii="Times New Roman" w:hAnsi="Times New Roman"/>
                <w:color w:val="000000"/>
                <w:sz w:val="24"/>
                <w:lang w:val="ru-RU"/>
              </w:rPr>
              <w:t xml:space="preserve"> Международному дню школьных библиотек.</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lang w:val="ru-RU"/>
              </w:rPr>
              <w:t>27</w:t>
            </w:r>
            <w:r w:rsidRPr="00E6774F">
              <w:rPr>
                <w:rFonts w:ascii="Times New Roman" w:hAnsi="Times New Roman"/>
                <w:color w:val="000000"/>
                <w:sz w:val="24"/>
              </w:rPr>
              <w:t xml:space="preserve"> – </w:t>
            </w:r>
            <w:r w:rsidRPr="00E6774F">
              <w:rPr>
                <w:rFonts w:ascii="Times New Roman" w:hAnsi="Times New Roman"/>
                <w:color w:val="000000"/>
                <w:sz w:val="24"/>
                <w:lang w:val="ru-RU"/>
              </w:rPr>
              <w:t>31</w:t>
            </w:r>
            <w:r w:rsidRPr="00E6774F">
              <w:rPr>
                <w:rFonts w:ascii="Times New Roman" w:hAnsi="Times New Roman"/>
                <w:color w:val="000000"/>
                <w:sz w:val="24"/>
              </w:rPr>
              <w:t>.10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Б</w:t>
            </w:r>
            <w:r w:rsidRPr="00E6774F">
              <w:rPr>
                <w:rFonts w:ascii="Times New Roman" w:hAnsi="Times New Roman"/>
                <w:color w:val="000000"/>
                <w:sz w:val="24"/>
                <w:lang w:val="ru-RU"/>
              </w:rPr>
              <w:t>иблиотекарь</w:t>
            </w:r>
            <w:r>
              <w:rPr>
                <w:rFonts w:ascii="Times New Roman" w:hAnsi="Times New Roman"/>
                <w:color w:val="000000"/>
                <w:sz w:val="24"/>
                <w:lang w:val="ru-RU"/>
              </w:rPr>
              <w:t>,</w:t>
            </w:r>
          </w:p>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Советник директора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825E35"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Акция «Марафон добрых дел»</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1</w:t>
            </w:r>
            <w:r w:rsidRPr="00E6774F">
              <w:rPr>
                <w:rFonts w:ascii="Times New Roman" w:hAnsi="Times New Roman"/>
                <w:color w:val="000000"/>
                <w:sz w:val="24"/>
                <w:lang w:val="ru-RU"/>
              </w:rPr>
              <w:t>3</w:t>
            </w:r>
            <w:r w:rsidRPr="00E6774F">
              <w:rPr>
                <w:rFonts w:ascii="Times New Roman" w:hAnsi="Times New Roman"/>
                <w:color w:val="000000"/>
                <w:sz w:val="24"/>
              </w:rPr>
              <w:t>-</w:t>
            </w:r>
            <w:r w:rsidRPr="00E6774F">
              <w:rPr>
                <w:rFonts w:ascii="Times New Roman" w:hAnsi="Times New Roman"/>
                <w:color w:val="000000"/>
                <w:sz w:val="24"/>
                <w:lang w:val="ru-RU"/>
              </w:rPr>
              <w:t>18</w:t>
            </w:r>
            <w:r w:rsidRPr="00E6774F">
              <w:rPr>
                <w:rFonts w:ascii="Times New Roman" w:hAnsi="Times New Roman"/>
                <w:color w:val="000000"/>
                <w:sz w:val="24"/>
              </w:rPr>
              <w:t>.10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Зам. директора по ВР</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Мероприятие</w:t>
            </w:r>
            <w:r w:rsidRPr="00E6774F">
              <w:rPr>
                <w:rFonts w:ascii="Times New Roman" w:hAnsi="Times New Roman"/>
                <w:sz w:val="24"/>
                <w:lang w:val="ru-RU"/>
              </w:rPr>
              <w:t xml:space="preserve"> «Когда мы едины – мы непобедимы!», посвященная Дню народного единства.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30.10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Зам. директора по ВР</w:t>
            </w:r>
            <w:r>
              <w:rPr>
                <w:rFonts w:ascii="Times New Roman" w:hAnsi="Times New Roman"/>
                <w:color w:val="000000"/>
                <w:sz w:val="24"/>
                <w:lang w:val="ru-RU"/>
              </w:rPr>
              <w:t>,</w:t>
            </w:r>
          </w:p>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Советник директора по воспитанию</w:t>
            </w:r>
          </w:p>
          <w:p w:rsidR="009C1592" w:rsidRPr="00E6774F" w:rsidRDefault="009C1592" w:rsidP="004D56D9">
            <w:pPr>
              <w:rPr>
                <w:rFonts w:ascii="Times New Roman" w:hAnsi="Times New Roman"/>
                <w:sz w:val="24"/>
                <w:lang w:val="ru-RU"/>
              </w:rPr>
            </w:pP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Pr>
                <w:rFonts w:ascii="Times New Roman" w:hAnsi="Times New Roman"/>
                <w:sz w:val="24"/>
                <w:lang w:val="ru-RU"/>
              </w:rPr>
              <w:t>Международный день пианиста.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4176AB"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Pr>
                <w:rFonts w:ascii="Times New Roman" w:hAnsi="Times New Roman"/>
                <w:sz w:val="24"/>
                <w:lang w:val="ru-RU"/>
              </w:rPr>
              <w:t>08.11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 xml:space="preserve">Учитель музыки </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Недел</w:t>
            </w:r>
            <w:r>
              <w:rPr>
                <w:rFonts w:ascii="Times New Roman" w:hAnsi="Times New Roman"/>
                <w:sz w:val="24"/>
                <w:lang w:val="ru-RU"/>
              </w:rPr>
              <w:t>я толерантности</w:t>
            </w:r>
            <w:r w:rsidRPr="00E6774F">
              <w:rPr>
                <w:rFonts w:ascii="Times New Roman" w:hAnsi="Times New Roman"/>
                <w:sz w:val="24"/>
                <w:lang w:val="ru-RU"/>
              </w:rPr>
              <w:t xml:space="preserve">. </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1</w:t>
            </w:r>
            <w:r w:rsidRPr="00E6774F">
              <w:rPr>
                <w:rFonts w:ascii="Times New Roman" w:hAnsi="Times New Roman"/>
                <w:color w:val="000000"/>
                <w:sz w:val="24"/>
                <w:lang w:val="ru-RU"/>
              </w:rPr>
              <w:t>0</w:t>
            </w:r>
            <w:r w:rsidRPr="00E6774F">
              <w:rPr>
                <w:rFonts w:ascii="Times New Roman" w:hAnsi="Times New Roman"/>
                <w:color w:val="000000"/>
                <w:sz w:val="24"/>
              </w:rPr>
              <w:t>-1</w:t>
            </w:r>
            <w:r w:rsidRPr="00E6774F">
              <w:rPr>
                <w:rFonts w:ascii="Times New Roman" w:hAnsi="Times New Roman"/>
                <w:color w:val="000000"/>
                <w:sz w:val="24"/>
                <w:lang w:val="ru-RU"/>
              </w:rPr>
              <w:t>5</w:t>
            </w:r>
            <w:r w:rsidRPr="00E6774F">
              <w:rPr>
                <w:rFonts w:ascii="Times New Roman" w:hAnsi="Times New Roman"/>
                <w:color w:val="000000"/>
                <w:sz w:val="24"/>
              </w:rPr>
              <w:t>.11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Зам. директора по ВР</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 xml:space="preserve">Мероприятие, посвященное </w:t>
            </w:r>
            <w:r w:rsidRPr="009D3A22">
              <w:rPr>
                <w:rFonts w:ascii="Times New Roman" w:hAnsi="Times New Roman"/>
                <w:sz w:val="24"/>
                <w:lang w:val="ru-RU"/>
              </w:rPr>
              <w:t>Международному дню слепых</w:t>
            </w:r>
            <w:r w:rsidRPr="007F5175">
              <w:rPr>
                <w:rFonts w:ascii="Times New Roman" w:hAnsi="Times New Roman"/>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Pr>
                <w:rFonts w:ascii="Times New Roman" w:hAnsi="Times New Roman"/>
                <w:color w:val="000000"/>
                <w:sz w:val="24"/>
                <w:lang w:val="ru-RU"/>
              </w:rPr>
              <w:t>13.11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Зам. директора по ВР</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Pr>
                <w:rFonts w:ascii="Times New Roman" w:hAnsi="Times New Roman"/>
                <w:sz w:val="24"/>
                <w:lang w:val="ru-RU"/>
              </w:rPr>
              <w:t>Мероприятия, посвященные Всемирному дню</w:t>
            </w:r>
            <w:r w:rsidRPr="009D3A22">
              <w:rPr>
                <w:rFonts w:ascii="Times New Roman" w:hAnsi="Times New Roman"/>
                <w:sz w:val="24"/>
                <w:lang w:val="ru-RU"/>
              </w:rPr>
              <w:t xml:space="preserve"> памяти жертв ДТП</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17.11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color w:val="000000"/>
                <w:sz w:val="24"/>
                <w:lang w:val="ru-RU"/>
              </w:rPr>
            </w:pPr>
            <w:r>
              <w:rPr>
                <w:rFonts w:ascii="Times New Roman" w:hAnsi="Times New Roman"/>
                <w:color w:val="000000"/>
                <w:sz w:val="24"/>
                <w:lang w:val="ru-RU"/>
              </w:rPr>
              <w:t>Зам. директора по ВР,</w:t>
            </w:r>
          </w:p>
          <w:p w:rsidR="009C1592"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руководитель отряда ЮИД</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sidRPr="009D3A22">
              <w:rPr>
                <w:rFonts w:ascii="Times New Roman" w:hAnsi="Times New Roman"/>
                <w:sz w:val="24"/>
                <w:lang w:val="ru-RU"/>
              </w:rPr>
              <w:t>Мероприятия, посвященные Всемирному дню ребенка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20.11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color w:val="000000"/>
                <w:sz w:val="24"/>
                <w:lang w:val="ru-RU"/>
              </w:rPr>
            </w:pPr>
            <w:r>
              <w:rPr>
                <w:rFonts w:ascii="Times New Roman" w:hAnsi="Times New Roman"/>
                <w:color w:val="000000"/>
                <w:sz w:val="24"/>
                <w:lang w:val="ru-RU"/>
              </w:rPr>
              <w:t>Зам. директора по ВР,</w:t>
            </w:r>
          </w:p>
          <w:p w:rsidR="009C1592" w:rsidRDefault="009C1592" w:rsidP="004D56D9">
            <w:pPr>
              <w:rPr>
                <w:rFonts w:ascii="Times New Roman" w:hAnsi="Times New Roman"/>
                <w:color w:val="000000"/>
                <w:sz w:val="24"/>
                <w:lang w:val="ru-RU"/>
              </w:rPr>
            </w:pPr>
            <w:r>
              <w:rPr>
                <w:rFonts w:ascii="Times New Roman" w:hAnsi="Times New Roman"/>
                <w:color w:val="000000"/>
                <w:sz w:val="24"/>
                <w:lang w:val="ru-RU"/>
              </w:rPr>
              <w:t>Социальный педагог</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shd w:val="clear" w:color="auto" w:fill="FFFFFF"/>
              <w:ind w:left="57" w:right="57"/>
              <w:rPr>
                <w:rFonts w:ascii="Times New Roman" w:hAnsi="Times New Roman"/>
                <w:color w:val="000000"/>
                <w:sz w:val="24"/>
                <w:lang w:val="ru-RU"/>
              </w:rPr>
            </w:pPr>
            <w:r w:rsidRPr="00E6774F">
              <w:rPr>
                <w:rFonts w:ascii="Times New Roman" w:hAnsi="Times New Roman"/>
                <w:color w:val="000000"/>
                <w:sz w:val="24"/>
                <w:lang w:val="ru-RU"/>
              </w:rPr>
              <w:t>Комплекс мероприятий, посвященных Дню матери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lang w:val="ru-RU"/>
              </w:rPr>
              <w:t>20</w:t>
            </w:r>
            <w:r w:rsidRPr="00E6774F">
              <w:rPr>
                <w:rFonts w:ascii="Times New Roman" w:hAnsi="Times New Roman"/>
                <w:sz w:val="24"/>
              </w:rPr>
              <w:t>-2</w:t>
            </w:r>
            <w:r w:rsidRPr="00E6774F">
              <w:rPr>
                <w:rFonts w:ascii="Times New Roman" w:hAnsi="Times New Roman"/>
                <w:sz w:val="24"/>
                <w:lang w:val="ru-RU"/>
              </w:rPr>
              <w:t>4</w:t>
            </w:r>
            <w:r w:rsidRPr="00E6774F">
              <w:rPr>
                <w:rFonts w:ascii="Times New Roman" w:hAnsi="Times New Roman"/>
                <w:sz w:val="24"/>
              </w:rPr>
              <w:t>.11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ind w:firstLine="34"/>
              <w:rPr>
                <w:rFonts w:ascii="Times New Roman" w:hAnsi="Times New Roman"/>
                <w:color w:val="000000"/>
                <w:sz w:val="24"/>
                <w:lang w:val="ru-RU"/>
              </w:rPr>
            </w:pPr>
            <w:r>
              <w:rPr>
                <w:rFonts w:ascii="Times New Roman" w:hAnsi="Times New Roman"/>
                <w:color w:val="000000"/>
                <w:sz w:val="24"/>
                <w:lang w:val="ru-RU"/>
              </w:rPr>
              <w:t>Зам. директора по ВР,</w:t>
            </w:r>
          </w:p>
          <w:p w:rsidR="009C1592" w:rsidRPr="00E6774F" w:rsidRDefault="009C1592" w:rsidP="004D56D9">
            <w:pPr>
              <w:widowControl/>
              <w:pBdr>
                <w:top w:val="nil"/>
                <w:left w:val="nil"/>
                <w:bottom w:val="nil"/>
                <w:right w:val="nil"/>
                <w:between w:val="nil"/>
              </w:pBdr>
              <w:ind w:firstLine="34"/>
              <w:rPr>
                <w:rFonts w:ascii="Times New Roman" w:hAnsi="Times New Roman"/>
                <w:color w:val="000000"/>
                <w:sz w:val="24"/>
                <w:lang w:val="ru-RU"/>
              </w:rPr>
            </w:pPr>
            <w:r>
              <w:rPr>
                <w:rFonts w:ascii="Times New Roman" w:hAnsi="Times New Roman"/>
                <w:color w:val="000000"/>
                <w:sz w:val="24"/>
                <w:lang w:val="ru-RU"/>
              </w:rPr>
              <w:t>Советник директора по воспитанию</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 xml:space="preserve">Информация </w:t>
            </w:r>
            <w:r w:rsidRPr="00E6774F">
              <w:rPr>
                <w:rFonts w:ascii="Times New Roman" w:hAnsi="Times New Roman"/>
                <w:color w:val="000000"/>
                <w:sz w:val="24"/>
                <w:lang w:val="ru-RU"/>
              </w:rPr>
              <w:t>«Символы России. Герб страны», посвященная Дню Государственного герба Российской Федерации (в сообществе школы в ВК).</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rPr>
              <w:t>28-30.11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color w:val="000000"/>
                <w:sz w:val="24"/>
                <w:lang w:val="ru-RU"/>
              </w:rPr>
            </w:pPr>
            <w:r>
              <w:rPr>
                <w:rFonts w:ascii="Times New Roman" w:hAnsi="Times New Roman"/>
                <w:color w:val="000000"/>
                <w:sz w:val="24"/>
                <w:lang w:val="ru-RU"/>
              </w:rPr>
              <w:t>Зам. директора по ВР,</w:t>
            </w:r>
          </w:p>
          <w:p w:rsidR="009C1592" w:rsidRPr="001547C5" w:rsidRDefault="009C1592" w:rsidP="004D56D9">
            <w:pPr>
              <w:rPr>
                <w:rFonts w:ascii="Times New Roman" w:hAnsi="Times New Roman"/>
                <w:sz w:val="24"/>
                <w:lang w:val="ru-RU"/>
              </w:rPr>
            </w:pPr>
            <w:r>
              <w:rPr>
                <w:rFonts w:ascii="Times New Roman" w:hAnsi="Times New Roman"/>
                <w:color w:val="000000"/>
                <w:sz w:val="24"/>
                <w:lang w:val="ru-RU"/>
              </w:rPr>
              <w:t>Советник директора по воспитанию</w:t>
            </w:r>
          </w:p>
        </w:tc>
      </w:tr>
      <w:tr w:rsidR="009C1592" w:rsidRPr="001547C5"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Мероприятия, посвященные Всемирному дню борьбы со СПИДом</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C7E1C"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C7E1C" w:rsidRDefault="009C1592" w:rsidP="004D56D9">
            <w:pPr>
              <w:jc w:val="center"/>
              <w:rPr>
                <w:rFonts w:ascii="Times New Roman" w:hAnsi="Times New Roman"/>
                <w:sz w:val="24"/>
                <w:lang w:val="ru-RU"/>
              </w:rPr>
            </w:pPr>
            <w:r>
              <w:rPr>
                <w:rFonts w:ascii="Times New Roman" w:hAnsi="Times New Roman"/>
                <w:sz w:val="24"/>
                <w:lang w:val="ru-RU"/>
              </w:rPr>
              <w:t>01.12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color w:val="000000"/>
                <w:sz w:val="24"/>
                <w:lang w:val="ru-RU"/>
              </w:rPr>
            </w:pPr>
            <w:r>
              <w:rPr>
                <w:rFonts w:ascii="Times New Roman" w:hAnsi="Times New Roman"/>
                <w:color w:val="000000"/>
                <w:sz w:val="24"/>
                <w:lang w:val="ru-RU"/>
              </w:rPr>
              <w:t>Социальный педагог</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1547C5"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Мероприятия, посвященные</w:t>
            </w:r>
            <w:r w:rsidRPr="00E6774F">
              <w:rPr>
                <w:rFonts w:ascii="Times New Roman" w:hAnsi="Times New Roman"/>
                <w:color w:val="000000"/>
                <w:sz w:val="24"/>
                <w:lang w:val="ru-RU"/>
              </w:rPr>
              <w:t xml:space="preserve">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rPr>
              <w:t>0</w:t>
            </w:r>
            <w:r w:rsidRPr="00E6774F">
              <w:rPr>
                <w:rFonts w:ascii="Times New Roman" w:hAnsi="Times New Roman"/>
                <w:sz w:val="24"/>
                <w:lang w:val="ru-RU"/>
              </w:rPr>
              <w:t>3</w:t>
            </w:r>
            <w:r w:rsidRPr="00E6774F">
              <w:rPr>
                <w:rFonts w:ascii="Times New Roman" w:hAnsi="Times New Roman"/>
                <w:sz w:val="24"/>
              </w:rPr>
              <w:t>.12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ind w:firstLine="34"/>
              <w:rPr>
                <w:rFonts w:ascii="Times New Roman" w:hAnsi="Times New Roman"/>
                <w:color w:val="000000"/>
                <w:sz w:val="24"/>
                <w:lang w:val="ru-RU"/>
              </w:rPr>
            </w:pPr>
            <w:r>
              <w:rPr>
                <w:rFonts w:ascii="Times New Roman" w:hAnsi="Times New Roman"/>
                <w:color w:val="000000"/>
                <w:sz w:val="24"/>
                <w:lang w:val="ru-RU"/>
              </w:rPr>
              <w:t>Зам. директора по ВР,</w:t>
            </w:r>
          </w:p>
          <w:p w:rsidR="009C1592" w:rsidRPr="00E6774F" w:rsidRDefault="009C1592" w:rsidP="004D56D9">
            <w:pPr>
              <w:widowControl/>
              <w:pBdr>
                <w:top w:val="nil"/>
                <w:left w:val="nil"/>
                <w:bottom w:val="nil"/>
                <w:right w:val="nil"/>
                <w:between w:val="nil"/>
              </w:pBdr>
              <w:ind w:firstLine="34"/>
              <w:rPr>
                <w:rFonts w:ascii="Times New Roman" w:hAnsi="Times New Roman"/>
                <w:color w:val="000000"/>
                <w:sz w:val="24"/>
                <w:lang w:val="ru-RU"/>
              </w:rPr>
            </w:pPr>
            <w:r>
              <w:rPr>
                <w:rFonts w:ascii="Times New Roman" w:hAnsi="Times New Roman"/>
                <w:color w:val="000000"/>
                <w:sz w:val="24"/>
                <w:lang w:val="ru-RU"/>
              </w:rPr>
              <w:t xml:space="preserve">Советник директора </w:t>
            </w:r>
            <w:r>
              <w:rPr>
                <w:rFonts w:ascii="Times New Roman" w:hAnsi="Times New Roman"/>
                <w:color w:val="000000"/>
                <w:sz w:val="24"/>
                <w:lang w:val="ru-RU"/>
              </w:rPr>
              <w:lastRenderedPageBreak/>
              <w:t>по воспитанию</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B70C14"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Мероприятие в рамках Международного дня</w:t>
            </w:r>
            <w:r w:rsidRPr="00E6774F">
              <w:rPr>
                <w:rFonts w:ascii="Times New Roman" w:hAnsi="Times New Roman"/>
                <w:color w:val="000000"/>
                <w:sz w:val="24"/>
                <w:lang w:val="ru-RU"/>
              </w:rPr>
              <w:t xml:space="preserve"> инвалидов.</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rPr>
              <w:t>0</w:t>
            </w:r>
            <w:r w:rsidRPr="00E6774F">
              <w:rPr>
                <w:rFonts w:ascii="Times New Roman" w:hAnsi="Times New Roman"/>
                <w:sz w:val="24"/>
                <w:lang w:val="ru-RU"/>
              </w:rPr>
              <w:t>3</w:t>
            </w:r>
            <w:r w:rsidRPr="00E6774F">
              <w:rPr>
                <w:rFonts w:ascii="Times New Roman" w:hAnsi="Times New Roman"/>
                <w:sz w:val="24"/>
              </w:rPr>
              <w:t>.12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color w:val="000000"/>
                <w:sz w:val="24"/>
                <w:lang w:val="ru-RU"/>
              </w:rPr>
            </w:pPr>
            <w:r>
              <w:rPr>
                <w:rFonts w:ascii="Times New Roman" w:hAnsi="Times New Roman"/>
                <w:color w:val="000000"/>
                <w:sz w:val="24"/>
                <w:lang w:val="ru-RU"/>
              </w:rPr>
              <w:t>Зам. директора по ВР,</w:t>
            </w:r>
          </w:p>
          <w:p w:rsidR="009C1592" w:rsidRPr="00E6774F" w:rsidRDefault="009C1592" w:rsidP="004D56D9">
            <w:pPr>
              <w:widowControl/>
              <w:pBdr>
                <w:top w:val="nil"/>
                <w:left w:val="nil"/>
                <w:bottom w:val="nil"/>
                <w:right w:val="nil"/>
                <w:between w:val="nil"/>
              </w:pBdr>
              <w:ind w:firstLine="34"/>
              <w:rPr>
                <w:rFonts w:ascii="Times New Roman" w:hAnsi="Times New Roman"/>
                <w:color w:val="000000"/>
                <w:sz w:val="24"/>
                <w:lang w:val="ru-RU"/>
              </w:rPr>
            </w:pPr>
            <w:r>
              <w:rPr>
                <w:rFonts w:ascii="Times New Roman" w:hAnsi="Times New Roman"/>
                <w:color w:val="000000"/>
                <w:sz w:val="24"/>
                <w:lang w:val="ru-RU"/>
              </w:rPr>
              <w:t>Советник директора по воспитанию</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Акция «Открой свое сердце» посвященная Дню добровольца (волонтёра)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color w:val="000000"/>
                <w:sz w:val="24"/>
              </w:rPr>
              <w:t>05.12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Руководители волонтерских отрядов,</w:t>
            </w:r>
          </w:p>
          <w:p w:rsidR="009C1592" w:rsidRPr="00E6774F" w:rsidRDefault="009C1592" w:rsidP="004D56D9">
            <w:pPr>
              <w:rPr>
                <w:rFonts w:ascii="Times New Roman" w:hAnsi="Times New Roman"/>
                <w:sz w:val="24"/>
                <w:lang w:val="ru-RU"/>
              </w:rPr>
            </w:pPr>
            <w:r>
              <w:rPr>
                <w:rFonts w:ascii="Times New Roman" w:hAnsi="Times New Roman"/>
                <w:color w:val="000000"/>
                <w:sz w:val="24"/>
                <w:lang w:val="ru-RU"/>
              </w:rPr>
              <w:t>Советник директора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C7E1C" w:rsidRDefault="009C1592" w:rsidP="004D56D9">
            <w:pPr>
              <w:rPr>
                <w:lang w:val="ru-RU"/>
              </w:rPr>
            </w:pPr>
            <w:r>
              <w:rPr>
                <w:rFonts w:ascii="Times New Roman" w:hAnsi="Times New Roman"/>
                <w:color w:val="000000"/>
                <w:sz w:val="24"/>
                <w:lang w:val="ru-RU"/>
              </w:rPr>
              <w:t xml:space="preserve">Мероприятие в рамках </w:t>
            </w:r>
            <w:r w:rsidRPr="00EC7E1C">
              <w:rPr>
                <w:rFonts w:ascii="Times New Roman" w:hAnsi="Times New Roman"/>
                <w:sz w:val="24"/>
                <w:lang w:val="ru-RU"/>
              </w:rPr>
              <w:t>Международного дня борьбы против коррупции</w:t>
            </w:r>
          </w:p>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C7E1C"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C7E1C"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09.12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Зам. директора по ВР</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Неделя «Семья – начало всех начал» (тематические активности), посвященная окончанию Года семьи.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09-13.12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1756C"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Зам. директора по ВР</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Всероссийская акция «Мы – граждане России», посвященная Дню </w:t>
            </w:r>
            <w:r w:rsidRPr="00E6774F">
              <w:rPr>
                <w:rFonts w:ascii="Times New Roman" w:hAnsi="Times New Roman"/>
                <w:color w:val="000000"/>
                <w:sz w:val="24"/>
              </w:rPr>
              <w:t xml:space="preserve">Конституции Российской Федерации. </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0332F"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C7E1C"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12.12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Советник директора по воспитанию</w:t>
            </w:r>
          </w:p>
          <w:p w:rsidR="009C1592" w:rsidRPr="00CE5517" w:rsidRDefault="009C1592" w:rsidP="004D56D9">
            <w:pPr>
              <w:widowControl/>
              <w:pBdr>
                <w:top w:val="nil"/>
                <w:left w:val="nil"/>
                <w:bottom w:val="nil"/>
                <w:right w:val="nil"/>
                <w:between w:val="nil"/>
              </w:pBdr>
              <w:rPr>
                <w:rFonts w:ascii="Times New Roman" w:hAnsi="Times New Roman"/>
                <w:color w:val="000000"/>
                <w:sz w:val="24"/>
                <w:lang w:val="ru-RU"/>
              </w:rPr>
            </w:pP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CE5517"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486CDC">
              <w:rPr>
                <w:rFonts w:ascii="Times New Roman" w:hAnsi="Times New Roman"/>
                <w:sz w:val="24"/>
                <w:lang w:val="ru-RU"/>
              </w:rPr>
              <w:t>Фестиваль РДДМ (разновозрастной сбор), посвященный дню основания РДДМ.</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486CDC">
              <w:rPr>
                <w:rFonts w:ascii="Times New Roman" w:hAnsi="Times New Roman"/>
                <w:sz w:val="24"/>
              </w:rPr>
              <w:t>18.12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486CDC">
              <w:rPr>
                <w:rFonts w:ascii="Times New Roman" w:hAnsi="Times New Roman"/>
                <w:sz w:val="24"/>
                <w:lang w:val="ru-RU"/>
              </w:rPr>
              <w:t>Советник директора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Киновикторина, посвященная Международному дню кино (в сообществе школы в ВК).</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28.12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Зам. директора по ВР</w:t>
            </w:r>
          </w:p>
        </w:tc>
      </w:tr>
      <w:tr w:rsidR="009C1592" w:rsidRPr="001547C5"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Новогодние мероприятия</w:t>
            </w:r>
            <w:r w:rsidRPr="00E6774F">
              <w:rPr>
                <w:rFonts w:ascii="Times New Roman" w:hAnsi="Times New Roman"/>
                <w:color w:val="000000"/>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2</w:t>
            </w:r>
            <w:r>
              <w:rPr>
                <w:rFonts w:ascii="Times New Roman" w:hAnsi="Times New Roman"/>
                <w:color w:val="000000"/>
                <w:sz w:val="24"/>
                <w:lang w:val="ru-RU"/>
              </w:rPr>
              <w:t>3</w:t>
            </w:r>
            <w:r w:rsidRPr="00E6774F">
              <w:rPr>
                <w:rFonts w:ascii="Times New Roman" w:hAnsi="Times New Roman"/>
                <w:color w:val="000000"/>
                <w:sz w:val="24"/>
              </w:rPr>
              <w:t>-2</w:t>
            </w:r>
            <w:r>
              <w:rPr>
                <w:rFonts w:ascii="Times New Roman" w:hAnsi="Times New Roman"/>
                <w:color w:val="000000"/>
                <w:sz w:val="24"/>
                <w:lang w:val="ru-RU"/>
              </w:rPr>
              <w:t>7</w:t>
            </w:r>
            <w:r w:rsidRPr="00E6774F">
              <w:rPr>
                <w:rFonts w:ascii="Times New Roman" w:hAnsi="Times New Roman"/>
                <w:color w:val="000000"/>
                <w:sz w:val="24"/>
              </w:rPr>
              <w:t>.12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Зам. директора по ВР</w:t>
            </w:r>
          </w:p>
        </w:tc>
      </w:tr>
      <w:tr w:rsidR="009C1592" w:rsidRPr="001547C5"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Неделя «Мы за ЗОЖ!»</w:t>
            </w:r>
            <w:r w:rsidRPr="00E6774F">
              <w:rPr>
                <w:rFonts w:ascii="Times New Roman" w:hAnsi="Times New Roman"/>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1</w:t>
            </w:r>
            <w:r w:rsidRPr="00E6774F">
              <w:rPr>
                <w:rFonts w:ascii="Times New Roman" w:hAnsi="Times New Roman"/>
                <w:color w:val="000000"/>
                <w:sz w:val="24"/>
                <w:lang w:val="ru-RU"/>
              </w:rPr>
              <w:t>2</w:t>
            </w:r>
            <w:r w:rsidRPr="00E6774F">
              <w:rPr>
                <w:rFonts w:ascii="Times New Roman" w:hAnsi="Times New Roman"/>
                <w:color w:val="000000"/>
                <w:sz w:val="24"/>
              </w:rPr>
              <w:t>-1</w:t>
            </w:r>
            <w:r w:rsidRPr="00E6774F">
              <w:rPr>
                <w:rFonts w:ascii="Times New Roman" w:hAnsi="Times New Roman"/>
                <w:color w:val="000000"/>
                <w:sz w:val="24"/>
                <w:lang w:val="ru-RU"/>
              </w:rPr>
              <w:t>7</w:t>
            </w:r>
            <w:r w:rsidRPr="00E6774F">
              <w:rPr>
                <w:rFonts w:ascii="Times New Roman" w:hAnsi="Times New Roman"/>
                <w:color w:val="000000"/>
                <w:sz w:val="24"/>
              </w:rPr>
              <w:t>.01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sz w:val="24"/>
                <w:lang w:val="ru-RU"/>
              </w:rPr>
              <w:t xml:space="preserve">Зам. директора по ВР </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1547C5"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123A24" w:rsidRDefault="009C1592" w:rsidP="004D56D9">
            <w:pPr>
              <w:pBdr>
                <w:top w:val="nil"/>
                <w:left w:val="nil"/>
                <w:bottom w:val="nil"/>
                <w:right w:val="nil"/>
                <w:between w:val="nil"/>
              </w:pBdr>
              <w:rPr>
                <w:rFonts w:ascii="Times New Roman" w:hAnsi="Times New Roman"/>
                <w:sz w:val="24"/>
                <w:lang w:val="ru-RU"/>
              </w:rPr>
            </w:pPr>
            <w:r>
              <w:rPr>
                <w:rFonts w:ascii="Times New Roman" w:hAnsi="Times New Roman"/>
                <w:sz w:val="24"/>
                <w:shd w:val="clear" w:color="auto" w:fill="FFFFFF"/>
                <w:lang w:val="ru-RU"/>
              </w:rPr>
              <w:t xml:space="preserve"> Мероприятия, </w:t>
            </w:r>
            <w:r>
              <w:rPr>
                <w:rFonts w:ascii="Times New Roman" w:hAnsi="Times New Roman"/>
                <w:color w:val="000000"/>
                <w:sz w:val="24"/>
                <w:lang w:val="ru-RU"/>
              </w:rPr>
              <w:t>посвященные</w:t>
            </w:r>
            <w:r w:rsidRPr="00E6774F">
              <w:rPr>
                <w:rFonts w:ascii="Times New Roman" w:hAnsi="Times New Roman"/>
                <w:sz w:val="24"/>
                <w:lang w:val="ru-RU"/>
              </w:rPr>
              <w:t>дню полного освобождения г. Ленинграда от фашистской блокады (1944)</w:t>
            </w:r>
            <w:r>
              <w:rPr>
                <w:rFonts w:ascii="Times New Roman" w:hAnsi="Times New Roman"/>
                <w:sz w:val="24"/>
                <w:lang w:val="ru-RU"/>
              </w:rPr>
              <w:t>.</w:t>
            </w:r>
          </w:p>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2</w:t>
            </w:r>
            <w:r w:rsidRPr="00E6774F">
              <w:rPr>
                <w:rFonts w:ascii="Times New Roman" w:hAnsi="Times New Roman"/>
                <w:color w:val="000000"/>
                <w:sz w:val="24"/>
                <w:lang w:val="ru-RU"/>
              </w:rPr>
              <w:t>7</w:t>
            </w:r>
            <w:r w:rsidRPr="00E6774F">
              <w:rPr>
                <w:rFonts w:ascii="Times New Roman" w:hAnsi="Times New Roman"/>
                <w:color w:val="000000"/>
                <w:sz w:val="24"/>
              </w:rPr>
              <w:t>.01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Зам. директора по ВР</w:t>
            </w:r>
          </w:p>
          <w:p w:rsidR="009C1592" w:rsidRDefault="009C1592" w:rsidP="004D56D9">
            <w:pPr>
              <w:pBdr>
                <w:top w:val="nil"/>
                <w:left w:val="nil"/>
                <w:bottom w:val="nil"/>
                <w:right w:val="nil"/>
                <w:between w:val="nil"/>
              </w:pBdr>
              <w:rPr>
                <w:rFonts w:ascii="Times New Roman" w:hAnsi="Times New Roman"/>
                <w:sz w:val="24"/>
                <w:lang w:val="ru-RU"/>
              </w:rPr>
            </w:pPr>
            <w:r w:rsidRPr="00486CDC">
              <w:rPr>
                <w:rFonts w:ascii="Times New Roman" w:hAnsi="Times New Roman"/>
                <w:sz w:val="24"/>
                <w:lang w:val="ru-RU"/>
              </w:rPr>
              <w:t>Советник директора по воспитанию</w:t>
            </w:r>
            <w:r>
              <w:rPr>
                <w:rFonts w:ascii="Times New Roman" w:hAnsi="Times New Roman"/>
                <w:sz w:val="24"/>
                <w:lang w:val="ru-RU"/>
              </w:rPr>
              <w:t>,</w:t>
            </w:r>
          </w:p>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sz w:val="24"/>
                <w:lang w:val="ru-RU"/>
              </w:rPr>
              <w:t>Учителя истории</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Мероприятия, посвященные</w:t>
            </w:r>
            <w:r w:rsidRPr="00E6774F">
              <w:rPr>
                <w:rFonts w:ascii="Times New Roman" w:hAnsi="Times New Roman"/>
                <w:color w:val="000000"/>
                <w:sz w:val="24"/>
                <w:lang w:val="ru-RU"/>
              </w:rPr>
              <w:t xml:space="preserve"> Дню памяти жертв Холокоста.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27</w:t>
            </w:r>
            <w:r w:rsidRPr="00E6774F">
              <w:rPr>
                <w:rFonts w:ascii="Times New Roman" w:hAnsi="Times New Roman"/>
                <w:color w:val="000000"/>
                <w:sz w:val="24"/>
                <w:lang w:val="ru-RU"/>
              </w:rPr>
              <w:t>.01</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Зам. директора по ВР</w:t>
            </w:r>
          </w:p>
          <w:p w:rsidR="009C1592" w:rsidRDefault="009C1592" w:rsidP="004D56D9">
            <w:pPr>
              <w:widowControl/>
              <w:pBdr>
                <w:top w:val="nil"/>
                <w:left w:val="nil"/>
                <w:bottom w:val="nil"/>
                <w:right w:val="nil"/>
                <w:between w:val="nil"/>
              </w:pBdr>
              <w:rPr>
                <w:rFonts w:ascii="Times New Roman" w:hAnsi="Times New Roman"/>
                <w:sz w:val="24"/>
                <w:lang w:val="ru-RU"/>
              </w:rPr>
            </w:pPr>
            <w:r w:rsidRPr="00486CDC">
              <w:rPr>
                <w:rFonts w:ascii="Times New Roman" w:hAnsi="Times New Roman"/>
                <w:sz w:val="24"/>
                <w:lang w:val="ru-RU"/>
              </w:rPr>
              <w:t>Советник директора по воспитанию</w:t>
            </w:r>
            <w:r>
              <w:rPr>
                <w:rFonts w:ascii="Times New Roman" w:hAnsi="Times New Roman"/>
                <w:sz w:val="24"/>
                <w:lang w:val="ru-RU"/>
              </w:rPr>
              <w:t>,</w:t>
            </w:r>
          </w:p>
          <w:p w:rsidR="009C1592" w:rsidRPr="00E6774F" w:rsidRDefault="009C1592" w:rsidP="004D56D9">
            <w:pPr>
              <w:widowControl/>
              <w:pBdr>
                <w:top w:val="nil"/>
                <w:left w:val="nil"/>
                <w:bottom w:val="nil"/>
                <w:right w:val="nil"/>
                <w:between w:val="nil"/>
              </w:pBdr>
              <w:ind w:firstLine="34"/>
              <w:rPr>
                <w:rFonts w:ascii="Times New Roman" w:hAnsi="Times New Roman"/>
                <w:color w:val="000000"/>
                <w:sz w:val="24"/>
                <w:lang w:val="ru-RU"/>
              </w:rPr>
            </w:pPr>
            <w:r>
              <w:rPr>
                <w:rFonts w:ascii="Times New Roman" w:hAnsi="Times New Roman"/>
                <w:sz w:val="24"/>
                <w:lang w:val="ru-RU"/>
              </w:rPr>
              <w:lastRenderedPageBreak/>
              <w:t>Учителя истории</w:t>
            </w:r>
          </w:p>
        </w:tc>
      </w:tr>
      <w:tr w:rsidR="009C1592" w:rsidRPr="001547C5"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Мероприятия, посвященные</w:t>
            </w:r>
            <w:r w:rsidRPr="00E6774F">
              <w:rPr>
                <w:rFonts w:ascii="Times New Roman" w:hAnsi="Times New Roman"/>
                <w:color w:val="000000"/>
                <w:sz w:val="24"/>
                <w:lang w:val="ru-RU"/>
              </w:rPr>
              <w:t xml:space="preserve"> разгрому советскими войсками </w:t>
            </w:r>
            <w:r w:rsidRPr="00E6774F">
              <w:rPr>
                <w:rFonts w:ascii="Times New Roman" w:hAnsi="Times New Roman"/>
                <w:color w:val="000000"/>
                <w:sz w:val="24"/>
                <w:highlight w:val="white"/>
                <w:lang w:val="ru-RU"/>
              </w:rPr>
              <w:t>немецко-фашистских войск в Сталинградской битве.</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01.02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Зам. директора по ВР</w:t>
            </w:r>
          </w:p>
          <w:p w:rsidR="009C1592" w:rsidRDefault="009C1592" w:rsidP="004D56D9">
            <w:pPr>
              <w:widowControl/>
              <w:pBdr>
                <w:top w:val="nil"/>
                <w:left w:val="nil"/>
                <w:bottom w:val="nil"/>
                <w:right w:val="nil"/>
                <w:between w:val="nil"/>
              </w:pBdr>
              <w:ind w:firstLine="34"/>
              <w:rPr>
                <w:rFonts w:ascii="Times New Roman" w:hAnsi="Times New Roman"/>
                <w:sz w:val="24"/>
                <w:lang w:val="ru-RU"/>
              </w:rPr>
            </w:pPr>
            <w:r w:rsidRPr="00486CDC">
              <w:rPr>
                <w:rFonts w:ascii="Times New Roman" w:hAnsi="Times New Roman"/>
                <w:sz w:val="24"/>
                <w:lang w:val="ru-RU"/>
              </w:rPr>
              <w:t>Советник директора по воспитанию</w:t>
            </w:r>
            <w:r>
              <w:rPr>
                <w:rFonts w:ascii="Times New Roman" w:hAnsi="Times New Roman"/>
                <w:sz w:val="24"/>
                <w:lang w:val="ru-RU"/>
              </w:rPr>
              <w:t>,</w:t>
            </w:r>
          </w:p>
          <w:p w:rsidR="009C1592" w:rsidRPr="00E6774F" w:rsidRDefault="009C1592" w:rsidP="004D56D9">
            <w:pPr>
              <w:widowControl/>
              <w:pBdr>
                <w:top w:val="nil"/>
                <w:left w:val="nil"/>
                <w:bottom w:val="nil"/>
                <w:right w:val="nil"/>
                <w:between w:val="nil"/>
              </w:pBdr>
              <w:ind w:firstLine="34"/>
              <w:rPr>
                <w:rFonts w:ascii="Times New Roman" w:hAnsi="Times New Roman"/>
                <w:color w:val="000000"/>
                <w:sz w:val="24"/>
                <w:lang w:val="ru-RU"/>
              </w:rPr>
            </w:pPr>
            <w:r>
              <w:rPr>
                <w:rFonts w:ascii="Times New Roman" w:hAnsi="Times New Roman"/>
                <w:sz w:val="24"/>
                <w:lang w:val="ru-RU"/>
              </w:rPr>
              <w:t>Учителя истории</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tabs>
                <w:tab w:val="left" w:pos="915"/>
              </w:tabs>
              <w:rPr>
                <w:rFonts w:ascii="Times New Roman" w:hAnsi="Times New Roman"/>
                <w:color w:val="000000"/>
                <w:sz w:val="24"/>
                <w:lang w:val="ru-RU"/>
              </w:rPr>
            </w:pPr>
            <w:r w:rsidRPr="00E6774F">
              <w:rPr>
                <w:rFonts w:ascii="Times New Roman" w:hAnsi="Times New Roman"/>
                <w:color w:val="000000"/>
                <w:sz w:val="24"/>
                <w:lang w:val="ru-RU"/>
              </w:rPr>
              <w:t>Спартакиада (спортивный праздник), посвященная Дню зимних видов спорта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07.02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ind w:firstLine="34"/>
              <w:rPr>
                <w:rFonts w:ascii="Times New Roman" w:hAnsi="Times New Roman"/>
                <w:color w:val="000000"/>
                <w:sz w:val="24"/>
                <w:lang w:val="ru-RU"/>
              </w:rPr>
            </w:pPr>
            <w:r w:rsidRPr="00E6774F">
              <w:rPr>
                <w:rFonts w:ascii="Times New Roman" w:hAnsi="Times New Roman"/>
                <w:color w:val="000000"/>
                <w:sz w:val="24"/>
                <w:lang w:val="ru-RU"/>
              </w:rPr>
              <w:t xml:space="preserve">Рук. ШСК </w:t>
            </w:r>
          </w:p>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sz w:val="24"/>
                <w:lang w:val="ru-RU"/>
              </w:rPr>
            </w:pPr>
            <w:r w:rsidRPr="00E6774F">
              <w:rPr>
                <w:rFonts w:ascii="Times New Roman" w:hAnsi="Times New Roman"/>
                <w:color w:val="000000"/>
                <w:sz w:val="24"/>
                <w:lang w:val="ru-RU"/>
              </w:rPr>
              <w:t>Тематические активности «Неделя российской науки», посвященные Дню российской науки</w:t>
            </w:r>
            <w:r>
              <w:rPr>
                <w:rFonts w:ascii="Times New Roman" w:hAnsi="Times New Roman"/>
                <w:color w:val="000000"/>
                <w:sz w:val="24"/>
                <w:lang w:val="ru-RU"/>
              </w:rPr>
              <w:t>, 300-летию Российской академии наук.</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0611FA"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0611FA"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rPr>
              <w:t>0</w:t>
            </w:r>
            <w:r w:rsidRPr="00E6774F">
              <w:rPr>
                <w:rFonts w:ascii="Times New Roman" w:hAnsi="Times New Roman"/>
                <w:color w:val="000000"/>
                <w:sz w:val="24"/>
                <w:lang w:val="ru-RU"/>
              </w:rPr>
              <w:t>5</w:t>
            </w:r>
            <w:r w:rsidRPr="00E6774F">
              <w:rPr>
                <w:rFonts w:ascii="Times New Roman" w:hAnsi="Times New Roman"/>
                <w:color w:val="000000"/>
                <w:sz w:val="24"/>
              </w:rPr>
              <w:t>-</w:t>
            </w:r>
            <w:r w:rsidRPr="00E6774F">
              <w:rPr>
                <w:rFonts w:ascii="Times New Roman" w:hAnsi="Times New Roman"/>
                <w:color w:val="000000"/>
                <w:sz w:val="24"/>
                <w:lang w:val="ru-RU"/>
              </w:rPr>
              <w:t>09</w:t>
            </w:r>
            <w:r w:rsidRPr="00E6774F">
              <w:rPr>
                <w:rFonts w:ascii="Times New Roman" w:hAnsi="Times New Roman"/>
                <w:color w:val="000000"/>
                <w:sz w:val="24"/>
              </w:rPr>
              <w:t>.02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Зам. директора по ВР</w:t>
            </w:r>
            <w:r>
              <w:rPr>
                <w:rFonts w:ascii="Times New Roman" w:hAnsi="Times New Roman"/>
                <w:sz w:val="24"/>
                <w:lang w:val="ru-RU"/>
              </w:rPr>
              <w:t>,</w:t>
            </w:r>
          </w:p>
          <w:p w:rsidR="009C1592" w:rsidRDefault="009C1592" w:rsidP="004D56D9">
            <w:pPr>
              <w:pBdr>
                <w:top w:val="nil"/>
                <w:left w:val="nil"/>
                <w:bottom w:val="nil"/>
                <w:right w:val="nil"/>
                <w:between w:val="nil"/>
              </w:pBdr>
              <w:rPr>
                <w:rFonts w:ascii="Times New Roman" w:hAnsi="Times New Roman"/>
                <w:sz w:val="24"/>
                <w:lang w:val="ru-RU"/>
              </w:rPr>
            </w:pPr>
            <w:r>
              <w:rPr>
                <w:rFonts w:ascii="Times New Roman" w:hAnsi="Times New Roman"/>
                <w:color w:val="000000"/>
                <w:sz w:val="24"/>
                <w:lang w:val="ru-RU"/>
              </w:rPr>
              <w:t>Советник директора по воспитанию</w:t>
            </w:r>
          </w:p>
          <w:p w:rsidR="009C1592" w:rsidRPr="000611FA" w:rsidRDefault="009C1592" w:rsidP="004D56D9">
            <w:pPr>
              <w:widowControl/>
              <w:pBdr>
                <w:top w:val="nil"/>
                <w:left w:val="nil"/>
                <w:bottom w:val="nil"/>
                <w:right w:val="nil"/>
                <w:between w:val="nil"/>
              </w:pBdr>
              <w:rPr>
                <w:rFonts w:ascii="Times New Roman" w:hAnsi="Times New Roman"/>
                <w:color w:val="000000"/>
                <w:sz w:val="24"/>
                <w:lang w:val="ru-RU"/>
              </w:rPr>
            </w:pP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sz w:val="24"/>
                <w:lang w:val="ru-RU"/>
              </w:rPr>
            </w:pPr>
            <w:r w:rsidRPr="00614DE5">
              <w:rPr>
                <w:rFonts w:ascii="Times New Roman" w:hAnsi="Times New Roman"/>
                <w:sz w:val="24"/>
                <w:lang w:val="ru-RU"/>
              </w:rPr>
              <w:t>Мероприятия, посвященные Всемирному дню безопасного Интернета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11.02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Зам. директора по ВР</w:t>
            </w:r>
            <w:r>
              <w:rPr>
                <w:rFonts w:ascii="Times New Roman" w:hAnsi="Times New Roman"/>
                <w:sz w:val="24"/>
                <w:lang w:val="ru-RU"/>
              </w:rPr>
              <w:t>,</w:t>
            </w:r>
          </w:p>
          <w:p w:rsidR="009C1592" w:rsidRDefault="009C1592" w:rsidP="004D56D9">
            <w:pPr>
              <w:pBdr>
                <w:top w:val="nil"/>
                <w:left w:val="nil"/>
                <w:bottom w:val="nil"/>
                <w:right w:val="nil"/>
                <w:between w:val="nil"/>
              </w:pBdr>
              <w:rPr>
                <w:rFonts w:ascii="Times New Roman" w:hAnsi="Times New Roman"/>
                <w:sz w:val="24"/>
                <w:lang w:val="ru-RU"/>
              </w:rPr>
            </w:pPr>
            <w:r>
              <w:rPr>
                <w:rFonts w:ascii="Times New Roman" w:hAnsi="Times New Roman"/>
                <w:sz w:val="24"/>
                <w:lang w:val="ru-RU"/>
              </w:rPr>
              <w:t>руководители волонтерских отрядов</w:t>
            </w:r>
          </w:p>
          <w:p w:rsidR="009C1592" w:rsidRPr="001547C5" w:rsidRDefault="009C1592" w:rsidP="004D56D9">
            <w:pPr>
              <w:widowControl/>
              <w:pBdr>
                <w:top w:val="nil"/>
                <w:left w:val="nil"/>
                <w:bottom w:val="nil"/>
                <w:right w:val="nil"/>
                <w:between w:val="nil"/>
              </w:pBdr>
              <w:rPr>
                <w:rFonts w:ascii="Times New Roman" w:hAnsi="Times New Roman"/>
                <w:color w:val="000000"/>
                <w:sz w:val="24"/>
                <w:lang w:val="ru-RU"/>
              </w:rPr>
            </w:pP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1547C5"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pBdr>
                <w:top w:val="nil"/>
                <w:left w:val="nil"/>
                <w:bottom w:val="nil"/>
                <w:right w:val="nil"/>
                <w:between w:val="nil"/>
              </w:pBdr>
              <w:rPr>
                <w:rFonts w:ascii="Times New Roman" w:hAnsi="Times New Roman"/>
                <w:sz w:val="24"/>
                <w:lang w:val="ru-RU"/>
              </w:rPr>
            </w:pPr>
            <w:r>
              <w:rPr>
                <w:rFonts w:ascii="Times New Roman" w:hAnsi="Times New Roman"/>
                <w:sz w:val="24"/>
                <w:lang w:val="ru-RU"/>
              </w:rPr>
              <w:t>Классные мероприятия,</w:t>
            </w:r>
            <w:r w:rsidRPr="00E6774F">
              <w:rPr>
                <w:rFonts w:ascii="Times New Roman" w:hAnsi="Times New Roman"/>
                <w:sz w:val="24"/>
                <w:lang w:val="ru-RU"/>
              </w:rPr>
              <w:t xml:space="preserve"> посвященн</w:t>
            </w:r>
            <w:r>
              <w:rPr>
                <w:rFonts w:ascii="Times New Roman" w:hAnsi="Times New Roman"/>
                <w:sz w:val="24"/>
                <w:lang w:val="ru-RU"/>
              </w:rPr>
              <w:t>ые</w:t>
            </w:r>
            <w:r w:rsidRPr="00E6774F">
              <w:rPr>
                <w:rFonts w:ascii="Times New Roman" w:hAnsi="Times New Roman"/>
                <w:sz w:val="24"/>
                <w:lang w:val="ru-RU"/>
              </w:rPr>
              <w:t xml:space="preserve"> Дню защитника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sz w:val="24"/>
                <w:lang w:val="ru-RU"/>
              </w:rPr>
              <w:t>20.02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sz w:val="24"/>
                <w:lang w:val="ru-RU"/>
              </w:rPr>
              <w:t>Зам. директора по ВР</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B70C14"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sz w:val="24"/>
                <w:lang w:val="ru-RU"/>
              </w:rPr>
            </w:pPr>
            <w:r>
              <w:rPr>
                <w:rFonts w:ascii="Times New Roman" w:hAnsi="Times New Roman"/>
                <w:color w:val="000000"/>
                <w:sz w:val="24"/>
                <w:lang w:val="ru-RU"/>
              </w:rPr>
              <w:t>Школьный смотр строя и песни, посвященный</w:t>
            </w:r>
            <w:r w:rsidRPr="00E6774F">
              <w:rPr>
                <w:rFonts w:ascii="Times New Roman" w:hAnsi="Times New Roman"/>
                <w:sz w:val="24"/>
                <w:lang w:val="ru-RU"/>
              </w:rPr>
              <w:t>Дню защитника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E3B40"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9E3B40"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sz w:val="24"/>
                <w:lang w:val="ru-RU"/>
              </w:rPr>
              <w:t>20.02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Зам. директора по ВР</w:t>
            </w:r>
            <w:r>
              <w:rPr>
                <w:rFonts w:ascii="Times New Roman" w:hAnsi="Times New Roman"/>
                <w:sz w:val="24"/>
                <w:lang w:val="ru-RU"/>
              </w:rPr>
              <w:t>,</w:t>
            </w:r>
          </w:p>
          <w:p w:rsidR="009C1592" w:rsidRPr="00E6774F" w:rsidRDefault="009C1592" w:rsidP="004D56D9">
            <w:pPr>
              <w:widowControl/>
              <w:pBdr>
                <w:top w:val="nil"/>
                <w:left w:val="nil"/>
                <w:bottom w:val="nil"/>
                <w:right w:val="nil"/>
                <w:between w:val="nil"/>
              </w:pBdr>
              <w:ind w:firstLine="34"/>
              <w:rPr>
                <w:rFonts w:ascii="Times New Roman" w:hAnsi="Times New Roman"/>
                <w:color w:val="000000"/>
                <w:sz w:val="24"/>
                <w:lang w:val="ru-RU"/>
              </w:rPr>
            </w:pPr>
            <w:r>
              <w:rPr>
                <w:rFonts w:ascii="Times New Roman" w:hAnsi="Times New Roman"/>
                <w:color w:val="000000"/>
                <w:sz w:val="24"/>
                <w:lang w:val="ru-RU"/>
              </w:rPr>
              <w:t>Советник директора по воспитанию</w:t>
            </w:r>
          </w:p>
        </w:tc>
      </w:tr>
      <w:tr w:rsidR="009C1592" w:rsidRPr="001547C5" w:rsidTr="004D56D9">
        <w:tc>
          <w:tcPr>
            <w:tcW w:w="534" w:type="dxa"/>
            <w:tcBorders>
              <w:top w:val="single" w:sz="4" w:space="0" w:color="000000"/>
              <w:left w:val="single" w:sz="4" w:space="0" w:color="000000"/>
              <w:bottom w:val="single" w:sz="4" w:space="0" w:color="000000"/>
              <w:right w:val="single" w:sz="4" w:space="0" w:color="000000"/>
            </w:tcBorders>
          </w:tcPr>
          <w:p w:rsidR="009C1592" w:rsidRPr="009E3B40"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Квест-игра «Путешествие в мир родного языка», посвященная Международному дню родного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sz w:val="24"/>
              </w:rPr>
              <w:t>21.02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ind w:firstLine="34"/>
              <w:rPr>
                <w:rFonts w:ascii="Times New Roman" w:hAnsi="Times New Roman"/>
                <w:color w:val="000000"/>
                <w:sz w:val="24"/>
                <w:lang w:val="ru-RU"/>
              </w:rPr>
            </w:pPr>
            <w:r w:rsidRPr="00E6774F">
              <w:rPr>
                <w:rFonts w:ascii="Times New Roman" w:hAnsi="Times New Roman"/>
                <w:sz w:val="24"/>
                <w:lang w:val="ru-RU"/>
              </w:rPr>
              <w:t>Зам. директора по ВР</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747FD4">
              <w:rPr>
                <w:rFonts w:ascii="Times New Roman" w:hAnsi="Times New Roman"/>
                <w:sz w:val="24"/>
                <w:lang w:val="ru-RU"/>
              </w:rPr>
              <w:t>Акция, по</w:t>
            </w:r>
            <w:r>
              <w:rPr>
                <w:rFonts w:ascii="Times New Roman" w:hAnsi="Times New Roman"/>
                <w:sz w:val="24"/>
                <w:lang w:val="ru-RU"/>
              </w:rPr>
              <w:t>с</w:t>
            </w:r>
            <w:r w:rsidRPr="00747FD4">
              <w:rPr>
                <w:rFonts w:ascii="Times New Roman" w:hAnsi="Times New Roman"/>
                <w:sz w:val="24"/>
                <w:lang w:val="ru-RU"/>
              </w:rPr>
              <w:t>вященная Дню выключенных гаджетов</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sz w:val="24"/>
                <w:lang w:val="ru-RU"/>
              </w:rPr>
              <w:t>05.03</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sz w:val="24"/>
                <w:lang w:val="ru-RU"/>
              </w:rPr>
              <w:t>Зам. директора по ВР</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sz w:val="24"/>
                <w:lang w:val="ru-RU"/>
              </w:rPr>
              <w:t>Комплекс мероприятий, посвященных Международному женскому дню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sz w:val="24"/>
              </w:rPr>
              <w:t>04-</w:t>
            </w:r>
            <w:r w:rsidRPr="00E6774F">
              <w:rPr>
                <w:rFonts w:ascii="Times New Roman" w:hAnsi="Times New Roman"/>
                <w:sz w:val="24"/>
                <w:lang w:val="ru-RU"/>
              </w:rPr>
              <w:t>7</w:t>
            </w:r>
            <w:r w:rsidRPr="00E6774F">
              <w:rPr>
                <w:rFonts w:ascii="Times New Roman" w:hAnsi="Times New Roman"/>
                <w:sz w:val="24"/>
              </w:rPr>
              <w:t>.03</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ind w:firstLine="34"/>
              <w:rPr>
                <w:rFonts w:ascii="Times New Roman" w:hAnsi="Times New Roman"/>
                <w:sz w:val="24"/>
                <w:lang w:val="ru-RU"/>
              </w:rPr>
            </w:pPr>
            <w:r w:rsidRPr="00E6774F">
              <w:rPr>
                <w:rFonts w:ascii="Times New Roman" w:hAnsi="Times New Roman"/>
                <w:sz w:val="24"/>
                <w:lang w:val="ru-RU"/>
              </w:rPr>
              <w:t>Зам. директора по ВР</w:t>
            </w:r>
            <w:r>
              <w:rPr>
                <w:rFonts w:ascii="Times New Roman" w:hAnsi="Times New Roman"/>
                <w:sz w:val="24"/>
                <w:lang w:val="ru-RU"/>
              </w:rPr>
              <w:t>,</w:t>
            </w:r>
          </w:p>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Советник директора по воспитанию</w:t>
            </w:r>
          </w:p>
        </w:tc>
      </w:tr>
      <w:tr w:rsidR="009C1592" w:rsidRPr="001547C5"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sz w:val="24"/>
                <w:lang w:val="ru-RU"/>
              </w:rPr>
              <w:t>Неделя добрых дел</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sz w:val="24"/>
                <w:lang w:val="ru-RU"/>
              </w:rPr>
              <w:t>10-14.03</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ind w:firstLine="34"/>
              <w:rPr>
                <w:rFonts w:ascii="Times New Roman" w:hAnsi="Times New Roman"/>
                <w:color w:val="000000"/>
                <w:sz w:val="24"/>
                <w:lang w:val="ru-RU"/>
              </w:rPr>
            </w:pPr>
            <w:r w:rsidRPr="00E6774F">
              <w:rPr>
                <w:rFonts w:ascii="Times New Roman" w:hAnsi="Times New Roman"/>
                <w:sz w:val="24"/>
                <w:lang w:val="ru-RU"/>
              </w:rPr>
              <w:t>Зам. директора по ВР</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sz w:val="24"/>
                <w:lang w:val="ru-RU"/>
              </w:rPr>
              <w:t>Акция «Мы вместе!», посвящённая Дню воссоединения Крыма с Россией.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sz w:val="24"/>
              </w:rPr>
              <w:t>18.03</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Зам. директора по ВР</w:t>
            </w:r>
          </w:p>
          <w:p w:rsidR="009C1592" w:rsidRPr="00E6774F" w:rsidRDefault="009C1592" w:rsidP="004D56D9">
            <w:pPr>
              <w:widowControl/>
              <w:pBdr>
                <w:top w:val="nil"/>
                <w:left w:val="nil"/>
                <w:bottom w:val="nil"/>
                <w:right w:val="nil"/>
                <w:between w:val="nil"/>
              </w:pBdr>
              <w:ind w:firstLine="34"/>
              <w:rPr>
                <w:rFonts w:ascii="Times New Roman" w:hAnsi="Times New Roman"/>
                <w:color w:val="000000"/>
                <w:sz w:val="24"/>
                <w:lang w:val="ru-RU"/>
              </w:rPr>
            </w:pPr>
            <w:r w:rsidRPr="00486CDC">
              <w:rPr>
                <w:rFonts w:ascii="Times New Roman" w:hAnsi="Times New Roman"/>
                <w:sz w:val="24"/>
                <w:lang w:val="ru-RU"/>
              </w:rPr>
              <w:t>Советник директора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sz w:val="24"/>
                <w:lang w:val="ru-RU"/>
              </w:rPr>
              <w:t>Акция</w:t>
            </w:r>
            <w:r w:rsidRPr="00E6774F">
              <w:rPr>
                <w:rFonts w:ascii="Times New Roman" w:hAnsi="Times New Roman"/>
                <w:sz w:val="24"/>
                <w:lang w:val="ru-RU"/>
              </w:rPr>
              <w:t xml:space="preserve"> «Земля – наш дом», посвященная Международному Дню </w:t>
            </w:r>
            <w:r w:rsidRPr="00E6774F">
              <w:rPr>
                <w:rFonts w:ascii="Times New Roman" w:hAnsi="Times New Roman"/>
                <w:sz w:val="24"/>
              </w:rPr>
              <w:t>Земли (20.03)</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sz w:val="24"/>
              </w:rPr>
              <w:t>18-23.03</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Учитель изобразительного искусства </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Мероприятия, посвященные</w:t>
            </w:r>
            <w:r w:rsidRPr="00E6774F">
              <w:rPr>
                <w:rFonts w:ascii="Times New Roman" w:hAnsi="Times New Roman"/>
                <w:sz w:val="24"/>
                <w:lang w:val="ru-RU"/>
              </w:rPr>
              <w:t xml:space="preserve"> Всемирному дню театра.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rPr>
              <w:t>27.03</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Pr>
                <w:rFonts w:ascii="Times New Roman" w:hAnsi="Times New Roman"/>
                <w:sz w:val="24"/>
                <w:lang w:val="ru-RU"/>
              </w:rPr>
              <w:t>Руководитель театрального кружка,</w:t>
            </w:r>
          </w:p>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Советник директора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sz w:val="24"/>
                <w:lang w:val="ru-RU"/>
              </w:rPr>
              <w:t>Неделя позитива.</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C1592" w:rsidRPr="001547C5"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rPr>
              <w:t>01-06.04</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sz w:val="24"/>
                <w:lang w:val="ru-RU"/>
              </w:rPr>
              <w:t xml:space="preserve">Руководитель волонтерского отряда </w:t>
            </w:r>
          </w:p>
        </w:tc>
      </w:tr>
      <w:tr w:rsidR="009C1592" w:rsidRPr="001547C5"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highlight w:val="green"/>
                <w:lang w:val="ru-RU"/>
              </w:rPr>
            </w:pPr>
            <w:r w:rsidRPr="00E6774F">
              <w:rPr>
                <w:rFonts w:ascii="Times New Roman" w:hAnsi="Times New Roman"/>
                <w:sz w:val="24"/>
                <w:lang w:val="ru-RU"/>
              </w:rPr>
              <w:t>Спортивный праздник «Мама, папа, я – спортивная семья», посвященный Всемирному дню здоровья.</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C1592" w:rsidRPr="00E6774F"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6</w:t>
            </w:r>
            <w:r w:rsidRPr="00E6774F">
              <w:rPr>
                <w:rFonts w:ascii="Times New Roman" w:hAnsi="Times New Roman"/>
                <w:sz w:val="24"/>
              </w:rPr>
              <w:t>.04</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Рук. ШСК </w:t>
            </w:r>
          </w:p>
          <w:p w:rsidR="009C1592" w:rsidRPr="00E6774F" w:rsidRDefault="009C1592" w:rsidP="004D56D9">
            <w:pPr>
              <w:widowControl/>
              <w:pBdr>
                <w:top w:val="nil"/>
                <w:left w:val="nil"/>
                <w:bottom w:val="nil"/>
                <w:right w:val="nil"/>
                <w:between w:val="nil"/>
              </w:pBdr>
              <w:ind w:firstLine="34"/>
              <w:rPr>
                <w:rFonts w:ascii="Times New Roman" w:hAnsi="Times New Roman"/>
                <w:color w:val="000000"/>
                <w:sz w:val="24"/>
                <w:highlight w:val="green"/>
                <w:lang w:val="ru-RU"/>
              </w:rPr>
            </w:pP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Утро с чемпионом (массовая зарядка) в рамках Всемирного дня здоровья.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08.04</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Рук. ШСК </w:t>
            </w:r>
          </w:p>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Интерактивная игра «Космический бум», посвященная Дню космонавтики.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rPr>
              <w:t>11-12.04</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Зам. директора по ВР</w:t>
            </w:r>
            <w:r>
              <w:rPr>
                <w:rFonts w:ascii="Times New Roman" w:hAnsi="Times New Roman"/>
                <w:sz w:val="24"/>
                <w:lang w:val="ru-RU"/>
              </w:rPr>
              <w:t>,</w:t>
            </w:r>
          </w:p>
          <w:p w:rsidR="009C1592" w:rsidRDefault="009C1592" w:rsidP="004D56D9">
            <w:pPr>
              <w:pBdr>
                <w:top w:val="nil"/>
                <w:left w:val="nil"/>
                <w:bottom w:val="nil"/>
                <w:right w:val="nil"/>
                <w:between w:val="nil"/>
              </w:pBdr>
              <w:rPr>
                <w:rFonts w:ascii="Times New Roman" w:hAnsi="Times New Roman"/>
                <w:sz w:val="24"/>
                <w:lang w:val="ru-RU"/>
              </w:rPr>
            </w:pPr>
            <w:r>
              <w:rPr>
                <w:rFonts w:ascii="Times New Roman" w:hAnsi="Times New Roman"/>
                <w:color w:val="000000"/>
                <w:sz w:val="24"/>
                <w:lang w:val="ru-RU"/>
              </w:rPr>
              <w:t>Советник директора по воспитанию</w:t>
            </w:r>
          </w:p>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Неделя психологии.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rPr>
              <w:t>15-19.04</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sz w:val="24"/>
                <w:lang w:val="ru-RU"/>
              </w:rPr>
              <w:t>Педагог-психолог</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color w:val="000000"/>
                <w:sz w:val="24"/>
                <w:lang w:val="ru-RU"/>
              </w:rPr>
              <w:t>Мероприятия, посвященные Дню памяти о геноциде советского народа нацистами и их пособниками в годы Великой Отечественной войны.</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Pr>
                <w:rFonts w:ascii="Times New Roman" w:hAnsi="Times New Roman"/>
                <w:sz w:val="24"/>
                <w:lang w:val="ru-RU"/>
              </w:rPr>
              <w:t>15.04</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Зам. директора по ВР</w:t>
            </w:r>
            <w:r>
              <w:rPr>
                <w:rFonts w:ascii="Times New Roman" w:hAnsi="Times New Roman"/>
                <w:sz w:val="24"/>
                <w:lang w:val="ru-RU"/>
              </w:rPr>
              <w:t>,</w:t>
            </w:r>
          </w:p>
          <w:p w:rsidR="009C1592"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Советник директора по воспитанию,</w:t>
            </w:r>
          </w:p>
          <w:p w:rsidR="009C1592" w:rsidRDefault="009C1592" w:rsidP="004D56D9">
            <w:pPr>
              <w:pBdr>
                <w:top w:val="nil"/>
                <w:left w:val="nil"/>
                <w:bottom w:val="nil"/>
                <w:right w:val="nil"/>
                <w:between w:val="nil"/>
              </w:pBdr>
              <w:rPr>
                <w:rFonts w:ascii="Times New Roman" w:hAnsi="Times New Roman"/>
                <w:sz w:val="24"/>
                <w:lang w:val="ru-RU"/>
              </w:rPr>
            </w:pPr>
            <w:r>
              <w:rPr>
                <w:rFonts w:ascii="Times New Roman" w:hAnsi="Times New Roman"/>
                <w:color w:val="000000"/>
                <w:sz w:val="24"/>
                <w:lang w:val="ru-RU"/>
              </w:rPr>
              <w:t>Учителя истории</w:t>
            </w:r>
          </w:p>
          <w:p w:rsidR="009C1592" w:rsidRPr="00E6774F" w:rsidRDefault="009C1592" w:rsidP="004D56D9">
            <w:pPr>
              <w:widowControl/>
              <w:pBdr>
                <w:top w:val="nil"/>
                <w:left w:val="nil"/>
                <w:bottom w:val="nil"/>
                <w:right w:val="nil"/>
                <w:between w:val="nil"/>
              </w:pBdr>
              <w:ind w:firstLine="34"/>
              <w:rPr>
                <w:rFonts w:ascii="Times New Roman" w:hAnsi="Times New Roman"/>
                <w:color w:val="000000"/>
                <w:sz w:val="24"/>
                <w:lang w:val="ru-RU"/>
              </w:rPr>
            </w:pP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Весенний экологический десант (уборка и благоустройство школьной и городской территории).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rPr>
              <w:t>15-20.04</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Зам. директора по ВР </w:t>
            </w:r>
          </w:p>
          <w:p w:rsidR="009C1592" w:rsidRPr="00E6774F" w:rsidRDefault="009C1592" w:rsidP="004D56D9">
            <w:pPr>
              <w:widowControl/>
              <w:pBdr>
                <w:top w:val="nil"/>
                <w:left w:val="nil"/>
                <w:bottom w:val="nil"/>
                <w:right w:val="nil"/>
                <w:between w:val="nil"/>
              </w:pBdr>
              <w:ind w:firstLine="34"/>
              <w:rPr>
                <w:rFonts w:ascii="Times New Roman" w:hAnsi="Times New Roman"/>
                <w:sz w:val="24"/>
                <w:lang w:val="ru-RU"/>
              </w:rPr>
            </w:pPr>
          </w:p>
        </w:tc>
      </w:tr>
      <w:tr w:rsidR="009C1592" w:rsidRPr="001547C5"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0E296A" w:rsidRDefault="009C1592" w:rsidP="004D56D9">
            <w:pPr>
              <w:rPr>
                <w:rFonts w:ascii="Times New Roman" w:hAnsi="Times New Roman"/>
                <w:sz w:val="24"/>
                <w:lang w:val="ru-RU"/>
              </w:rPr>
            </w:pPr>
            <w:r>
              <w:rPr>
                <w:rFonts w:ascii="Times New Roman" w:hAnsi="Times New Roman"/>
                <w:sz w:val="24"/>
                <w:lang w:val="ru-RU"/>
              </w:rPr>
              <w:t>Акция</w:t>
            </w:r>
            <w:r w:rsidRPr="00E6774F">
              <w:rPr>
                <w:rFonts w:ascii="Times New Roman" w:hAnsi="Times New Roman"/>
                <w:sz w:val="24"/>
                <w:lang w:val="ru-RU"/>
              </w:rPr>
              <w:t xml:space="preserve"> «Земля – наш дом», посвященная Всемирному Дню </w:t>
            </w:r>
            <w:r w:rsidRPr="00E6774F">
              <w:rPr>
                <w:rFonts w:ascii="Times New Roman" w:hAnsi="Times New Roman"/>
                <w:sz w:val="24"/>
              </w:rPr>
              <w:t>Земли.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rPr>
              <w:t>15-25.04</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rPr>
                <w:rFonts w:ascii="Times New Roman" w:hAnsi="Times New Roman"/>
                <w:sz w:val="24"/>
                <w:lang w:val="ru-RU"/>
              </w:rPr>
            </w:pPr>
            <w:r w:rsidRPr="00E6774F">
              <w:rPr>
                <w:rFonts w:ascii="Times New Roman" w:hAnsi="Times New Roman"/>
                <w:sz w:val="24"/>
                <w:lang w:val="ru-RU"/>
              </w:rPr>
              <w:t xml:space="preserve">Учитель изобразительного искусства </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1547C5"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Флешмоб «Май раскрывает ладони», посвященный празднику Весны и Труда.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rPr>
              <w:t>30.04</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sidRPr="00E6774F">
              <w:rPr>
                <w:rFonts w:ascii="Times New Roman" w:hAnsi="Times New Roman"/>
                <w:sz w:val="24"/>
                <w:lang w:val="ru-RU"/>
              </w:rPr>
              <w:t>Зам. директора по ВР</w:t>
            </w:r>
            <w:r>
              <w:rPr>
                <w:rFonts w:ascii="Times New Roman" w:hAnsi="Times New Roman"/>
                <w:sz w:val="24"/>
                <w:lang w:val="ru-RU"/>
              </w:rPr>
              <w:t>,</w:t>
            </w:r>
          </w:p>
          <w:p w:rsidR="009C1592" w:rsidRPr="00E6774F" w:rsidRDefault="009C1592" w:rsidP="004D56D9">
            <w:pPr>
              <w:rPr>
                <w:rFonts w:ascii="Times New Roman" w:hAnsi="Times New Roman"/>
                <w:sz w:val="24"/>
                <w:lang w:val="ru-RU"/>
              </w:rPr>
            </w:pPr>
            <w:r>
              <w:rPr>
                <w:rFonts w:ascii="Times New Roman" w:hAnsi="Times New Roman"/>
                <w:color w:val="000000"/>
                <w:sz w:val="24"/>
                <w:lang w:val="ru-RU"/>
              </w:rPr>
              <w:t>Советник директора по воспитанию</w:t>
            </w:r>
          </w:p>
          <w:p w:rsidR="009C1592" w:rsidRPr="00E6774F" w:rsidRDefault="009C1592" w:rsidP="004D56D9">
            <w:pPr>
              <w:rPr>
                <w:rFonts w:ascii="Times New Roman" w:hAnsi="Times New Roman"/>
                <w:sz w:val="24"/>
                <w:lang w:val="ru-RU"/>
              </w:rPr>
            </w:pP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Мероприятия, посвященные Дню Победы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sz w:val="24"/>
                <w:lang w:val="ru-RU"/>
              </w:rPr>
              <w:t>02-10.05</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Зам. директора по ВР</w:t>
            </w:r>
          </w:p>
          <w:p w:rsidR="009C1592" w:rsidRPr="001547C5" w:rsidRDefault="009C1592" w:rsidP="004D56D9">
            <w:pPr>
              <w:rPr>
                <w:rFonts w:ascii="Times New Roman" w:hAnsi="Times New Roman"/>
                <w:sz w:val="24"/>
                <w:lang w:val="ru-RU"/>
              </w:rPr>
            </w:pPr>
            <w:r w:rsidRPr="00486CDC">
              <w:rPr>
                <w:rFonts w:ascii="Times New Roman" w:hAnsi="Times New Roman"/>
                <w:sz w:val="24"/>
                <w:lang w:val="ru-RU"/>
              </w:rPr>
              <w:t>Советник директора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1547C5"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rPr>
                <w:rFonts w:ascii="Times New Roman" w:hAnsi="Times New Roman"/>
                <w:sz w:val="24"/>
                <w:lang w:val="ru-RU"/>
              </w:rPr>
            </w:pPr>
            <w:r w:rsidRPr="00E6774F">
              <w:rPr>
                <w:rFonts w:ascii="Times New Roman" w:hAnsi="Times New Roman"/>
                <w:sz w:val="24"/>
                <w:lang w:val="ru-RU"/>
              </w:rPr>
              <w:t>Фестиваль Первых, посвященный Дню детских общественных организаций.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rPr>
              <w:t>19.05</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ind w:firstLine="34"/>
              <w:rPr>
                <w:rFonts w:ascii="Times New Roman" w:hAnsi="Times New Roman"/>
                <w:sz w:val="24"/>
                <w:lang w:val="ru-RU"/>
              </w:rPr>
            </w:pPr>
            <w:r w:rsidRPr="00E6774F">
              <w:rPr>
                <w:rFonts w:ascii="Times New Roman" w:hAnsi="Times New Roman"/>
                <w:sz w:val="24"/>
                <w:lang w:val="ru-RU"/>
              </w:rPr>
              <w:t xml:space="preserve">Советник директора по воспитанию </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Библиотечные уроки </w:t>
            </w:r>
            <w:r w:rsidRPr="00E6774F">
              <w:rPr>
                <w:rFonts w:ascii="Times New Roman" w:hAnsi="Times New Roman"/>
                <w:color w:val="000000"/>
                <w:sz w:val="24"/>
                <w:lang w:val="ru-RU"/>
              </w:rPr>
              <w:t>«Свет и добро святых Кирилла и Мефодия», посвященные Дню с</w:t>
            </w:r>
            <w:r w:rsidRPr="00E6774F">
              <w:rPr>
                <w:rFonts w:ascii="Times New Roman" w:hAnsi="Times New Roman"/>
                <w:sz w:val="24"/>
                <w:lang w:val="ru-RU"/>
              </w:rPr>
              <w:t>лавянской письменности и культуры.</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lang w:val="ru-RU"/>
              </w:rPr>
              <w:t>16-20.05</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Школьный библиотекарь</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Акция, посвященная всемирному дню без табака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A20927"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Pr>
                <w:rFonts w:ascii="Times New Roman" w:hAnsi="Times New Roman"/>
                <w:sz w:val="24"/>
                <w:lang w:val="ru-RU"/>
              </w:rPr>
              <w:t>31.05</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Pr>
                <w:rFonts w:ascii="Times New Roman" w:hAnsi="Times New Roman"/>
                <w:sz w:val="24"/>
                <w:lang w:val="ru-RU"/>
              </w:rPr>
              <w:t>Социальный педагог,</w:t>
            </w:r>
          </w:p>
          <w:p w:rsidR="009C1592" w:rsidRDefault="009C1592" w:rsidP="004D56D9">
            <w:pPr>
              <w:rPr>
                <w:rFonts w:ascii="Times New Roman" w:hAnsi="Times New Roman"/>
                <w:sz w:val="24"/>
                <w:lang w:val="ru-RU"/>
              </w:rPr>
            </w:pPr>
            <w:r>
              <w:rPr>
                <w:rFonts w:ascii="Times New Roman" w:hAnsi="Times New Roman"/>
                <w:sz w:val="24"/>
                <w:lang w:val="ru-RU"/>
              </w:rPr>
              <w:t>Руководитель ШСК</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Фото</w:t>
            </w:r>
            <w:r>
              <w:rPr>
                <w:rFonts w:ascii="Times New Roman" w:hAnsi="Times New Roman"/>
                <w:sz w:val="24"/>
                <w:lang w:val="ru-RU"/>
              </w:rPr>
              <w:t>-</w:t>
            </w:r>
            <w:r w:rsidRPr="00E6774F">
              <w:rPr>
                <w:rFonts w:ascii="Times New Roman" w:hAnsi="Times New Roman"/>
                <w:sz w:val="24"/>
                <w:lang w:val="ru-RU"/>
              </w:rPr>
              <w:t>флешмоб «Детства счастливые моменты» (в сообществе школы в ВК), посвященный Дню защиты детей.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rPr>
              <w:t>2</w:t>
            </w:r>
            <w:r w:rsidRPr="00E6774F">
              <w:rPr>
                <w:rFonts w:ascii="Times New Roman" w:hAnsi="Times New Roman"/>
                <w:sz w:val="24"/>
                <w:lang w:val="ru-RU"/>
              </w:rPr>
              <w:t>8</w:t>
            </w:r>
            <w:r w:rsidRPr="00E6774F">
              <w:rPr>
                <w:rFonts w:ascii="Times New Roman" w:hAnsi="Times New Roman"/>
                <w:sz w:val="24"/>
              </w:rPr>
              <w:t>.05 – 01.06</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sidRPr="00E6774F">
              <w:rPr>
                <w:rFonts w:ascii="Times New Roman" w:hAnsi="Times New Roman"/>
                <w:sz w:val="24"/>
                <w:lang w:val="ru-RU"/>
              </w:rPr>
              <w:t>Зам. директора по ВР</w:t>
            </w:r>
            <w:r>
              <w:rPr>
                <w:rFonts w:ascii="Times New Roman" w:hAnsi="Times New Roman"/>
                <w:sz w:val="24"/>
                <w:lang w:val="ru-RU"/>
              </w:rPr>
              <w:t>,</w:t>
            </w:r>
          </w:p>
          <w:p w:rsidR="009C1592" w:rsidRPr="00E6774F" w:rsidRDefault="009C1592" w:rsidP="004D56D9">
            <w:pPr>
              <w:rPr>
                <w:rFonts w:ascii="Times New Roman" w:hAnsi="Times New Roman"/>
                <w:sz w:val="24"/>
                <w:lang w:val="ru-RU"/>
              </w:rPr>
            </w:pPr>
            <w:r>
              <w:rPr>
                <w:rFonts w:ascii="Times New Roman" w:hAnsi="Times New Roman"/>
                <w:color w:val="000000"/>
                <w:sz w:val="24"/>
                <w:lang w:val="ru-RU"/>
              </w:rPr>
              <w:t>Советник директора по воспитанию</w:t>
            </w:r>
          </w:p>
          <w:p w:rsidR="009C1592" w:rsidRPr="00FF659C" w:rsidRDefault="009C1592" w:rsidP="004D56D9">
            <w:pPr>
              <w:rPr>
                <w:rFonts w:ascii="Times New Roman" w:hAnsi="Times New Roman"/>
                <w:sz w:val="24"/>
                <w:lang w:val="ru-RU"/>
              </w:rPr>
            </w:pP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B70C14"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9C1592" w:rsidRPr="00E6774F" w:rsidRDefault="009C1592" w:rsidP="004D56D9">
            <w:pPr>
              <w:rPr>
                <w:rFonts w:ascii="Times New Roman" w:hAnsi="Times New Roman"/>
                <w:sz w:val="24"/>
                <w:lang w:val="ru-RU"/>
              </w:rPr>
            </w:pPr>
            <w:r>
              <w:rPr>
                <w:rFonts w:ascii="Times New Roman" w:hAnsi="Times New Roman"/>
                <w:sz w:val="24"/>
                <w:lang w:val="ru-RU"/>
              </w:rPr>
              <w:t>Познавательно-игровая п</w:t>
            </w:r>
            <w:r w:rsidRPr="00E6774F">
              <w:rPr>
                <w:rFonts w:ascii="Times New Roman" w:hAnsi="Times New Roman"/>
                <w:sz w:val="24"/>
                <w:lang w:val="ru-RU"/>
              </w:rPr>
              <w:t xml:space="preserve">рограмма для </w:t>
            </w:r>
            <w:r>
              <w:rPr>
                <w:rFonts w:ascii="Times New Roman" w:hAnsi="Times New Roman"/>
                <w:sz w:val="24"/>
                <w:lang w:val="ru-RU"/>
              </w:rPr>
              <w:t>воспитанников пришкольной смены «Дорожный дозор»</w:t>
            </w:r>
            <w:r w:rsidRPr="00E6774F">
              <w:rPr>
                <w:rFonts w:ascii="Times New Roman" w:hAnsi="Times New Roman"/>
                <w:sz w:val="24"/>
                <w:lang w:val="ru-RU"/>
              </w:rPr>
              <w:t xml:space="preserve">, посвященная Дню Защиты детей. </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lang w:val="ru-RU"/>
              </w:rPr>
            </w:pPr>
            <w:r w:rsidRPr="00A20927">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02.06</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sz w:val="24"/>
                <w:lang w:val="ru-RU"/>
              </w:rPr>
              <w:t>Руководитель пришкольной смены</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Интеллектуальная игра «Знатоки русского языка», посвященная Дню русского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rPr>
              <w:t>06.06</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Pr>
                <w:rFonts w:ascii="Times New Roman" w:hAnsi="Times New Roman"/>
                <w:sz w:val="24"/>
                <w:lang w:val="ru-RU"/>
              </w:rPr>
              <w:t>Руководители пришкольных лагерей,</w:t>
            </w:r>
          </w:p>
          <w:p w:rsidR="009C1592" w:rsidRPr="00E6774F" w:rsidRDefault="009C1592" w:rsidP="004D56D9">
            <w:pPr>
              <w:rPr>
                <w:rFonts w:ascii="Times New Roman" w:hAnsi="Times New Roman"/>
                <w:sz w:val="24"/>
                <w:lang w:val="ru-RU"/>
              </w:rPr>
            </w:pPr>
            <w:r>
              <w:rPr>
                <w:rFonts w:ascii="Times New Roman" w:hAnsi="Times New Roman"/>
                <w:color w:val="000000"/>
                <w:sz w:val="24"/>
                <w:lang w:val="ru-RU"/>
              </w:rPr>
              <w:t>Советник директора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1547C5"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Акция «Храните слово!» (в сообществе школы в ВК), посвященная Дню русского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rPr>
              <w:t>06.06</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Зам. директора по ВР </w:t>
            </w:r>
          </w:p>
          <w:p w:rsidR="009C1592" w:rsidRPr="00E6774F" w:rsidRDefault="009C1592" w:rsidP="004D56D9">
            <w:pPr>
              <w:rPr>
                <w:rFonts w:ascii="Times New Roman" w:hAnsi="Times New Roman"/>
                <w:sz w:val="24"/>
                <w:lang w:val="ru-RU"/>
              </w:rPr>
            </w:pPr>
          </w:p>
        </w:tc>
      </w:tr>
      <w:tr w:rsidR="009C1592" w:rsidRPr="001547C5" w:rsidTr="004D56D9">
        <w:tc>
          <w:tcPr>
            <w:tcW w:w="534" w:type="dxa"/>
            <w:tcBorders>
              <w:top w:val="single" w:sz="4" w:space="0" w:color="000000"/>
              <w:left w:val="single" w:sz="4" w:space="0" w:color="000000"/>
              <w:bottom w:val="single" w:sz="4" w:space="0" w:color="000000"/>
              <w:right w:val="single" w:sz="4" w:space="0" w:color="000000"/>
            </w:tcBorders>
          </w:tcPr>
          <w:p w:rsidR="009C1592" w:rsidRPr="00821146"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Акция «Окна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821146"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821146" w:rsidRDefault="009C1592" w:rsidP="004D56D9">
            <w:pPr>
              <w:jc w:val="center"/>
              <w:rPr>
                <w:rFonts w:ascii="Times New Roman" w:hAnsi="Times New Roman"/>
                <w:sz w:val="24"/>
                <w:lang w:val="ru-RU"/>
              </w:rPr>
            </w:pPr>
            <w:r w:rsidRPr="00E6774F">
              <w:rPr>
                <w:rFonts w:ascii="Times New Roman" w:hAnsi="Times New Roman"/>
                <w:sz w:val="24"/>
              </w:rPr>
              <w:t>0</w:t>
            </w:r>
            <w:r w:rsidRPr="00E6774F">
              <w:rPr>
                <w:rFonts w:ascii="Times New Roman" w:hAnsi="Times New Roman"/>
                <w:sz w:val="24"/>
                <w:lang w:val="ru-RU"/>
              </w:rPr>
              <w:t>9</w:t>
            </w:r>
            <w:r w:rsidRPr="00E6774F">
              <w:rPr>
                <w:rFonts w:ascii="Times New Roman" w:hAnsi="Times New Roman"/>
                <w:sz w:val="24"/>
              </w:rPr>
              <w:t>-20.06</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sidRPr="00E6774F">
              <w:rPr>
                <w:rFonts w:ascii="Times New Roman" w:hAnsi="Times New Roman"/>
                <w:sz w:val="24"/>
                <w:lang w:val="ru-RU"/>
              </w:rPr>
              <w:t xml:space="preserve">Зам. директора по ВР </w:t>
            </w:r>
            <w:r>
              <w:rPr>
                <w:rFonts w:ascii="Times New Roman" w:hAnsi="Times New Roman"/>
                <w:sz w:val="24"/>
                <w:lang w:val="ru-RU"/>
              </w:rPr>
              <w:t>,</w:t>
            </w:r>
          </w:p>
          <w:p w:rsidR="009C1592" w:rsidRPr="00E6774F" w:rsidRDefault="009C1592" w:rsidP="004D56D9">
            <w:pPr>
              <w:rPr>
                <w:rFonts w:ascii="Times New Roman" w:hAnsi="Times New Roman"/>
                <w:sz w:val="24"/>
                <w:lang w:val="ru-RU"/>
              </w:rPr>
            </w:pPr>
            <w:r>
              <w:rPr>
                <w:rFonts w:ascii="Times New Roman" w:hAnsi="Times New Roman"/>
                <w:color w:val="000000"/>
                <w:sz w:val="24"/>
                <w:lang w:val="ru-RU"/>
              </w:rPr>
              <w:t xml:space="preserve">Советник директора </w:t>
            </w:r>
            <w:r>
              <w:rPr>
                <w:rFonts w:ascii="Times New Roman" w:hAnsi="Times New Roman"/>
                <w:color w:val="000000"/>
                <w:sz w:val="24"/>
                <w:lang w:val="ru-RU"/>
              </w:rPr>
              <w:lastRenderedPageBreak/>
              <w:t>по воспитанию</w:t>
            </w:r>
          </w:p>
        </w:tc>
      </w:tr>
      <w:tr w:rsidR="009C1592" w:rsidRPr="001547C5"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9C1592" w:rsidRPr="00E6774F" w:rsidRDefault="009C1592" w:rsidP="004D56D9">
            <w:pPr>
              <w:rPr>
                <w:rFonts w:ascii="Times New Roman" w:hAnsi="Times New Roman"/>
                <w:sz w:val="24"/>
                <w:lang w:val="ru-RU"/>
              </w:rPr>
            </w:pPr>
            <w:r>
              <w:rPr>
                <w:rFonts w:ascii="Times New Roman" w:hAnsi="Times New Roman"/>
                <w:sz w:val="24"/>
                <w:lang w:val="ru-RU"/>
              </w:rPr>
              <w:t>День рисунков на асфальте «Моя любимая Россия», посвященный Дню России.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sz w:val="24"/>
                <w:lang w:val="ru-RU"/>
              </w:rPr>
              <w:t>11.06</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rPr>
                <w:rFonts w:ascii="Times New Roman" w:hAnsi="Times New Roman"/>
                <w:color w:val="000000"/>
                <w:sz w:val="24"/>
                <w:lang w:val="ru-RU"/>
              </w:rPr>
            </w:pPr>
            <w:r>
              <w:rPr>
                <w:rFonts w:ascii="Times New Roman" w:hAnsi="Times New Roman"/>
                <w:sz w:val="24"/>
                <w:lang w:val="ru-RU"/>
              </w:rPr>
              <w:t>Директора пришкольных лагерей</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1547C5"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9C1592" w:rsidRPr="001547C5" w:rsidRDefault="009C1592" w:rsidP="004D56D9">
            <w:pPr>
              <w:rPr>
                <w:rFonts w:ascii="Times New Roman" w:hAnsi="Times New Roman"/>
                <w:sz w:val="24"/>
                <w:lang w:val="ru-RU"/>
              </w:rPr>
            </w:pPr>
            <w:r w:rsidRPr="00E6774F">
              <w:rPr>
                <w:rFonts w:ascii="Times New Roman" w:hAnsi="Times New Roman"/>
                <w:sz w:val="24"/>
                <w:lang w:val="ru-RU"/>
              </w:rPr>
              <w:t>Линейка памяти, посвященная Дню памяти и скорби (пришкольный лагерь).</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lang w:val="ru-RU"/>
              </w:rPr>
              <w:t>21.06</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Директора пришкольных лагерей</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Акция «Свеча памяти», посвященная Дню памяти и скорби.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rPr>
              <w:t>22.06</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sidRPr="00E6774F">
              <w:rPr>
                <w:rFonts w:ascii="Times New Roman" w:hAnsi="Times New Roman"/>
                <w:sz w:val="24"/>
                <w:lang w:val="ru-RU"/>
              </w:rPr>
              <w:t>Зам. директора по ВР</w:t>
            </w:r>
            <w:r>
              <w:rPr>
                <w:rFonts w:ascii="Times New Roman" w:hAnsi="Times New Roman"/>
                <w:sz w:val="24"/>
                <w:lang w:val="ru-RU"/>
              </w:rPr>
              <w:t>,</w:t>
            </w:r>
          </w:p>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Советник директора по воспитанию</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9C1592" w:rsidRPr="00753FFA" w:rsidRDefault="009C1592" w:rsidP="004D56D9">
            <w:pPr>
              <w:rPr>
                <w:rFonts w:ascii="Times New Roman" w:hAnsi="Times New Roman"/>
                <w:sz w:val="24"/>
                <w:lang w:val="ru-RU"/>
              </w:rPr>
            </w:pPr>
            <w:r>
              <w:rPr>
                <w:rFonts w:ascii="Times New Roman" w:hAnsi="Times New Roman"/>
                <w:sz w:val="24"/>
                <w:lang w:val="ru-RU"/>
              </w:rPr>
              <w:t>Фото-</w:t>
            </w:r>
            <w:r w:rsidRPr="00E6774F">
              <w:rPr>
                <w:rFonts w:ascii="Times New Roman" w:hAnsi="Times New Roman"/>
                <w:sz w:val="24"/>
                <w:lang w:val="ru-RU"/>
              </w:rPr>
              <w:t>флешмоб «Все начинается с семьи» (в сообществе школы в ВК), посвященный Дню семьи, любви и верности.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lang w:val="ru-RU"/>
              </w:rPr>
              <w:t>7</w:t>
            </w:r>
            <w:r w:rsidRPr="00E6774F">
              <w:rPr>
                <w:rFonts w:ascii="Times New Roman" w:hAnsi="Times New Roman"/>
                <w:sz w:val="24"/>
              </w:rPr>
              <w:t>-10.07</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sidRPr="00E6774F">
              <w:rPr>
                <w:rFonts w:ascii="Times New Roman" w:hAnsi="Times New Roman"/>
                <w:sz w:val="24"/>
                <w:lang w:val="ru-RU"/>
              </w:rPr>
              <w:t>Зам. директора по ВР</w:t>
            </w:r>
            <w:r>
              <w:rPr>
                <w:rFonts w:ascii="Times New Roman" w:hAnsi="Times New Roman"/>
                <w:sz w:val="24"/>
                <w:lang w:val="ru-RU"/>
              </w:rPr>
              <w:t>,</w:t>
            </w:r>
          </w:p>
          <w:p w:rsidR="009C1592" w:rsidRPr="00E6774F" w:rsidRDefault="009C1592" w:rsidP="004D56D9">
            <w:pPr>
              <w:rPr>
                <w:rFonts w:ascii="Times New Roman" w:hAnsi="Times New Roman"/>
                <w:sz w:val="24"/>
                <w:lang w:val="ru-RU"/>
              </w:rPr>
            </w:pPr>
            <w:r>
              <w:rPr>
                <w:rFonts w:ascii="Times New Roman" w:hAnsi="Times New Roman"/>
                <w:color w:val="000000"/>
                <w:sz w:val="24"/>
                <w:lang w:val="ru-RU"/>
              </w:rPr>
              <w:t>Советник директора по воспитанию</w:t>
            </w:r>
          </w:p>
          <w:p w:rsidR="009C1592" w:rsidRPr="00E6774F" w:rsidRDefault="009C1592" w:rsidP="004D56D9">
            <w:pPr>
              <w:rPr>
                <w:rFonts w:ascii="Times New Roman" w:hAnsi="Times New Roman"/>
                <w:sz w:val="24"/>
                <w:lang w:val="ru-RU"/>
              </w:rPr>
            </w:pPr>
          </w:p>
        </w:tc>
      </w:tr>
      <w:tr w:rsidR="009C1592" w:rsidRPr="001547C5"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Фото-флешмоб «На зарядку становись!» (в сообществе школы в ВК), посвященный Дню физкультурника.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rPr>
              <w:t>08-1</w:t>
            </w:r>
            <w:r w:rsidRPr="00E6774F">
              <w:rPr>
                <w:rFonts w:ascii="Times New Roman" w:hAnsi="Times New Roman"/>
                <w:sz w:val="24"/>
                <w:lang w:val="ru-RU"/>
              </w:rPr>
              <w:t>0</w:t>
            </w:r>
            <w:r w:rsidRPr="00E6774F">
              <w:rPr>
                <w:rFonts w:ascii="Times New Roman" w:hAnsi="Times New Roman"/>
                <w:sz w:val="24"/>
              </w:rPr>
              <w:t>.08</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Руководитель ШСК</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Викторина в ВК «Символы России: флаг» (в сообществе школы в ВК), посвященная Дню Государственного флага</w:t>
            </w:r>
            <w:r w:rsidRPr="00E6774F">
              <w:rPr>
                <w:rFonts w:ascii="Times New Roman" w:hAnsi="Times New Roman"/>
                <w:sz w:val="24"/>
              </w:rPr>
              <w:t xml:space="preserve"> РФ</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rPr>
              <w:t>22.08</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Pr>
                <w:rFonts w:ascii="Times New Roman" w:hAnsi="Times New Roman"/>
                <w:sz w:val="24"/>
                <w:lang w:val="ru-RU"/>
              </w:rPr>
              <w:t>Зам. директора по ВР,</w:t>
            </w:r>
          </w:p>
          <w:p w:rsidR="009C1592" w:rsidRPr="00E6774F" w:rsidRDefault="009C1592" w:rsidP="004D56D9">
            <w:pPr>
              <w:rPr>
                <w:rFonts w:ascii="Times New Roman" w:hAnsi="Times New Roman"/>
                <w:sz w:val="24"/>
                <w:lang w:val="ru-RU"/>
              </w:rPr>
            </w:pPr>
            <w:r>
              <w:rPr>
                <w:rFonts w:ascii="Times New Roman" w:hAnsi="Times New Roman"/>
                <w:color w:val="000000"/>
                <w:sz w:val="24"/>
                <w:lang w:val="ru-RU"/>
              </w:rPr>
              <w:t>Советник директора по воспитанию</w:t>
            </w:r>
          </w:p>
          <w:p w:rsidR="009C1592" w:rsidRPr="00E6774F" w:rsidRDefault="009C1592" w:rsidP="004D56D9">
            <w:pPr>
              <w:widowControl/>
              <w:pBdr>
                <w:top w:val="nil"/>
                <w:left w:val="nil"/>
                <w:bottom w:val="nil"/>
                <w:right w:val="nil"/>
                <w:between w:val="nil"/>
              </w:pBdr>
              <w:ind w:firstLine="34"/>
              <w:rPr>
                <w:rFonts w:ascii="Times New Roman" w:hAnsi="Times New Roman"/>
                <w:sz w:val="24"/>
                <w:lang w:val="ru-RU"/>
              </w:rPr>
            </w:pP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rPr>
                <w:rFonts w:ascii="Times New Roman" w:hAnsi="Times New Roman"/>
                <w:sz w:val="24"/>
                <w:lang w:val="ru-RU"/>
              </w:rPr>
            </w:pPr>
            <w:r w:rsidRPr="00E6774F">
              <w:rPr>
                <w:rFonts w:ascii="Times New Roman" w:hAnsi="Times New Roman"/>
                <w:sz w:val="24"/>
                <w:lang w:val="ru-RU"/>
              </w:rPr>
              <w:t>Квиз «Этот волшебный мир кино» (в сообществе школы в ВК), посвященный Дню российского кино.</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rPr>
              <w:t>26-17.08</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sidRPr="00E6774F">
              <w:rPr>
                <w:rFonts w:ascii="Times New Roman" w:hAnsi="Times New Roman"/>
                <w:sz w:val="24"/>
                <w:lang w:val="ru-RU"/>
              </w:rPr>
              <w:t>Зам. директора по ВР</w:t>
            </w:r>
            <w:r>
              <w:rPr>
                <w:rFonts w:ascii="Times New Roman" w:hAnsi="Times New Roman"/>
                <w:sz w:val="24"/>
                <w:lang w:val="ru-RU"/>
              </w:rPr>
              <w:t>,</w:t>
            </w:r>
          </w:p>
          <w:p w:rsidR="009C1592" w:rsidRPr="00E6774F" w:rsidRDefault="009C1592" w:rsidP="004D56D9">
            <w:pPr>
              <w:rPr>
                <w:rFonts w:ascii="Times New Roman" w:hAnsi="Times New Roman"/>
                <w:sz w:val="24"/>
                <w:lang w:val="ru-RU"/>
              </w:rPr>
            </w:pPr>
            <w:r>
              <w:rPr>
                <w:rFonts w:ascii="Times New Roman" w:hAnsi="Times New Roman"/>
                <w:color w:val="000000"/>
                <w:sz w:val="24"/>
                <w:lang w:val="ru-RU"/>
              </w:rPr>
              <w:t>Советник директора по воспитанию</w:t>
            </w:r>
          </w:p>
          <w:p w:rsidR="009C1592" w:rsidRPr="00E6774F" w:rsidRDefault="009C1592" w:rsidP="004D56D9">
            <w:pPr>
              <w:rPr>
                <w:rFonts w:ascii="Times New Roman" w:hAnsi="Times New Roman"/>
                <w:sz w:val="24"/>
                <w:lang w:val="ru-RU"/>
              </w:rPr>
            </w:pP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Спортивные мероприятия в рамках деятельности школьного спортивного клуба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color w:val="000000"/>
                <w:sz w:val="24"/>
                <w:lang w:val="ru-RU"/>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547C5" w:rsidRDefault="009C1592" w:rsidP="004D56D9">
            <w:pPr>
              <w:jc w:val="center"/>
              <w:rPr>
                <w:rFonts w:ascii="Times New Roman" w:hAnsi="Times New Roman"/>
                <w:sz w:val="24"/>
                <w:lang w:val="ru-RU"/>
              </w:rPr>
            </w:pPr>
            <w:r w:rsidRPr="00E6774F">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color w:val="000000"/>
                <w:sz w:val="24"/>
                <w:lang w:val="ru-RU"/>
              </w:rPr>
            </w:pPr>
            <w:r w:rsidRPr="00E6774F">
              <w:rPr>
                <w:rFonts w:ascii="Times New Roman" w:hAnsi="Times New Roman"/>
                <w:color w:val="000000"/>
                <w:sz w:val="24"/>
                <w:lang w:val="ru-RU"/>
              </w:rPr>
              <w:t xml:space="preserve">Рук. ШСК </w:t>
            </w:r>
          </w:p>
          <w:p w:rsidR="009C1592" w:rsidRPr="00E6774F" w:rsidRDefault="009C1592" w:rsidP="004D56D9">
            <w:pPr>
              <w:widowControl/>
              <w:pBdr>
                <w:top w:val="nil"/>
                <w:left w:val="nil"/>
                <w:bottom w:val="nil"/>
                <w:right w:val="nil"/>
                <w:between w:val="nil"/>
              </w:pBdr>
              <w:ind w:firstLine="34"/>
              <w:rPr>
                <w:rFonts w:ascii="Times New Roman" w:hAnsi="Times New Roman"/>
                <w:color w:val="000000"/>
                <w:sz w:val="24"/>
                <w:lang w:val="ru-RU"/>
              </w:rPr>
            </w:pP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p>
        </w:tc>
        <w:tc>
          <w:tcPr>
            <w:tcW w:w="10064" w:type="dxa"/>
            <w:gridSpan w:val="8"/>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b/>
                <w:sz w:val="24"/>
              </w:rPr>
            </w:pPr>
            <w:r>
              <w:rPr>
                <w:rFonts w:ascii="Times New Roman" w:hAnsi="Times New Roman"/>
                <w:b/>
                <w:sz w:val="24"/>
                <w:lang w:val="ru-RU"/>
              </w:rPr>
              <w:t>Мероприятия РДДМ «Движение Первых</w:t>
            </w:r>
            <w:r w:rsidRPr="00E6774F">
              <w:rPr>
                <w:rFonts w:ascii="Times New Roman" w:hAnsi="Times New Roman"/>
                <w:b/>
                <w:sz w:val="24"/>
              </w:rPr>
              <w:t>»</w:t>
            </w:r>
            <w:r w:rsidRPr="00E6774F">
              <w:rPr>
                <w:rFonts w:ascii="Times New Roman" w:hAnsi="Times New Roman"/>
                <w:b/>
                <w:sz w:val="24"/>
                <w:vertAlign w:val="superscript"/>
              </w:rPr>
              <w:footnoteReference w:id="17"/>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eastAsia="Batang" w:hAnsi="Times New Roman"/>
                <w:sz w:val="24"/>
                <w:lang w:val="ru-RU"/>
              </w:rPr>
            </w:pPr>
            <w:r w:rsidRPr="00E6774F">
              <w:rPr>
                <w:rFonts w:ascii="Times New Roman" w:hAnsi="Times New Roman"/>
                <w:sz w:val="24"/>
                <w:lang w:val="ru-RU"/>
              </w:rPr>
              <w:t xml:space="preserve">Всероссийские акции в соответствии </w:t>
            </w:r>
            <w:r w:rsidRPr="00E6774F">
              <w:rPr>
                <w:rFonts w:ascii="Times New Roman" w:hAnsi="Times New Roman"/>
                <w:sz w:val="24"/>
                <w:lang w:val="ru-RU"/>
              </w:rPr>
              <w:lastRenderedPageBreak/>
              <w:t>с федеральным календарным планом воспитательной работы</w:t>
            </w:r>
            <w:r>
              <w:rPr>
                <w:rFonts w:ascii="Times New Roman" w:hAnsi="Times New Roman"/>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lang w:val="ru-RU"/>
              </w:rPr>
            </w:pPr>
            <w:r>
              <w:rPr>
                <w:rFonts w:ascii="Times New Roman" w:hAnsi="Times New Roman"/>
                <w:color w:val="000000"/>
                <w:sz w:val="24"/>
                <w:lang w:val="ru-RU"/>
              </w:rPr>
              <w:lastRenderedPageBreak/>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Pr>
                <w:rFonts w:ascii="Times New Roman" w:hAnsi="Times New Roman"/>
                <w:sz w:val="24"/>
                <w:lang w:val="ru-RU"/>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Советник директора </w:t>
            </w:r>
            <w:r w:rsidRPr="00E6774F">
              <w:rPr>
                <w:rFonts w:ascii="Times New Roman" w:hAnsi="Times New Roman"/>
                <w:sz w:val="24"/>
                <w:lang w:val="ru-RU"/>
              </w:rPr>
              <w:lastRenderedPageBreak/>
              <w:t xml:space="preserve">по воспитанию </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eastAsia="Batang" w:hAnsi="Times New Roman"/>
                <w:sz w:val="24"/>
                <w:lang w:val="ru-RU"/>
              </w:rPr>
            </w:pPr>
            <w:r w:rsidRPr="00E6774F">
              <w:rPr>
                <w:rFonts w:ascii="Times New Roman" w:hAnsi="Times New Roman"/>
                <w:sz w:val="24"/>
                <w:lang w:val="ru-RU"/>
              </w:rPr>
              <w:t>Всероссийские акции и Дни единых действий Движения Первых</w:t>
            </w:r>
            <w:r>
              <w:rPr>
                <w:rFonts w:ascii="Times New Roman" w:hAnsi="Times New Roman"/>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Советник директора по воспитанию </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5CC0" w:rsidRDefault="009C1592" w:rsidP="004D56D9">
            <w:pPr>
              <w:rPr>
                <w:rFonts w:ascii="Times New Roman" w:eastAsia="Batang" w:hAnsi="Times New Roman"/>
                <w:sz w:val="24"/>
                <w:lang w:val="ru-RU"/>
              </w:rPr>
            </w:pPr>
            <w:r>
              <w:rPr>
                <w:rFonts w:ascii="Times New Roman" w:hAnsi="Times New Roman"/>
                <w:sz w:val="24"/>
                <w:lang w:val="ru-RU"/>
              </w:rPr>
              <w:t>Комплекс мероприятий</w:t>
            </w:r>
            <w:r w:rsidRPr="00E6774F">
              <w:rPr>
                <w:rFonts w:ascii="Times New Roman" w:hAnsi="Times New Roman"/>
                <w:sz w:val="24"/>
              </w:rPr>
              <w:t xml:space="preserve"> ВВПОД «ЮНАРМИЯ»</w:t>
            </w:r>
            <w:r>
              <w:rPr>
                <w:rFonts w:ascii="Times New Roman" w:hAnsi="Times New Roman"/>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Советник директора по воспитанию </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5CC0" w:rsidRDefault="009C1592" w:rsidP="004D56D9">
            <w:pPr>
              <w:rPr>
                <w:rFonts w:ascii="Times New Roman" w:eastAsia="Batang" w:hAnsi="Times New Roman"/>
                <w:sz w:val="24"/>
                <w:lang w:val="ru-RU"/>
              </w:rPr>
            </w:pPr>
            <w:r w:rsidRPr="00E6774F">
              <w:rPr>
                <w:rFonts w:ascii="Times New Roman" w:hAnsi="Times New Roman"/>
                <w:sz w:val="24"/>
                <w:lang w:val="ru-RU"/>
              </w:rPr>
              <w:t xml:space="preserve">Всероссийский проект </w:t>
            </w:r>
            <w:r w:rsidRPr="00E6774F">
              <w:rPr>
                <w:rFonts w:ascii="Times New Roman" w:hAnsi="Times New Roman"/>
                <w:sz w:val="24"/>
              </w:rPr>
              <w:t>«</w:t>
            </w:r>
            <w:r>
              <w:rPr>
                <w:rFonts w:ascii="Times New Roman" w:hAnsi="Times New Roman"/>
                <w:sz w:val="24"/>
                <w:lang w:val="ru-RU"/>
              </w:rPr>
              <w:t>Хранители истории».</w:t>
            </w:r>
          </w:p>
          <w:p w:rsidR="009C1592" w:rsidRPr="00E6774F" w:rsidRDefault="009C1592" w:rsidP="004D56D9">
            <w:pPr>
              <w:tabs>
                <w:tab w:val="left" w:pos="1223"/>
              </w:tabs>
              <w:rPr>
                <w:rFonts w:ascii="Times New Roman" w:eastAsia="Batang" w:hAnsi="Times New Roman"/>
                <w:sz w:val="24"/>
                <w:lang w:val="ru-RU"/>
              </w:rPr>
            </w:pPr>
            <w:r w:rsidRPr="00E6774F">
              <w:rPr>
                <w:rFonts w:ascii="Times New Roman" w:eastAsia="Batang" w:hAnsi="Times New Roman"/>
                <w:sz w:val="24"/>
                <w:lang w:val="ru-RU"/>
              </w:rPr>
              <w:tab/>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Советник дир</w:t>
            </w:r>
            <w:r>
              <w:rPr>
                <w:rFonts w:ascii="Times New Roman" w:hAnsi="Times New Roman"/>
                <w:sz w:val="24"/>
                <w:lang w:val="ru-RU"/>
              </w:rPr>
              <w:t>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eastAsia="Batang" w:hAnsi="Times New Roman"/>
                <w:sz w:val="24"/>
                <w:lang w:val="ru-RU"/>
              </w:rPr>
            </w:pPr>
            <w:r w:rsidRPr="00E6774F">
              <w:rPr>
                <w:rFonts w:ascii="Times New Roman" w:hAnsi="Times New Roman"/>
                <w:sz w:val="24"/>
                <w:lang w:val="ru-RU"/>
              </w:rPr>
              <w:t>Всероссийский проект «Походы Первых - больше, чем путешествие»</w:t>
            </w:r>
            <w:r>
              <w:rPr>
                <w:rFonts w:ascii="Times New Roman" w:hAnsi="Times New Roman"/>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Совет</w:t>
            </w:r>
            <w:r>
              <w:rPr>
                <w:rFonts w:ascii="Times New Roman" w:hAnsi="Times New Roman"/>
                <w:sz w:val="24"/>
                <w:lang w:val="ru-RU"/>
              </w:rPr>
              <w:t xml:space="preserve">ник директора по воспитанию </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5CC0" w:rsidRDefault="009C1592" w:rsidP="004D56D9">
            <w:pPr>
              <w:rPr>
                <w:rFonts w:ascii="Times New Roman" w:eastAsia="Batang" w:hAnsi="Times New Roman"/>
                <w:sz w:val="24"/>
                <w:lang w:val="ru-RU"/>
              </w:rPr>
            </w:pPr>
            <w:r w:rsidRPr="00E6774F">
              <w:rPr>
                <w:rFonts w:ascii="Times New Roman" w:hAnsi="Times New Roman"/>
                <w:sz w:val="24"/>
                <w:lang w:val="ru-RU"/>
              </w:rPr>
              <w:t xml:space="preserve">Всероссийский проект </w:t>
            </w:r>
            <w:r w:rsidRPr="00E6774F">
              <w:rPr>
                <w:rFonts w:ascii="Times New Roman" w:hAnsi="Times New Roman"/>
                <w:sz w:val="24"/>
              </w:rPr>
              <w:t>«</w:t>
            </w:r>
            <w:r>
              <w:rPr>
                <w:rFonts w:ascii="Times New Roman" w:hAnsi="Times New Roman"/>
                <w:sz w:val="24"/>
                <w:lang w:val="ru-RU"/>
              </w:rPr>
              <w:t>Юннаты Первых».</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Советник дир</w:t>
            </w:r>
            <w:r>
              <w:rPr>
                <w:rFonts w:ascii="Times New Roman" w:hAnsi="Times New Roman"/>
                <w:sz w:val="24"/>
                <w:lang w:val="ru-RU"/>
              </w:rPr>
              <w:t>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eastAsia="Batang" w:hAnsi="Times New Roman"/>
                <w:sz w:val="24"/>
                <w:lang w:val="ru-RU"/>
              </w:rPr>
            </w:pPr>
            <w:r w:rsidRPr="00E6774F">
              <w:rPr>
                <w:rFonts w:ascii="Times New Roman" w:hAnsi="Times New Roman"/>
                <w:sz w:val="24"/>
                <w:lang w:val="ru-RU"/>
              </w:rPr>
              <w:t>Всероссийский проект «Первые в профессии»</w:t>
            </w:r>
            <w:r>
              <w:rPr>
                <w:rFonts w:ascii="Times New Roman" w:hAnsi="Times New Roman"/>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Советник дир</w:t>
            </w:r>
            <w:r>
              <w:rPr>
                <w:rFonts w:ascii="Times New Roman" w:hAnsi="Times New Roman"/>
                <w:sz w:val="24"/>
                <w:lang w:val="ru-RU"/>
              </w:rPr>
              <w:t xml:space="preserve">ектора по воспитанию </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5CC0" w:rsidRDefault="009C1592" w:rsidP="004D56D9">
            <w:pPr>
              <w:rPr>
                <w:rFonts w:ascii="Times New Roman" w:eastAsia="Batang" w:hAnsi="Times New Roman"/>
                <w:sz w:val="24"/>
                <w:lang w:val="ru-RU"/>
              </w:rPr>
            </w:pPr>
            <w:r w:rsidRPr="00E6774F">
              <w:rPr>
                <w:rFonts w:ascii="Times New Roman" w:hAnsi="Times New Roman"/>
                <w:sz w:val="24"/>
                <w:lang w:val="ru-RU"/>
              </w:rPr>
              <w:t xml:space="preserve">Всероссийский проект </w:t>
            </w:r>
            <w:r w:rsidRPr="00E6774F">
              <w:rPr>
                <w:rFonts w:ascii="Times New Roman" w:hAnsi="Times New Roman"/>
                <w:sz w:val="24"/>
              </w:rPr>
              <w:t>«</w:t>
            </w:r>
            <w:r>
              <w:rPr>
                <w:rFonts w:ascii="Times New Roman" w:hAnsi="Times New Roman"/>
                <w:sz w:val="24"/>
                <w:lang w:val="ru-RU"/>
              </w:rPr>
              <w:t>Школьная классика».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Советник дир</w:t>
            </w:r>
            <w:r>
              <w:rPr>
                <w:rFonts w:ascii="Times New Roman" w:hAnsi="Times New Roman"/>
                <w:sz w:val="24"/>
                <w:lang w:val="ru-RU"/>
              </w:rPr>
              <w:t>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5CC0" w:rsidRDefault="009C1592" w:rsidP="004D56D9">
            <w:pPr>
              <w:rPr>
                <w:rFonts w:ascii="Times New Roman" w:eastAsia="Batang" w:hAnsi="Times New Roman"/>
                <w:sz w:val="24"/>
                <w:lang w:val="ru-RU"/>
              </w:rPr>
            </w:pPr>
            <w:r w:rsidRPr="00E6774F">
              <w:rPr>
                <w:rFonts w:ascii="Times New Roman" w:hAnsi="Times New Roman"/>
                <w:sz w:val="24"/>
                <w:lang w:val="ru-RU"/>
              </w:rPr>
              <w:t xml:space="preserve">Всероссийский проект </w:t>
            </w:r>
            <w:r w:rsidRPr="00E6774F">
              <w:rPr>
                <w:rFonts w:ascii="Times New Roman" w:hAnsi="Times New Roman"/>
                <w:sz w:val="24"/>
              </w:rPr>
              <w:t>«</w:t>
            </w:r>
            <w:r>
              <w:rPr>
                <w:rFonts w:ascii="Times New Roman" w:hAnsi="Times New Roman"/>
                <w:sz w:val="24"/>
                <w:lang w:val="ru-RU"/>
              </w:rPr>
              <w:t>Звучи</w:t>
            </w:r>
            <w:r w:rsidRPr="00E6774F">
              <w:rPr>
                <w:rFonts w:ascii="Times New Roman" w:hAnsi="Times New Roman"/>
                <w:sz w:val="24"/>
              </w:rPr>
              <w:t>»</w:t>
            </w:r>
            <w:r>
              <w:rPr>
                <w:rFonts w:ascii="Times New Roman" w:hAnsi="Times New Roman"/>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Советник дир</w:t>
            </w:r>
            <w:r>
              <w:rPr>
                <w:rFonts w:ascii="Times New Roman" w:hAnsi="Times New Roman"/>
                <w:sz w:val="24"/>
                <w:lang w:val="ru-RU"/>
              </w:rPr>
              <w:t>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5CC0" w:rsidRDefault="009C1592" w:rsidP="004D56D9">
            <w:pPr>
              <w:rPr>
                <w:rFonts w:ascii="Times New Roman" w:eastAsia="Batang" w:hAnsi="Times New Roman"/>
                <w:sz w:val="24"/>
                <w:highlight w:val="yellow"/>
                <w:lang w:val="ru-RU"/>
              </w:rPr>
            </w:pPr>
            <w:r w:rsidRPr="00E6774F">
              <w:rPr>
                <w:rFonts w:ascii="Times New Roman" w:hAnsi="Times New Roman"/>
                <w:sz w:val="24"/>
                <w:lang w:val="ru-RU"/>
              </w:rPr>
              <w:t xml:space="preserve">Всероссийский проект </w:t>
            </w:r>
            <w:r w:rsidRPr="00E6774F">
              <w:rPr>
                <w:rFonts w:ascii="Times New Roman" w:hAnsi="Times New Roman"/>
                <w:sz w:val="24"/>
              </w:rPr>
              <w:t>«</w:t>
            </w:r>
            <w:r>
              <w:rPr>
                <w:rFonts w:ascii="Times New Roman" w:hAnsi="Times New Roman"/>
                <w:sz w:val="24"/>
                <w:lang w:val="ru-RU"/>
              </w:rPr>
              <w:t>Первая помощь».</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Советник дир</w:t>
            </w:r>
            <w:r>
              <w:rPr>
                <w:rFonts w:ascii="Times New Roman" w:hAnsi="Times New Roman"/>
                <w:sz w:val="24"/>
                <w:lang w:val="ru-RU"/>
              </w:rPr>
              <w:t>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highlight w:val="yellow"/>
              </w:rPr>
            </w:pPr>
            <w:r w:rsidRPr="00E6774F">
              <w:rPr>
                <w:rFonts w:ascii="Times New Roman" w:hAnsi="Times New Roman"/>
                <w:sz w:val="24"/>
                <w:lang w:val="ru-RU"/>
              </w:rPr>
              <w:t xml:space="preserve">Всероссийский проект </w:t>
            </w:r>
            <w:r w:rsidRPr="00E6774F">
              <w:rPr>
                <w:rFonts w:ascii="Times New Roman" w:hAnsi="Times New Roman"/>
                <w:sz w:val="24"/>
              </w:rPr>
              <w:t>«Благо твори»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Советник дир</w:t>
            </w:r>
            <w:r>
              <w:rPr>
                <w:rFonts w:ascii="Times New Roman" w:hAnsi="Times New Roman"/>
                <w:sz w:val="24"/>
                <w:lang w:val="ru-RU"/>
              </w:rPr>
              <w:t>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eastAsia="Batang" w:hAnsi="Times New Roman"/>
                <w:sz w:val="24"/>
                <w:highlight w:val="yellow"/>
              </w:rPr>
            </w:pPr>
            <w:r w:rsidRPr="00E6774F">
              <w:rPr>
                <w:rFonts w:ascii="Times New Roman" w:hAnsi="Times New Roman"/>
                <w:sz w:val="24"/>
                <w:lang w:val="ru-RU"/>
              </w:rPr>
              <w:t xml:space="preserve">Всероссийский проект </w:t>
            </w:r>
            <w:r w:rsidRPr="00E6774F">
              <w:rPr>
                <w:rFonts w:ascii="Times New Roman" w:hAnsi="Times New Roman"/>
                <w:sz w:val="24"/>
              </w:rPr>
              <w:t>«</w:t>
            </w:r>
            <w:r>
              <w:rPr>
                <w:rFonts w:ascii="Times New Roman" w:hAnsi="Times New Roman"/>
                <w:sz w:val="24"/>
                <w:lang w:val="ru-RU"/>
              </w:rPr>
              <w:t>Классные встречи</w:t>
            </w:r>
            <w:r w:rsidRPr="00E6774F">
              <w:rPr>
                <w:rFonts w:ascii="Times New Roman" w:hAnsi="Times New Roman"/>
                <w:sz w:val="24"/>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Сентябрь - 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Советник дир</w:t>
            </w:r>
            <w:r>
              <w:rPr>
                <w:rFonts w:ascii="Times New Roman" w:hAnsi="Times New Roman"/>
                <w:sz w:val="24"/>
                <w:lang w:val="ru-RU"/>
              </w:rPr>
              <w:t>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7"/>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eastAsia="Batang" w:hAnsi="Times New Roman"/>
                <w:sz w:val="24"/>
                <w:highlight w:val="yellow"/>
                <w:lang w:val="ru-RU"/>
              </w:rPr>
            </w:pPr>
            <w:r w:rsidRPr="00E6774F">
              <w:rPr>
                <w:rFonts w:ascii="Times New Roman" w:hAnsi="Times New Roman"/>
                <w:sz w:val="24"/>
                <w:lang w:val="ru-RU"/>
              </w:rPr>
              <w:t xml:space="preserve">Всероссийская программа «Мы – граждане России» </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 xml:space="preserve">23 февраля </w:t>
            </w:r>
          </w:p>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 xml:space="preserve">12 июня </w:t>
            </w:r>
          </w:p>
          <w:p w:rsidR="009C1592" w:rsidRPr="00E6774F" w:rsidRDefault="009C1592" w:rsidP="004D56D9">
            <w:pPr>
              <w:jc w:val="center"/>
              <w:rPr>
                <w:rFonts w:ascii="Times New Roman" w:hAnsi="Times New Roman"/>
                <w:sz w:val="24"/>
              </w:rPr>
            </w:pPr>
            <w:r w:rsidRPr="00E6774F">
              <w:rPr>
                <w:rFonts w:ascii="Times New Roman" w:hAnsi="Times New Roman"/>
                <w:sz w:val="24"/>
                <w:lang w:val="ru-RU"/>
              </w:rPr>
              <w:t>12 декабря</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Советник директора по воспитанию </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9C1592" w:rsidRPr="00E6774F" w:rsidRDefault="009C1592" w:rsidP="004D56D9">
            <w:pPr>
              <w:jc w:val="center"/>
              <w:rPr>
                <w:rFonts w:ascii="Times New Roman" w:hAnsi="Times New Roman"/>
                <w:b/>
                <w:color w:val="000000"/>
                <w:sz w:val="24"/>
                <w:lang w:val="ru-RU"/>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rsidR="009C1592" w:rsidRPr="00E6774F" w:rsidRDefault="009C1592" w:rsidP="004D56D9">
            <w:pPr>
              <w:jc w:val="center"/>
              <w:rPr>
                <w:rFonts w:ascii="Times New Roman" w:eastAsia="Batang" w:hAnsi="Times New Roman"/>
                <w:b/>
                <w:sz w:val="24"/>
              </w:rPr>
            </w:pPr>
            <w:r>
              <w:rPr>
                <w:rFonts w:ascii="Times New Roman" w:hAnsi="Times New Roman"/>
                <w:b/>
                <w:sz w:val="24"/>
                <w:lang w:val="ru-RU"/>
              </w:rPr>
              <w:t>Модуль «Внешкольные мероприятия»</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eastAsia="Batang" w:hAnsi="Times New Roman"/>
                <w:color w:val="000000"/>
                <w:sz w:val="24"/>
              </w:rPr>
            </w:pPr>
            <w:r>
              <w:rPr>
                <w:rFonts w:ascii="Times New Roman" w:eastAsia="Batang" w:hAnsi="Times New Roman"/>
                <w:i/>
                <w:color w:val="000000"/>
                <w:sz w:val="24"/>
                <w:lang w:val="ru-RU"/>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Ответственные</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eastAsia="Batang" w:hAnsi="Times New Roman"/>
                <w:sz w:val="24"/>
                <w:lang w:val="ru-RU"/>
              </w:rPr>
            </w:pPr>
            <w:r w:rsidRPr="00E6774F">
              <w:rPr>
                <w:rFonts w:ascii="Times New Roman" w:hAnsi="Times New Roman"/>
                <w:sz w:val="24"/>
                <w:lang w:val="ru-RU"/>
              </w:rPr>
              <w:t>Тематические меро</w:t>
            </w:r>
            <w:r>
              <w:rPr>
                <w:rFonts w:ascii="Times New Roman" w:hAnsi="Times New Roman"/>
                <w:sz w:val="24"/>
                <w:lang w:val="ru-RU"/>
              </w:rPr>
              <w:t>приятия, проводимые МБУК «МКДЦ»</w:t>
            </w:r>
            <w:r w:rsidRPr="00E6774F">
              <w:rPr>
                <w:rFonts w:ascii="Times New Roman" w:hAnsi="Times New Roman"/>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9274D9" w:rsidRDefault="009C1592" w:rsidP="004D56D9">
            <w:pPr>
              <w:rPr>
                <w:rFonts w:ascii="Times New Roman" w:hAnsi="Times New Roman"/>
                <w:sz w:val="24"/>
                <w:lang w:val="ru-RU"/>
              </w:rPr>
            </w:pPr>
            <w:r>
              <w:rPr>
                <w:rFonts w:ascii="Times New Roman" w:hAnsi="Times New Roman"/>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eastAsia="Batang" w:hAnsi="Times New Roman"/>
                <w:sz w:val="24"/>
              </w:rPr>
            </w:pPr>
            <w:r>
              <w:rPr>
                <w:rFonts w:ascii="Times New Roman" w:hAnsi="Times New Roman"/>
                <w:sz w:val="24"/>
                <w:lang w:val="ru-RU"/>
              </w:rPr>
              <w:t>Тематические мероприятия, проводимые Центром народной культуры и досуга им. А.У. Барановского</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9274D9" w:rsidRDefault="009C1592" w:rsidP="004D56D9">
            <w:pPr>
              <w:rPr>
                <w:rFonts w:ascii="Times New Roman" w:hAnsi="Times New Roman"/>
                <w:sz w:val="24"/>
                <w:lang w:val="ru-RU"/>
              </w:rPr>
            </w:pPr>
            <w:r>
              <w:rPr>
                <w:rFonts w:ascii="Times New Roman" w:hAnsi="Times New Roman"/>
                <w:sz w:val="24"/>
                <w:lang w:val="ru-RU"/>
              </w:rPr>
              <w:t>Классные</w:t>
            </w:r>
          </w:p>
          <w:p w:rsidR="009C1592" w:rsidRPr="00E6774F" w:rsidRDefault="009C1592" w:rsidP="004D56D9">
            <w:pPr>
              <w:rPr>
                <w:rFonts w:ascii="Times New Roman" w:hAnsi="Times New Roman"/>
                <w:color w:val="000000"/>
                <w:sz w:val="24"/>
              </w:rPr>
            </w:pPr>
            <w:r w:rsidRPr="00903223">
              <w:rPr>
                <w:rFonts w:ascii="Times New Roman" w:hAnsi="Times New Roman"/>
                <w:sz w:val="24"/>
                <w:lang w:val="ru-RU"/>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eastAsia="Batang" w:hAnsi="Times New Roman"/>
                <w:sz w:val="24"/>
                <w:lang w:val="ru-RU"/>
              </w:rPr>
            </w:pPr>
            <w:r>
              <w:rPr>
                <w:rFonts w:ascii="Times New Roman" w:hAnsi="Times New Roman"/>
                <w:sz w:val="24"/>
                <w:lang w:val="ru-RU"/>
              </w:rPr>
              <w:t>Тематические мероприятия, проводимые центральной библиотекой им. В.Н. Ганичева, библиотекой семейного чтения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9274D9" w:rsidRDefault="009C1592" w:rsidP="004D56D9">
            <w:pPr>
              <w:rPr>
                <w:rFonts w:ascii="Times New Roman" w:hAnsi="Times New Roman"/>
                <w:sz w:val="24"/>
                <w:lang w:val="ru-RU"/>
              </w:rPr>
            </w:pPr>
            <w:r>
              <w:rPr>
                <w:rFonts w:ascii="Times New Roman" w:hAnsi="Times New Roman"/>
                <w:sz w:val="24"/>
                <w:lang w:val="ru-RU"/>
              </w:rPr>
              <w:t>Классные</w:t>
            </w:r>
          </w:p>
          <w:p w:rsidR="009C1592" w:rsidRPr="00E6774F" w:rsidRDefault="009C1592" w:rsidP="004D56D9">
            <w:pPr>
              <w:rPr>
                <w:rFonts w:ascii="Times New Roman" w:hAnsi="Times New Roman"/>
                <w:sz w:val="24"/>
              </w:rPr>
            </w:pPr>
            <w:r w:rsidRPr="00990E00">
              <w:rPr>
                <w:rFonts w:ascii="Times New Roman" w:hAnsi="Times New Roman"/>
                <w:sz w:val="24"/>
                <w:lang w:val="ru-RU"/>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eastAsia="Batang" w:hAnsi="Times New Roman"/>
                <w:sz w:val="24"/>
                <w:lang w:val="ru-RU"/>
              </w:rPr>
            </w:pPr>
            <w:r w:rsidRPr="00E6774F">
              <w:rPr>
                <w:rFonts w:ascii="Times New Roman" w:hAnsi="Times New Roman"/>
                <w:sz w:val="24"/>
                <w:lang w:val="ru-RU"/>
              </w:rPr>
              <w:t>Городские тематические мероприятия, фестивали, праздники, конкурсы</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Зам. директора по ВР </w:t>
            </w:r>
          </w:p>
          <w:p w:rsidR="009C1592" w:rsidRPr="00E6774F" w:rsidRDefault="009C1592" w:rsidP="004D56D9">
            <w:pPr>
              <w:rPr>
                <w:rFonts w:ascii="Times New Roman" w:hAnsi="Times New Roman"/>
                <w:sz w:val="24"/>
              </w:rPr>
            </w:pP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3"/>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eastAsia="Batang" w:hAnsi="Times New Roman"/>
                <w:sz w:val="24"/>
                <w:lang w:val="ru-RU"/>
              </w:rPr>
            </w:pPr>
            <w:r>
              <w:rPr>
                <w:rFonts w:ascii="Times New Roman" w:hAnsi="Times New Roman"/>
                <w:sz w:val="24"/>
                <w:lang w:val="ru-RU"/>
              </w:rPr>
              <w:t>Посещение</w:t>
            </w:r>
            <w:r>
              <w:rPr>
                <w:rFonts w:ascii="Times New Roman" w:hAnsi="Times New Roman"/>
                <w:sz w:val="24"/>
              </w:rPr>
              <w:t xml:space="preserve"> кинотеатра </w:t>
            </w:r>
            <w:r>
              <w:rPr>
                <w:rFonts w:ascii="Times New Roman" w:hAnsi="Times New Roman"/>
                <w:sz w:val="24"/>
                <w:lang w:val="ru-RU"/>
              </w:rPr>
              <w:t>«Россия»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9274D9" w:rsidRDefault="009C1592" w:rsidP="004D56D9">
            <w:pPr>
              <w:rPr>
                <w:rFonts w:ascii="Times New Roman" w:hAnsi="Times New Roman"/>
                <w:sz w:val="24"/>
                <w:lang w:val="ru-RU"/>
              </w:rPr>
            </w:pPr>
            <w:r>
              <w:rPr>
                <w:rFonts w:ascii="Times New Roman" w:hAnsi="Times New Roman"/>
                <w:sz w:val="24"/>
                <w:lang w:val="ru-RU"/>
              </w:rPr>
              <w:t>Классные</w:t>
            </w:r>
          </w:p>
          <w:p w:rsidR="009C1592" w:rsidRPr="00E6774F" w:rsidRDefault="009C1592" w:rsidP="004D56D9">
            <w:pPr>
              <w:rPr>
                <w:rFonts w:ascii="Times New Roman" w:hAnsi="Times New Roman"/>
                <w:sz w:val="24"/>
              </w:rPr>
            </w:pPr>
            <w:r w:rsidRPr="00E6774F">
              <w:rPr>
                <w:rFonts w:ascii="Times New Roman" w:hAnsi="Times New Roman"/>
                <w:sz w:val="24"/>
              </w:rPr>
              <w:t>руководители</w:t>
            </w:r>
          </w:p>
        </w:tc>
      </w:tr>
      <w:tr w:rsidR="009C1592" w:rsidRPr="00E6774F" w:rsidTr="004D56D9">
        <w:tc>
          <w:tcPr>
            <w:tcW w:w="10598" w:type="dxa"/>
            <w:gridSpan w:val="9"/>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9C1592" w:rsidRPr="00E6774F" w:rsidRDefault="009C1592" w:rsidP="004D56D9">
            <w:pPr>
              <w:jc w:val="center"/>
              <w:rPr>
                <w:rFonts w:ascii="Times New Roman" w:hAnsi="Times New Roman"/>
                <w:sz w:val="24"/>
              </w:rPr>
            </w:pPr>
            <w:r w:rsidRPr="00E6774F">
              <w:rPr>
                <w:rFonts w:ascii="Times New Roman" w:hAnsi="Times New Roman"/>
                <w:b/>
                <w:sz w:val="24"/>
                <w:lang w:val="ru-RU"/>
              </w:rPr>
              <w:t>Модуль</w:t>
            </w:r>
            <w:r>
              <w:rPr>
                <w:rFonts w:ascii="Times New Roman" w:hAnsi="Times New Roman"/>
                <w:b/>
                <w:sz w:val="24"/>
                <w:lang w:val="ru-RU"/>
              </w:rPr>
              <w:t xml:space="preserve"> «Трудовая деятельность»</w:t>
            </w:r>
          </w:p>
        </w:tc>
      </w:tr>
      <w:tr w:rsidR="009C1592" w:rsidRPr="00D02483"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hAnsi="Times New Roman"/>
                <w:color w:val="000000"/>
                <w:sz w:val="24"/>
                <w:lang w:val="ru-RU"/>
              </w:rPr>
            </w:pPr>
            <w:r>
              <w:rPr>
                <w:rFonts w:ascii="Times New Roman" w:eastAsia="Batang" w:hAnsi="Times New Roman"/>
                <w:i/>
                <w:color w:val="000000"/>
                <w:sz w:val="24"/>
                <w:lang w:val="ru-RU"/>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jc w:val="center"/>
              <w:rPr>
                <w:rFonts w:ascii="Times New Roman" w:hAnsi="Times New Roman"/>
                <w:color w:val="000000"/>
                <w:sz w:val="24"/>
                <w:lang w:val="ru-RU"/>
              </w:rPr>
            </w:pPr>
            <w:r>
              <w:rPr>
                <w:rFonts w:ascii="Times New Roman" w:hAnsi="Times New Roman"/>
                <w:i/>
                <w:color w:val="000000"/>
                <w:sz w:val="24"/>
                <w:lang w:val="ru-RU"/>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jc w:val="center"/>
              <w:rPr>
                <w:rFonts w:hAnsi="Times New Roman"/>
                <w:color w:val="000000"/>
                <w:sz w:val="24"/>
                <w:lang w:val="ru-RU"/>
              </w:rPr>
            </w:pPr>
            <w:r>
              <w:rPr>
                <w:rFonts w:ascii="Times New Roman" w:hAnsi="Times New Roman"/>
                <w:i/>
                <w:color w:val="000000"/>
                <w:sz w:val="24"/>
                <w:lang w:val="ru-RU"/>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hAnsi="Times New Roman"/>
                <w:color w:val="000000"/>
                <w:sz w:val="24"/>
                <w:lang w:val="ru-RU"/>
              </w:rPr>
            </w:pPr>
            <w:r>
              <w:rPr>
                <w:rFonts w:ascii="Times New Roman" w:hAnsi="Times New Roman"/>
                <w:i/>
                <w:color w:val="000000"/>
                <w:sz w:val="24"/>
                <w:lang w:val="ru-RU"/>
              </w:rPr>
              <w:t>Ответственные</w:t>
            </w:r>
          </w:p>
        </w:tc>
      </w:tr>
      <w:tr w:rsidR="009C1592" w:rsidRPr="00D02483"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D02483" w:rsidRDefault="009C1592" w:rsidP="004D56D9">
            <w:pPr>
              <w:rPr>
                <w:rFonts w:hAnsi="Times New Roman"/>
                <w:color w:val="000000"/>
                <w:sz w:val="24"/>
                <w:lang w:val="ru-RU"/>
              </w:rPr>
            </w:pPr>
            <w:r>
              <w:rPr>
                <w:rFonts w:hAnsi="Times New Roman"/>
                <w:color w:val="000000"/>
                <w:sz w:val="24"/>
                <w:lang w:val="ru-RU"/>
              </w:rPr>
              <w:t>Классныйчас«Учисьучиться»</w:t>
            </w:r>
            <w:r>
              <w:rPr>
                <w:rFonts w:hAnsi="Times New Roman"/>
                <w:color w:val="000000"/>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D02483"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D02483" w:rsidRDefault="009C1592" w:rsidP="004D56D9">
            <w:pPr>
              <w:jc w:val="center"/>
              <w:rPr>
                <w:rFonts w:hAnsi="Times New Roman"/>
                <w:color w:val="000000"/>
                <w:sz w:val="24"/>
                <w:lang w:val="ru-RU"/>
              </w:rPr>
            </w:pPr>
            <w:r>
              <w:rPr>
                <w:rFonts w:hAnsi="Times New Roman"/>
                <w:color w:val="000000"/>
                <w:sz w:val="24"/>
                <w:lang w:val="ru-RU"/>
              </w:rPr>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D02483" w:rsidRDefault="009C1592" w:rsidP="004D56D9">
            <w:pPr>
              <w:rPr>
                <w:rFonts w:hAnsi="Times New Roman"/>
                <w:color w:val="000000"/>
                <w:sz w:val="24"/>
                <w:lang w:val="ru-RU"/>
              </w:rPr>
            </w:pPr>
            <w:r>
              <w:rPr>
                <w:rFonts w:hAnsi="Times New Roman"/>
                <w:color w:val="000000"/>
                <w:sz w:val="24"/>
                <w:lang w:val="ru-RU"/>
              </w:rPr>
              <w:t>Классныеруководители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D02483" w:rsidRDefault="009C1592" w:rsidP="009C1592">
            <w:pPr>
              <w:widowControl/>
              <w:numPr>
                <w:ilvl w:val="0"/>
                <w:numId w:val="5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hAnsi="Times New Roman"/>
                <w:color w:val="000000"/>
                <w:sz w:val="24"/>
              </w:rPr>
              <w:t> </w:t>
            </w:r>
            <w:r w:rsidRPr="009C07FF">
              <w:rPr>
                <w:rFonts w:hAnsi="Times New Roman"/>
                <w:color w:val="000000"/>
                <w:sz w:val="24"/>
                <w:lang w:val="ru-RU"/>
              </w:rPr>
              <w:t>Классныйчас«ТрудовыеправаиобязанностигражданинаРоссийскойФедерации»</w:t>
            </w:r>
            <w:r w:rsidRPr="009C07FF">
              <w:rPr>
                <w:rFonts w:hAnsi="Times New Roman"/>
                <w:color w:val="000000"/>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011A4"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D02483" w:rsidRDefault="009C1592" w:rsidP="004D56D9">
            <w:pPr>
              <w:jc w:val="center"/>
              <w:rPr>
                <w:rFonts w:ascii="Times New Roman" w:hAnsi="Times New Roman"/>
                <w:sz w:val="24"/>
                <w:lang w:val="ru-RU"/>
              </w:rPr>
            </w:pPr>
            <w:r>
              <w:rPr>
                <w:rFonts w:hAnsi="Times New Roman"/>
                <w:color w:val="000000"/>
                <w:sz w:val="24"/>
              </w:rPr>
              <w:t> </w:t>
            </w:r>
            <w:r>
              <w:rPr>
                <w:rFonts w:hAnsi="Times New Roman"/>
                <w:color w:val="000000"/>
                <w:sz w:val="24"/>
                <w:lang w:val="ru-RU"/>
              </w:rPr>
              <w:t>Ноябрь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rPr>
            </w:pPr>
            <w:r>
              <w:rPr>
                <w:rFonts w:hAnsi="Times New Roman"/>
                <w:color w:val="000000"/>
                <w:sz w:val="24"/>
              </w:rPr>
              <w:t> </w:t>
            </w:r>
            <w:r>
              <w:rPr>
                <w:rFonts w:hAnsi="Times New Roman"/>
                <w:color w:val="000000"/>
                <w:sz w:val="24"/>
                <w:lang w:val="ru-RU"/>
              </w:rPr>
              <w:t>Классныеруководители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hAnsi="Times New Roman"/>
                <w:color w:val="000000"/>
                <w:sz w:val="24"/>
              </w:rPr>
              <w:t> </w:t>
            </w:r>
            <w:r>
              <w:rPr>
                <w:rFonts w:hAnsi="Times New Roman"/>
                <w:color w:val="000000"/>
                <w:sz w:val="24"/>
                <w:lang w:val="ru-RU"/>
              </w:rPr>
              <w:t>А</w:t>
            </w:r>
            <w:r w:rsidRPr="009C07FF">
              <w:rPr>
                <w:rFonts w:hAnsi="Times New Roman"/>
                <w:color w:val="000000"/>
                <w:sz w:val="24"/>
                <w:lang w:val="ru-RU"/>
              </w:rPr>
              <w:t>кции«Бумажныйбум»</w:t>
            </w:r>
            <w:r w:rsidRPr="009C07FF">
              <w:rPr>
                <w:rFonts w:hAnsi="Times New Roman"/>
                <w:color w:val="000000"/>
                <w:sz w:val="24"/>
                <w:lang w:val="ru-RU"/>
              </w:rPr>
              <w:t xml:space="preserve">, </w:t>
            </w:r>
            <w:r w:rsidRPr="009C07FF">
              <w:rPr>
                <w:rFonts w:hAnsi="Times New Roman"/>
                <w:color w:val="000000"/>
                <w:sz w:val="24"/>
                <w:lang w:val="ru-RU"/>
              </w:rPr>
              <w:t>«Добрыекрышечки»</w:t>
            </w:r>
            <w:r w:rsidRPr="009C07FF">
              <w:rPr>
                <w:rFonts w:hAnsi="Times New Roman"/>
                <w:color w:val="000000"/>
                <w:sz w:val="24"/>
                <w:lang w:val="ru-RU"/>
              </w:rPr>
              <w:t xml:space="preserve">, </w:t>
            </w:r>
            <w:r w:rsidRPr="009C07FF">
              <w:rPr>
                <w:rFonts w:hAnsi="Times New Roman"/>
                <w:color w:val="000000"/>
                <w:sz w:val="24"/>
                <w:lang w:val="ru-RU"/>
              </w:rPr>
              <w:t>«</w:t>
            </w:r>
            <w:r>
              <w:rPr>
                <w:rFonts w:hAnsi="Times New Roman"/>
                <w:color w:val="000000"/>
                <w:sz w:val="24"/>
                <w:lang w:val="ru-RU"/>
              </w:rPr>
              <w:t>Батарейки</w:t>
            </w:r>
            <w:r>
              <w:rPr>
                <w:rFonts w:hAnsi="Times New Roman"/>
                <w:color w:val="000000"/>
                <w:sz w:val="24"/>
                <w:lang w:val="ru-RU"/>
              </w:rPr>
              <w:t xml:space="preserve">, </w:t>
            </w:r>
            <w:r>
              <w:rPr>
                <w:rFonts w:hAnsi="Times New Roman"/>
                <w:color w:val="000000"/>
                <w:sz w:val="24"/>
                <w:lang w:val="ru-RU"/>
              </w:rPr>
              <w:t>сдавайтесь</w:t>
            </w:r>
            <w:r>
              <w:rPr>
                <w:rFonts w:hAnsi="Times New Roman"/>
                <w:color w:val="000000"/>
                <w:sz w:val="24"/>
                <w:lang w:val="ru-RU"/>
              </w:rPr>
              <w:t>!</w:t>
            </w:r>
            <w:r w:rsidRPr="009C07FF">
              <w:rPr>
                <w:rFonts w:hAnsi="Times New Roman"/>
                <w:color w:val="000000"/>
                <w:sz w:val="24"/>
                <w:lang w:val="ru-RU"/>
              </w:rPr>
              <w:t>»</w:t>
            </w:r>
            <w:r>
              <w:rPr>
                <w:rFonts w:hAnsi="Times New Roman"/>
                <w:color w:val="000000"/>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D02483"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jc w:val="center"/>
              <w:rPr>
                <w:rFonts w:ascii="Times New Roman" w:hAnsi="Times New Roman"/>
                <w:sz w:val="24"/>
                <w:lang w:val="ru-RU"/>
              </w:rPr>
            </w:pPr>
            <w:r>
              <w:rPr>
                <w:rFonts w:hAnsi="Times New Roman"/>
                <w:color w:val="000000"/>
                <w:sz w:val="24"/>
              </w:rPr>
              <w:t> </w:t>
            </w: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D02483" w:rsidRDefault="009C1592" w:rsidP="004D56D9">
            <w:pPr>
              <w:rPr>
                <w:rFonts w:ascii="Times New Roman" w:hAnsi="Times New Roman"/>
                <w:sz w:val="24"/>
                <w:lang w:val="ru-RU"/>
              </w:rPr>
            </w:pPr>
            <w:r>
              <w:rPr>
                <w:rFonts w:hAnsi="Times New Roman"/>
                <w:color w:val="000000"/>
                <w:sz w:val="24"/>
                <w:lang w:val="ru-RU"/>
              </w:rPr>
              <w:t>Руководительволонтерскогоотряда</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5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6D3A53" w:rsidRDefault="009C1592" w:rsidP="004D56D9">
            <w:pPr>
              <w:rPr>
                <w:rFonts w:ascii="Times New Roman" w:hAnsi="Times New Roman"/>
                <w:sz w:val="24"/>
                <w:lang w:val="ru-RU"/>
              </w:rPr>
            </w:pPr>
            <w:r>
              <w:rPr>
                <w:rFonts w:hAnsi="Times New Roman"/>
                <w:color w:val="000000"/>
                <w:sz w:val="24"/>
              </w:rPr>
              <w:t> </w:t>
            </w:r>
            <w:r>
              <w:rPr>
                <w:rFonts w:hAnsi="Times New Roman"/>
                <w:color w:val="000000"/>
                <w:sz w:val="24"/>
                <w:lang w:val="ru-RU"/>
              </w:rPr>
              <w:t>Организациядежурствавклассных</w:t>
            </w:r>
            <w:r>
              <w:rPr>
                <w:rFonts w:hAnsi="Times New Roman"/>
                <w:color w:val="000000"/>
                <w:sz w:val="24"/>
                <w:lang w:val="ru-RU"/>
              </w:rPr>
              <w:t>/</w:t>
            </w:r>
            <w:r>
              <w:rPr>
                <w:rFonts w:hAnsi="Times New Roman"/>
                <w:color w:val="000000"/>
                <w:sz w:val="24"/>
                <w:lang w:val="ru-RU"/>
              </w:rPr>
              <w:t>учебныхкабинетах</w:t>
            </w:r>
            <w:r>
              <w:rPr>
                <w:rFonts w:hAnsi="Times New Roman"/>
                <w:color w:val="000000"/>
                <w:sz w:val="24"/>
                <w:lang w:val="ru-RU"/>
              </w:rPr>
              <w:t xml:space="preserve">, </w:t>
            </w:r>
            <w:r>
              <w:rPr>
                <w:rFonts w:hAnsi="Times New Roman"/>
                <w:color w:val="000000"/>
                <w:sz w:val="24"/>
                <w:lang w:val="ru-RU"/>
              </w:rPr>
              <w:t>школе</w:t>
            </w:r>
            <w:r>
              <w:rPr>
                <w:rFonts w:hAnsi="Times New Roman"/>
                <w:color w:val="000000"/>
                <w:sz w:val="24"/>
                <w:lang w:val="ru-RU"/>
              </w:rPr>
              <w:t xml:space="preserve">, </w:t>
            </w:r>
            <w:r>
              <w:rPr>
                <w:rFonts w:hAnsi="Times New Roman"/>
                <w:color w:val="000000"/>
                <w:sz w:val="24"/>
                <w:lang w:val="ru-RU"/>
              </w:rPr>
              <w:t>столовой</w:t>
            </w:r>
            <w:r>
              <w:rPr>
                <w:rFonts w:hAnsi="Times New Roman"/>
                <w:color w:val="000000"/>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D02483"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jc w:val="center"/>
              <w:rPr>
                <w:rFonts w:ascii="Times New Roman" w:hAnsi="Times New Roman"/>
                <w:sz w:val="24"/>
                <w:lang w:val="ru-RU"/>
              </w:rPr>
            </w:pPr>
            <w:r>
              <w:rPr>
                <w:rFonts w:hAnsi="Times New Roman"/>
                <w:color w:val="000000"/>
                <w:sz w:val="24"/>
              </w:rPr>
              <w:t> </w:t>
            </w: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rPr>
            </w:pPr>
            <w:r>
              <w:rPr>
                <w:rFonts w:hAnsi="Times New Roman"/>
                <w:color w:val="000000"/>
                <w:sz w:val="24"/>
              </w:rPr>
              <w:t> </w:t>
            </w:r>
            <w:r>
              <w:rPr>
                <w:rFonts w:hAnsi="Times New Roman"/>
                <w:color w:val="000000"/>
                <w:sz w:val="24"/>
                <w:lang w:val="ru-RU"/>
              </w:rPr>
              <w:t>Классныеруководители</w:t>
            </w:r>
            <w:r>
              <w:rPr>
                <w:rFonts w:hAnsi="Times New Roman"/>
                <w:color w:val="000000"/>
                <w:sz w:val="24"/>
                <w:lang w:val="ru-RU"/>
              </w:rPr>
              <w:t xml:space="preserve">, </w:t>
            </w:r>
            <w:r>
              <w:rPr>
                <w:rFonts w:hAnsi="Times New Roman"/>
                <w:color w:val="000000"/>
                <w:sz w:val="24"/>
                <w:lang w:val="ru-RU"/>
              </w:rPr>
              <w:t>старостыклассов</w:t>
            </w:r>
          </w:p>
        </w:tc>
      </w:tr>
      <w:tr w:rsidR="009C1592" w:rsidRPr="004A7E53" w:rsidTr="004D56D9">
        <w:tc>
          <w:tcPr>
            <w:tcW w:w="534" w:type="dxa"/>
            <w:tcBorders>
              <w:top w:val="single" w:sz="4" w:space="0" w:color="000000"/>
              <w:left w:val="single" w:sz="4" w:space="0" w:color="000000"/>
              <w:bottom w:val="single" w:sz="4" w:space="0" w:color="000000"/>
              <w:right w:val="single" w:sz="4" w:space="0" w:color="000000"/>
            </w:tcBorders>
          </w:tcPr>
          <w:p w:rsidR="009C1592" w:rsidRPr="004A7E53" w:rsidRDefault="009C1592" w:rsidP="009C1592">
            <w:pPr>
              <w:widowControl/>
              <w:numPr>
                <w:ilvl w:val="0"/>
                <w:numId w:val="5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 xml:space="preserve">Экологические десанты </w:t>
            </w:r>
            <w:r w:rsidRPr="00E6774F">
              <w:rPr>
                <w:rFonts w:ascii="Times New Roman" w:hAnsi="Times New Roman"/>
                <w:sz w:val="24"/>
                <w:lang w:val="ru-RU"/>
              </w:rPr>
              <w:t>(уборка и благоустройство школьной и городской территории).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4A7E53"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jc w:val="center"/>
              <w:rPr>
                <w:rFonts w:ascii="Times New Roman" w:hAnsi="Times New Roman"/>
                <w:sz w:val="24"/>
                <w:lang w:val="ru-RU"/>
              </w:rPr>
            </w:pPr>
            <w:r>
              <w:rPr>
                <w:rFonts w:ascii="Times New Roman" w:hAnsi="Times New Roman"/>
                <w:sz w:val="24"/>
                <w:lang w:val="ru-RU"/>
              </w:rPr>
              <w:t>Октябрь</w:t>
            </w:r>
          </w:p>
          <w:p w:rsidR="009C1592" w:rsidRDefault="009C1592" w:rsidP="004D56D9">
            <w:pPr>
              <w:jc w:val="center"/>
              <w:rPr>
                <w:rFonts w:ascii="Times New Roman" w:hAnsi="Times New Roman"/>
                <w:sz w:val="24"/>
                <w:lang w:val="ru-RU"/>
              </w:rPr>
            </w:pPr>
            <w:r>
              <w:rPr>
                <w:rFonts w:ascii="Times New Roman" w:hAnsi="Times New Roman"/>
                <w:sz w:val="24"/>
                <w:lang w:val="ru-RU"/>
              </w:rPr>
              <w:t>Апрель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Зам. директора по ВР</w:t>
            </w:r>
            <w:r>
              <w:rPr>
                <w:rFonts w:ascii="Times New Roman" w:hAnsi="Times New Roman"/>
                <w:sz w:val="24"/>
                <w:lang w:val="ru-RU"/>
              </w:rPr>
              <w:t>,</w:t>
            </w:r>
          </w:p>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Зам. директора по </w:t>
            </w:r>
            <w:r>
              <w:rPr>
                <w:rFonts w:ascii="Times New Roman" w:hAnsi="Times New Roman"/>
                <w:sz w:val="24"/>
                <w:lang w:val="ru-RU"/>
              </w:rPr>
              <w:t>У</w:t>
            </w:r>
            <w:r w:rsidRPr="00E6774F">
              <w:rPr>
                <w:rFonts w:ascii="Times New Roman" w:hAnsi="Times New Roman"/>
                <w:sz w:val="24"/>
                <w:lang w:val="ru-RU"/>
              </w:rPr>
              <w:t>ВР</w:t>
            </w:r>
            <w:r>
              <w:rPr>
                <w:rFonts w:ascii="Times New Roman" w:hAnsi="Times New Roman"/>
                <w:sz w:val="24"/>
                <w:lang w:val="ru-RU"/>
              </w:rPr>
              <w:t>,</w:t>
            </w:r>
          </w:p>
          <w:p w:rsidR="009C1592" w:rsidRPr="004A7E53" w:rsidRDefault="009C1592" w:rsidP="004D56D9">
            <w:pPr>
              <w:rPr>
                <w:rFonts w:ascii="Times New Roman" w:hAnsi="Times New Roman"/>
                <w:sz w:val="24"/>
                <w:lang w:val="ru-RU"/>
              </w:rPr>
            </w:pPr>
            <w:r>
              <w:rPr>
                <w:rFonts w:ascii="Times New Roman" w:hAnsi="Times New Roman"/>
                <w:sz w:val="24"/>
                <w:lang w:val="ru-RU"/>
              </w:rPr>
              <w:t>Зам. директора по АХР</w:t>
            </w:r>
          </w:p>
        </w:tc>
      </w:tr>
      <w:tr w:rsidR="009C1592" w:rsidRPr="004A7E53" w:rsidTr="004D56D9">
        <w:tc>
          <w:tcPr>
            <w:tcW w:w="534" w:type="dxa"/>
            <w:tcBorders>
              <w:top w:val="single" w:sz="4" w:space="0" w:color="000000"/>
              <w:left w:val="single" w:sz="4" w:space="0" w:color="000000"/>
              <w:bottom w:val="single" w:sz="4" w:space="0" w:color="000000"/>
              <w:right w:val="single" w:sz="4" w:space="0" w:color="000000"/>
            </w:tcBorders>
          </w:tcPr>
          <w:p w:rsidR="009C1592" w:rsidRPr="004A7E53" w:rsidRDefault="009C1592" w:rsidP="009C1592">
            <w:pPr>
              <w:widowControl/>
              <w:numPr>
                <w:ilvl w:val="0"/>
                <w:numId w:val="5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Акция «Чистая школа».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4A7E53"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jc w:val="center"/>
              <w:rPr>
                <w:rFonts w:ascii="Times New Roman" w:hAnsi="Times New Roman"/>
                <w:sz w:val="24"/>
                <w:lang w:val="ru-RU"/>
              </w:rPr>
            </w:pPr>
            <w:r>
              <w:rPr>
                <w:rFonts w:ascii="Times New Roman" w:hAnsi="Times New Roman"/>
                <w:sz w:val="24"/>
                <w:lang w:val="ru-RU"/>
              </w:rPr>
              <w:t>Октябрь</w:t>
            </w:r>
          </w:p>
          <w:p w:rsidR="009C1592" w:rsidRDefault="009C1592" w:rsidP="004D56D9">
            <w:pPr>
              <w:jc w:val="center"/>
              <w:rPr>
                <w:rFonts w:ascii="Times New Roman" w:hAnsi="Times New Roman"/>
                <w:sz w:val="24"/>
                <w:lang w:val="ru-RU"/>
              </w:rPr>
            </w:pPr>
            <w:r>
              <w:rPr>
                <w:rFonts w:ascii="Times New Roman" w:hAnsi="Times New Roman"/>
                <w:sz w:val="24"/>
                <w:lang w:val="ru-RU"/>
              </w:rPr>
              <w:t>Декабрь</w:t>
            </w:r>
          </w:p>
          <w:p w:rsidR="009C1592" w:rsidRDefault="009C1592" w:rsidP="004D56D9">
            <w:pPr>
              <w:jc w:val="center"/>
              <w:rPr>
                <w:rFonts w:ascii="Times New Roman" w:hAnsi="Times New Roman"/>
                <w:sz w:val="24"/>
                <w:lang w:val="ru-RU"/>
              </w:rPr>
            </w:pPr>
            <w:r>
              <w:rPr>
                <w:rFonts w:ascii="Times New Roman" w:hAnsi="Times New Roman"/>
                <w:sz w:val="24"/>
                <w:lang w:val="ru-RU"/>
              </w:rPr>
              <w:t xml:space="preserve">Март </w:t>
            </w:r>
          </w:p>
          <w:p w:rsidR="009C1592" w:rsidRDefault="009C1592" w:rsidP="004D56D9">
            <w:pPr>
              <w:jc w:val="center"/>
              <w:rPr>
                <w:rFonts w:ascii="Times New Roman" w:hAnsi="Times New Roman"/>
                <w:sz w:val="24"/>
                <w:lang w:val="ru-RU"/>
              </w:rPr>
            </w:pPr>
            <w:r>
              <w:rPr>
                <w:rFonts w:ascii="Times New Roman" w:hAnsi="Times New Roman"/>
                <w:sz w:val="24"/>
                <w:lang w:val="ru-RU"/>
              </w:rPr>
              <w:lastRenderedPageBreak/>
              <w:t xml:space="preserve">Май </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sidRPr="00E6774F">
              <w:rPr>
                <w:rFonts w:ascii="Times New Roman" w:hAnsi="Times New Roman"/>
                <w:sz w:val="24"/>
                <w:lang w:val="ru-RU"/>
              </w:rPr>
              <w:lastRenderedPageBreak/>
              <w:t>Зам. директора по ВР</w:t>
            </w:r>
            <w:r>
              <w:rPr>
                <w:rFonts w:ascii="Times New Roman" w:hAnsi="Times New Roman"/>
                <w:sz w:val="24"/>
                <w:lang w:val="ru-RU"/>
              </w:rPr>
              <w:t>,</w:t>
            </w:r>
          </w:p>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Зам. директора по </w:t>
            </w:r>
            <w:r>
              <w:rPr>
                <w:rFonts w:ascii="Times New Roman" w:hAnsi="Times New Roman"/>
                <w:sz w:val="24"/>
                <w:lang w:val="ru-RU"/>
              </w:rPr>
              <w:t>У</w:t>
            </w:r>
            <w:r w:rsidRPr="00E6774F">
              <w:rPr>
                <w:rFonts w:ascii="Times New Roman" w:hAnsi="Times New Roman"/>
                <w:sz w:val="24"/>
                <w:lang w:val="ru-RU"/>
              </w:rPr>
              <w:t>ВР</w:t>
            </w:r>
            <w:r>
              <w:rPr>
                <w:rFonts w:ascii="Times New Roman" w:hAnsi="Times New Roman"/>
                <w:sz w:val="24"/>
                <w:lang w:val="ru-RU"/>
              </w:rPr>
              <w:t>,</w:t>
            </w:r>
          </w:p>
          <w:p w:rsidR="009C1592" w:rsidRPr="004A7E53" w:rsidRDefault="009C1592" w:rsidP="004D56D9">
            <w:pPr>
              <w:rPr>
                <w:rFonts w:ascii="Times New Roman" w:hAnsi="Times New Roman"/>
                <w:sz w:val="24"/>
                <w:lang w:val="ru-RU"/>
              </w:rPr>
            </w:pPr>
            <w:r>
              <w:rPr>
                <w:rFonts w:ascii="Times New Roman" w:hAnsi="Times New Roman"/>
                <w:sz w:val="24"/>
                <w:lang w:val="ru-RU"/>
              </w:rPr>
              <w:t xml:space="preserve">Зам. директора по </w:t>
            </w:r>
            <w:r>
              <w:rPr>
                <w:rFonts w:ascii="Times New Roman" w:hAnsi="Times New Roman"/>
                <w:sz w:val="24"/>
                <w:lang w:val="ru-RU"/>
              </w:rPr>
              <w:lastRenderedPageBreak/>
              <w:t xml:space="preserve">АХР </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4A7E53" w:rsidRDefault="009C1592" w:rsidP="009C1592">
            <w:pPr>
              <w:widowControl/>
              <w:numPr>
                <w:ilvl w:val="0"/>
                <w:numId w:val="5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Благоустройство памятника И.К. Виноградову  и прилегающей к нему  территории.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4A7E53"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jc w:val="center"/>
              <w:rPr>
                <w:rFonts w:ascii="Times New Roman" w:hAnsi="Times New Roman"/>
                <w:sz w:val="24"/>
                <w:lang w:val="ru-RU"/>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4A7E53" w:rsidRDefault="009C1592" w:rsidP="004D56D9">
            <w:pPr>
              <w:rPr>
                <w:rFonts w:ascii="Times New Roman" w:hAnsi="Times New Roman"/>
                <w:sz w:val="24"/>
                <w:lang w:val="ru-RU"/>
              </w:rPr>
            </w:pPr>
            <w:r>
              <w:rPr>
                <w:rFonts w:ascii="Times New Roman" w:hAnsi="Times New Roman"/>
                <w:sz w:val="24"/>
                <w:lang w:val="ru-RU"/>
              </w:rPr>
              <w:t>Зам. директора по АХР</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4A7E53" w:rsidRDefault="009C1592" w:rsidP="009C1592">
            <w:pPr>
              <w:widowControl/>
              <w:numPr>
                <w:ilvl w:val="0"/>
                <w:numId w:val="5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Уборка  на Братском воинском захоронении в Покров-Мологе</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4A7E53"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jc w:val="center"/>
              <w:rPr>
                <w:rFonts w:ascii="Times New Roman" w:hAnsi="Times New Roman"/>
                <w:sz w:val="24"/>
                <w:lang w:val="ru-RU"/>
              </w:rPr>
            </w:pPr>
            <w:r>
              <w:rPr>
                <w:rFonts w:ascii="Times New Roman" w:hAnsi="Times New Roman"/>
                <w:sz w:val="24"/>
                <w:lang w:val="ru-RU"/>
              </w:rPr>
              <w:t>Май</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4A7E53" w:rsidRDefault="009C1592" w:rsidP="004D56D9">
            <w:pPr>
              <w:rPr>
                <w:rFonts w:ascii="Times New Roman" w:hAnsi="Times New Roman"/>
                <w:sz w:val="24"/>
                <w:lang w:val="ru-RU"/>
              </w:rPr>
            </w:pPr>
            <w:r w:rsidRPr="00E6774F">
              <w:rPr>
                <w:rFonts w:ascii="Times New Roman" w:hAnsi="Times New Roman"/>
                <w:sz w:val="24"/>
                <w:lang w:val="ru-RU"/>
              </w:rPr>
              <w:t>Зам. директора по ВР</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4A7E53" w:rsidRDefault="009C1592" w:rsidP="009C1592">
            <w:pPr>
              <w:widowControl/>
              <w:numPr>
                <w:ilvl w:val="0"/>
                <w:numId w:val="5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8F7FB0" w:rsidRDefault="009C1592" w:rsidP="004D56D9">
            <w:pPr>
              <w:rPr>
                <w:rFonts w:ascii="Times New Roman" w:hAnsi="Times New Roman"/>
                <w:sz w:val="24"/>
                <w:lang w:val="ru-RU"/>
              </w:rPr>
            </w:pPr>
            <w:r>
              <w:rPr>
                <w:rFonts w:ascii="Times New Roman" w:hAnsi="Times New Roman"/>
                <w:color w:val="000000"/>
                <w:sz w:val="24"/>
                <w:lang w:val="ru-RU"/>
              </w:rPr>
              <w:t>П</w:t>
            </w:r>
            <w:r w:rsidRPr="008F7FB0">
              <w:rPr>
                <w:rFonts w:ascii="Times New Roman" w:hAnsi="Times New Roman"/>
                <w:color w:val="000000"/>
                <w:sz w:val="24"/>
                <w:lang w:val="ru-RU"/>
              </w:rPr>
              <w:t>летение маскировочных сетей для участников СВО</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jc w:val="center"/>
              <w:rPr>
                <w:rFonts w:ascii="Times New Roman" w:hAnsi="Times New Roman"/>
                <w:sz w:val="24"/>
                <w:lang w:val="ru-RU"/>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Pr>
                <w:rFonts w:ascii="Times New Roman" w:hAnsi="Times New Roman"/>
                <w:sz w:val="24"/>
                <w:lang w:val="ru-RU"/>
              </w:rPr>
              <w:t xml:space="preserve">Советник директора по воспитанию </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4A7E53" w:rsidRDefault="009C1592" w:rsidP="009C1592">
            <w:pPr>
              <w:widowControl/>
              <w:numPr>
                <w:ilvl w:val="0"/>
                <w:numId w:val="51"/>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ind w:right="-7"/>
              <w:rPr>
                <w:rFonts w:ascii="Times New Roman" w:hAnsi="Times New Roman"/>
                <w:color w:val="000000"/>
                <w:sz w:val="24"/>
                <w:lang w:val="ru-RU"/>
              </w:rPr>
            </w:pPr>
            <w:r>
              <w:rPr>
                <w:rFonts w:ascii="Times New Roman" w:hAnsi="Times New Roman"/>
                <w:color w:val="000000"/>
                <w:sz w:val="24"/>
                <w:lang w:val="ru-RU"/>
              </w:rPr>
              <w:t>И</w:t>
            </w:r>
            <w:r w:rsidRPr="001A3222">
              <w:rPr>
                <w:rFonts w:ascii="Times New Roman" w:hAnsi="Times New Roman"/>
                <w:color w:val="000000"/>
                <w:sz w:val="24"/>
                <w:lang w:val="ru-RU"/>
              </w:rPr>
              <w:t>зготовление элементов для тематического оформления классных кабинетов, коридоров, рекреаций</w:t>
            </w:r>
            <w:r>
              <w:rPr>
                <w:rFonts w:ascii="Times New Roman" w:hAnsi="Times New Roman"/>
                <w:color w:val="000000"/>
                <w:sz w:val="24"/>
                <w:lang w:val="ru-RU"/>
              </w:rPr>
              <w:t>, окон</w:t>
            </w:r>
            <w:r w:rsidRPr="001A3222">
              <w:rPr>
                <w:rFonts w:ascii="Times New Roman" w:hAnsi="Times New Roman"/>
                <w:color w:val="000000"/>
                <w:sz w:val="24"/>
                <w:lang w:val="ru-RU"/>
              </w:rPr>
              <w:t xml:space="preserve"> к различным праздничным и памятным датам</w:t>
            </w:r>
            <w:r>
              <w:rPr>
                <w:rFonts w:ascii="Times New Roman" w:hAnsi="Times New Roman"/>
                <w:color w:val="000000"/>
                <w:sz w:val="24"/>
                <w:lang w:val="ru-RU"/>
              </w:rPr>
              <w:t>.</w:t>
            </w:r>
          </w:p>
          <w:p w:rsidR="009C1592" w:rsidRDefault="009C1592" w:rsidP="004D56D9">
            <w:pPr>
              <w:ind w:right="-7"/>
              <w:rPr>
                <w:rFonts w:ascii="Times New Roman" w:hAnsi="Times New Roman"/>
                <w:sz w:val="24"/>
                <w:lang w:val="ru-RU"/>
              </w:rPr>
            </w:pPr>
            <w:r>
              <w:rPr>
                <w:rFonts w:ascii="Times New Roman" w:hAnsi="Times New Roman"/>
                <w:color w:val="000000"/>
                <w:sz w:val="24"/>
                <w:lang w:val="ru-RU"/>
              </w:rPr>
              <w:t>Оформление закрепленного за классом участка.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jc w:val="center"/>
              <w:rPr>
                <w:rFonts w:ascii="Times New Roman" w:hAnsi="Times New Roman"/>
                <w:sz w:val="24"/>
                <w:lang w:val="ru-RU"/>
              </w:rPr>
            </w:pPr>
            <w:r>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rPr>
                <w:rFonts w:ascii="Times New Roman" w:hAnsi="Times New Roman"/>
                <w:sz w:val="24"/>
                <w:lang w:val="ru-RU"/>
              </w:rPr>
            </w:pPr>
            <w:r>
              <w:rPr>
                <w:rFonts w:ascii="Times New Roman" w:hAnsi="Times New Roman"/>
                <w:sz w:val="24"/>
                <w:lang w:val="ru-RU"/>
              </w:rPr>
              <w:t>Учитель изобразительного искусства, классные руководители</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9C1592" w:rsidRPr="004A7E53" w:rsidRDefault="009C1592" w:rsidP="004D56D9">
            <w:pPr>
              <w:jc w:val="center"/>
              <w:rPr>
                <w:rFonts w:ascii="Times New Roman" w:hAnsi="Times New Roman"/>
                <w:sz w:val="24"/>
                <w:lang w:val="ru-RU"/>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rsidR="009C1592" w:rsidRPr="00E6774F" w:rsidRDefault="009C1592" w:rsidP="004D56D9">
            <w:pPr>
              <w:jc w:val="center"/>
              <w:rPr>
                <w:rFonts w:ascii="Times New Roman" w:hAnsi="Times New Roman"/>
                <w:sz w:val="24"/>
                <w:lang w:val="ru-RU"/>
              </w:rPr>
            </w:pPr>
            <w:r w:rsidRPr="00E6774F">
              <w:rPr>
                <w:rFonts w:ascii="Times New Roman" w:hAnsi="Times New Roman"/>
                <w:b/>
                <w:sz w:val="24"/>
                <w:lang w:val="ru-RU"/>
              </w:rPr>
              <w:t>Модуль «Организация предметно-пространственной среды</w:t>
            </w:r>
            <w:r>
              <w:rPr>
                <w:rFonts w:ascii="Times New Roman" w:hAnsi="Times New Roman"/>
                <w:b/>
                <w:sz w:val="24"/>
                <w:lang w:val="ru-RU"/>
              </w:rPr>
              <w:t>»</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highlight w:val="white"/>
              </w:rPr>
            </w:pPr>
            <w:r>
              <w:rPr>
                <w:rFonts w:ascii="Times New Roman" w:eastAsia="Batang" w:hAnsi="Times New Roman"/>
                <w:i/>
                <w:color w:val="000000"/>
                <w:sz w:val="24"/>
                <w:lang w:val="ru-RU"/>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Pr>
                <w:rFonts w:ascii="Times New Roman" w:hAnsi="Times New Roman"/>
                <w:i/>
                <w:color w:val="000000"/>
                <w:sz w:val="24"/>
                <w:lang w:val="ru-RU"/>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i/>
                <w:color w:val="000000"/>
                <w:sz w:val="24"/>
                <w:lang w:val="ru-RU"/>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i/>
                <w:color w:val="000000"/>
                <w:sz w:val="24"/>
                <w:lang w:val="ru-RU"/>
              </w:rPr>
              <w:t>Ответственные</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rsidR="009C1592" w:rsidRPr="00E6774F" w:rsidRDefault="009C1592" w:rsidP="004D56D9">
            <w:pPr>
              <w:rPr>
                <w:rFonts w:ascii="Times New Roman" w:hAnsi="Times New Roman"/>
                <w:sz w:val="24"/>
                <w:lang w:val="ru-RU"/>
              </w:rPr>
            </w:pPr>
            <w:r w:rsidRPr="00E6774F">
              <w:rPr>
                <w:rFonts w:ascii="Times New Roman" w:hAnsi="Times New Roman"/>
                <w:color w:val="000000"/>
                <w:sz w:val="24"/>
                <w:highlight w:val="white"/>
                <w:lang w:val="ru-RU"/>
              </w:rPr>
              <w:t>Разм</w:t>
            </w:r>
            <w:r>
              <w:rPr>
                <w:rFonts w:ascii="Times New Roman" w:hAnsi="Times New Roman"/>
                <w:color w:val="000000"/>
                <w:sz w:val="24"/>
                <w:highlight w:val="white"/>
                <w:lang w:val="ru-RU"/>
              </w:rPr>
              <w:t>ещение государственной символики</w:t>
            </w:r>
            <w:r w:rsidRPr="00E6774F">
              <w:rPr>
                <w:rFonts w:ascii="Times New Roman" w:hAnsi="Times New Roman"/>
                <w:color w:val="000000"/>
                <w:sz w:val="24"/>
                <w:highlight w:val="white"/>
                <w:lang w:val="ru-RU"/>
              </w:rPr>
              <w:t xml:space="preserve"> в классных уголках.</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sz w:val="24"/>
                <w:lang w:val="ru-RU"/>
              </w:rPr>
            </w:pPr>
            <w:r>
              <w:rPr>
                <w:rFonts w:ascii="Times New Roman" w:hAnsi="Times New Roman"/>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rPr>
            </w:pPr>
            <w:r>
              <w:rPr>
                <w:rFonts w:ascii="Times New Roman" w:hAnsi="Times New Roman"/>
                <w:sz w:val="24"/>
                <w:lang w:val="ru-RU"/>
              </w:rPr>
              <w:t xml:space="preserve">Классные </w:t>
            </w:r>
            <w:r w:rsidRPr="00E6774F">
              <w:rPr>
                <w:rFonts w:ascii="Times New Roman" w:hAnsi="Times New Roman"/>
                <w:sz w:val="24"/>
              </w:rPr>
              <w:t xml:space="preserve">руководители </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251F82" w:rsidRDefault="009C1592" w:rsidP="004D56D9">
            <w:pPr>
              <w:rPr>
                <w:rFonts w:ascii="Times New Roman" w:hAnsi="Times New Roman"/>
                <w:sz w:val="24"/>
                <w:lang w:val="ru-RU"/>
              </w:rPr>
            </w:pPr>
            <w:r>
              <w:rPr>
                <w:rFonts w:ascii="Times New Roman" w:hAnsi="Times New Roman"/>
                <w:color w:val="000000"/>
                <w:sz w:val="24"/>
                <w:highlight w:val="white"/>
                <w:lang w:val="ru-RU"/>
              </w:rPr>
              <w:t>Оформление стенда, посвященного родителям обучающихся - участников СВО</w:t>
            </w:r>
            <w:r w:rsidRPr="00E6774F">
              <w:rPr>
                <w:rFonts w:ascii="Times New Roman" w:hAnsi="Times New Roman"/>
                <w:color w:val="000000"/>
                <w:sz w:val="24"/>
                <w:highlight w:val="white"/>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sz w:val="24"/>
                <w:lang w:val="ru-RU"/>
              </w:rPr>
            </w:pPr>
            <w:r>
              <w:rPr>
                <w:rFonts w:ascii="Times New Roman" w:hAnsi="Times New Roman"/>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251F82" w:rsidRDefault="009C1592" w:rsidP="004D56D9">
            <w:pPr>
              <w:jc w:val="center"/>
              <w:rPr>
                <w:rFonts w:ascii="Times New Roman" w:hAnsi="Times New Roman"/>
                <w:sz w:val="24"/>
                <w:lang w:val="ru-RU"/>
              </w:rPr>
            </w:pPr>
            <w:r>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Заместитель </w:t>
            </w:r>
          </w:p>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директора по ВР </w:t>
            </w:r>
          </w:p>
          <w:p w:rsidR="009C1592" w:rsidRPr="00E6774F" w:rsidRDefault="009C1592" w:rsidP="004D56D9">
            <w:pPr>
              <w:rPr>
                <w:rFonts w:ascii="Times New Roman" w:hAnsi="Times New Roman"/>
                <w:sz w:val="24"/>
                <w:lang w:val="ru-RU"/>
              </w:rPr>
            </w:pP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Организация и проведе</w:t>
            </w:r>
            <w:r>
              <w:rPr>
                <w:rFonts w:ascii="Times New Roman" w:hAnsi="Times New Roman"/>
                <w:sz w:val="24"/>
                <w:lang w:val="ru-RU"/>
              </w:rPr>
              <w:t xml:space="preserve">ние церемоний выноса </w:t>
            </w:r>
            <w:r w:rsidRPr="00E6774F">
              <w:rPr>
                <w:rFonts w:ascii="Times New Roman" w:hAnsi="Times New Roman"/>
                <w:sz w:val="24"/>
                <w:lang w:val="ru-RU"/>
              </w:rPr>
              <w:t>государственного флага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sz w:val="24"/>
                <w:lang w:val="ru-RU"/>
              </w:rPr>
            </w:pPr>
            <w:r>
              <w:rPr>
                <w:rFonts w:ascii="Times New Roman" w:hAnsi="Times New Roman"/>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sz w:val="24"/>
                <w:lang w:val="ru-RU"/>
              </w:rPr>
            </w:pPr>
            <w:r w:rsidRPr="00E6774F">
              <w:rPr>
                <w:rFonts w:ascii="Times New Roman" w:hAnsi="Times New Roman"/>
                <w:sz w:val="24"/>
                <w:lang w:val="ru-RU"/>
              </w:rPr>
              <w:t>В течение учебного года (еженедельно)</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Заместитель </w:t>
            </w:r>
          </w:p>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директора по ВР </w:t>
            </w:r>
          </w:p>
          <w:p w:rsidR="009C1592" w:rsidRPr="00E6774F" w:rsidRDefault="009C1592" w:rsidP="004D56D9">
            <w:pPr>
              <w:rPr>
                <w:rFonts w:ascii="Times New Roman" w:hAnsi="Times New Roman"/>
                <w:sz w:val="24"/>
                <w:lang w:val="ru-RU"/>
              </w:rPr>
            </w:pP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sz w:val="24"/>
                <w:lang w:val="ru-RU"/>
              </w:rPr>
            </w:pPr>
            <w:r>
              <w:rPr>
                <w:rFonts w:ascii="Times New Roman" w:hAnsi="Times New Roman"/>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414DD6">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Зам. директора по ВР</w:t>
            </w:r>
          </w:p>
          <w:p w:rsidR="009C1592" w:rsidRPr="00E6774F" w:rsidRDefault="009C1592" w:rsidP="004D56D9">
            <w:pPr>
              <w:rPr>
                <w:rFonts w:ascii="Times New Roman" w:hAnsi="Times New Roman"/>
                <w:sz w:val="24"/>
                <w:lang w:val="ru-RU"/>
              </w:rPr>
            </w:pPr>
            <w:r w:rsidRPr="00486CDC">
              <w:rPr>
                <w:rFonts w:ascii="Times New Roman" w:hAnsi="Times New Roman"/>
                <w:sz w:val="24"/>
                <w:lang w:val="ru-RU"/>
              </w:rPr>
              <w:t>Советник директора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Подготовка и размещени</w:t>
            </w:r>
            <w:r>
              <w:rPr>
                <w:rFonts w:ascii="Times New Roman" w:hAnsi="Times New Roman"/>
                <w:sz w:val="24"/>
                <w:lang w:val="ru-RU"/>
              </w:rPr>
              <w:t xml:space="preserve">е </w:t>
            </w:r>
            <w:r w:rsidRPr="00E6774F">
              <w:rPr>
                <w:rFonts w:ascii="Times New Roman" w:hAnsi="Times New Roman"/>
                <w:sz w:val="24"/>
                <w:lang w:val="ru-RU"/>
              </w:rPr>
              <w:t xml:space="preserve"> творческих работ обучающихся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sz w:val="24"/>
                <w:lang w:val="ru-RU"/>
              </w:rPr>
            </w:pPr>
            <w:r>
              <w:rPr>
                <w:rFonts w:ascii="Times New Roman" w:hAnsi="Times New Roman"/>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666357">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Заместитель </w:t>
            </w:r>
          </w:p>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директора по ВР </w:t>
            </w:r>
          </w:p>
          <w:p w:rsidR="009C1592" w:rsidRPr="00E6774F" w:rsidRDefault="009C1592" w:rsidP="004D56D9">
            <w:pPr>
              <w:rPr>
                <w:rFonts w:ascii="Times New Roman" w:hAnsi="Times New Roman"/>
                <w:sz w:val="24"/>
                <w:lang w:val="ru-RU"/>
              </w:rPr>
            </w:pP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sz w:val="24"/>
                <w:lang w:val="ru-RU"/>
              </w:rPr>
            </w:pPr>
            <w:r>
              <w:rPr>
                <w:rFonts w:ascii="Times New Roman" w:hAnsi="Times New Roman"/>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666357">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Заместитель директора по АХР</w:t>
            </w:r>
          </w:p>
          <w:p w:rsidR="009C1592" w:rsidRPr="00251F82" w:rsidRDefault="009C1592" w:rsidP="004D56D9">
            <w:pPr>
              <w:rPr>
                <w:rFonts w:ascii="Times New Roman" w:hAnsi="Times New Roman"/>
                <w:sz w:val="24"/>
                <w:lang w:val="ru-RU"/>
              </w:rPr>
            </w:pP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Оформление, поддержание и использование игровых пространств, спортивных и игровых</w:t>
            </w:r>
            <w:r>
              <w:rPr>
                <w:rFonts w:ascii="Times New Roman" w:hAnsi="Times New Roman"/>
                <w:sz w:val="24"/>
                <w:lang w:val="ru-RU"/>
              </w:rPr>
              <w:t xml:space="preserve"> площадок, зон активного отдыха.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sz w:val="24"/>
                <w:lang w:val="ru-RU"/>
              </w:rPr>
            </w:pPr>
            <w:r>
              <w:rPr>
                <w:rFonts w:ascii="Times New Roman" w:hAnsi="Times New Roman"/>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666357">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sz w:val="24"/>
                <w:lang w:val="ru-RU"/>
              </w:rPr>
              <w:t>Заместитель директора по АХР</w:t>
            </w:r>
          </w:p>
          <w:p w:rsidR="009C1592" w:rsidRPr="00E6774F" w:rsidRDefault="009C1592" w:rsidP="004D56D9">
            <w:pPr>
              <w:rPr>
                <w:rFonts w:ascii="Times New Roman" w:hAnsi="Times New Roman"/>
                <w:sz w:val="24"/>
                <w:lang w:val="ru-RU"/>
              </w:rPr>
            </w:pP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F658D5" w:rsidRDefault="009C1592" w:rsidP="004D56D9">
            <w:pPr>
              <w:rPr>
                <w:rFonts w:ascii="Times New Roman" w:hAnsi="Times New Roman"/>
                <w:sz w:val="24"/>
                <w:lang w:val="ru-RU"/>
              </w:rPr>
            </w:pPr>
            <w:r w:rsidRPr="00E6774F">
              <w:rPr>
                <w:rFonts w:ascii="Times New Roman" w:hAnsi="Times New Roman"/>
                <w:sz w:val="24"/>
                <w:lang w:val="ru-RU"/>
              </w:rPr>
              <w:t>Оформление и обновление классных уголков, оформление классных кабинетов к праздникам.</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sz w:val="24"/>
                <w:lang w:val="ru-RU"/>
              </w:rPr>
            </w:pPr>
            <w:r>
              <w:rPr>
                <w:rFonts w:ascii="Times New Roman" w:hAnsi="Times New Roman"/>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666357">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F658D5" w:rsidRDefault="009C1592" w:rsidP="004D56D9">
            <w:pPr>
              <w:rPr>
                <w:rFonts w:ascii="Times New Roman" w:hAnsi="Times New Roman"/>
                <w:sz w:val="24"/>
                <w:lang w:val="ru-RU"/>
              </w:rPr>
            </w:pPr>
            <w:r>
              <w:rPr>
                <w:rFonts w:ascii="Times New Roman" w:hAnsi="Times New Roman"/>
                <w:sz w:val="24"/>
                <w:lang w:val="ru-RU"/>
              </w:rPr>
              <w:t>Классные</w:t>
            </w:r>
          </w:p>
          <w:p w:rsidR="009C1592" w:rsidRPr="00E6774F" w:rsidRDefault="009C1592" w:rsidP="004D56D9">
            <w:pPr>
              <w:rPr>
                <w:rFonts w:ascii="Times New Roman" w:hAnsi="Times New Roman"/>
                <w:sz w:val="24"/>
                <w:lang w:val="ru-RU"/>
              </w:rPr>
            </w:pPr>
            <w:r w:rsidRPr="00E6774F">
              <w:rPr>
                <w:rFonts w:ascii="Times New Roman" w:hAnsi="Times New Roman"/>
                <w:sz w:val="24"/>
              </w:rPr>
              <w:t>руководители</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sz w:val="24"/>
                <w:lang w:val="ru-RU"/>
              </w:rPr>
            </w:pPr>
            <w:r>
              <w:rPr>
                <w:rFonts w:ascii="Times New Roman" w:hAnsi="Times New Roman"/>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9C45C7">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sz w:val="24"/>
                <w:lang w:val="ru-RU"/>
              </w:rPr>
            </w:pPr>
            <w:r w:rsidRPr="00E6774F">
              <w:rPr>
                <w:rFonts w:ascii="Times New Roman" w:hAnsi="Times New Roman"/>
                <w:sz w:val="24"/>
                <w:lang w:val="ru-RU"/>
              </w:rPr>
              <w:t>Зам. директора по ВР</w:t>
            </w:r>
            <w:r>
              <w:rPr>
                <w:rFonts w:ascii="Times New Roman" w:hAnsi="Times New Roman"/>
                <w:sz w:val="24"/>
                <w:lang w:val="ru-RU"/>
              </w:rPr>
              <w:t>,</w:t>
            </w:r>
          </w:p>
          <w:p w:rsidR="009C1592" w:rsidRPr="00952635" w:rsidRDefault="009C1592" w:rsidP="004D56D9">
            <w:pPr>
              <w:rPr>
                <w:rFonts w:ascii="Times New Roman" w:hAnsi="Times New Roman"/>
                <w:sz w:val="24"/>
                <w:lang w:val="ru-RU"/>
              </w:rPr>
            </w:pPr>
            <w:r w:rsidRPr="00486CDC">
              <w:rPr>
                <w:rFonts w:ascii="Times New Roman" w:hAnsi="Times New Roman"/>
                <w:sz w:val="24"/>
                <w:lang w:val="ru-RU"/>
              </w:rPr>
              <w:t>Советник директора по воспитанию</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952635" w:rsidRDefault="009C1592" w:rsidP="009C1592">
            <w:pPr>
              <w:widowControl/>
              <w:numPr>
                <w:ilvl w:val="0"/>
                <w:numId w:val="4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color w:val="000000"/>
                <w:sz w:val="24"/>
                <w:highlight w:val="white"/>
                <w:lang w:val="ru-RU"/>
              </w:rPr>
              <w:t>Оформление и обновление   тематических стендов для обучающихся,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sz w:val="24"/>
                <w:lang w:val="ru-RU"/>
              </w:rPr>
            </w:pPr>
            <w:r>
              <w:rPr>
                <w:rFonts w:ascii="Times New Roman" w:hAnsi="Times New Roman"/>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9C45C7">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Заместитель </w:t>
            </w:r>
          </w:p>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директора по ВР</w:t>
            </w:r>
            <w:r>
              <w:rPr>
                <w:rFonts w:ascii="Times New Roman" w:hAnsi="Times New Roman"/>
                <w:sz w:val="24"/>
                <w:lang w:val="ru-RU"/>
              </w:rPr>
              <w:t>,</w:t>
            </w:r>
          </w:p>
          <w:p w:rsidR="009C1592" w:rsidRPr="00E6774F" w:rsidRDefault="009C1592" w:rsidP="004D56D9">
            <w:pPr>
              <w:rPr>
                <w:rFonts w:ascii="Times New Roman" w:hAnsi="Times New Roman"/>
                <w:sz w:val="24"/>
                <w:lang w:val="ru-RU"/>
              </w:rPr>
            </w:pPr>
            <w:r w:rsidRPr="00486CDC">
              <w:rPr>
                <w:rFonts w:ascii="Times New Roman" w:hAnsi="Times New Roman"/>
                <w:sz w:val="24"/>
                <w:lang w:val="ru-RU"/>
              </w:rPr>
              <w:t>Советник директора по воспитанию</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color w:val="000000"/>
                <w:sz w:val="24"/>
                <w:highlight w:val="white"/>
                <w:lang w:val="ru-RU"/>
              </w:rPr>
              <w:t>Оформление интерактивных локаций в рамках проведения общешкольных мероприятий.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9C45C7">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Заместитель </w:t>
            </w:r>
          </w:p>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директора по ВР</w:t>
            </w:r>
            <w:r>
              <w:rPr>
                <w:rFonts w:ascii="Times New Roman" w:hAnsi="Times New Roman"/>
                <w:sz w:val="24"/>
                <w:lang w:val="ru-RU"/>
              </w:rPr>
              <w:t>,</w:t>
            </w:r>
          </w:p>
          <w:p w:rsidR="009C1592" w:rsidRPr="00F658D5" w:rsidRDefault="009C1592" w:rsidP="004D56D9">
            <w:pPr>
              <w:rPr>
                <w:rFonts w:ascii="Times New Roman" w:hAnsi="Times New Roman"/>
                <w:color w:val="000000"/>
                <w:sz w:val="24"/>
                <w:lang w:val="ru-RU"/>
              </w:rPr>
            </w:pPr>
            <w:r w:rsidRPr="00486CDC">
              <w:rPr>
                <w:rFonts w:ascii="Times New Roman" w:hAnsi="Times New Roman"/>
                <w:sz w:val="24"/>
                <w:lang w:val="ru-RU"/>
              </w:rPr>
              <w:t>Советник директора по воспитанию</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952635" w:rsidRDefault="009C1592" w:rsidP="009C1592">
            <w:pPr>
              <w:widowControl/>
              <w:numPr>
                <w:ilvl w:val="0"/>
                <w:numId w:val="4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color w:val="000000"/>
                <w:sz w:val="24"/>
                <w:highlight w:val="white"/>
                <w:lang w:val="ru-RU"/>
              </w:rPr>
              <w:t>КТД «Новогодний переполох» (коллективное оформление школы к Новому году).</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Заместитель </w:t>
            </w:r>
          </w:p>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директора по ВР </w:t>
            </w:r>
          </w:p>
          <w:p w:rsidR="009C1592" w:rsidRPr="00E6774F" w:rsidRDefault="009C1592" w:rsidP="004D56D9">
            <w:pPr>
              <w:rPr>
                <w:rFonts w:ascii="Times New Roman" w:hAnsi="Times New Roman"/>
                <w:sz w:val="24"/>
                <w:lang w:val="ru-RU"/>
              </w:rPr>
            </w:pP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5"/>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color w:val="000000"/>
                <w:sz w:val="24"/>
                <w:highlight w:val="white"/>
                <w:lang w:val="ru-RU"/>
              </w:rPr>
              <w:t>Выставки работ декоративно-прикладного творчества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FC778D">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Заместитель </w:t>
            </w:r>
          </w:p>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директора по ВР </w:t>
            </w:r>
          </w:p>
          <w:p w:rsidR="009C1592" w:rsidRPr="00E6774F" w:rsidRDefault="009C1592" w:rsidP="004D56D9">
            <w:pPr>
              <w:rPr>
                <w:rFonts w:ascii="Times New Roman" w:hAnsi="Times New Roman"/>
                <w:sz w:val="24"/>
              </w:rPr>
            </w:pP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9C1592" w:rsidRPr="00E6774F" w:rsidRDefault="009C1592" w:rsidP="004D56D9">
            <w:pPr>
              <w:pBdr>
                <w:top w:val="nil"/>
                <w:left w:val="nil"/>
                <w:bottom w:val="nil"/>
                <w:right w:val="nil"/>
                <w:between w:val="nil"/>
              </w:pBdr>
              <w:jc w:val="center"/>
              <w:rPr>
                <w:rFonts w:ascii="Times New Roman" w:hAnsi="Times New Roman"/>
                <w:b/>
                <w:color w:val="000000"/>
                <w:sz w:val="24"/>
                <w:lang w:val="ru-RU"/>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rsidR="009C1592" w:rsidRPr="005B05E2" w:rsidRDefault="009C1592" w:rsidP="004D56D9">
            <w:pPr>
              <w:jc w:val="center"/>
              <w:rPr>
                <w:rFonts w:ascii="Times New Roman" w:hAnsi="Times New Roman"/>
                <w:sz w:val="24"/>
                <w:lang w:val="ru-RU"/>
              </w:rPr>
            </w:pPr>
            <w:r>
              <w:rPr>
                <w:rFonts w:ascii="Times New Roman" w:hAnsi="Times New Roman"/>
                <w:b/>
                <w:sz w:val="24"/>
                <w:lang w:val="ru-RU"/>
              </w:rPr>
              <w:t xml:space="preserve">Модуль «Взаимодействие </w:t>
            </w:r>
            <w:r w:rsidRPr="00593F7F">
              <w:rPr>
                <w:rFonts w:ascii="Times New Roman" w:hAnsi="Times New Roman"/>
                <w:b/>
                <w:sz w:val="24"/>
                <w:lang w:val="ru-RU"/>
              </w:rPr>
              <w:t>с родите</w:t>
            </w:r>
            <w:r>
              <w:rPr>
                <w:rFonts w:ascii="Times New Roman" w:hAnsi="Times New Roman"/>
                <w:b/>
                <w:sz w:val="24"/>
                <w:lang w:val="ru-RU"/>
              </w:rPr>
              <w:t>лями»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eastAsia="Batang" w:hAnsi="Times New Roman"/>
                <w:i/>
                <w:color w:val="000000"/>
                <w:sz w:val="24"/>
                <w:lang w:val="ru-RU"/>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Ответственные</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6"/>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5B05E2"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Выборы классных родительских комитетов.</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5B05E2"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F658D5" w:rsidRDefault="009C1592" w:rsidP="004D56D9">
            <w:pPr>
              <w:rPr>
                <w:rFonts w:ascii="Times New Roman" w:hAnsi="Times New Roman"/>
                <w:sz w:val="24"/>
                <w:lang w:val="ru-RU"/>
              </w:rPr>
            </w:pPr>
            <w:r>
              <w:rPr>
                <w:rFonts w:ascii="Times New Roman" w:hAnsi="Times New Roman"/>
                <w:sz w:val="24"/>
                <w:lang w:val="ru-RU"/>
              </w:rPr>
              <w:t>Классные</w:t>
            </w:r>
          </w:p>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sz w:val="24"/>
              </w:rPr>
              <w:t>руководители</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6"/>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sz w:val="24"/>
                <w:lang w:val="ru-RU"/>
              </w:rPr>
              <w:t>Организация участия родителей (законных представителей) обучающихся во Всероссийской акции «Везу детей безопасно»</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sz w:val="24"/>
                <w:lang w:val="ru-RU"/>
              </w:rPr>
              <w:t>Сентябрь - ноябрь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 xml:space="preserve">Зам. директора </w:t>
            </w:r>
          </w:p>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sz w:val="24"/>
                <w:lang w:val="ru-RU"/>
              </w:rPr>
              <w:t xml:space="preserve">по ВР </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6"/>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B167C6">
              <w:rPr>
                <w:rFonts w:ascii="Times New Roman" w:hAnsi="Times New Roman"/>
                <w:sz w:val="24"/>
                <w:lang w:val="ru-RU"/>
              </w:rPr>
              <w:t>Участие родителей в работе комиссии по урегулированию споров между участниками образовательных отношений.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B167C6">
              <w:rPr>
                <w:rFonts w:ascii="Times New Roman" w:hAnsi="Times New Roman"/>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B167C6">
              <w:rPr>
                <w:rFonts w:ascii="Times New Roman" w:hAnsi="Times New Roman"/>
                <w:sz w:val="24"/>
                <w:lang w:val="ru-RU"/>
              </w:rPr>
              <w:t>Директор школы</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6"/>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sz w:val="24"/>
                <w:lang w:val="ru-RU"/>
              </w:rPr>
              <w:t>Заместители директора по УВР, ВР.</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numPr>
                <w:ilvl w:val="0"/>
                <w:numId w:val="46"/>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Классные родительские собрания (согласно утвержденной циклограмме).</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Не реже одного раза в четверть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sz w:val="24"/>
              </w:rPr>
              <w:t>Кл. руководители</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6"/>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ind w:left="45"/>
              <w:rPr>
                <w:rFonts w:ascii="Times New Roman" w:hAnsi="Times New Roman"/>
                <w:color w:val="000000"/>
                <w:sz w:val="24"/>
                <w:lang w:val="ru-RU"/>
              </w:rPr>
            </w:pPr>
            <w:r w:rsidRPr="00E6774F">
              <w:rPr>
                <w:rFonts w:ascii="Times New Roman" w:hAnsi="Times New Roman"/>
                <w:sz w:val="24"/>
                <w:lang w:val="ru-RU"/>
              </w:rPr>
              <w:t>Организация участия родителей в вебинарах, Всероссийских родительских собраниях, форумах на актуальные для родителей темы.</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sz w:val="24"/>
                <w:lang w:val="ru-RU"/>
              </w:rPr>
            </w:pPr>
            <w:r>
              <w:rPr>
                <w:rFonts w:ascii="Times New Roman" w:hAnsi="Times New Roman"/>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083B19">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5B05E2" w:rsidRDefault="009C1592" w:rsidP="004D56D9">
            <w:pPr>
              <w:rPr>
                <w:rFonts w:ascii="Times New Roman" w:hAnsi="Times New Roman"/>
                <w:sz w:val="24"/>
                <w:lang w:val="ru-RU"/>
              </w:rPr>
            </w:pPr>
            <w:r w:rsidRPr="00E6774F">
              <w:rPr>
                <w:rFonts w:ascii="Times New Roman" w:hAnsi="Times New Roman"/>
                <w:sz w:val="24"/>
              </w:rPr>
              <w:t>Кл. 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5B05E2" w:rsidRDefault="009C1592" w:rsidP="009C1592">
            <w:pPr>
              <w:widowControl/>
              <w:numPr>
                <w:ilvl w:val="0"/>
                <w:numId w:val="46"/>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ind w:left="45"/>
              <w:rPr>
                <w:rFonts w:ascii="Times New Roman" w:hAnsi="Times New Roman"/>
                <w:color w:val="000000"/>
                <w:sz w:val="24"/>
                <w:lang w:val="ru-RU"/>
              </w:rPr>
            </w:pPr>
            <w:r w:rsidRPr="00E6774F">
              <w:rPr>
                <w:rFonts w:ascii="Times New Roman" w:hAnsi="Times New Roman"/>
                <w:sz w:val="24"/>
                <w:lang w:val="ru-RU"/>
              </w:rPr>
              <w:t xml:space="preserve">Организация встреч по запросу родителей с педагогом-психологом, соц. педагогом </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sz w:val="24"/>
                <w:lang w:val="ru-RU"/>
              </w:rPr>
            </w:pPr>
            <w:r>
              <w:rPr>
                <w:rFonts w:ascii="Times New Roman" w:hAnsi="Times New Roman"/>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5B05E2" w:rsidRDefault="009C1592" w:rsidP="004D56D9">
            <w:pPr>
              <w:jc w:val="center"/>
              <w:rPr>
                <w:rFonts w:ascii="Times New Roman" w:hAnsi="Times New Roman"/>
                <w:color w:val="000000"/>
                <w:sz w:val="24"/>
                <w:lang w:val="ru-RU"/>
              </w:rPr>
            </w:pPr>
            <w:r w:rsidRPr="00083B19">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Зам. директора </w:t>
            </w:r>
            <w:r>
              <w:rPr>
                <w:rFonts w:ascii="Times New Roman" w:hAnsi="Times New Roman"/>
                <w:color w:val="000000"/>
                <w:sz w:val="24"/>
                <w:lang w:val="ru-RU"/>
              </w:rPr>
              <w:t>по ВР</w:t>
            </w:r>
          </w:p>
          <w:p w:rsidR="009C1592" w:rsidRPr="005B05E2" w:rsidRDefault="009C1592" w:rsidP="004D56D9">
            <w:pPr>
              <w:rPr>
                <w:rFonts w:ascii="Times New Roman" w:hAnsi="Times New Roman"/>
                <w:sz w:val="24"/>
                <w:lang w:val="ru-RU"/>
              </w:rPr>
            </w:pP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6"/>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color w:val="000000"/>
                <w:sz w:val="24"/>
                <w:lang w:val="ru-RU"/>
              </w:rPr>
              <w:t>Привлечение родителей к подготовке и проведение общешкольных и классных мероприятий.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lang w:val="ru-RU"/>
              </w:rPr>
              <w:t>По плану</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color w:val="000000"/>
                <w:sz w:val="24"/>
                <w:lang w:val="ru-RU"/>
              </w:rPr>
            </w:pPr>
            <w:r w:rsidRPr="00E6774F">
              <w:rPr>
                <w:rFonts w:ascii="Times New Roman" w:hAnsi="Times New Roman"/>
                <w:color w:val="000000"/>
                <w:sz w:val="24"/>
                <w:lang w:val="ru-RU"/>
              </w:rPr>
              <w:t xml:space="preserve">Классные </w:t>
            </w:r>
          </w:p>
          <w:p w:rsidR="009C1592" w:rsidRPr="00E6774F" w:rsidRDefault="009C1592" w:rsidP="004D56D9">
            <w:pPr>
              <w:rPr>
                <w:rFonts w:ascii="Times New Roman" w:hAnsi="Times New Roman"/>
                <w:color w:val="000000"/>
                <w:sz w:val="24"/>
                <w:lang w:val="ru-RU"/>
              </w:rPr>
            </w:pPr>
            <w:r w:rsidRPr="00E6774F">
              <w:rPr>
                <w:rFonts w:ascii="Times New Roman" w:hAnsi="Times New Roman"/>
                <w:color w:val="000000"/>
                <w:sz w:val="24"/>
                <w:lang w:val="ru-RU"/>
              </w:rPr>
              <w:t>руководители</w:t>
            </w:r>
          </w:p>
          <w:p w:rsidR="009C1592" w:rsidRPr="00E6774F" w:rsidRDefault="009C1592" w:rsidP="004D56D9">
            <w:pPr>
              <w:rPr>
                <w:rFonts w:ascii="Times New Roman" w:hAnsi="Times New Roman"/>
                <w:color w:val="000000"/>
                <w:sz w:val="24"/>
                <w:lang w:val="ru-RU"/>
              </w:rPr>
            </w:pPr>
            <w:r w:rsidRPr="00E6774F">
              <w:rPr>
                <w:rFonts w:ascii="Times New Roman" w:hAnsi="Times New Roman"/>
                <w:color w:val="000000"/>
                <w:sz w:val="24"/>
                <w:lang w:val="ru-RU"/>
              </w:rPr>
              <w:t>Зам. директора</w:t>
            </w:r>
            <w:r>
              <w:rPr>
                <w:rFonts w:ascii="Times New Roman" w:hAnsi="Times New Roman"/>
                <w:color w:val="000000"/>
                <w:sz w:val="24"/>
                <w:lang w:val="ru-RU"/>
              </w:rPr>
              <w:t xml:space="preserve"> по ВР</w:t>
            </w:r>
          </w:p>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6"/>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Проведение индивидуальных консультаций для родителей с целью координации воспитательных усилий педагогов и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В течение учебного года, п</w:t>
            </w:r>
            <w:r w:rsidRPr="00E6774F">
              <w:rPr>
                <w:rFonts w:ascii="Times New Roman" w:hAnsi="Times New Roman"/>
                <w:sz w:val="24"/>
                <w:lang w:val="ru-RU"/>
              </w:rPr>
              <w:t>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color w:val="000000"/>
                <w:sz w:val="24"/>
                <w:lang w:val="ru-RU"/>
              </w:rPr>
            </w:pPr>
            <w:r w:rsidRPr="00E6774F">
              <w:rPr>
                <w:rFonts w:ascii="Times New Roman" w:hAnsi="Times New Roman"/>
                <w:color w:val="000000"/>
                <w:sz w:val="24"/>
                <w:lang w:val="ru-RU"/>
              </w:rPr>
              <w:t xml:space="preserve">Классные </w:t>
            </w:r>
          </w:p>
          <w:p w:rsidR="009C1592" w:rsidRPr="00F02095" w:rsidRDefault="009C1592" w:rsidP="004D56D9">
            <w:pPr>
              <w:rPr>
                <w:rFonts w:ascii="Times New Roman" w:hAnsi="Times New Roman"/>
                <w:color w:val="000000"/>
                <w:sz w:val="24"/>
                <w:lang w:val="ru-RU"/>
              </w:rPr>
            </w:pPr>
            <w:r w:rsidRPr="00F02095">
              <w:rPr>
                <w:rFonts w:ascii="Times New Roman" w:hAnsi="Times New Roman"/>
                <w:color w:val="000000"/>
                <w:sz w:val="24"/>
                <w:lang w:val="ru-RU"/>
              </w:rPr>
              <w:t>руководители</w:t>
            </w:r>
          </w:p>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Администрация школы</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6"/>
              </w:numPr>
              <w:pBdr>
                <w:top w:val="nil"/>
                <w:left w:val="nil"/>
                <w:bottom w:val="nil"/>
                <w:right w:val="nil"/>
                <w:between w:val="nil"/>
              </w:pBdr>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Организация целевого взаимодействия с законными </w:t>
            </w:r>
            <w:r w:rsidRPr="00E6774F">
              <w:rPr>
                <w:rFonts w:ascii="Times New Roman" w:hAnsi="Times New Roman"/>
                <w:sz w:val="24"/>
                <w:lang w:val="ru-RU"/>
              </w:rPr>
              <w:lastRenderedPageBreak/>
              <w:t>представителями детей-сирот, оставшихся без попечения родител</w:t>
            </w:r>
            <w:r>
              <w:rPr>
                <w:rFonts w:ascii="Times New Roman" w:hAnsi="Times New Roman"/>
                <w:sz w:val="24"/>
                <w:lang w:val="ru-RU"/>
              </w:rPr>
              <w:t>ей, приемных детей</w:t>
            </w:r>
            <w:r w:rsidRPr="00E6774F">
              <w:rPr>
                <w:rFonts w:ascii="Times New Roman" w:hAnsi="Times New Roman"/>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lastRenderedPageBreak/>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В течение учебного года, п</w:t>
            </w:r>
            <w:r w:rsidRPr="00E6774F">
              <w:rPr>
                <w:rFonts w:ascii="Times New Roman" w:hAnsi="Times New Roman"/>
                <w:sz w:val="24"/>
                <w:lang w:val="ru-RU"/>
              </w:rPr>
              <w:t xml:space="preserve">о мере </w:t>
            </w:r>
            <w:r w:rsidRPr="00E6774F">
              <w:rPr>
                <w:rFonts w:ascii="Times New Roman" w:hAnsi="Times New Roman"/>
                <w:sz w:val="24"/>
                <w:lang w:val="ru-RU"/>
              </w:rPr>
              <w:lastRenderedPageBreak/>
              <w:t>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color w:val="000000"/>
                <w:sz w:val="24"/>
                <w:lang w:val="ru-RU"/>
              </w:rPr>
            </w:pPr>
            <w:r w:rsidRPr="00E6774F">
              <w:rPr>
                <w:rFonts w:ascii="Times New Roman" w:hAnsi="Times New Roman"/>
                <w:color w:val="000000"/>
                <w:sz w:val="24"/>
                <w:lang w:val="ru-RU"/>
              </w:rPr>
              <w:lastRenderedPageBreak/>
              <w:t xml:space="preserve">Классные </w:t>
            </w:r>
          </w:p>
          <w:p w:rsidR="009C1592" w:rsidRPr="00F02095" w:rsidRDefault="009C1592" w:rsidP="004D56D9">
            <w:pPr>
              <w:rPr>
                <w:rFonts w:ascii="Times New Roman" w:hAnsi="Times New Roman"/>
                <w:color w:val="000000"/>
                <w:sz w:val="24"/>
                <w:lang w:val="ru-RU"/>
              </w:rPr>
            </w:pPr>
            <w:r w:rsidRPr="00F02095">
              <w:rPr>
                <w:rFonts w:ascii="Times New Roman" w:hAnsi="Times New Roman"/>
                <w:color w:val="000000"/>
                <w:sz w:val="24"/>
                <w:lang w:val="ru-RU"/>
              </w:rPr>
              <w:lastRenderedPageBreak/>
              <w:t>руководители</w:t>
            </w:r>
          </w:p>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Администрация школы</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6"/>
              </w:numPr>
              <w:pBdr>
                <w:top w:val="nil"/>
                <w:left w:val="nil"/>
                <w:bottom w:val="nil"/>
                <w:right w:val="nil"/>
                <w:between w:val="nil"/>
              </w:pBdr>
              <w:wordWrap w:val="0"/>
              <w:autoSpaceDE w:val="0"/>
              <w:autoSpaceDN w:val="0"/>
              <w:spacing w:after="0" w:line="240" w:lineRule="auto"/>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ind w:left="45"/>
              <w:rPr>
                <w:rFonts w:ascii="Times New Roman" w:hAnsi="Times New Roman"/>
                <w:color w:val="000000"/>
                <w:sz w:val="24"/>
                <w:lang w:val="ru-RU"/>
              </w:rPr>
            </w:pPr>
            <w:r w:rsidRPr="00E6774F">
              <w:rPr>
                <w:rFonts w:ascii="Times New Roman" w:hAnsi="Times New Roman"/>
                <w:sz w:val="24"/>
                <w:lang w:val="ru-RU"/>
              </w:rPr>
              <w:t>Организация участия родителей в занятиях по программе курса внеурочной деятельности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952635" w:rsidRDefault="009C1592" w:rsidP="004D56D9">
            <w:pPr>
              <w:jc w:val="center"/>
              <w:rPr>
                <w:rFonts w:ascii="Times New Roman" w:hAnsi="Times New Roman"/>
                <w:sz w:val="24"/>
                <w:lang w:val="ru-RU"/>
              </w:rPr>
            </w:pPr>
            <w:r>
              <w:rPr>
                <w:rFonts w:ascii="Times New Roman" w:hAnsi="Times New Roman"/>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color w:val="000000"/>
                <w:sz w:val="24"/>
                <w:lang w:val="ru-RU"/>
              </w:rPr>
              <w:t>Классные 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9C1592" w:rsidRPr="00E6774F" w:rsidRDefault="009C1592" w:rsidP="004D56D9">
            <w:pPr>
              <w:tabs>
                <w:tab w:val="left" w:pos="2696"/>
              </w:tabs>
              <w:rPr>
                <w:rFonts w:ascii="Times New Roman" w:hAnsi="Times New Roman"/>
                <w:sz w:val="24"/>
                <w:lang w:val="ru-RU"/>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rsidR="009C1592" w:rsidRPr="00F330B3"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b/>
                <w:color w:val="000000"/>
                <w:sz w:val="24"/>
                <w:lang w:val="ru-RU"/>
              </w:rPr>
              <w:t>Модуль «Самоуправление»</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eastAsia="Batang" w:hAnsi="Times New Roman"/>
                <w:i/>
                <w:color w:val="000000"/>
                <w:sz w:val="24"/>
                <w:lang w:val="ru-RU"/>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Ответственные</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Организация деятельности первичного отделения РДДМ «Движение первых».</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F330B3"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Куратор РД</w:t>
            </w:r>
            <w:r w:rsidRPr="00E6774F">
              <w:rPr>
                <w:rFonts w:ascii="Times New Roman" w:hAnsi="Times New Roman"/>
                <w:sz w:val="24"/>
                <w:lang w:val="ru-RU"/>
              </w:rPr>
              <w:t>ДМ</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Организация деятельности Центра детских инициатив.</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Советник директора по воспитанию </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Представление кандидатур на пост Президента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1A7282"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color w:val="000000"/>
                <w:sz w:val="24"/>
                <w:lang w:val="ru-RU"/>
              </w:rPr>
            </w:pPr>
            <w:r w:rsidRPr="00E6774F">
              <w:rPr>
                <w:rFonts w:ascii="Times New Roman" w:hAnsi="Times New Roman"/>
                <w:color w:val="000000"/>
                <w:sz w:val="24"/>
                <w:lang w:val="ru-RU"/>
              </w:rPr>
              <w:t>Зам. директора</w:t>
            </w:r>
            <w:r>
              <w:rPr>
                <w:rFonts w:ascii="Times New Roman" w:hAnsi="Times New Roman"/>
                <w:color w:val="000000"/>
                <w:sz w:val="24"/>
                <w:lang w:val="ru-RU"/>
              </w:rPr>
              <w:t xml:space="preserve"> по ВР,</w:t>
            </w:r>
          </w:p>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Советник директора по воспитанию</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Pr>
                <w:rFonts w:ascii="Times New Roman" w:hAnsi="Times New Roman"/>
                <w:color w:val="000000"/>
                <w:sz w:val="24"/>
                <w:lang w:val="ru-RU"/>
              </w:rPr>
              <w:t>Участие в Выборах</w:t>
            </w:r>
            <w:r w:rsidRPr="00E6774F">
              <w:rPr>
                <w:rFonts w:ascii="Times New Roman" w:hAnsi="Times New Roman"/>
                <w:color w:val="000000"/>
                <w:sz w:val="24"/>
                <w:lang w:val="ru-RU"/>
              </w:rPr>
              <w:t xml:space="preserve"> Президента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color w:val="000000"/>
                <w:sz w:val="24"/>
                <w:lang w:val="ru-RU"/>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color w:val="000000"/>
                <w:sz w:val="24"/>
                <w:lang w:val="ru-RU"/>
              </w:rPr>
            </w:pPr>
            <w:r w:rsidRPr="00E6774F">
              <w:rPr>
                <w:rFonts w:ascii="Times New Roman" w:hAnsi="Times New Roman"/>
                <w:color w:val="000000"/>
                <w:sz w:val="24"/>
                <w:lang w:val="ru-RU"/>
              </w:rPr>
              <w:t>Зам. директора</w:t>
            </w:r>
            <w:r>
              <w:rPr>
                <w:rFonts w:ascii="Times New Roman" w:hAnsi="Times New Roman"/>
                <w:color w:val="000000"/>
                <w:sz w:val="24"/>
                <w:lang w:val="ru-RU"/>
              </w:rPr>
              <w:t xml:space="preserve"> по ВР,</w:t>
            </w:r>
          </w:p>
          <w:p w:rsidR="009C1592" w:rsidRPr="00030625" w:rsidRDefault="009C1592" w:rsidP="004D56D9">
            <w:pPr>
              <w:rPr>
                <w:rFonts w:ascii="Times New Roman" w:hAnsi="Times New Roman"/>
                <w:sz w:val="24"/>
                <w:lang w:val="ru-RU"/>
              </w:rPr>
            </w:pPr>
            <w:r w:rsidRPr="00E6774F">
              <w:rPr>
                <w:rFonts w:ascii="Times New Roman" w:hAnsi="Times New Roman"/>
                <w:color w:val="000000"/>
                <w:sz w:val="24"/>
                <w:lang w:val="ru-RU"/>
              </w:rPr>
              <w:t>Советник директора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402785" w:rsidRDefault="009C1592" w:rsidP="009C1592">
            <w:pPr>
              <w:widowControl/>
              <w:numPr>
                <w:ilvl w:val="0"/>
                <w:numId w:val="4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030625" w:rsidRDefault="009C1592" w:rsidP="004D56D9">
            <w:pPr>
              <w:widowControl/>
              <w:pBdr>
                <w:top w:val="nil"/>
                <w:left w:val="nil"/>
                <w:bottom w:val="nil"/>
                <w:right w:val="nil"/>
                <w:between w:val="nil"/>
              </w:pBdr>
              <w:rPr>
                <w:rFonts w:ascii="Times New Roman" w:hAnsi="Times New Roman"/>
                <w:color w:val="000000"/>
                <w:sz w:val="24"/>
                <w:lang w:val="ru-RU"/>
              </w:rPr>
            </w:pPr>
            <w:r w:rsidRPr="00030625">
              <w:rPr>
                <w:rFonts w:ascii="Times New Roman" w:hAnsi="Times New Roman"/>
                <w:color w:val="000000"/>
                <w:sz w:val="24"/>
                <w:lang w:val="ru-RU"/>
              </w:rPr>
              <w:t>КТД «</w:t>
            </w:r>
            <w:r>
              <w:rPr>
                <w:rFonts w:ascii="Times New Roman" w:hAnsi="Times New Roman"/>
                <w:color w:val="000000"/>
                <w:sz w:val="24"/>
                <w:lang w:val="ru-RU"/>
              </w:rPr>
              <w:t>День рождения «Движения Первых»</w:t>
            </w:r>
            <w:r w:rsidRPr="00030625">
              <w:rPr>
                <w:rFonts w:ascii="Times New Roman" w:hAnsi="Times New Roman"/>
                <w:color w:val="000000"/>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lang w:val="ru-RU"/>
              </w:rPr>
              <w:t>16-21</w:t>
            </w:r>
            <w:r w:rsidRPr="00E6774F">
              <w:rPr>
                <w:rFonts w:ascii="Times New Roman" w:hAnsi="Times New Roman"/>
                <w:color w:val="000000"/>
                <w:sz w:val="24"/>
              </w:rPr>
              <w:t>.12</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Советник директора по воспитанию </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877066"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Работа классных ученических активов.</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030625"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widowControl/>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руководители</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105B96"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Работа Совета мэров.</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780E35"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В течение учебного года</w:t>
            </w:r>
            <w:r w:rsidRPr="00780E35">
              <w:rPr>
                <w:rFonts w:ascii="Times New Roman" w:hAnsi="Times New Roman"/>
                <w:color w:val="000000"/>
                <w:sz w:val="24"/>
                <w:lang w:val="ru-RU"/>
              </w:rPr>
              <w:t xml:space="preserve"> (заседание не реже </w:t>
            </w:r>
          </w:p>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 xml:space="preserve">1 </w:t>
            </w:r>
            <w:r>
              <w:rPr>
                <w:rFonts w:ascii="Times New Roman" w:hAnsi="Times New Roman"/>
                <w:color w:val="000000"/>
                <w:sz w:val="24"/>
                <w:lang w:val="ru-RU"/>
              </w:rPr>
              <w:t>раза в месяц</w:t>
            </w:r>
            <w:r w:rsidRPr="00E6774F">
              <w:rPr>
                <w:rFonts w:ascii="Times New Roman" w:hAnsi="Times New Roman"/>
                <w:color w:val="000000"/>
                <w:sz w:val="24"/>
              </w:rPr>
              <w:t>)</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Зам. директора</w:t>
            </w:r>
            <w:r>
              <w:rPr>
                <w:rFonts w:ascii="Times New Roman" w:hAnsi="Times New Roman"/>
                <w:color w:val="000000"/>
                <w:sz w:val="24"/>
                <w:lang w:val="ru-RU"/>
              </w:rPr>
              <w:t xml:space="preserve"> по ВР,</w:t>
            </w:r>
          </w:p>
          <w:p w:rsidR="009C1592" w:rsidRPr="00402785"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Советник директора по воспитанию</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402785" w:rsidRDefault="009C1592" w:rsidP="009C1592">
            <w:pPr>
              <w:widowControl/>
              <w:numPr>
                <w:ilvl w:val="0"/>
                <w:numId w:val="4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Торжественные посвящения в участники РДДМ.</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sidRPr="00E6774F">
              <w:rPr>
                <w:rFonts w:ascii="Times New Roman" w:hAnsi="Times New Roman"/>
                <w:color w:val="000000"/>
                <w:sz w:val="24"/>
                <w:lang w:val="ru-RU"/>
              </w:rPr>
              <w:t xml:space="preserve">В течение </w:t>
            </w:r>
          </w:p>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Советник директора по воспитанию </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Акция «Твой внешний вид – твоя визитная карточка».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05B96" w:rsidRDefault="009C1592" w:rsidP="004D56D9">
            <w:pPr>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rPr>
              <w:t>2</w:t>
            </w:r>
            <w:r>
              <w:rPr>
                <w:rFonts w:ascii="Times New Roman" w:hAnsi="Times New Roman"/>
                <w:color w:val="000000"/>
                <w:sz w:val="24"/>
                <w:lang w:val="ru-RU"/>
              </w:rPr>
              <w:t>раз в месяц</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C55D25"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Зам. директора</w:t>
            </w:r>
            <w:r>
              <w:rPr>
                <w:rFonts w:ascii="Times New Roman" w:hAnsi="Times New Roman"/>
                <w:color w:val="000000"/>
                <w:sz w:val="24"/>
                <w:lang w:val="ru-RU"/>
              </w:rPr>
              <w:t xml:space="preserve"> по ВР, Совет мэров</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402785" w:rsidRDefault="009C1592" w:rsidP="009C1592">
            <w:pPr>
              <w:widowControl/>
              <w:numPr>
                <w:ilvl w:val="0"/>
                <w:numId w:val="4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i/>
                <w:color w:val="000000"/>
                <w:sz w:val="24"/>
                <w:lang w:val="ru-RU"/>
              </w:rPr>
            </w:pPr>
            <w:r w:rsidRPr="00E6774F">
              <w:rPr>
                <w:rFonts w:ascii="Times New Roman" w:hAnsi="Times New Roman"/>
                <w:color w:val="000000"/>
                <w:sz w:val="24"/>
                <w:lang w:val="ru-RU"/>
              </w:rPr>
              <w:t>Мероприятия в рамках деятельности РДДМ.</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sidRPr="00BA1E3F">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Советник директора по воспитанию </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Участи</w:t>
            </w:r>
            <w:r>
              <w:rPr>
                <w:rFonts w:ascii="Times New Roman" w:hAnsi="Times New Roman"/>
                <w:color w:val="000000"/>
                <w:sz w:val="24"/>
                <w:lang w:val="ru-RU"/>
              </w:rPr>
              <w:t>е Совета мэров</w:t>
            </w:r>
            <w:r w:rsidRPr="00E6774F">
              <w:rPr>
                <w:rFonts w:ascii="Times New Roman" w:hAnsi="Times New Roman"/>
                <w:color w:val="000000"/>
                <w:sz w:val="24"/>
                <w:lang w:val="ru-RU"/>
              </w:rPr>
              <w:t xml:space="preserve"> в разработке, обсуждении и реализации календарного плана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lang w:val="ru-RU"/>
              </w:rPr>
              <w:t>5</w:t>
            </w:r>
            <w:r w:rsidRPr="00E6774F">
              <w:rPr>
                <w:rFonts w:ascii="Times New Roman" w:hAnsi="Times New Roman"/>
                <w:color w:val="000000"/>
                <w:sz w:val="24"/>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sidRPr="00BA1E3F">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Зам. директора</w:t>
            </w:r>
            <w:r>
              <w:rPr>
                <w:rFonts w:ascii="Times New Roman" w:hAnsi="Times New Roman"/>
                <w:color w:val="000000"/>
                <w:sz w:val="24"/>
                <w:lang w:val="ru-RU"/>
              </w:rPr>
              <w:t xml:space="preserve"> по ВР,</w:t>
            </w:r>
          </w:p>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Советник директора по воспитанию</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4"/>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Участие</w:t>
            </w:r>
            <w:r>
              <w:rPr>
                <w:rFonts w:ascii="Times New Roman" w:hAnsi="Times New Roman"/>
                <w:color w:val="000000"/>
                <w:sz w:val="24"/>
                <w:lang w:val="ru-RU"/>
              </w:rPr>
              <w:t xml:space="preserve"> Совета мэров</w:t>
            </w:r>
            <w:r w:rsidRPr="00E6774F">
              <w:rPr>
                <w:rFonts w:ascii="Times New Roman" w:hAnsi="Times New Roman"/>
                <w:color w:val="000000"/>
                <w:sz w:val="24"/>
                <w:lang w:val="ru-RU"/>
              </w:rPr>
              <w:t xml:space="preserve"> в самоанализе воспитательной деятельности в школе.</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lang w:val="ru-RU"/>
              </w:rPr>
              <w:t>5-</w:t>
            </w:r>
            <w:r w:rsidRPr="00E6774F">
              <w:rPr>
                <w:rFonts w:ascii="Times New Roman" w:hAnsi="Times New Roman"/>
                <w:color w:val="000000"/>
                <w:sz w:val="24"/>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lang w:val="ru-RU"/>
              </w:rPr>
              <w:t>Апрель - май</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Зам. директора</w:t>
            </w:r>
            <w:r>
              <w:rPr>
                <w:rFonts w:ascii="Times New Roman" w:hAnsi="Times New Roman"/>
                <w:color w:val="000000"/>
                <w:sz w:val="24"/>
                <w:lang w:val="ru-RU"/>
              </w:rPr>
              <w:t xml:space="preserve"> по ВР,</w:t>
            </w:r>
          </w:p>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Советник директора по воспитанию</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9C1592" w:rsidRPr="00E6774F" w:rsidRDefault="009C1592" w:rsidP="004D56D9">
            <w:pPr>
              <w:tabs>
                <w:tab w:val="left" w:pos="2696"/>
              </w:tabs>
              <w:rPr>
                <w:rFonts w:ascii="Times New Roman" w:hAnsi="Times New Roman"/>
                <w:sz w:val="24"/>
                <w:lang w:val="ru-RU"/>
              </w:rPr>
            </w:pPr>
          </w:p>
        </w:tc>
        <w:tc>
          <w:tcPr>
            <w:tcW w:w="10064" w:type="dxa"/>
            <w:gridSpan w:val="8"/>
            <w:tcBorders>
              <w:top w:val="single" w:sz="4" w:space="0" w:color="000000"/>
              <w:left w:val="single" w:sz="4" w:space="0" w:color="000000"/>
              <w:bottom w:val="single" w:sz="4" w:space="0" w:color="000000"/>
              <w:right w:val="single" w:sz="4" w:space="0" w:color="000000"/>
            </w:tcBorders>
            <w:shd w:val="clear" w:color="auto" w:fill="FFF2CC"/>
          </w:tcPr>
          <w:p w:rsidR="009C1592" w:rsidRPr="00E6774F" w:rsidRDefault="009C1592" w:rsidP="004D56D9">
            <w:pPr>
              <w:jc w:val="center"/>
              <w:rPr>
                <w:rFonts w:ascii="Times New Roman" w:hAnsi="Times New Roman"/>
                <w:b/>
                <w:sz w:val="24"/>
              </w:rPr>
            </w:pPr>
            <w:r>
              <w:rPr>
                <w:rFonts w:ascii="Times New Roman" w:hAnsi="Times New Roman"/>
                <w:b/>
                <w:sz w:val="24"/>
                <w:lang w:val="ru-RU"/>
              </w:rPr>
              <w:t>Модуль «Профилактика и безопасность»</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sidRPr="00E6774F">
              <w:rPr>
                <w:rFonts w:ascii="Times New Roman" w:hAnsi="Times New Roman"/>
                <w:i/>
                <w:color w:val="000000"/>
                <w:sz w:val="24"/>
              </w:rPr>
              <w:t>№</w:t>
            </w: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eastAsia="Batang" w:hAnsi="Times New Roman"/>
                <w:i/>
                <w:color w:val="000000"/>
                <w:sz w:val="24"/>
                <w:lang w:val="ru-RU"/>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Сроки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il"/>
                <w:left w:val="nil"/>
                <w:bottom w:val="nil"/>
                <w:right w:val="nil"/>
                <w:between w:val="nil"/>
              </w:pBdr>
              <w:jc w:val="center"/>
              <w:rPr>
                <w:rFonts w:ascii="Times New Roman" w:hAnsi="Times New Roman"/>
                <w:i/>
                <w:color w:val="000000"/>
                <w:sz w:val="24"/>
              </w:rPr>
            </w:pPr>
            <w:r>
              <w:rPr>
                <w:rFonts w:ascii="Times New Roman" w:hAnsi="Times New Roman"/>
                <w:i/>
                <w:color w:val="000000"/>
                <w:sz w:val="24"/>
                <w:lang w:val="ru-RU"/>
              </w:rPr>
              <w:t>Ответственные</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Всероссийская неделя безопасности дорожного движения.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05B96" w:rsidRDefault="009C1592" w:rsidP="004D56D9">
            <w:pPr>
              <w:jc w:val="center"/>
              <w:rPr>
                <w:rFonts w:ascii="Times New Roman" w:hAnsi="Times New Roman"/>
                <w:sz w:val="24"/>
                <w:lang w:val="ru-RU"/>
              </w:rPr>
            </w:pPr>
            <w:r>
              <w:rPr>
                <w:rFonts w:ascii="Times New Roman" w:hAnsi="Times New Roman"/>
                <w:sz w:val="24"/>
                <w:lang w:val="ru-RU"/>
              </w:rPr>
              <w:t>16-20.09</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 xml:space="preserve">Зам. директора </w:t>
            </w:r>
          </w:p>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 xml:space="preserve">по ВР </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Квест</w:t>
            </w:r>
            <w:r>
              <w:rPr>
                <w:rFonts w:ascii="Times New Roman" w:hAnsi="Times New Roman"/>
                <w:sz w:val="24"/>
                <w:lang w:val="ru-RU"/>
              </w:rPr>
              <w:t>-</w:t>
            </w:r>
            <w:r w:rsidRPr="00E6774F">
              <w:rPr>
                <w:rFonts w:ascii="Times New Roman" w:hAnsi="Times New Roman"/>
                <w:sz w:val="24"/>
                <w:lang w:val="ru-RU"/>
              </w:rPr>
              <w:t>игра «Нет терроризму!»</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sz w:val="24"/>
                <w:lang w:val="ru-RU"/>
              </w:rPr>
              <w:t xml:space="preserve">8-9 </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lang w:val="ru-RU"/>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lang w:val="ru-RU"/>
              </w:rPr>
            </w:pPr>
            <w:r w:rsidRPr="00E6774F">
              <w:rPr>
                <w:rFonts w:ascii="Times New Roman" w:hAnsi="Times New Roman"/>
                <w:color w:val="000000"/>
                <w:sz w:val="24"/>
                <w:lang w:val="ru-RU"/>
              </w:rPr>
              <w:t xml:space="preserve">Советник директора по воспитанию </w:t>
            </w:r>
          </w:p>
        </w:tc>
      </w:tr>
      <w:tr w:rsidR="009C1592" w:rsidRPr="0087683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F70A55"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Проведение социально-психологического тестирования (СПТ) обучающихся</w:t>
            </w:r>
            <w:r>
              <w:rPr>
                <w:rFonts w:ascii="Times New Roman" w:hAnsi="Times New Roman"/>
                <w:sz w:val="24"/>
                <w:lang w:val="ru-RU"/>
              </w:rPr>
              <w:t>,</w:t>
            </w:r>
            <w:r w:rsidRPr="00F70A55">
              <w:rPr>
                <w:rFonts w:ascii="Times New Roman" w:hAnsi="Times New Roman"/>
                <w:sz w:val="24"/>
                <w:lang w:val="ru-RU"/>
              </w:rPr>
              <w:t>направленного на раннее выявление незаконного потребления наркотических средств</w:t>
            </w:r>
            <w:r w:rsidRPr="00F70A55">
              <w:rPr>
                <w:rFonts w:ascii="Times New Roman" w:hAnsi="Times New Roman"/>
                <w:sz w:val="24"/>
                <w:lang w:val="ru-RU"/>
              </w:rPr>
              <w:br/>
              <w:t>и психотропных веществ</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Pr>
                <w:rFonts w:ascii="Times New Roman" w:hAnsi="Times New Roman"/>
                <w:sz w:val="24"/>
                <w:lang w:val="ru-RU"/>
              </w:rPr>
              <w:t>7</w:t>
            </w:r>
            <w:r w:rsidRPr="00E6774F">
              <w:rPr>
                <w:rFonts w:ascii="Times New Roman" w:hAnsi="Times New Roman"/>
                <w:sz w:val="24"/>
                <w:lang w:val="ru-RU"/>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sz w:val="24"/>
                <w:lang w:val="ru-RU"/>
              </w:rPr>
              <w:t>15.09-15.10</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tabs>
                <w:tab w:val="left" w:pos="1920"/>
              </w:tabs>
              <w:rPr>
                <w:rFonts w:ascii="Times New Roman" w:hAnsi="Times New Roman"/>
                <w:sz w:val="24"/>
                <w:lang w:val="ru-RU"/>
              </w:rPr>
            </w:pPr>
            <w:r>
              <w:rPr>
                <w:rFonts w:ascii="Times New Roman" w:hAnsi="Times New Roman"/>
                <w:sz w:val="24"/>
                <w:lang w:val="ru-RU"/>
              </w:rPr>
              <w:t>Социальный педагог,</w:t>
            </w:r>
          </w:p>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Соколова И.В.</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Мероприятия в рамках профилактической акции «Молодежь выбирает жизнь!»</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lang w:val="ru-RU"/>
              </w:rPr>
              <w:t>Октябрь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Социальный педагог</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709"/>
              </w:tabs>
              <w:ind w:right="-7"/>
              <w:rPr>
                <w:rFonts w:ascii="Times New Roman" w:hAnsi="Times New Roman"/>
                <w:sz w:val="24"/>
                <w:lang w:val="ru-RU"/>
              </w:rPr>
            </w:pPr>
            <w:r w:rsidRPr="00E6774F">
              <w:rPr>
                <w:rFonts w:ascii="Times New Roman" w:hAnsi="Times New Roman"/>
                <w:spacing w:val="-2"/>
                <w:sz w:val="24"/>
                <w:lang w:val="ru-RU"/>
              </w:rPr>
              <w:t>Мероприятия в рамках Всероссийского дня правовой помощи детям.</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lang w:val="ru-RU"/>
              </w:rPr>
              <w:t>Ноябрь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Соц</w:t>
            </w:r>
            <w:r>
              <w:rPr>
                <w:rFonts w:ascii="Times New Roman" w:hAnsi="Times New Roman"/>
                <w:sz w:val="24"/>
                <w:lang w:val="ru-RU"/>
              </w:rPr>
              <w:t>иальный</w:t>
            </w:r>
            <w:r w:rsidRPr="00E6774F">
              <w:rPr>
                <w:rFonts w:ascii="Times New Roman" w:hAnsi="Times New Roman"/>
                <w:sz w:val="24"/>
                <w:lang w:val="ru-RU"/>
              </w:rPr>
              <w:t xml:space="preserve"> педагог </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Мероприятия в рамках Всероссийской акции «СТОП ВИЧ/СПИД»</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Pr>
                <w:rFonts w:ascii="Times New Roman" w:hAnsi="Times New Roman"/>
                <w:sz w:val="24"/>
                <w:lang w:val="ru-RU"/>
              </w:rPr>
              <w:t>8-9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Соц</w:t>
            </w:r>
            <w:r>
              <w:rPr>
                <w:rFonts w:ascii="Times New Roman" w:hAnsi="Times New Roman"/>
                <w:sz w:val="24"/>
                <w:lang w:val="ru-RU"/>
              </w:rPr>
              <w:t>иальный</w:t>
            </w:r>
            <w:r w:rsidRPr="00E6774F">
              <w:rPr>
                <w:rFonts w:ascii="Times New Roman" w:hAnsi="Times New Roman"/>
                <w:sz w:val="24"/>
                <w:lang w:val="ru-RU"/>
              </w:rPr>
              <w:t xml:space="preserve"> педагог</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pacing w:val="-2"/>
                <w:sz w:val="24"/>
                <w:lang w:val="ru-RU"/>
              </w:rPr>
              <w:t>Мероприятия, посвященные международному дню борьбы с СПИДом</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color w:val="000000"/>
                <w:sz w:val="24"/>
                <w:lang w:val="ru-RU"/>
              </w:rPr>
              <w:t>8</w:t>
            </w:r>
            <w:r w:rsidRPr="00E6774F">
              <w:rPr>
                <w:rFonts w:ascii="Times New Roman" w:hAnsi="Times New Roman"/>
                <w:color w:val="000000"/>
                <w:sz w:val="24"/>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jc w:val="center"/>
              <w:rPr>
                <w:rFonts w:ascii="Times New Roman" w:hAnsi="Times New Roman"/>
                <w:sz w:val="24"/>
              </w:rPr>
            </w:pPr>
            <w:r w:rsidRPr="00E6774F">
              <w:rPr>
                <w:rFonts w:ascii="Times New Roman" w:hAnsi="Times New Roman"/>
                <w:sz w:val="24"/>
                <w:lang w:val="ru-RU"/>
              </w:rPr>
              <w:t>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rPr>
            </w:pPr>
            <w:r w:rsidRPr="00E6774F">
              <w:rPr>
                <w:rFonts w:ascii="Times New Roman" w:hAnsi="Times New Roman"/>
                <w:sz w:val="24"/>
                <w:lang w:val="ru-RU"/>
              </w:rPr>
              <w:t>Соц</w:t>
            </w:r>
            <w:r>
              <w:rPr>
                <w:rFonts w:ascii="Times New Roman" w:hAnsi="Times New Roman"/>
                <w:sz w:val="24"/>
                <w:lang w:val="ru-RU"/>
              </w:rPr>
              <w:t>иальный</w:t>
            </w:r>
            <w:r w:rsidRPr="00E6774F">
              <w:rPr>
                <w:rFonts w:ascii="Times New Roman" w:hAnsi="Times New Roman"/>
                <w:sz w:val="24"/>
                <w:lang w:val="ru-RU"/>
              </w:rPr>
              <w:t xml:space="preserve"> педагог</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320A8D" w:rsidRDefault="009C1592" w:rsidP="004D56D9">
            <w:pPr>
              <w:tabs>
                <w:tab w:val="left" w:pos="2696"/>
              </w:tabs>
              <w:rPr>
                <w:rFonts w:ascii="Times New Roman" w:hAnsi="Times New Roman"/>
                <w:spacing w:val="-2"/>
                <w:sz w:val="24"/>
                <w:lang w:val="ru-RU"/>
              </w:rPr>
            </w:pPr>
            <w:r w:rsidRPr="00320A8D">
              <w:rPr>
                <w:rFonts w:ascii="Times New Roman" w:hAnsi="Times New Roman"/>
                <w:spacing w:val="-2"/>
                <w:sz w:val="24"/>
                <w:lang w:val="ru-RU"/>
              </w:rPr>
              <w:t>Квест по профилактике экстремизма «Подумай о последствиях»</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320A8D" w:rsidRDefault="009C1592" w:rsidP="004D56D9">
            <w:pPr>
              <w:jc w:val="center"/>
              <w:rPr>
                <w:rFonts w:ascii="Times New Roman" w:hAnsi="Times New Roman"/>
                <w:color w:val="000000"/>
                <w:sz w:val="24"/>
                <w:lang w:val="ru-RU"/>
              </w:rPr>
            </w:pPr>
            <w:r w:rsidRPr="00320A8D">
              <w:rPr>
                <w:rFonts w:ascii="Times New Roman" w:hAnsi="Times New Roman"/>
                <w:color w:val="000000"/>
                <w:sz w:val="24"/>
                <w:lang w:val="ru-RU"/>
              </w:rPr>
              <w:t>8-9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jc w:val="center"/>
              <w:rPr>
                <w:rFonts w:ascii="Times New Roman" w:hAnsi="Times New Roman"/>
                <w:sz w:val="24"/>
                <w:lang w:val="ru-RU"/>
              </w:rPr>
            </w:pPr>
            <w:r>
              <w:rPr>
                <w:rFonts w:ascii="Times New Roman" w:hAnsi="Times New Roman"/>
                <w:sz w:val="24"/>
                <w:lang w:val="ru-RU"/>
              </w:rPr>
              <w:t>Февраль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 xml:space="preserve">Социальный педагог </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pBdr>
                <w:top w:val="none" w:sz="4" w:space="0" w:color="000000"/>
                <w:left w:val="none" w:sz="4" w:space="0" w:color="000000"/>
                <w:bottom w:val="none" w:sz="4" w:space="0" w:color="000000"/>
                <w:right w:val="none" w:sz="4" w:space="0" w:color="000000"/>
              </w:pBdr>
              <w:rPr>
                <w:rFonts w:ascii="Times New Roman" w:hAnsi="Times New Roman"/>
                <w:sz w:val="24"/>
                <w:lang w:val="ru-RU"/>
              </w:rPr>
            </w:pPr>
            <w:r w:rsidRPr="00E6774F">
              <w:rPr>
                <w:rFonts w:ascii="Times New Roman" w:hAnsi="Times New Roman"/>
                <w:spacing w:val="-2"/>
                <w:sz w:val="24"/>
                <w:lang w:val="ru-RU"/>
              </w:rPr>
              <w:t>Акция «Сообщи, где торгуют смертью».</w:t>
            </w:r>
          </w:p>
          <w:p w:rsidR="009C1592" w:rsidRPr="00E6774F" w:rsidRDefault="009C1592" w:rsidP="004D56D9">
            <w:pPr>
              <w:tabs>
                <w:tab w:val="left" w:pos="2696"/>
              </w:tabs>
              <w:rPr>
                <w:rFonts w:ascii="Times New Roman" w:hAnsi="Times New Roman"/>
                <w:sz w:val="24"/>
                <w:lang w:val="ru-RU"/>
              </w:rPr>
            </w:pP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color w:val="000000"/>
                <w:sz w:val="24"/>
                <w:lang w:val="ru-RU"/>
              </w:rPr>
              <w:t>8</w:t>
            </w:r>
            <w:r w:rsidRPr="00E6774F">
              <w:rPr>
                <w:rFonts w:ascii="Times New Roman" w:hAnsi="Times New Roman"/>
                <w:color w:val="000000"/>
                <w:sz w:val="24"/>
              </w:rPr>
              <w:t>-9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sz w:val="24"/>
                <w:lang w:val="ru-RU"/>
              </w:rPr>
              <w:t>Март</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Соц. педагог </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Ме</w:t>
            </w:r>
            <w:r>
              <w:rPr>
                <w:rFonts w:ascii="Times New Roman" w:hAnsi="Times New Roman"/>
                <w:sz w:val="24"/>
                <w:lang w:val="ru-RU"/>
              </w:rPr>
              <w:t>роприятия в рамках акции «Спорт</w:t>
            </w:r>
            <w:r w:rsidRPr="00E6774F">
              <w:rPr>
                <w:rFonts w:ascii="Times New Roman" w:hAnsi="Times New Roman"/>
                <w:sz w:val="24"/>
                <w:lang w:val="ru-RU"/>
              </w:rPr>
              <w:t xml:space="preserve"> как альтернатива пагубным привычкам»</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105B96" w:rsidRDefault="009C1592" w:rsidP="004D56D9">
            <w:pPr>
              <w:jc w:val="center"/>
              <w:rPr>
                <w:rFonts w:ascii="Times New Roman" w:hAnsi="Times New Roman"/>
                <w:sz w:val="24"/>
                <w:lang w:val="ru-RU"/>
              </w:rPr>
            </w:pPr>
            <w:r>
              <w:rPr>
                <w:rFonts w:ascii="Times New Roman" w:hAnsi="Times New Roman"/>
                <w:color w:val="000000" w:themeColor="text1"/>
                <w:sz w:val="24"/>
                <w:lang w:val="ru-RU"/>
              </w:rPr>
              <w:t>Май - июнь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 xml:space="preserve">Руководитель ШСК </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highlight w:val="yellow"/>
                <w:lang w:val="ru-RU"/>
              </w:rPr>
            </w:pPr>
            <w:r w:rsidRPr="00E6774F">
              <w:rPr>
                <w:rFonts w:ascii="Times New Roman" w:hAnsi="Times New Roman"/>
                <w:sz w:val="24"/>
                <w:lang w:val="ru-RU"/>
              </w:rPr>
              <w:t>«Мы - будущее России!» - цикл мероприятий в рамках проведения Международного дня борьбы</w:t>
            </w:r>
            <w:r>
              <w:rPr>
                <w:rFonts w:ascii="Times New Roman" w:hAnsi="Times New Roman"/>
                <w:sz w:val="24"/>
                <w:lang w:val="ru-RU"/>
              </w:rPr>
              <w:t xml:space="preserve"> против употребления наркотиков</w:t>
            </w:r>
            <w:r w:rsidRPr="00E6774F">
              <w:rPr>
                <w:rFonts w:ascii="Times New Roman" w:hAnsi="Times New Roman"/>
                <w:sz w:val="24"/>
                <w:lang w:val="ru-RU"/>
              </w:rPr>
              <w:t xml:space="preserve"> и их незаконного оборота.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Июнь</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Соц. педагог</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Мероприятия в рамках декад безопасности дорожного движения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8C747A">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 xml:space="preserve">Зам. директора </w:t>
            </w:r>
          </w:p>
          <w:p w:rsidR="009C1592" w:rsidRPr="00E6774F"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 xml:space="preserve">по ВР </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Деятельность отряда ЮИД (по отдельному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8C747A">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Руководитель отрда ЮИД</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 xml:space="preserve">Мероприятия с участием сотрудников </w:t>
            </w:r>
            <w:r>
              <w:rPr>
                <w:rFonts w:ascii="Times New Roman" w:hAnsi="Times New Roman"/>
                <w:sz w:val="24"/>
                <w:lang w:val="ru-RU"/>
              </w:rPr>
              <w:t>О</w:t>
            </w:r>
            <w:r w:rsidRPr="00E6774F">
              <w:rPr>
                <w:rFonts w:ascii="Times New Roman" w:hAnsi="Times New Roman"/>
                <w:sz w:val="24"/>
                <w:lang w:val="ru-RU"/>
              </w:rPr>
              <w:t>ГИБДД</w:t>
            </w:r>
            <w:r w:rsidRPr="00E6774F">
              <w:rPr>
                <w:rFonts w:ascii="Times New Roman" w:hAnsi="Times New Roman"/>
                <w:sz w:val="24"/>
              </w:rPr>
              <w:t> </w:t>
            </w:r>
            <w:r>
              <w:rPr>
                <w:rFonts w:ascii="Times New Roman" w:hAnsi="Times New Roman"/>
                <w:sz w:val="24"/>
                <w:lang w:val="ru-RU"/>
              </w:rPr>
              <w:t>МВД России по Пестовскому району, ОМВД России по Пестовскому району, ПНД и КДН(в рамках планов</w:t>
            </w:r>
            <w:r w:rsidRPr="00E6774F">
              <w:rPr>
                <w:rFonts w:ascii="Times New Roman" w:hAnsi="Times New Roman"/>
                <w:sz w:val="24"/>
                <w:lang w:val="ru-RU"/>
              </w:rPr>
              <w:t xml:space="preserve"> межведомственного взаимодействия).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 xml:space="preserve">Зам. директора </w:t>
            </w:r>
          </w:p>
          <w:p w:rsidR="009C1592" w:rsidRPr="00E6774F" w:rsidRDefault="009C1592" w:rsidP="004D56D9">
            <w:pPr>
              <w:rPr>
                <w:rFonts w:ascii="Times New Roman" w:hAnsi="Times New Roman"/>
                <w:sz w:val="24"/>
                <w:lang w:val="ru-RU"/>
              </w:rPr>
            </w:pPr>
            <w:r w:rsidRPr="00E6774F">
              <w:rPr>
                <w:rFonts w:ascii="Times New Roman" w:hAnsi="Times New Roman"/>
                <w:sz w:val="24"/>
                <w:lang w:val="ru-RU"/>
              </w:rPr>
              <w:t xml:space="preserve">по ВР </w:t>
            </w:r>
          </w:p>
          <w:p w:rsidR="009C1592" w:rsidRPr="00E6774F" w:rsidRDefault="009C1592" w:rsidP="004D56D9">
            <w:pPr>
              <w:tabs>
                <w:tab w:val="left" w:pos="1920"/>
              </w:tabs>
              <w:rPr>
                <w:rFonts w:ascii="Times New Roman" w:hAnsi="Times New Roman"/>
                <w:sz w:val="24"/>
                <w:lang w:val="ru-RU"/>
              </w:rPr>
            </w:pP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Индивидуальная работа с обучающимися и их родителями (законными представителями) в рамках работы Совета профилактики.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В течение</w:t>
            </w:r>
          </w:p>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 xml:space="preserve"> учебного года, </w:t>
            </w:r>
          </w:p>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1 раз в месяц</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 xml:space="preserve">Зам. директора </w:t>
            </w:r>
          </w:p>
          <w:p w:rsidR="009C1592" w:rsidRPr="00E6774F"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 xml:space="preserve">по ВР </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Инструктажи обучающихся (согласно утвержденному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6921DE">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105B96" w:rsidRDefault="009C1592" w:rsidP="004D56D9">
            <w:pPr>
              <w:tabs>
                <w:tab w:val="left" w:pos="1920"/>
              </w:tabs>
              <w:rPr>
                <w:rFonts w:ascii="Times New Roman" w:hAnsi="Times New Roman"/>
                <w:sz w:val="24"/>
                <w:lang w:val="ru-RU"/>
              </w:rPr>
            </w:pPr>
            <w:r>
              <w:rPr>
                <w:rFonts w:ascii="Times New Roman" w:hAnsi="Times New Roman"/>
                <w:sz w:val="24"/>
                <w:lang w:val="ru-RU"/>
              </w:rPr>
              <w:t xml:space="preserve">Классные </w:t>
            </w:r>
          </w:p>
          <w:p w:rsidR="009C1592" w:rsidRPr="00E6774F" w:rsidRDefault="009C1592" w:rsidP="004D56D9">
            <w:pPr>
              <w:tabs>
                <w:tab w:val="left" w:pos="1920"/>
              </w:tabs>
              <w:rPr>
                <w:rFonts w:ascii="Times New Roman" w:hAnsi="Times New Roman"/>
                <w:sz w:val="24"/>
              </w:rPr>
            </w:pPr>
            <w:r w:rsidRPr="00E6774F">
              <w:rPr>
                <w:rFonts w:ascii="Times New Roman" w:hAnsi="Times New Roman"/>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Тематические классные часы и родительские собрания (согласно планам ВР к</w:t>
            </w:r>
            <w:r>
              <w:rPr>
                <w:rFonts w:ascii="Times New Roman" w:hAnsi="Times New Roman"/>
                <w:sz w:val="24"/>
                <w:lang w:val="ru-RU"/>
              </w:rPr>
              <w:t>лассных руководителей).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6921DE">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rPr>
            </w:pPr>
            <w:r>
              <w:rPr>
                <w:rFonts w:ascii="Times New Roman" w:hAnsi="Times New Roman"/>
                <w:sz w:val="24"/>
                <w:lang w:val="ru-RU"/>
              </w:rPr>
              <w:t>Классные</w:t>
            </w:r>
          </w:p>
          <w:p w:rsidR="009C1592" w:rsidRPr="00E6774F" w:rsidRDefault="009C1592" w:rsidP="004D56D9">
            <w:pPr>
              <w:tabs>
                <w:tab w:val="left" w:pos="1920"/>
              </w:tabs>
              <w:rPr>
                <w:rFonts w:ascii="Times New Roman" w:hAnsi="Times New Roman"/>
                <w:sz w:val="24"/>
              </w:rPr>
            </w:pPr>
            <w:r w:rsidRPr="00E6774F">
              <w:rPr>
                <w:rFonts w:ascii="Times New Roman" w:hAnsi="Times New Roman"/>
                <w:sz w:val="24"/>
              </w:rPr>
              <w:t>руководители</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 xml:space="preserve">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w:t>
            </w:r>
            <w:r w:rsidRPr="00E6774F">
              <w:rPr>
                <w:rFonts w:ascii="Times New Roman" w:hAnsi="Times New Roman"/>
                <w:sz w:val="24"/>
                <w:lang w:val="ru-RU"/>
              </w:rPr>
              <w:lastRenderedPageBreak/>
              <w:t>здоровья и безопасности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E6774F">
              <w:rPr>
                <w:rFonts w:ascii="Times New Roman" w:hAnsi="Times New Roman"/>
                <w:color w:val="000000"/>
                <w:sz w:val="24"/>
              </w:rPr>
              <w:lastRenderedPageBreak/>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 xml:space="preserve">В течение </w:t>
            </w:r>
          </w:p>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учебного года перед каникулами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 xml:space="preserve">Зам. директора </w:t>
            </w:r>
          </w:p>
          <w:p w:rsidR="009C1592" w:rsidRPr="00E6774F"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 xml:space="preserve">по ВР </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117BA5">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Педагог-психолог</w:t>
            </w:r>
          </w:p>
          <w:p w:rsidR="009C1592" w:rsidRPr="00E6774F" w:rsidRDefault="009C1592" w:rsidP="004D56D9">
            <w:pPr>
              <w:tabs>
                <w:tab w:val="left" w:pos="1920"/>
              </w:tabs>
              <w:rPr>
                <w:rFonts w:ascii="Times New Roman" w:hAnsi="Times New Roman"/>
                <w:sz w:val="24"/>
                <w:lang w:val="ru-RU"/>
              </w:rPr>
            </w:pP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 xml:space="preserve">Индивидуальные и групповые коррекционно-развивающие занятия с </w:t>
            </w:r>
            <w:r w:rsidRPr="00E6774F">
              <w:rPr>
                <w:rFonts w:ascii="Times New Roman" w:hAnsi="Times New Roman"/>
                <w:color w:val="00000A"/>
                <w:sz w:val="24"/>
                <w:lang w:val="ru-RU"/>
              </w:rPr>
              <w:t>обучающимися групп риска,</w:t>
            </w:r>
            <w:r w:rsidRPr="00E6774F">
              <w:rPr>
                <w:rFonts w:ascii="Times New Roman" w:hAnsi="Times New Roman"/>
                <w:sz w:val="24"/>
                <w:lang w:val="ru-RU"/>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117BA5">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rPr>
            </w:pPr>
            <w:r w:rsidRPr="00E6774F">
              <w:rPr>
                <w:rFonts w:ascii="Times New Roman" w:hAnsi="Times New Roman"/>
                <w:sz w:val="24"/>
                <w:lang w:val="ru-RU"/>
              </w:rPr>
              <w:t>Соц. педагог</w:t>
            </w:r>
          </w:p>
        </w:tc>
      </w:tr>
      <w:tr w:rsidR="009C1592" w:rsidRPr="0039660E"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Разработка и реализация профилакти</w:t>
            </w:r>
            <w:r>
              <w:rPr>
                <w:rFonts w:ascii="Times New Roman" w:hAnsi="Times New Roman"/>
                <w:sz w:val="24"/>
                <w:lang w:val="ru-RU"/>
              </w:rPr>
              <w:t>ческих программ</w:t>
            </w:r>
            <w:r w:rsidRPr="00E6774F">
              <w:rPr>
                <w:rFonts w:ascii="Times New Roman" w:hAnsi="Times New Roman"/>
                <w:sz w:val="24"/>
                <w:lang w:val="ru-RU"/>
              </w:rPr>
              <w:t>, направленных на работу как с девиантными обучающимися, так и с их окружением.</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39660E" w:rsidRDefault="009C1592" w:rsidP="004D56D9">
            <w:pPr>
              <w:jc w:val="center"/>
              <w:rPr>
                <w:rFonts w:ascii="Times New Roman" w:hAnsi="Times New Roman"/>
                <w:color w:val="000000"/>
                <w:sz w:val="24"/>
                <w:lang w:val="ru-RU"/>
              </w:rPr>
            </w:pPr>
            <w:r w:rsidRPr="0039660E">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 xml:space="preserve">В течение </w:t>
            </w:r>
          </w:p>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учебного года (по мере необходимости)</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 xml:space="preserve">Соц. </w:t>
            </w:r>
            <w:r>
              <w:rPr>
                <w:rFonts w:ascii="Times New Roman" w:hAnsi="Times New Roman"/>
                <w:sz w:val="24"/>
                <w:lang w:val="ru-RU"/>
              </w:rPr>
              <w:t>п</w:t>
            </w:r>
            <w:r w:rsidRPr="00E6774F">
              <w:rPr>
                <w:rFonts w:ascii="Times New Roman" w:hAnsi="Times New Roman"/>
                <w:sz w:val="24"/>
                <w:lang w:val="ru-RU"/>
              </w:rPr>
              <w:t>едагог</w:t>
            </w:r>
            <w:r>
              <w:rPr>
                <w:rFonts w:ascii="Times New Roman" w:hAnsi="Times New Roman"/>
                <w:sz w:val="24"/>
                <w:lang w:val="ru-RU"/>
              </w:rPr>
              <w:t>,</w:t>
            </w:r>
          </w:p>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Педагог-психолог</w:t>
            </w:r>
          </w:p>
          <w:p w:rsidR="009C1592" w:rsidRPr="0039660E" w:rsidRDefault="009C1592" w:rsidP="004D56D9">
            <w:pPr>
              <w:tabs>
                <w:tab w:val="left" w:pos="1920"/>
              </w:tabs>
              <w:rPr>
                <w:rFonts w:ascii="Times New Roman" w:hAnsi="Times New Roman"/>
                <w:sz w:val="24"/>
                <w:lang w:val="ru-RU"/>
              </w:rPr>
            </w:pP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39660E"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 xml:space="preserve">В течение </w:t>
            </w:r>
          </w:p>
          <w:p w:rsidR="009C1592" w:rsidRPr="00E6774F" w:rsidRDefault="009C1592" w:rsidP="004D56D9">
            <w:pPr>
              <w:jc w:val="center"/>
              <w:rPr>
                <w:rFonts w:ascii="Times New Roman" w:hAnsi="Times New Roman"/>
                <w:sz w:val="24"/>
                <w:lang w:val="ru-RU"/>
              </w:rPr>
            </w:pPr>
            <w:r w:rsidRPr="00E6774F">
              <w:rPr>
                <w:rFonts w:ascii="Times New Roman" w:hAnsi="Times New Roman"/>
                <w:sz w:val="24"/>
                <w:lang w:val="ru-RU"/>
              </w:rPr>
              <w:t>учебного года</w:t>
            </w:r>
          </w:p>
          <w:p w:rsidR="009C1592" w:rsidRPr="00E6774F" w:rsidRDefault="009C1592" w:rsidP="004D56D9">
            <w:pPr>
              <w:jc w:val="center"/>
              <w:rPr>
                <w:rFonts w:ascii="Times New Roman" w:hAnsi="Times New Roman"/>
                <w:sz w:val="24"/>
                <w:lang w:val="ru-RU"/>
              </w:rPr>
            </w:pP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Педагог-психолог</w:t>
            </w:r>
          </w:p>
          <w:p w:rsidR="009C1592" w:rsidRPr="00E6774F" w:rsidRDefault="009C1592" w:rsidP="004D56D9">
            <w:pPr>
              <w:tabs>
                <w:tab w:val="left" w:pos="1920"/>
              </w:tabs>
              <w:rPr>
                <w:rFonts w:ascii="Times New Roman" w:hAnsi="Times New Roman"/>
                <w:sz w:val="24"/>
              </w:rPr>
            </w:pP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Включение обучающихся в деятельность, альтернативную девиантному поведению.</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105B96" w:rsidRDefault="009C1592" w:rsidP="004D56D9">
            <w:pPr>
              <w:tabs>
                <w:tab w:val="left" w:pos="1920"/>
              </w:tabs>
              <w:rPr>
                <w:rFonts w:ascii="Times New Roman" w:hAnsi="Times New Roman"/>
                <w:sz w:val="24"/>
                <w:lang w:val="ru-RU"/>
              </w:rPr>
            </w:pPr>
            <w:r>
              <w:rPr>
                <w:rFonts w:ascii="Times New Roman" w:hAnsi="Times New Roman"/>
                <w:sz w:val="24"/>
                <w:lang w:val="ru-RU"/>
              </w:rPr>
              <w:t>Классные</w:t>
            </w:r>
          </w:p>
          <w:p w:rsidR="009C1592" w:rsidRPr="00E6774F" w:rsidRDefault="009C1592" w:rsidP="004D56D9">
            <w:pPr>
              <w:tabs>
                <w:tab w:val="left" w:pos="1920"/>
              </w:tabs>
              <w:rPr>
                <w:rFonts w:ascii="Times New Roman" w:hAnsi="Times New Roman"/>
                <w:sz w:val="24"/>
              </w:rPr>
            </w:pPr>
            <w:r w:rsidRPr="00E6774F">
              <w:rPr>
                <w:rFonts w:ascii="Times New Roman" w:hAnsi="Times New Roman"/>
                <w:sz w:val="24"/>
              </w:rPr>
              <w:t>руководители</w:t>
            </w: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Мониторинг деструктивных проявлений обучающихся</w:t>
            </w:r>
            <w:r>
              <w:rPr>
                <w:rFonts w:ascii="Times New Roman" w:hAnsi="Times New Roman"/>
                <w:sz w:val="24"/>
                <w:lang w:val="ru-RU"/>
              </w:rPr>
              <w:t>.</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5C5B35" w:rsidRDefault="009C1592" w:rsidP="004D56D9">
            <w:pPr>
              <w:jc w:val="center"/>
              <w:rPr>
                <w:rFonts w:ascii="Times New Roman" w:hAnsi="Times New Roman"/>
                <w:color w:val="000000"/>
                <w:sz w:val="24"/>
                <w:lang w:val="ru-RU"/>
              </w:rPr>
            </w:pPr>
            <w:r>
              <w:rPr>
                <w:rFonts w:ascii="Times New Roman" w:hAnsi="Times New Roman"/>
                <w:color w:val="000000"/>
                <w:sz w:val="24"/>
                <w:lang w:val="ru-RU"/>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lang w:val="ru-RU"/>
              </w:rPr>
            </w:pPr>
            <w:r>
              <w:rPr>
                <w:rFonts w:ascii="Times New Roman" w:hAnsi="Times New Roman"/>
                <w:sz w:val="24"/>
                <w:lang w:val="ru-RU"/>
              </w:rPr>
              <w:t>В течение учебного года (1 раз в полугодие)</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tabs>
                <w:tab w:val="left" w:pos="1920"/>
              </w:tabs>
              <w:rPr>
                <w:rFonts w:ascii="Times New Roman" w:hAnsi="Times New Roman"/>
                <w:sz w:val="24"/>
                <w:lang w:val="ru-RU"/>
              </w:rPr>
            </w:pPr>
            <w:r>
              <w:rPr>
                <w:rFonts w:ascii="Times New Roman" w:hAnsi="Times New Roman"/>
                <w:sz w:val="24"/>
                <w:lang w:val="ru-RU"/>
              </w:rPr>
              <w:t>Социальный педагог,</w:t>
            </w:r>
          </w:p>
          <w:p w:rsidR="009C1592" w:rsidRPr="005C5B35" w:rsidRDefault="009C1592" w:rsidP="004D56D9">
            <w:pPr>
              <w:tabs>
                <w:tab w:val="left" w:pos="1920"/>
              </w:tabs>
              <w:rPr>
                <w:rFonts w:ascii="Times New Roman" w:hAnsi="Times New Roman"/>
                <w:sz w:val="24"/>
                <w:lang w:val="ru-RU"/>
              </w:rPr>
            </w:pPr>
            <w:r>
              <w:rPr>
                <w:rFonts w:ascii="Times New Roman" w:hAnsi="Times New Roman"/>
                <w:sz w:val="24"/>
                <w:lang w:val="ru-RU"/>
              </w:rPr>
              <w:t>Классные 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Организация психолого-педагогического просвещения родителей (законных представителей).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9378CB">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105B96" w:rsidRDefault="009C1592" w:rsidP="004D56D9">
            <w:pPr>
              <w:tabs>
                <w:tab w:val="left" w:pos="1920"/>
              </w:tabs>
              <w:rPr>
                <w:rFonts w:ascii="Times New Roman" w:hAnsi="Times New Roman"/>
                <w:sz w:val="24"/>
                <w:lang w:val="ru-RU"/>
              </w:rPr>
            </w:pPr>
            <w:r>
              <w:rPr>
                <w:rFonts w:ascii="Times New Roman" w:hAnsi="Times New Roman"/>
                <w:sz w:val="24"/>
                <w:lang w:val="ru-RU"/>
              </w:rPr>
              <w:t>Классные</w:t>
            </w:r>
          </w:p>
          <w:p w:rsidR="009C1592" w:rsidRPr="00E6774F" w:rsidRDefault="009C1592" w:rsidP="004D56D9">
            <w:pPr>
              <w:tabs>
                <w:tab w:val="left" w:pos="1920"/>
              </w:tabs>
              <w:rPr>
                <w:rFonts w:ascii="Times New Roman" w:hAnsi="Times New Roman"/>
                <w:sz w:val="24"/>
              </w:rPr>
            </w:pPr>
            <w:r w:rsidRPr="00E6774F">
              <w:rPr>
                <w:rFonts w:ascii="Times New Roman" w:hAnsi="Times New Roman"/>
                <w:sz w:val="24"/>
              </w:rPr>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 xml:space="preserve">Включение обучающихся в социально-одобряемую деятельность </w:t>
            </w:r>
            <w:r w:rsidRPr="00E6774F">
              <w:rPr>
                <w:rFonts w:ascii="Times New Roman" w:hAnsi="Times New Roman"/>
                <w:sz w:val="24"/>
                <w:lang w:val="ru-RU"/>
              </w:rPr>
              <w:lastRenderedPageBreak/>
              <w:t>во внеурочное время, в т. ч. – в занятия объединений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lastRenderedPageBreak/>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9378CB">
              <w:rPr>
                <w:rFonts w:ascii="Times New Roman" w:hAnsi="Times New Roman"/>
                <w:color w:val="000000"/>
                <w:sz w:val="24"/>
                <w:lang w:val="ru-RU"/>
              </w:rPr>
              <w:t xml:space="preserve">В течение учебного </w:t>
            </w:r>
            <w:r w:rsidRPr="009378CB">
              <w:rPr>
                <w:rFonts w:ascii="Times New Roman" w:hAnsi="Times New Roman"/>
                <w:color w:val="000000"/>
                <w:sz w:val="24"/>
                <w:lang w:val="ru-RU"/>
              </w:rPr>
              <w:lastRenderedPageBreak/>
              <w:t>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105B96" w:rsidRDefault="009C1592" w:rsidP="004D56D9">
            <w:pPr>
              <w:tabs>
                <w:tab w:val="left" w:pos="1920"/>
              </w:tabs>
              <w:rPr>
                <w:rFonts w:ascii="Times New Roman" w:hAnsi="Times New Roman"/>
                <w:sz w:val="24"/>
                <w:lang w:val="ru-RU"/>
              </w:rPr>
            </w:pPr>
            <w:r>
              <w:rPr>
                <w:rFonts w:ascii="Times New Roman" w:hAnsi="Times New Roman"/>
                <w:sz w:val="24"/>
                <w:lang w:val="ru-RU"/>
              </w:rPr>
              <w:lastRenderedPageBreak/>
              <w:t>Классные</w:t>
            </w:r>
          </w:p>
          <w:p w:rsidR="009C1592" w:rsidRPr="00E6774F" w:rsidRDefault="009C1592" w:rsidP="004D56D9">
            <w:pPr>
              <w:tabs>
                <w:tab w:val="left" w:pos="1920"/>
              </w:tabs>
              <w:rPr>
                <w:rFonts w:ascii="Times New Roman" w:hAnsi="Times New Roman"/>
                <w:sz w:val="24"/>
              </w:rPr>
            </w:pPr>
            <w:r w:rsidRPr="00E6774F">
              <w:rPr>
                <w:rFonts w:ascii="Times New Roman" w:hAnsi="Times New Roman"/>
                <w:sz w:val="24"/>
              </w:rPr>
              <w:lastRenderedPageBreak/>
              <w:t>руководители</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Обеспечение работы на базе ОО консультационных пунктов по оказанию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lang w:val="ru-RU"/>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1A2D22">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 xml:space="preserve">Соц. </w:t>
            </w:r>
            <w:r>
              <w:rPr>
                <w:rFonts w:ascii="Times New Roman" w:hAnsi="Times New Roman"/>
                <w:sz w:val="24"/>
                <w:lang w:val="ru-RU"/>
              </w:rPr>
              <w:t>п</w:t>
            </w:r>
            <w:r w:rsidRPr="00E6774F">
              <w:rPr>
                <w:rFonts w:ascii="Times New Roman" w:hAnsi="Times New Roman"/>
                <w:sz w:val="24"/>
                <w:lang w:val="ru-RU"/>
              </w:rPr>
              <w:t>едагог</w:t>
            </w:r>
            <w:r>
              <w:rPr>
                <w:rFonts w:ascii="Times New Roman" w:hAnsi="Times New Roman"/>
                <w:sz w:val="24"/>
                <w:lang w:val="ru-RU"/>
              </w:rPr>
              <w:t>,</w:t>
            </w:r>
          </w:p>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Педагог-психолог</w:t>
            </w:r>
          </w:p>
          <w:p w:rsidR="009C1592" w:rsidRPr="00E6774F" w:rsidRDefault="009C1592" w:rsidP="004D56D9">
            <w:pPr>
              <w:tabs>
                <w:tab w:val="left" w:pos="1920"/>
              </w:tabs>
              <w:rPr>
                <w:rFonts w:ascii="Times New Roman" w:hAnsi="Times New Roman"/>
                <w:sz w:val="24"/>
              </w:rPr>
            </w:pPr>
          </w:p>
        </w:tc>
      </w:tr>
      <w:tr w:rsidR="009C1592" w:rsidRPr="009A50C1"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Организация работы по привлечению обучающихся, в том числе участников неформальных молодежных группировок к реализации социально значимых проектов.</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1A2D22">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 xml:space="preserve">Советник директора по воспитанию </w:t>
            </w: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Организация и проведение социологических и психологических исследований с целью выявления обучающихся группы «риска», подверженных идеологии терроризма.</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1A2D22">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 xml:space="preserve">Соц. </w:t>
            </w:r>
            <w:r>
              <w:rPr>
                <w:rFonts w:ascii="Times New Roman" w:hAnsi="Times New Roman"/>
                <w:sz w:val="24"/>
                <w:lang w:val="ru-RU"/>
              </w:rPr>
              <w:t>п</w:t>
            </w:r>
            <w:r w:rsidRPr="00E6774F">
              <w:rPr>
                <w:rFonts w:ascii="Times New Roman" w:hAnsi="Times New Roman"/>
                <w:sz w:val="24"/>
                <w:lang w:val="ru-RU"/>
              </w:rPr>
              <w:t>едагог</w:t>
            </w:r>
            <w:r>
              <w:rPr>
                <w:rFonts w:ascii="Times New Roman" w:hAnsi="Times New Roman"/>
                <w:sz w:val="24"/>
                <w:lang w:val="ru-RU"/>
              </w:rPr>
              <w:t>,</w:t>
            </w:r>
          </w:p>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Педагог-психолог</w:t>
            </w:r>
          </w:p>
          <w:p w:rsidR="009C1592" w:rsidRPr="00E6774F" w:rsidRDefault="009C1592" w:rsidP="004D56D9">
            <w:pPr>
              <w:tabs>
                <w:tab w:val="left" w:pos="1920"/>
              </w:tabs>
              <w:rPr>
                <w:rFonts w:ascii="Times New Roman" w:hAnsi="Times New Roman"/>
                <w:sz w:val="24"/>
              </w:rPr>
            </w:pP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Мероприятия мотивационного характера для учащихся и родителей по прохождению профилактических медицинских осмотров, направленных на раннее выявление незаконного потребления наркотиков</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F373B3">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 xml:space="preserve">Соц. </w:t>
            </w:r>
            <w:r>
              <w:rPr>
                <w:rFonts w:ascii="Times New Roman" w:hAnsi="Times New Roman"/>
                <w:sz w:val="24"/>
                <w:lang w:val="ru-RU"/>
              </w:rPr>
              <w:t>п</w:t>
            </w:r>
            <w:r w:rsidRPr="00E6774F">
              <w:rPr>
                <w:rFonts w:ascii="Times New Roman" w:hAnsi="Times New Roman"/>
                <w:sz w:val="24"/>
                <w:lang w:val="ru-RU"/>
              </w:rPr>
              <w:t>едагог</w:t>
            </w:r>
            <w:r>
              <w:rPr>
                <w:rFonts w:ascii="Times New Roman" w:hAnsi="Times New Roman"/>
                <w:sz w:val="24"/>
                <w:lang w:val="ru-RU"/>
              </w:rPr>
              <w:t>,</w:t>
            </w:r>
          </w:p>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Педагог-психолог</w:t>
            </w:r>
          </w:p>
          <w:p w:rsidR="009C1592" w:rsidRPr="00E6774F" w:rsidRDefault="009C1592" w:rsidP="004D56D9">
            <w:pPr>
              <w:tabs>
                <w:tab w:val="left" w:pos="1920"/>
              </w:tabs>
              <w:rPr>
                <w:rFonts w:ascii="Times New Roman" w:hAnsi="Times New Roman"/>
                <w:sz w:val="24"/>
              </w:rPr>
            </w:pPr>
          </w:p>
        </w:tc>
      </w:tr>
      <w:tr w:rsidR="009C1592" w:rsidRPr="00E6774F" w:rsidTr="004D56D9">
        <w:tc>
          <w:tcPr>
            <w:tcW w:w="534" w:type="dxa"/>
            <w:tcBorders>
              <w:top w:val="single" w:sz="4" w:space="0" w:color="000000"/>
              <w:left w:val="single" w:sz="4" w:space="0" w:color="000000"/>
              <w:bottom w:val="single" w:sz="4" w:space="0" w:color="000000"/>
              <w:right w:val="single" w:sz="4" w:space="0" w:color="000000"/>
            </w:tcBorders>
          </w:tcPr>
          <w:p w:rsidR="009C1592" w:rsidRPr="00E6774F" w:rsidRDefault="009C1592" w:rsidP="009C1592">
            <w:pPr>
              <w:widowControl/>
              <w:numPr>
                <w:ilvl w:val="0"/>
                <w:numId w:val="48"/>
              </w:numPr>
              <w:pBdr>
                <w:top w:val="nil"/>
                <w:left w:val="nil"/>
                <w:bottom w:val="nil"/>
                <w:right w:val="nil"/>
                <w:between w:val="nil"/>
              </w:pBd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tabs>
                <w:tab w:val="left" w:pos="2696"/>
              </w:tabs>
              <w:rPr>
                <w:rFonts w:ascii="Times New Roman" w:hAnsi="Times New Roman"/>
                <w:sz w:val="24"/>
                <w:lang w:val="ru-RU"/>
              </w:rPr>
            </w:pPr>
            <w:r w:rsidRPr="00E6774F">
              <w:rPr>
                <w:rFonts w:ascii="Times New Roman" w:hAnsi="Times New Roman"/>
                <w:sz w:val="24"/>
                <w:lang w:val="ru-RU"/>
              </w:rPr>
              <w:t>Мероприятия, направленные на формирование негативного отношения к употреблению электронных сигарет, вейпов и т.д.</w:t>
            </w:r>
          </w:p>
        </w:tc>
        <w:tc>
          <w:tcPr>
            <w:tcW w:w="993"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color w:val="000000"/>
                <w:sz w:val="24"/>
              </w:rPr>
            </w:pPr>
            <w:r w:rsidRPr="00E6774F">
              <w:rPr>
                <w:rFonts w:ascii="Times New Roman" w:hAnsi="Times New Roman"/>
                <w:color w:val="000000"/>
                <w:sz w:val="24"/>
              </w:rPr>
              <w:t>5-9</w:t>
            </w:r>
          </w:p>
        </w:tc>
        <w:tc>
          <w:tcPr>
            <w:tcW w:w="2409" w:type="dxa"/>
            <w:gridSpan w:val="2"/>
            <w:tcBorders>
              <w:top w:val="single" w:sz="4" w:space="0" w:color="000000"/>
              <w:left w:val="single" w:sz="4" w:space="0" w:color="000000"/>
              <w:bottom w:val="single" w:sz="4" w:space="0" w:color="000000"/>
              <w:right w:val="single" w:sz="4" w:space="0" w:color="000000"/>
            </w:tcBorders>
          </w:tcPr>
          <w:p w:rsidR="009C1592" w:rsidRPr="00E6774F" w:rsidRDefault="009C1592" w:rsidP="004D56D9">
            <w:pPr>
              <w:jc w:val="center"/>
              <w:rPr>
                <w:rFonts w:ascii="Times New Roman" w:hAnsi="Times New Roman"/>
                <w:sz w:val="24"/>
              </w:rPr>
            </w:pPr>
            <w:r w:rsidRPr="00F373B3">
              <w:rPr>
                <w:rFonts w:ascii="Times New Roman" w:hAnsi="Times New Roman"/>
                <w:color w:val="000000"/>
                <w:sz w:val="24"/>
                <w:lang w:val="ru-RU"/>
              </w:rPr>
              <w:t>В течение учебного года</w:t>
            </w:r>
          </w:p>
        </w:tc>
        <w:tc>
          <w:tcPr>
            <w:tcW w:w="2552" w:type="dxa"/>
            <w:gridSpan w:val="2"/>
            <w:tcBorders>
              <w:top w:val="single" w:sz="4" w:space="0" w:color="000000"/>
              <w:left w:val="single" w:sz="4" w:space="0" w:color="000000"/>
              <w:bottom w:val="single" w:sz="4" w:space="0" w:color="000000"/>
              <w:right w:val="single" w:sz="4" w:space="0" w:color="000000"/>
            </w:tcBorders>
          </w:tcPr>
          <w:p w:rsidR="009C1592" w:rsidRDefault="009C1592" w:rsidP="004D56D9">
            <w:pPr>
              <w:tabs>
                <w:tab w:val="left" w:pos="1920"/>
              </w:tabs>
              <w:rPr>
                <w:rFonts w:ascii="Times New Roman" w:hAnsi="Times New Roman"/>
                <w:sz w:val="24"/>
                <w:lang w:val="ru-RU"/>
              </w:rPr>
            </w:pPr>
            <w:r w:rsidRPr="00E6774F">
              <w:rPr>
                <w:rFonts w:ascii="Times New Roman" w:hAnsi="Times New Roman"/>
                <w:sz w:val="24"/>
                <w:lang w:val="ru-RU"/>
              </w:rPr>
              <w:t xml:space="preserve">Соц. </w:t>
            </w:r>
            <w:r>
              <w:rPr>
                <w:rFonts w:ascii="Times New Roman" w:hAnsi="Times New Roman"/>
                <w:sz w:val="24"/>
                <w:lang w:val="ru-RU"/>
              </w:rPr>
              <w:t>п</w:t>
            </w:r>
            <w:r w:rsidRPr="00E6774F">
              <w:rPr>
                <w:rFonts w:ascii="Times New Roman" w:hAnsi="Times New Roman"/>
                <w:sz w:val="24"/>
                <w:lang w:val="ru-RU"/>
              </w:rPr>
              <w:t>едагог</w:t>
            </w:r>
            <w:r>
              <w:rPr>
                <w:rFonts w:ascii="Times New Roman" w:hAnsi="Times New Roman"/>
                <w:sz w:val="24"/>
                <w:lang w:val="ru-RU"/>
              </w:rPr>
              <w:t>,</w:t>
            </w:r>
          </w:p>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Педагог-психолог</w:t>
            </w:r>
          </w:p>
          <w:p w:rsidR="009C1592" w:rsidRPr="00E6774F" w:rsidRDefault="009C1592" w:rsidP="004D56D9">
            <w:pPr>
              <w:tabs>
                <w:tab w:val="left" w:pos="1920"/>
              </w:tabs>
              <w:rPr>
                <w:rFonts w:ascii="Times New Roman" w:hAnsi="Times New Roman"/>
                <w:sz w:val="24"/>
              </w:rPr>
            </w:pPr>
          </w:p>
        </w:tc>
      </w:tr>
      <w:tr w:rsidR="009C1592" w:rsidRPr="00E6774F" w:rsidTr="004D56D9">
        <w:tc>
          <w:tcPr>
            <w:tcW w:w="534" w:type="dxa"/>
            <w:tcBorders>
              <w:top w:val="single" w:sz="4" w:space="0" w:color="000000"/>
              <w:left w:val="single" w:sz="4" w:space="0" w:color="000000"/>
              <w:bottom w:val="nil"/>
              <w:right w:val="single" w:sz="4" w:space="0" w:color="000000"/>
            </w:tcBorders>
            <w:shd w:val="clear" w:color="auto" w:fill="FFF2CC"/>
          </w:tcPr>
          <w:p w:rsidR="009C1592" w:rsidRPr="00E6774F" w:rsidRDefault="009C1592" w:rsidP="004D56D9">
            <w:pPr>
              <w:tabs>
                <w:tab w:val="left" w:pos="2696"/>
              </w:tabs>
              <w:rPr>
                <w:rFonts w:ascii="Times New Roman" w:hAnsi="Times New Roman"/>
                <w:sz w:val="24"/>
                <w:lang w:val="ru-RU"/>
              </w:rPr>
            </w:pPr>
          </w:p>
        </w:tc>
        <w:tc>
          <w:tcPr>
            <w:tcW w:w="10064" w:type="dxa"/>
            <w:gridSpan w:val="8"/>
            <w:tcBorders>
              <w:top w:val="single" w:sz="4" w:space="0" w:color="000000"/>
              <w:left w:val="single" w:sz="4" w:space="0" w:color="000000"/>
              <w:bottom w:val="nil"/>
              <w:right w:val="single" w:sz="4" w:space="0" w:color="000000"/>
            </w:tcBorders>
            <w:shd w:val="clear" w:color="auto" w:fill="FFF2CC"/>
          </w:tcPr>
          <w:p w:rsidR="009C1592" w:rsidRPr="00E6774F" w:rsidRDefault="009C1592" w:rsidP="004D56D9">
            <w:pPr>
              <w:jc w:val="center"/>
              <w:rPr>
                <w:rFonts w:ascii="Times New Roman" w:hAnsi="Times New Roman"/>
                <w:b/>
                <w:sz w:val="24"/>
              </w:rPr>
            </w:pPr>
            <w:r>
              <w:rPr>
                <w:rFonts w:ascii="Times New Roman" w:hAnsi="Times New Roman"/>
                <w:b/>
                <w:sz w:val="24"/>
                <w:lang w:val="ru-RU"/>
              </w:rPr>
              <w:t>Модуль «Социальное партнерство</w:t>
            </w:r>
            <w:r w:rsidRPr="00E6774F">
              <w:rPr>
                <w:rFonts w:ascii="Times New Roman" w:hAnsi="Times New Roman"/>
                <w:b/>
                <w:sz w:val="24"/>
              </w:rPr>
              <w:t>»</w:t>
            </w:r>
          </w:p>
        </w:tc>
      </w:tr>
      <w:tr w:rsidR="009C1592" w:rsidRPr="00E6774F" w:rsidTr="004D56D9">
        <w:tc>
          <w:tcPr>
            <w:tcW w:w="534" w:type="dxa"/>
          </w:tcPr>
          <w:p w:rsidR="009C1592" w:rsidRPr="00E6774F" w:rsidRDefault="009C1592" w:rsidP="004D56D9">
            <w:pPr>
              <w:tabs>
                <w:tab w:val="left" w:pos="1920"/>
              </w:tabs>
              <w:rPr>
                <w:rFonts w:ascii="Times New Roman" w:hAnsi="Times New Roman"/>
                <w:i/>
                <w:sz w:val="24"/>
              </w:rPr>
            </w:pPr>
            <w:r w:rsidRPr="00E6774F">
              <w:rPr>
                <w:rFonts w:ascii="Times New Roman" w:hAnsi="Times New Roman"/>
                <w:i/>
                <w:sz w:val="24"/>
              </w:rPr>
              <w:t>№</w:t>
            </w:r>
          </w:p>
        </w:tc>
        <w:tc>
          <w:tcPr>
            <w:tcW w:w="1984" w:type="dxa"/>
          </w:tcPr>
          <w:p w:rsidR="009C1592" w:rsidRPr="008C440C" w:rsidRDefault="009C1592" w:rsidP="004D56D9">
            <w:pPr>
              <w:tabs>
                <w:tab w:val="left" w:pos="1920"/>
              </w:tabs>
              <w:rPr>
                <w:rFonts w:ascii="Times New Roman" w:hAnsi="Times New Roman"/>
                <w:i/>
                <w:sz w:val="24"/>
                <w:lang w:val="ru-RU"/>
              </w:rPr>
            </w:pPr>
            <w:r>
              <w:rPr>
                <w:rFonts w:ascii="Times New Roman" w:hAnsi="Times New Roman"/>
                <w:i/>
                <w:sz w:val="24"/>
                <w:lang w:val="ru-RU"/>
              </w:rPr>
              <w:t>Соц. партнер</w:t>
            </w:r>
          </w:p>
        </w:tc>
        <w:tc>
          <w:tcPr>
            <w:tcW w:w="2835" w:type="dxa"/>
            <w:gridSpan w:val="2"/>
          </w:tcPr>
          <w:p w:rsidR="009C1592" w:rsidRPr="00E6774F" w:rsidRDefault="009C1592" w:rsidP="004D56D9">
            <w:pPr>
              <w:tabs>
                <w:tab w:val="left" w:pos="1920"/>
              </w:tabs>
              <w:jc w:val="center"/>
              <w:rPr>
                <w:rFonts w:ascii="Times New Roman" w:hAnsi="Times New Roman"/>
                <w:i/>
                <w:sz w:val="24"/>
              </w:rPr>
            </w:pPr>
            <w:r>
              <w:rPr>
                <w:rFonts w:ascii="Times New Roman" w:hAnsi="Times New Roman"/>
                <w:i/>
                <w:sz w:val="24"/>
                <w:lang w:val="ru-RU"/>
              </w:rPr>
              <w:t>Дела, события. мероприятия</w:t>
            </w:r>
          </w:p>
        </w:tc>
        <w:tc>
          <w:tcPr>
            <w:tcW w:w="1446" w:type="dxa"/>
            <w:gridSpan w:val="2"/>
          </w:tcPr>
          <w:p w:rsidR="009C1592" w:rsidRDefault="009C1592" w:rsidP="004D56D9">
            <w:pPr>
              <w:pBdr>
                <w:top w:val="nil"/>
                <w:left w:val="nil"/>
                <w:bottom w:val="nil"/>
                <w:right w:val="nil"/>
                <w:between w:val="nil"/>
              </w:pBdr>
              <w:jc w:val="center"/>
              <w:rPr>
                <w:rFonts w:ascii="Times New Roman" w:hAnsi="Times New Roman"/>
                <w:i/>
                <w:color w:val="000000"/>
                <w:sz w:val="24"/>
                <w:lang w:val="ru-RU"/>
              </w:rPr>
            </w:pPr>
            <w:r>
              <w:rPr>
                <w:rFonts w:ascii="Times New Roman" w:hAnsi="Times New Roman"/>
                <w:i/>
                <w:color w:val="000000"/>
                <w:sz w:val="24"/>
                <w:lang w:val="ru-RU"/>
              </w:rPr>
              <w:t>Классы/</w:t>
            </w:r>
          </w:p>
          <w:p w:rsidR="009C1592" w:rsidRPr="008C440C" w:rsidRDefault="009C1592" w:rsidP="004D56D9">
            <w:pPr>
              <w:pBdr>
                <w:top w:val="nil"/>
                <w:left w:val="nil"/>
                <w:bottom w:val="nil"/>
                <w:right w:val="nil"/>
                <w:between w:val="nil"/>
              </w:pBdr>
              <w:jc w:val="center"/>
              <w:rPr>
                <w:rFonts w:ascii="Times New Roman" w:hAnsi="Times New Roman"/>
                <w:i/>
                <w:color w:val="000000"/>
                <w:sz w:val="24"/>
                <w:lang w:val="ru-RU"/>
              </w:rPr>
            </w:pPr>
            <w:r>
              <w:rPr>
                <w:rFonts w:ascii="Times New Roman" w:hAnsi="Times New Roman"/>
                <w:i/>
                <w:color w:val="000000"/>
                <w:sz w:val="24"/>
                <w:lang w:val="ru-RU"/>
              </w:rPr>
              <w:t>группы</w:t>
            </w:r>
          </w:p>
        </w:tc>
        <w:tc>
          <w:tcPr>
            <w:tcW w:w="1855" w:type="dxa"/>
            <w:gridSpan w:val="2"/>
          </w:tcPr>
          <w:p w:rsidR="009C1592" w:rsidRPr="008C440C" w:rsidRDefault="009C1592" w:rsidP="004D56D9">
            <w:pPr>
              <w:pBdr>
                <w:top w:val="nil"/>
                <w:left w:val="nil"/>
                <w:bottom w:val="nil"/>
                <w:right w:val="nil"/>
                <w:between w:val="nil"/>
              </w:pBdr>
              <w:jc w:val="center"/>
              <w:rPr>
                <w:rFonts w:ascii="Times New Roman" w:hAnsi="Times New Roman"/>
                <w:i/>
                <w:color w:val="000000"/>
                <w:sz w:val="24"/>
                <w:lang w:val="ru-RU"/>
              </w:rPr>
            </w:pPr>
            <w:r>
              <w:rPr>
                <w:rFonts w:ascii="Times New Roman" w:hAnsi="Times New Roman"/>
                <w:i/>
                <w:color w:val="000000"/>
                <w:sz w:val="24"/>
                <w:lang w:val="ru-RU"/>
              </w:rPr>
              <w:t>Сроки</w:t>
            </w:r>
          </w:p>
        </w:tc>
        <w:tc>
          <w:tcPr>
            <w:tcW w:w="1944" w:type="dxa"/>
          </w:tcPr>
          <w:p w:rsidR="009C1592" w:rsidRPr="008C440C" w:rsidRDefault="009C1592" w:rsidP="004D56D9">
            <w:pPr>
              <w:pBdr>
                <w:top w:val="nil"/>
                <w:left w:val="nil"/>
                <w:bottom w:val="nil"/>
                <w:right w:val="nil"/>
                <w:between w:val="nil"/>
              </w:pBdr>
              <w:jc w:val="center"/>
              <w:rPr>
                <w:rFonts w:ascii="Times New Roman" w:hAnsi="Times New Roman"/>
                <w:i/>
                <w:color w:val="000000"/>
                <w:sz w:val="24"/>
                <w:lang w:val="ru-RU"/>
              </w:rPr>
            </w:pPr>
            <w:r>
              <w:rPr>
                <w:rFonts w:ascii="Times New Roman" w:hAnsi="Times New Roman"/>
                <w:i/>
                <w:color w:val="000000"/>
                <w:sz w:val="24"/>
                <w:lang w:val="ru-RU"/>
              </w:rPr>
              <w:t>Ответственные</w:t>
            </w:r>
          </w:p>
        </w:tc>
      </w:tr>
      <w:tr w:rsidR="009C1592" w:rsidRPr="009A50C1" w:rsidTr="004D56D9">
        <w:tc>
          <w:tcPr>
            <w:tcW w:w="534" w:type="dxa"/>
            <w:vMerge w:val="restart"/>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val="restart"/>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CD4E41">
              <w:rPr>
                <w:rFonts w:ascii="Times New Roman" w:hAnsi="Times New Roman"/>
                <w:sz w:val="24"/>
                <w:lang w:val="ru-RU"/>
              </w:rPr>
              <w:t>МБУК «Пестовская МЦБС» Библиотека семейного чтения</w:t>
            </w: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Мероприятия патриотической направленности</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Default="009C1592" w:rsidP="004D56D9">
            <w:pPr>
              <w:tabs>
                <w:tab w:val="left" w:pos="1920"/>
              </w:tabs>
              <w:jc w:val="center"/>
              <w:rPr>
                <w:rFonts w:ascii="Times New Roman" w:hAnsi="Times New Roman"/>
                <w:sz w:val="24"/>
                <w:lang w:val="ru-RU"/>
              </w:rPr>
            </w:pPr>
            <w:r w:rsidRPr="00CD4E41">
              <w:rPr>
                <w:rFonts w:ascii="Times New Roman" w:hAnsi="Times New Roman"/>
                <w:sz w:val="24"/>
                <w:lang w:val="ru-RU"/>
              </w:rPr>
              <w:t>В течение учебного года</w:t>
            </w:r>
          </w:p>
          <w:p w:rsidR="009C1592" w:rsidRPr="00785161" w:rsidRDefault="009C1592" w:rsidP="004D56D9">
            <w:pPr>
              <w:tabs>
                <w:tab w:val="left" w:pos="1920"/>
              </w:tabs>
              <w:jc w:val="center"/>
              <w:rPr>
                <w:rFonts w:ascii="Times New Roman" w:hAnsi="Times New Roman"/>
                <w:sz w:val="24"/>
                <w:lang w:val="ru-RU"/>
              </w:rPr>
            </w:pPr>
            <w:r>
              <w:rPr>
                <w:rFonts w:ascii="Times New Roman" w:hAnsi="Times New Roman"/>
                <w:sz w:val="24"/>
                <w:lang w:val="ru-RU"/>
              </w:rPr>
              <w:t>(по согласованию)</w:t>
            </w:r>
          </w:p>
        </w:tc>
        <w:tc>
          <w:tcPr>
            <w:tcW w:w="1944" w:type="dxa"/>
          </w:tcPr>
          <w:p w:rsidR="009C1592" w:rsidRPr="00E6774F" w:rsidRDefault="009C1592" w:rsidP="004D56D9">
            <w:pPr>
              <w:tabs>
                <w:tab w:val="left" w:pos="1920"/>
              </w:tabs>
              <w:rPr>
                <w:rFonts w:ascii="Times New Roman" w:hAnsi="Times New Roman"/>
                <w:sz w:val="24"/>
                <w:lang w:val="ru-RU"/>
              </w:rPr>
            </w:pPr>
            <w:r w:rsidRPr="00CD4E41">
              <w:rPr>
                <w:rFonts w:ascii="Times New Roman" w:hAnsi="Times New Roman"/>
                <w:sz w:val="24"/>
                <w:lang w:val="ru-RU"/>
              </w:rPr>
              <w:t>Заместитель директора по ВР</w:t>
            </w:r>
          </w:p>
        </w:tc>
      </w:tr>
      <w:tr w:rsidR="009C1592" w:rsidRPr="009A50C1"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Мероприятия по правовой культуре</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Default="009C1592" w:rsidP="004D56D9">
            <w:pPr>
              <w:tabs>
                <w:tab w:val="left" w:pos="1920"/>
              </w:tabs>
              <w:jc w:val="center"/>
              <w:rPr>
                <w:rFonts w:ascii="Times New Roman" w:hAnsi="Times New Roman"/>
                <w:sz w:val="24"/>
                <w:lang w:val="ru-RU"/>
              </w:rPr>
            </w:pPr>
            <w:r w:rsidRPr="00CD4E41">
              <w:rPr>
                <w:rFonts w:ascii="Times New Roman" w:hAnsi="Times New Roman"/>
                <w:sz w:val="24"/>
                <w:lang w:val="ru-RU"/>
              </w:rPr>
              <w:t>В течение учебного года</w:t>
            </w:r>
          </w:p>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(по согласованию)</w:t>
            </w:r>
          </w:p>
        </w:tc>
        <w:tc>
          <w:tcPr>
            <w:tcW w:w="1944" w:type="dxa"/>
          </w:tcPr>
          <w:p w:rsidR="009C1592" w:rsidRPr="00E6774F" w:rsidRDefault="009C1592" w:rsidP="004D56D9">
            <w:pPr>
              <w:tabs>
                <w:tab w:val="left" w:pos="1920"/>
              </w:tabs>
              <w:rPr>
                <w:rFonts w:ascii="Times New Roman" w:hAnsi="Times New Roman"/>
                <w:sz w:val="24"/>
                <w:lang w:val="ru-RU"/>
              </w:rPr>
            </w:pPr>
            <w:r w:rsidRPr="00CD4E41">
              <w:rPr>
                <w:rFonts w:ascii="Times New Roman" w:hAnsi="Times New Roman"/>
                <w:sz w:val="24"/>
                <w:lang w:val="ru-RU"/>
              </w:rPr>
              <w:t>Заместитель директора по ВР</w:t>
            </w:r>
          </w:p>
        </w:tc>
      </w:tr>
      <w:tr w:rsidR="009C1592" w:rsidRPr="009A50C1"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Мероприятия по финансовой грамотности</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Default="009C1592" w:rsidP="004D56D9">
            <w:pPr>
              <w:tabs>
                <w:tab w:val="left" w:pos="1920"/>
              </w:tabs>
              <w:jc w:val="center"/>
              <w:rPr>
                <w:rFonts w:ascii="Times New Roman" w:hAnsi="Times New Roman"/>
                <w:sz w:val="24"/>
                <w:lang w:val="ru-RU"/>
              </w:rPr>
            </w:pPr>
            <w:r w:rsidRPr="00CD4E41">
              <w:rPr>
                <w:rFonts w:ascii="Times New Roman" w:hAnsi="Times New Roman"/>
                <w:sz w:val="24"/>
                <w:lang w:val="ru-RU"/>
              </w:rPr>
              <w:t>В течение учебного года</w:t>
            </w:r>
          </w:p>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(по согласованию)</w:t>
            </w:r>
          </w:p>
        </w:tc>
        <w:tc>
          <w:tcPr>
            <w:tcW w:w="1944" w:type="dxa"/>
          </w:tcPr>
          <w:p w:rsidR="009C1592" w:rsidRPr="00E6774F" w:rsidRDefault="009C1592" w:rsidP="004D56D9">
            <w:pPr>
              <w:tabs>
                <w:tab w:val="left" w:pos="1920"/>
              </w:tabs>
              <w:rPr>
                <w:rFonts w:ascii="Times New Roman" w:hAnsi="Times New Roman"/>
                <w:sz w:val="24"/>
                <w:lang w:val="ru-RU"/>
              </w:rPr>
            </w:pPr>
            <w:r w:rsidRPr="00CD4E41">
              <w:rPr>
                <w:rFonts w:ascii="Times New Roman" w:hAnsi="Times New Roman"/>
                <w:sz w:val="24"/>
                <w:lang w:val="ru-RU"/>
              </w:rPr>
              <w:t>Заместитель директора по ВР</w:t>
            </w:r>
          </w:p>
        </w:tc>
      </w:tr>
      <w:tr w:rsidR="009C1592" w:rsidRPr="009A50C1"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Мероприятия по нравственному развитию</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Default="009C1592" w:rsidP="004D56D9">
            <w:pPr>
              <w:tabs>
                <w:tab w:val="left" w:pos="1920"/>
              </w:tabs>
              <w:jc w:val="center"/>
              <w:rPr>
                <w:rFonts w:ascii="Times New Roman" w:hAnsi="Times New Roman"/>
                <w:sz w:val="24"/>
                <w:lang w:val="ru-RU"/>
              </w:rPr>
            </w:pPr>
            <w:r w:rsidRPr="00CD4E41">
              <w:rPr>
                <w:rFonts w:ascii="Times New Roman" w:hAnsi="Times New Roman"/>
                <w:sz w:val="24"/>
                <w:lang w:val="ru-RU"/>
              </w:rPr>
              <w:t>В течение учебного года</w:t>
            </w:r>
          </w:p>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(по согласованию)</w:t>
            </w:r>
          </w:p>
        </w:tc>
        <w:tc>
          <w:tcPr>
            <w:tcW w:w="1944" w:type="dxa"/>
          </w:tcPr>
          <w:p w:rsidR="009C1592" w:rsidRPr="00E6774F" w:rsidRDefault="009C1592" w:rsidP="004D56D9">
            <w:pPr>
              <w:tabs>
                <w:tab w:val="left" w:pos="1920"/>
              </w:tabs>
              <w:rPr>
                <w:rFonts w:ascii="Times New Roman" w:hAnsi="Times New Roman"/>
                <w:sz w:val="24"/>
                <w:lang w:val="ru-RU"/>
              </w:rPr>
            </w:pPr>
            <w:r w:rsidRPr="00CD4E41">
              <w:rPr>
                <w:rFonts w:ascii="Times New Roman" w:hAnsi="Times New Roman"/>
                <w:sz w:val="24"/>
                <w:lang w:val="ru-RU"/>
              </w:rPr>
              <w:t>Заместитель директора по ВР</w:t>
            </w:r>
          </w:p>
        </w:tc>
      </w:tr>
      <w:tr w:rsidR="009C1592" w:rsidRPr="009A50C1"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Мероприятия по эстетическому воспитанию</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Default="009C1592" w:rsidP="004D56D9">
            <w:pPr>
              <w:tabs>
                <w:tab w:val="left" w:pos="1920"/>
              </w:tabs>
              <w:jc w:val="center"/>
              <w:rPr>
                <w:rFonts w:ascii="Times New Roman" w:hAnsi="Times New Roman"/>
                <w:sz w:val="24"/>
                <w:lang w:val="ru-RU"/>
              </w:rPr>
            </w:pPr>
            <w:r w:rsidRPr="00CD4E41">
              <w:rPr>
                <w:rFonts w:ascii="Times New Roman" w:hAnsi="Times New Roman"/>
                <w:sz w:val="24"/>
                <w:lang w:val="ru-RU"/>
              </w:rPr>
              <w:t>В течение учебного года</w:t>
            </w:r>
          </w:p>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(по согласованию)</w:t>
            </w:r>
          </w:p>
        </w:tc>
        <w:tc>
          <w:tcPr>
            <w:tcW w:w="1944" w:type="dxa"/>
          </w:tcPr>
          <w:p w:rsidR="009C1592" w:rsidRPr="00E6774F" w:rsidRDefault="009C1592" w:rsidP="004D56D9">
            <w:pPr>
              <w:tabs>
                <w:tab w:val="left" w:pos="1920"/>
              </w:tabs>
              <w:rPr>
                <w:rFonts w:ascii="Times New Roman" w:hAnsi="Times New Roman"/>
                <w:sz w:val="24"/>
                <w:lang w:val="ru-RU"/>
              </w:rPr>
            </w:pPr>
            <w:r w:rsidRPr="00CD4E41">
              <w:rPr>
                <w:rFonts w:ascii="Times New Roman" w:hAnsi="Times New Roman"/>
                <w:sz w:val="24"/>
                <w:lang w:val="ru-RU"/>
              </w:rPr>
              <w:t>Заместитель директора по ВР</w:t>
            </w:r>
          </w:p>
        </w:tc>
      </w:tr>
      <w:tr w:rsidR="009C1592" w:rsidRPr="009A50C1"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Мероприятия по духовному воспитанию</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Default="009C1592" w:rsidP="004D56D9">
            <w:pPr>
              <w:tabs>
                <w:tab w:val="left" w:pos="1920"/>
              </w:tabs>
              <w:jc w:val="center"/>
              <w:rPr>
                <w:rFonts w:ascii="Times New Roman" w:hAnsi="Times New Roman"/>
                <w:sz w:val="24"/>
                <w:lang w:val="ru-RU"/>
              </w:rPr>
            </w:pPr>
            <w:r w:rsidRPr="00CD4E41">
              <w:rPr>
                <w:rFonts w:ascii="Times New Roman" w:hAnsi="Times New Roman"/>
                <w:sz w:val="24"/>
                <w:lang w:val="ru-RU"/>
              </w:rPr>
              <w:t>В течение учебного года</w:t>
            </w:r>
          </w:p>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(по согласованию)</w:t>
            </w:r>
          </w:p>
        </w:tc>
        <w:tc>
          <w:tcPr>
            <w:tcW w:w="1944" w:type="dxa"/>
          </w:tcPr>
          <w:p w:rsidR="009C1592" w:rsidRPr="00E6774F" w:rsidRDefault="009C1592" w:rsidP="004D56D9">
            <w:pPr>
              <w:tabs>
                <w:tab w:val="left" w:pos="1920"/>
              </w:tabs>
              <w:rPr>
                <w:rFonts w:ascii="Times New Roman" w:hAnsi="Times New Roman"/>
                <w:sz w:val="24"/>
                <w:lang w:val="ru-RU"/>
              </w:rPr>
            </w:pPr>
            <w:r w:rsidRPr="00CD4E41">
              <w:rPr>
                <w:rFonts w:ascii="Times New Roman" w:hAnsi="Times New Roman"/>
                <w:sz w:val="24"/>
                <w:lang w:val="ru-RU"/>
              </w:rPr>
              <w:t>Заместитель директора по ВР</w:t>
            </w:r>
          </w:p>
        </w:tc>
      </w:tr>
      <w:tr w:rsidR="009C1592" w:rsidRPr="009A50C1"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Мероприятия по экологическому воспитанию</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Default="009C1592" w:rsidP="004D56D9">
            <w:pPr>
              <w:tabs>
                <w:tab w:val="left" w:pos="1920"/>
              </w:tabs>
              <w:jc w:val="center"/>
              <w:rPr>
                <w:rFonts w:ascii="Times New Roman" w:hAnsi="Times New Roman"/>
                <w:sz w:val="24"/>
                <w:lang w:val="ru-RU"/>
              </w:rPr>
            </w:pPr>
            <w:r w:rsidRPr="00CD4E41">
              <w:rPr>
                <w:rFonts w:ascii="Times New Roman" w:hAnsi="Times New Roman"/>
                <w:sz w:val="24"/>
                <w:lang w:val="ru-RU"/>
              </w:rPr>
              <w:t>В течение учебного года</w:t>
            </w:r>
          </w:p>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(по согласованию)</w:t>
            </w:r>
          </w:p>
        </w:tc>
        <w:tc>
          <w:tcPr>
            <w:tcW w:w="1944" w:type="dxa"/>
          </w:tcPr>
          <w:p w:rsidR="009C1592" w:rsidRPr="00E6774F" w:rsidRDefault="009C1592" w:rsidP="004D56D9">
            <w:pPr>
              <w:tabs>
                <w:tab w:val="left" w:pos="1920"/>
              </w:tabs>
              <w:rPr>
                <w:rFonts w:ascii="Times New Roman" w:hAnsi="Times New Roman"/>
                <w:sz w:val="24"/>
                <w:lang w:val="ru-RU"/>
              </w:rPr>
            </w:pPr>
            <w:r w:rsidRPr="00CD4E41">
              <w:rPr>
                <w:rFonts w:ascii="Times New Roman" w:hAnsi="Times New Roman"/>
                <w:sz w:val="24"/>
                <w:lang w:val="ru-RU"/>
              </w:rPr>
              <w:t>Заместитель директора по ВР</w:t>
            </w:r>
          </w:p>
        </w:tc>
      </w:tr>
      <w:tr w:rsidR="009C1592" w:rsidRPr="009A50C1"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Мероприятия на формирование ЗОЖ</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Default="009C1592" w:rsidP="004D56D9">
            <w:pPr>
              <w:tabs>
                <w:tab w:val="left" w:pos="1920"/>
              </w:tabs>
              <w:jc w:val="center"/>
              <w:rPr>
                <w:rFonts w:ascii="Times New Roman" w:hAnsi="Times New Roman"/>
                <w:sz w:val="24"/>
                <w:lang w:val="ru-RU"/>
              </w:rPr>
            </w:pPr>
            <w:r w:rsidRPr="00CD4E41">
              <w:rPr>
                <w:rFonts w:ascii="Times New Roman" w:hAnsi="Times New Roman"/>
                <w:sz w:val="24"/>
                <w:lang w:val="ru-RU"/>
              </w:rPr>
              <w:t>В течение учебного года</w:t>
            </w:r>
          </w:p>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(по согласованию)</w:t>
            </w:r>
          </w:p>
        </w:tc>
        <w:tc>
          <w:tcPr>
            <w:tcW w:w="1944" w:type="dxa"/>
          </w:tcPr>
          <w:p w:rsidR="009C1592" w:rsidRPr="00E6774F" w:rsidRDefault="009C1592" w:rsidP="004D56D9">
            <w:pPr>
              <w:tabs>
                <w:tab w:val="left" w:pos="1920"/>
              </w:tabs>
              <w:rPr>
                <w:rFonts w:ascii="Times New Roman" w:hAnsi="Times New Roman"/>
                <w:sz w:val="24"/>
                <w:lang w:val="ru-RU"/>
              </w:rPr>
            </w:pPr>
            <w:r w:rsidRPr="00CD4E41">
              <w:rPr>
                <w:rFonts w:ascii="Times New Roman" w:hAnsi="Times New Roman"/>
                <w:sz w:val="24"/>
                <w:lang w:val="ru-RU"/>
              </w:rPr>
              <w:t>Заместитель директора по ВР</w:t>
            </w:r>
          </w:p>
        </w:tc>
      </w:tr>
      <w:tr w:rsidR="009C1592" w:rsidRPr="009A50C1"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p>
        </w:tc>
        <w:tc>
          <w:tcPr>
            <w:tcW w:w="2835" w:type="dxa"/>
            <w:gridSpan w:val="2"/>
            <w:shd w:val="clear" w:color="auto" w:fill="auto"/>
          </w:tcPr>
          <w:p w:rsidR="009C1592" w:rsidRPr="009970F4" w:rsidRDefault="009C1592" w:rsidP="004D56D9">
            <w:pPr>
              <w:tabs>
                <w:tab w:val="left" w:pos="1920"/>
              </w:tabs>
              <w:rPr>
                <w:rFonts w:ascii="Times New Roman" w:hAnsi="Times New Roman"/>
                <w:sz w:val="24"/>
                <w:lang w:val="ru-RU"/>
              </w:rPr>
            </w:pPr>
            <w:r>
              <w:rPr>
                <w:rFonts w:ascii="Times New Roman" w:hAnsi="Times New Roman"/>
                <w:sz w:val="24"/>
                <w:lang w:val="ru-RU"/>
              </w:rPr>
              <w:t xml:space="preserve">Мероприятия по продвижению книги и </w:t>
            </w:r>
            <w:r>
              <w:rPr>
                <w:rFonts w:ascii="Times New Roman" w:hAnsi="Times New Roman"/>
                <w:sz w:val="24"/>
                <w:lang w:val="ru-RU"/>
              </w:rPr>
              <w:lastRenderedPageBreak/>
              <w:t>чтения</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lastRenderedPageBreak/>
              <w:t>5-9</w:t>
            </w:r>
          </w:p>
        </w:tc>
        <w:tc>
          <w:tcPr>
            <w:tcW w:w="1855" w:type="dxa"/>
            <w:gridSpan w:val="2"/>
          </w:tcPr>
          <w:p w:rsidR="009C1592" w:rsidRDefault="009C1592" w:rsidP="004D56D9">
            <w:pPr>
              <w:tabs>
                <w:tab w:val="left" w:pos="1920"/>
              </w:tabs>
              <w:jc w:val="center"/>
              <w:rPr>
                <w:rFonts w:ascii="Times New Roman" w:hAnsi="Times New Roman"/>
                <w:sz w:val="24"/>
                <w:lang w:val="ru-RU"/>
              </w:rPr>
            </w:pPr>
            <w:r w:rsidRPr="00CD4E41">
              <w:rPr>
                <w:rFonts w:ascii="Times New Roman" w:hAnsi="Times New Roman"/>
                <w:sz w:val="24"/>
                <w:lang w:val="ru-RU"/>
              </w:rPr>
              <w:t>В течение учебного года</w:t>
            </w:r>
          </w:p>
          <w:p w:rsidR="009C1592" w:rsidRPr="00785161" w:rsidRDefault="009C1592" w:rsidP="004D56D9">
            <w:pPr>
              <w:tabs>
                <w:tab w:val="left" w:pos="1920"/>
              </w:tabs>
              <w:jc w:val="center"/>
              <w:rPr>
                <w:rFonts w:ascii="Times New Roman" w:hAnsi="Times New Roman"/>
                <w:sz w:val="24"/>
                <w:lang w:val="ru-RU"/>
              </w:rPr>
            </w:pPr>
            <w:r>
              <w:rPr>
                <w:rFonts w:ascii="Times New Roman" w:hAnsi="Times New Roman"/>
                <w:sz w:val="24"/>
                <w:lang w:val="ru-RU"/>
              </w:rPr>
              <w:lastRenderedPageBreak/>
              <w:t>(по согласованию)</w:t>
            </w:r>
          </w:p>
        </w:tc>
        <w:tc>
          <w:tcPr>
            <w:tcW w:w="1944" w:type="dxa"/>
          </w:tcPr>
          <w:p w:rsidR="009C1592" w:rsidRPr="00E6774F" w:rsidRDefault="009C1592" w:rsidP="004D56D9">
            <w:pPr>
              <w:tabs>
                <w:tab w:val="left" w:pos="1920"/>
              </w:tabs>
              <w:rPr>
                <w:rFonts w:ascii="Times New Roman" w:hAnsi="Times New Roman"/>
                <w:sz w:val="24"/>
                <w:lang w:val="ru-RU"/>
              </w:rPr>
            </w:pPr>
            <w:r w:rsidRPr="00CD4E41">
              <w:rPr>
                <w:rFonts w:ascii="Times New Roman" w:hAnsi="Times New Roman"/>
                <w:sz w:val="24"/>
                <w:lang w:val="ru-RU"/>
              </w:rPr>
              <w:lastRenderedPageBreak/>
              <w:t>Заместитель директора по ВР</w:t>
            </w:r>
          </w:p>
        </w:tc>
      </w:tr>
      <w:tr w:rsidR="009C1592" w:rsidRPr="009A50C1" w:rsidTr="004D56D9">
        <w:tc>
          <w:tcPr>
            <w:tcW w:w="534" w:type="dxa"/>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CD4E41">
              <w:rPr>
                <w:rFonts w:ascii="Times New Roman" w:hAnsi="Times New Roman"/>
                <w:color w:val="000000" w:themeColor="text1"/>
                <w:sz w:val="24"/>
                <w:lang w:val="ru-RU"/>
              </w:rPr>
              <w:t>МБУ «ФСК «Молога» СК «Энергетик»</w:t>
            </w:r>
          </w:p>
        </w:tc>
        <w:tc>
          <w:tcPr>
            <w:tcW w:w="2835" w:type="dxa"/>
            <w:gridSpan w:val="2"/>
            <w:shd w:val="clear" w:color="auto" w:fill="auto"/>
          </w:tcPr>
          <w:p w:rsidR="009C1592" w:rsidRPr="009970F4" w:rsidRDefault="009C1592" w:rsidP="004D56D9">
            <w:pPr>
              <w:tabs>
                <w:tab w:val="left" w:pos="1920"/>
              </w:tabs>
              <w:rPr>
                <w:rFonts w:ascii="Times New Roman" w:hAnsi="Times New Roman"/>
                <w:sz w:val="24"/>
                <w:lang w:val="ru-RU"/>
              </w:rPr>
            </w:pPr>
            <w:r w:rsidRPr="00CD4E41">
              <w:rPr>
                <w:rFonts w:ascii="Times New Roman" w:hAnsi="Times New Roman"/>
                <w:color w:val="000000" w:themeColor="text1"/>
                <w:sz w:val="24"/>
                <w:lang w:val="ru-RU"/>
              </w:rPr>
              <w:t>Участие в мероприятиях физкультурно-спортивной направленности</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CD4E41" w:rsidRDefault="009C1592" w:rsidP="004D56D9">
            <w:pPr>
              <w:tabs>
                <w:tab w:val="left" w:pos="1920"/>
              </w:tabs>
              <w:jc w:val="center"/>
              <w:rPr>
                <w:rFonts w:ascii="Times New Roman" w:hAnsi="Times New Roman"/>
                <w:color w:val="000000" w:themeColor="text1"/>
                <w:sz w:val="24"/>
                <w:lang w:val="ru-RU"/>
              </w:rPr>
            </w:pPr>
            <w:r w:rsidRPr="00CD4E41">
              <w:rPr>
                <w:rFonts w:ascii="Times New Roman" w:hAnsi="Times New Roman"/>
                <w:color w:val="000000" w:themeColor="text1"/>
                <w:sz w:val="24"/>
                <w:lang w:val="ru-RU"/>
              </w:rPr>
              <w:t>В течение учебного года</w:t>
            </w:r>
          </w:p>
          <w:p w:rsidR="009C1592" w:rsidRPr="00785161" w:rsidRDefault="009C1592" w:rsidP="004D56D9">
            <w:pPr>
              <w:tabs>
                <w:tab w:val="left" w:pos="1920"/>
              </w:tabs>
              <w:jc w:val="center"/>
              <w:rPr>
                <w:rFonts w:ascii="Times New Roman" w:hAnsi="Times New Roman"/>
                <w:sz w:val="24"/>
                <w:lang w:val="ru-RU"/>
              </w:rPr>
            </w:pPr>
            <w:r w:rsidRPr="00CD4E41">
              <w:rPr>
                <w:rFonts w:ascii="Times New Roman" w:hAnsi="Times New Roman"/>
                <w:color w:val="000000" w:themeColor="text1"/>
                <w:sz w:val="24"/>
                <w:lang w:val="ru-RU"/>
              </w:rPr>
              <w:t>(по согласованию)</w:t>
            </w:r>
          </w:p>
        </w:tc>
        <w:tc>
          <w:tcPr>
            <w:tcW w:w="1944" w:type="dxa"/>
          </w:tcPr>
          <w:p w:rsidR="009C1592" w:rsidRPr="00E6774F" w:rsidRDefault="009C1592" w:rsidP="004D56D9">
            <w:pPr>
              <w:tabs>
                <w:tab w:val="left" w:pos="1920"/>
              </w:tabs>
              <w:rPr>
                <w:rFonts w:ascii="Times New Roman" w:hAnsi="Times New Roman"/>
                <w:sz w:val="24"/>
                <w:lang w:val="ru-RU"/>
              </w:rPr>
            </w:pPr>
            <w:r w:rsidRPr="00CD4E41">
              <w:rPr>
                <w:rFonts w:ascii="Times New Roman" w:hAnsi="Times New Roman"/>
                <w:sz w:val="24"/>
                <w:lang w:val="ru-RU"/>
              </w:rPr>
              <w:t>Заместитель директора по ВР</w:t>
            </w:r>
          </w:p>
        </w:tc>
      </w:tr>
      <w:tr w:rsidR="009C1592" w:rsidRPr="009A50C1" w:rsidTr="004D56D9">
        <w:tc>
          <w:tcPr>
            <w:tcW w:w="534" w:type="dxa"/>
            <w:vMerge w:val="restart"/>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val="restart"/>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r w:rsidRPr="008B14FD">
              <w:rPr>
                <w:rFonts w:ascii="Times New Roman" w:hAnsi="Times New Roman"/>
                <w:sz w:val="24"/>
                <w:lang w:val="ru-RU"/>
              </w:rPr>
              <w:t>МАУК «ЦНКД им. А.У. Барановского» г. Пестово</w:t>
            </w:r>
          </w:p>
        </w:tc>
        <w:tc>
          <w:tcPr>
            <w:tcW w:w="2835" w:type="dxa"/>
            <w:gridSpan w:val="2"/>
            <w:shd w:val="clear" w:color="auto" w:fill="auto"/>
          </w:tcPr>
          <w:p w:rsidR="009C1592" w:rsidRPr="009970F4" w:rsidRDefault="009C1592" w:rsidP="004D56D9">
            <w:pPr>
              <w:tabs>
                <w:tab w:val="left" w:pos="1920"/>
              </w:tabs>
              <w:rPr>
                <w:rFonts w:ascii="Times New Roman" w:hAnsi="Times New Roman"/>
                <w:sz w:val="24"/>
                <w:lang w:val="ru-RU"/>
              </w:rPr>
            </w:pPr>
            <w:r w:rsidRPr="008B14FD">
              <w:rPr>
                <w:rFonts w:ascii="Times New Roman" w:hAnsi="Times New Roman"/>
                <w:sz w:val="24"/>
                <w:lang w:val="ru-RU"/>
              </w:rPr>
              <w:t>Выстаки-конкурсы декоративно-прикладного искусства</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Default="009C1592" w:rsidP="004D56D9">
            <w:pPr>
              <w:tabs>
                <w:tab w:val="left" w:pos="1920"/>
              </w:tabs>
              <w:jc w:val="center"/>
              <w:rPr>
                <w:rFonts w:ascii="Times New Roman" w:hAnsi="Times New Roman"/>
                <w:sz w:val="24"/>
                <w:lang w:val="ru-RU"/>
              </w:rPr>
            </w:pPr>
            <w:r w:rsidRPr="00CD4E41">
              <w:rPr>
                <w:rFonts w:ascii="Times New Roman" w:hAnsi="Times New Roman"/>
                <w:sz w:val="24"/>
                <w:lang w:val="ru-RU"/>
              </w:rPr>
              <w:t>В течение учебного года</w:t>
            </w:r>
          </w:p>
          <w:p w:rsidR="009C1592" w:rsidRPr="00E6774F" w:rsidRDefault="009C1592" w:rsidP="004D56D9">
            <w:pPr>
              <w:tabs>
                <w:tab w:val="left" w:pos="1920"/>
              </w:tabs>
              <w:jc w:val="center"/>
              <w:rPr>
                <w:rFonts w:ascii="Times New Roman" w:hAnsi="Times New Roman"/>
                <w:sz w:val="24"/>
              </w:rPr>
            </w:pPr>
          </w:p>
        </w:tc>
        <w:tc>
          <w:tcPr>
            <w:tcW w:w="1944" w:type="dxa"/>
          </w:tcPr>
          <w:p w:rsidR="009C1592" w:rsidRPr="00E6774F" w:rsidRDefault="009C1592" w:rsidP="004D56D9">
            <w:pPr>
              <w:tabs>
                <w:tab w:val="left" w:pos="1920"/>
              </w:tabs>
              <w:rPr>
                <w:rFonts w:ascii="Times New Roman" w:hAnsi="Times New Roman"/>
                <w:sz w:val="24"/>
                <w:lang w:val="ru-RU"/>
              </w:rPr>
            </w:pPr>
            <w:r w:rsidRPr="00CD4E41">
              <w:rPr>
                <w:rFonts w:ascii="Times New Roman" w:hAnsi="Times New Roman"/>
                <w:sz w:val="24"/>
                <w:lang w:val="ru-RU"/>
              </w:rPr>
              <w:t>Заместитель директора по ВР</w:t>
            </w:r>
          </w:p>
        </w:tc>
      </w:tr>
      <w:tr w:rsidR="009C1592" w:rsidRPr="009A50C1"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p>
        </w:tc>
        <w:tc>
          <w:tcPr>
            <w:tcW w:w="2835" w:type="dxa"/>
            <w:gridSpan w:val="2"/>
            <w:shd w:val="clear" w:color="auto" w:fill="auto"/>
          </w:tcPr>
          <w:p w:rsidR="009C1592" w:rsidRPr="009970F4" w:rsidRDefault="009C1592" w:rsidP="004D56D9">
            <w:pPr>
              <w:tabs>
                <w:tab w:val="left" w:pos="1920"/>
              </w:tabs>
              <w:rPr>
                <w:rFonts w:ascii="Times New Roman" w:hAnsi="Times New Roman"/>
                <w:sz w:val="24"/>
                <w:lang w:val="ru-RU"/>
              </w:rPr>
            </w:pPr>
            <w:r w:rsidRPr="008B14FD">
              <w:rPr>
                <w:rFonts w:ascii="Times New Roman" w:hAnsi="Times New Roman"/>
                <w:sz w:val="24"/>
                <w:lang w:val="ru-RU"/>
              </w:rPr>
              <w:t>Интерактивные экскурсии</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CD4E41">
              <w:rPr>
                <w:rFonts w:ascii="Times New Roman" w:hAnsi="Times New Roman"/>
                <w:sz w:val="24"/>
                <w:lang w:val="ru-RU"/>
              </w:rPr>
              <w:t>В течение учебного года</w:t>
            </w:r>
          </w:p>
        </w:tc>
        <w:tc>
          <w:tcPr>
            <w:tcW w:w="1944" w:type="dxa"/>
          </w:tcPr>
          <w:p w:rsidR="009C1592" w:rsidRPr="00E6774F" w:rsidRDefault="009C1592" w:rsidP="004D56D9">
            <w:pPr>
              <w:tabs>
                <w:tab w:val="left" w:pos="1920"/>
              </w:tabs>
              <w:rPr>
                <w:rFonts w:ascii="Times New Roman" w:hAnsi="Times New Roman"/>
                <w:sz w:val="24"/>
                <w:lang w:val="ru-RU"/>
              </w:rPr>
            </w:pPr>
            <w:r w:rsidRPr="00CD4E41">
              <w:rPr>
                <w:rFonts w:ascii="Times New Roman" w:hAnsi="Times New Roman"/>
                <w:sz w:val="24"/>
                <w:lang w:val="ru-RU"/>
              </w:rPr>
              <w:t>Заместитель директора по ВР</w:t>
            </w:r>
          </w:p>
        </w:tc>
      </w:tr>
      <w:tr w:rsidR="009C1592" w:rsidRPr="009A50C1"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shd w:val="clear" w:color="auto" w:fill="auto"/>
          </w:tcPr>
          <w:p w:rsidR="009C1592" w:rsidRPr="00E6774F" w:rsidRDefault="009C1592" w:rsidP="004D56D9">
            <w:pPr>
              <w:tabs>
                <w:tab w:val="left" w:pos="709"/>
              </w:tabs>
              <w:ind w:right="-7"/>
              <w:rPr>
                <w:rFonts w:ascii="Times New Roman" w:hAnsi="Times New Roman"/>
                <w:sz w:val="24"/>
                <w:lang w:val="ru-RU"/>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sidRPr="008B14FD">
              <w:rPr>
                <w:rFonts w:ascii="Times New Roman" w:hAnsi="Times New Roman"/>
                <w:sz w:val="24"/>
                <w:lang w:val="ru-RU"/>
              </w:rPr>
              <w:t>Познавательно-игровые программы</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CD4E41">
              <w:rPr>
                <w:rFonts w:ascii="Times New Roman" w:hAnsi="Times New Roman"/>
                <w:sz w:val="24"/>
                <w:lang w:val="ru-RU"/>
              </w:rPr>
              <w:t>В течение учебного года</w:t>
            </w:r>
          </w:p>
        </w:tc>
        <w:tc>
          <w:tcPr>
            <w:tcW w:w="1944" w:type="dxa"/>
          </w:tcPr>
          <w:p w:rsidR="009C1592" w:rsidRPr="00E6774F" w:rsidRDefault="009C1592" w:rsidP="004D56D9">
            <w:pPr>
              <w:tabs>
                <w:tab w:val="left" w:pos="1920"/>
              </w:tabs>
              <w:rPr>
                <w:rFonts w:ascii="Times New Roman" w:hAnsi="Times New Roman"/>
                <w:sz w:val="24"/>
                <w:lang w:val="ru-RU"/>
              </w:rPr>
            </w:pPr>
            <w:r w:rsidRPr="00CD4E41">
              <w:rPr>
                <w:rFonts w:ascii="Times New Roman" w:hAnsi="Times New Roman"/>
                <w:sz w:val="24"/>
                <w:lang w:val="ru-RU"/>
              </w:rPr>
              <w:t>Заместитель директора по ВР</w:t>
            </w:r>
          </w:p>
        </w:tc>
      </w:tr>
      <w:tr w:rsidR="009C1592" w:rsidRPr="009A50C1"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sidRPr="008B14FD">
              <w:rPr>
                <w:rFonts w:ascii="Times New Roman" w:hAnsi="Times New Roman"/>
                <w:sz w:val="24"/>
                <w:lang w:val="ru-RU"/>
              </w:rPr>
              <w:t>Мастер-классы</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CD4E41">
              <w:rPr>
                <w:rFonts w:ascii="Times New Roman" w:hAnsi="Times New Roman"/>
                <w:sz w:val="24"/>
                <w:lang w:val="ru-RU"/>
              </w:rPr>
              <w:t>В течение учебного года</w:t>
            </w:r>
          </w:p>
        </w:tc>
        <w:tc>
          <w:tcPr>
            <w:tcW w:w="1944" w:type="dxa"/>
          </w:tcPr>
          <w:p w:rsidR="009C1592" w:rsidRPr="00E6774F" w:rsidRDefault="009C1592" w:rsidP="004D56D9">
            <w:pPr>
              <w:tabs>
                <w:tab w:val="left" w:pos="1920"/>
              </w:tabs>
              <w:rPr>
                <w:rFonts w:ascii="Times New Roman" w:hAnsi="Times New Roman"/>
                <w:sz w:val="24"/>
                <w:lang w:val="ru-RU"/>
              </w:rPr>
            </w:pPr>
            <w:r w:rsidRPr="00CD4E41">
              <w:rPr>
                <w:rFonts w:ascii="Times New Roman" w:hAnsi="Times New Roman"/>
                <w:sz w:val="24"/>
                <w:lang w:val="ru-RU"/>
              </w:rPr>
              <w:t>Заместитель директора по ВР</w:t>
            </w:r>
          </w:p>
        </w:tc>
      </w:tr>
      <w:tr w:rsidR="009C1592" w:rsidRPr="00E6774F"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sidRPr="008B14FD">
              <w:rPr>
                <w:rFonts w:ascii="Times New Roman" w:hAnsi="Times New Roman"/>
                <w:sz w:val="24"/>
                <w:lang w:val="ru-RU"/>
              </w:rPr>
              <w:t>Развлекательные и праздничные программы</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CD4E41">
              <w:rPr>
                <w:rFonts w:ascii="Times New Roman" w:hAnsi="Times New Roman"/>
                <w:sz w:val="24"/>
                <w:lang w:val="ru-RU"/>
              </w:rPr>
              <w:t>В течение учебного года</w:t>
            </w:r>
          </w:p>
        </w:tc>
        <w:tc>
          <w:tcPr>
            <w:tcW w:w="1944" w:type="dxa"/>
          </w:tcPr>
          <w:p w:rsidR="009C1592" w:rsidRPr="009970F4" w:rsidRDefault="009C1592" w:rsidP="004D56D9">
            <w:pPr>
              <w:tabs>
                <w:tab w:val="left" w:pos="1920"/>
              </w:tabs>
              <w:rPr>
                <w:rFonts w:ascii="Times New Roman" w:hAnsi="Times New Roman"/>
                <w:sz w:val="24"/>
                <w:lang w:val="ru-RU"/>
              </w:rPr>
            </w:pPr>
            <w:r w:rsidRPr="00CD4E41">
              <w:rPr>
                <w:rFonts w:ascii="Times New Roman" w:hAnsi="Times New Roman"/>
                <w:sz w:val="24"/>
                <w:lang w:val="ru-RU"/>
              </w:rPr>
              <w:t>Заместитель директора по ВР</w:t>
            </w:r>
          </w:p>
        </w:tc>
      </w:tr>
      <w:tr w:rsidR="009C1592" w:rsidRPr="001C0F8F"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lang w:val="ru-RU"/>
              </w:rPr>
            </w:pPr>
          </w:p>
        </w:tc>
        <w:tc>
          <w:tcPr>
            <w:tcW w:w="2835" w:type="dxa"/>
            <w:gridSpan w:val="2"/>
            <w:shd w:val="clear" w:color="auto" w:fill="auto"/>
          </w:tcPr>
          <w:p w:rsidR="009C1592" w:rsidRPr="008B14FD" w:rsidRDefault="009C1592" w:rsidP="004D56D9">
            <w:pPr>
              <w:tabs>
                <w:tab w:val="left" w:pos="1920"/>
              </w:tabs>
              <w:rPr>
                <w:rFonts w:ascii="Times New Roman" w:hAnsi="Times New Roman"/>
                <w:sz w:val="24"/>
                <w:lang w:val="ru-RU"/>
              </w:rPr>
            </w:pPr>
            <w:r>
              <w:rPr>
                <w:rFonts w:ascii="Times New Roman" w:hAnsi="Times New Roman"/>
                <w:sz w:val="24"/>
                <w:lang w:val="ru-RU"/>
              </w:rPr>
              <w:t>Просмотр фильмов патриотического клуба «Наша Победа»</w:t>
            </w:r>
          </w:p>
        </w:tc>
        <w:tc>
          <w:tcPr>
            <w:tcW w:w="1446" w:type="dxa"/>
            <w:gridSpan w:val="2"/>
            <w:shd w:val="clear" w:color="auto" w:fill="auto"/>
          </w:tcPr>
          <w:p w:rsidR="009C1592" w:rsidRPr="008B14FD" w:rsidRDefault="009C1592" w:rsidP="004D56D9">
            <w:pPr>
              <w:tabs>
                <w:tab w:val="left" w:pos="1920"/>
              </w:tabs>
              <w:jc w:val="center"/>
              <w:rPr>
                <w:rFonts w:ascii="Times New Roman" w:hAnsi="Times New Roman"/>
                <w:sz w:val="24"/>
                <w:lang w:val="ru-RU"/>
              </w:rPr>
            </w:pPr>
            <w:r>
              <w:rPr>
                <w:rFonts w:ascii="Times New Roman" w:hAnsi="Times New Roman"/>
                <w:sz w:val="24"/>
                <w:lang w:val="ru-RU"/>
              </w:rPr>
              <w:t>5-9</w:t>
            </w:r>
          </w:p>
        </w:tc>
        <w:tc>
          <w:tcPr>
            <w:tcW w:w="1855" w:type="dxa"/>
            <w:gridSpan w:val="2"/>
          </w:tcPr>
          <w:p w:rsidR="009C1592" w:rsidRPr="00CD4E41" w:rsidRDefault="009C1592" w:rsidP="004D56D9">
            <w:pPr>
              <w:tabs>
                <w:tab w:val="left" w:pos="1920"/>
              </w:tabs>
              <w:jc w:val="center"/>
              <w:rPr>
                <w:rFonts w:ascii="Times New Roman" w:hAnsi="Times New Roman"/>
                <w:sz w:val="24"/>
                <w:lang w:val="ru-RU"/>
              </w:rPr>
            </w:pPr>
            <w:r w:rsidRPr="00CD4E41">
              <w:rPr>
                <w:rFonts w:ascii="Times New Roman" w:hAnsi="Times New Roman"/>
                <w:sz w:val="24"/>
                <w:lang w:val="ru-RU"/>
              </w:rPr>
              <w:t>В течение учебного года</w:t>
            </w:r>
          </w:p>
        </w:tc>
        <w:tc>
          <w:tcPr>
            <w:tcW w:w="1944" w:type="dxa"/>
          </w:tcPr>
          <w:p w:rsidR="009C1592" w:rsidRPr="00CD4E41" w:rsidRDefault="009C1592" w:rsidP="004D56D9">
            <w:pPr>
              <w:tabs>
                <w:tab w:val="left" w:pos="1920"/>
              </w:tabs>
              <w:rPr>
                <w:rFonts w:ascii="Times New Roman" w:hAnsi="Times New Roman"/>
                <w:sz w:val="24"/>
                <w:lang w:val="ru-RU"/>
              </w:rPr>
            </w:pPr>
            <w:r w:rsidRPr="00CD4E41">
              <w:rPr>
                <w:rFonts w:ascii="Times New Roman" w:hAnsi="Times New Roman"/>
                <w:sz w:val="24"/>
                <w:lang w:val="ru-RU"/>
              </w:rPr>
              <w:t>Заместитель директора по ВР</w:t>
            </w:r>
          </w:p>
        </w:tc>
      </w:tr>
      <w:tr w:rsidR="009C1592" w:rsidRPr="00E6774F" w:rsidTr="004D56D9">
        <w:tc>
          <w:tcPr>
            <w:tcW w:w="534" w:type="dxa"/>
            <w:vMerge w:val="restart"/>
          </w:tcPr>
          <w:p w:rsidR="009C1592" w:rsidRPr="001C0F8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val="restart"/>
            <w:shd w:val="clear" w:color="auto" w:fill="auto"/>
          </w:tcPr>
          <w:p w:rsidR="009C1592" w:rsidRPr="00E6774F" w:rsidRDefault="009C1592" w:rsidP="004D56D9">
            <w:pPr>
              <w:widowControl/>
              <w:ind w:left="-40" w:right="-30"/>
              <w:rPr>
                <w:rFonts w:ascii="Times New Roman" w:hAnsi="Times New Roman"/>
                <w:sz w:val="24"/>
              </w:rPr>
            </w:pPr>
            <w:r w:rsidRPr="00A921EF">
              <w:rPr>
                <w:rFonts w:ascii="Times New Roman" w:hAnsi="Times New Roman"/>
                <w:sz w:val="24"/>
                <w:lang w:val="ru-RU"/>
              </w:rPr>
              <w:t>МБУК «МКДЦ»</w:t>
            </w: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Праздники народного календаря</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CD4E41">
              <w:rPr>
                <w:rFonts w:ascii="Times New Roman" w:hAnsi="Times New Roman"/>
                <w:sz w:val="24"/>
                <w:lang w:val="ru-RU"/>
              </w:rPr>
              <w:t>В течение учебного года</w:t>
            </w:r>
          </w:p>
        </w:tc>
        <w:tc>
          <w:tcPr>
            <w:tcW w:w="1944" w:type="dxa"/>
          </w:tcPr>
          <w:p w:rsidR="009C1592" w:rsidRPr="00E6774F" w:rsidRDefault="009C1592" w:rsidP="004D56D9">
            <w:pPr>
              <w:tabs>
                <w:tab w:val="left" w:pos="1920"/>
              </w:tabs>
              <w:rPr>
                <w:rFonts w:ascii="Times New Roman" w:hAnsi="Times New Roman"/>
                <w:sz w:val="24"/>
              </w:rPr>
            </w:pPr>
            <w:r w:rsidRPr="00CD4E41">
              <w:rPr>
                <w:rFonts w:ascii="Times New Roman" w:hAnsi="Times New Roman"/>
                <w:sz w:val="24"/>
                <w:lang w:val="ru-RU"/>
              </w:rPr>
              <w:t>Заместитель директора по ВР</w:t>
            </w:r>
          </w:p>
        </w:tc>
      </w:tr>
      <w:tr w:rsidR="009C1592" w:rsidRPr="00E6774F"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sidRPr="00A54DEB">
              <w:rPr>
                <w:rFonts w:ascii="Times New Roman" w:hAnsi="Times New Roman"/>
                <w:sz w:val="24"/>
                <w:lang w:val="ru-RU"/>
              </w:rPr>
              <w:t>Мероприятия по государственным памятным датам</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CD4E41">
              <w:rPr>
                <w:rFonts w:ascii="Times New Roman" w:hAnsi="Times New Roman"/>
                <w:sz w:val="24"/>
                <w:lang w:val="ru-RU"/>
              </w:rPr>
              <w:t>В течение учебного года</w:t>
            </w:r>
          </w:p>
        </w:tc>
        <w:tc>
          <w:tcPr>
            <w:tcW w:w="1944" w:type="dxa"/>
          </w:tcPr>
          <w:p w:rsidR="009C1592" w:rsidRPr="00E6774F" w:rsidRDefault="009C1592" w:rsidP="004D56D9">
            <w:pPr>
              <w:tabs>
                <w:tab w:val="left" w:pos="1920"/>
              </w:tabs>
              <w:rPr>
                <w:rFonts w:ascii="Times New Roman" w:hAnsi="Times New Roman"/>
                <w:sz w:val="24"/>
              </w:rPr>
            </w:pPr>
            <w:r w:rsidRPr="00CD4E41">
              <w:rPr>
                <w:rFonts w:ascii="Times New Roman" w:hAnsi="Times New Roman"/>
                <w:sz w:val="24"/>
                <w:lang w:val="ru-RU"/>
              </w:rPr>
              <w:t>Заместитель директора по ВР</w:t>
            </w:r>
          </w:p>
        </w:tc>
      </w:tr>
      <w:tr w:rsidR="009C1592" w:rsidRPr="00E6774F"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Мероприятия по формированию ЗОЖ</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CD4E41">
              <w:rPr>
                <w:rFonts w:ascii="Times New Roman" w:hAnsi="Times New Roman"/>
                <w:sz w:val="24"/>
                <w:lang w:val="ru-RU"/>
              </w:rPr>
              <w:t>В течение учебного года</w:t>
            </w:r>
          </w:p>
        </w:tc>
        <w:tc>
          <w:tcPr>
            <w:tcW w:w="1944" w:type="dxa"/>
          </w:tcPr>
          <w:p w:rsidR="009C1592" w:rsidRPr="00E6774F" w:rsidRDefault="009C1592" w:rsidP="004D56D9">
            <w:pPr>
              <w:tabs>
                <w:tab w:val="left" w:pos="1920"/>
              </w:tabs>
              <w:rPr>
                <w:rFonts w:ascii="Times New Roman" w:hAnsi="Times New Roman"/>
                <w:sz w:val="24"/>
              </w:rPr>
            </w:pPr>
            <w:r w:rsidRPr="00CD4E41">
              <w:rPr>
                <w:rFonts w:ascii="Times New Roman" w:hAnsi="Times New Roman"/>
                <w:sz w:val="24"/>
                <w:lang w:val="ru-RU"/>
              </w:rPr>
              <w:t>Заместитель директора по ВР</w:t>
            </w:r>
          </w:p>
        </w:tc>
      </w:tr>
      <w:tr w:rsidR="009C1592" w:rsidRPr="00E6774F"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sidRPr="00A54DEB">
              <w:rPr>
                <w:rFonts w:ascii="Times New Roman" w:hAnsi="Times New Roman"/>
                <w:sz w:val="24"/>
                <w:lang w:val="ru-RU"/>
              </w:rPr>
              <w:t>Мастер-классы по декоративно-прикладному искусству</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CD4E41">
              <w:rPr>
                <w:rFonts w:ascii="Times New Roman" w:hAnsi="Times New Roman"/>
                <w:sz w:val="24"/>
                <w:lang w:val="ru-RU"/>
              </w:rPr>
              <w:t>В течение учебного года</w:t>
            </w:r>
          </w:p>
        </w:tc>
        <w:tc>
          <w:tcPr>
            <w:tcW w:w="1944" w:type="dxa"/>
          </w:tcPr>
          <w:p w:rsidR="009C1592" w:rsidRPr="00E6774F" w:rsidRDefault="009C1592" w:rsidP="004D56D9">
            <w:pPr>
              <w:tabs>
                <w:tab w:val="left" w:pos="1920"/>
              </w:tabs>
              <w:rPr>
                <w:rFonts w:ascii="Times New Roman" w:hAnsi="Times New Roman"/>
                <w:sz w:val="24"/>
              </w:rPr>
            </w:pPr>
            <w:r w:rsidRPr="00CD4E41">
              <w:rPr>
                <w:rFonts w:ascii="Times New Roman" w:hAnsi="Times New Roman"/>
                <w:sz w:val="24"/>
                <w:lang w:val="ru-RU"/>
              </w:rPr>
              <w:t>Заместитель директора по ВР</w:t>
            </w:r>
          </w:p>
        </w:tc>
      </w:tr>
      <w:tr w:rsidR="009C1592" w:rsidRPr="00E6774F"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sidRPr="00A54DEB">
              <w:rPr>
                <w:rFonts w:ascii="Times New Roman" w:hAnsi="Times New Roman"/>
                <w:sz w:val="24"/>
                <w:lang w:val="ru-RU"/>
              </w:rPr>
              <w:t>Конкурсно-развлекательные мероприятия</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CD4E41">
              <w:rPr>
                <w:rFonts w:ascii="Times New Roman" w:hAnsi="Times New Roman"/>
                <w:sz w:val="24"/>
                <w:lang w:val="ru-RU"/>
              </w:rPr>
              <w:t>В течение учебного года</w:t>
            </w:r>
          </w:p>
        </w:tc>
        <w:tc>
          <w:tcPr>
            <w:tcW w:w="1944" w:type="dxa"/>
          </w:tcPr>
          <w:p w:rsidR="009C1592" w:rsidRPr="00E6774F" w:rsidRDefault="009C1592" w:rsidP="004D56D9">
            <w:pPr>
              <w:tabs>
                <w:tab w:val="left" w:pos="1920"/>
              </w:tabs>
              <w:rPr>
                <w:rFonts w:ascii="Times New Roman" w:hAnsi="Times New Roman"/>
                <w:sz w:val="24"/>
              </w:rPr>
            </w:pPr>
            <w:r w:rsidRPr="00CD4E41">
              <w:rPr>
                <w:rFonts w:ascii="Times New Roman" w:hAnsi="Times New Roman"/>
                <w:sz w:val="24"/>
                <w:lang w:val="ru-RU"/>
              </w:rPr>
              <w:t>Заместитель директора по ВР</w:t>
            </w:r>
          </w:p>
        </w:tc>
      </w:tr>
      <w:tr w:rsidR="009C1592" w:rsidRPr="00E6774F" w:rsidTr="004D56D9">
        <w:tc>
          <w:tcPr>
            <w:tcW w:w="534" w:type="dxa"/>
            <w:vMerge w:val="restart"/>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shd w:val="clear" w:color="auto" w:fill="auto"/>
          </w:tcPr>
          <w:p w:rsidR="009C1592" w:rsidRPr="00785161" w:rsidRDefault="009C1592" w:rsidP="004D56D9">
            <w:pPr>
              <w:pBdr>
                <w:top w:val="nil"/>
                <w:left w:val="nil"/>
                <w:bottom w:val="nil"/>
                <w:right w:val="nil"/>
                <w:between w:val="nil"/>
              </w:pBdr>
              <w:rPr>
                <w:rFonts w:ascii="Times New Roman" w:hAnsi="Times New Roman"/>
                <w:color w:val="000000"/>
                <w:sz w:val="24"/>
                <w:lang w:val="ru-RU"/>
              </w:rPr>
            </w:pPr>
            <w:r w:rsidRPr="001D2485">
              <w:rPr>
                <w:rFonts w:ascii="Times New Roman" w:hAnsi="Times New Roman"/>
                <w:sz w:val="24"/>
                <w:lang w:val="ru-RU"/>
              </w:rPr>
              <w:t xml:space="preserve">ОГИБДД ОМВД </w:t>
            </w:r>
            <w:r w:rsidRPr="001D2485">
              <w:rPr>
                <w:rFonts w:ascii="Times New Roman" w:hAnsi="Times New Roman"/>
                <w:sz w:val="24"/>
                <w:lang w:val="ru-RU"/>
              </w:rPr>
              <w:lastRenderedPageBreak/>
              <w:t>РФ по Пестовскому району (на основании совместного плана работы)</w:t>
            </w: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sidRPr="001D2485">
              <w:rPr>
                <w:rFonts w:ascii="Times New Roman" w:hAnsi="Times New Roman"/>
                <w:sz w:val="24"/>
                <w:lang w:val="ru-RU"/>
              </w:rPr>
              <w:lastRenderedPageBreak/>
              <w:t xml:space="preserve">Участие в акциях, </w:t>
            </w:r>
            <w:r w:rsidRPr="001D2485">
              <w:rPr>
                <w:rFonts w:ascii="Times New Roman" w:hAnsi="Times New Roman"/>
                <w:sz w:val="24"/>
                <w:lang w:val="ru-RU"/>
              </w:rPr>
              <w:lastRenderedPageBreak/>
              <w:t>проводимых ЮИД.</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lastRenderedPageBreak/>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1D2485">
              <w:rPr>
                <w:rFonts w:ascii="Times New Roman" w:hAnsi="Times New Roman"/>
                <w:sz w:val="24"/>
                <w:lang w:val="ru-RU"/>
              </w:rPr>
              <w:t xml:space="preserve">В течение </w:t>
            </w:r>
            <w:r w:rsidRPr="001D2485">
              <w:rPr>
                <w:rFonts w:ascii="Times New Roman" w:hAnsi="Times New Roman"/>
                <w:sz w:val="24"/>
                <w:lang w:val="ru-RU"/>
              </w:rPr>
              <w:lastRenderedPageBreak/>
              <w:t>учебного года</w:t>
            </w:r>
          </w:p>
        </w:tc>
        <w:tc>
          <w:tcPr>
            <w:tcW w:w="1944" w:type="dxa"/>
          </w:tcPr>
          <w:p w:rsidR="009C1592" w:rsidRPr="00E6774F" w:rsidRDefault="009C1592" w:rsidP="004D56D9">
            <w:pPr>
              <w:tabs>
                <w:tab w:val="left" w:pos="1920"/>
              </w:tabs>
              <w:rPr>
                <w:rFonts w:ascii="Times New Roman" w:hAnsi="Times New Roman"/>
                <w:sz w:val="24"/>
              </w:rPr>
            </w:pPr>
            <w:r w:rsidRPr="001D2485">
              <w:rPr>
                <w:rFonts w:ascii="Times New Roman" w:hAnsi="Times New Roman"/>
                <w:sz w:val="24"/>
                <w:lang w:val="ru-RU"/>
              </w:rPr>
              <w:lastRenderedPageBreak/>
              <w:t xml:space="preserve">Руководитель </w:t>
            </w:r>
            <w:r w:rsidRPr="001D2485">
              <w:rPr>
                <w:rFonts w:ascii="Times New Roman" w:hAnsi="Times New Roman"/>
                <w:sz w:val="24"/>
                <w:lang w:val="ru-RU"/>
              </w:rPr>
              <w:lastRenderedPageBreak/>
              <w:t>отряда ЮИД</w:t>
            </w:r>
          </w:p>
        </w:tc>
      </w:tr>
      <w:tr w:rsidR="009C1592" w:rsidRPr="00E6774F"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sidRPr="001D2485">
              <w:rPr>
                <w:rFonts w:ascii="Times New Roman" w:hAnsi="Times New Roman"/>
                <w:sz w:val="24"/>
                <w:lang w:val="ru-RU"/>
              </w:rPr>
              <w:t>Занятия по профилактике детского дорожно-транспортного травматизма.</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1D2485">
              <w:rPr>
                <w:rFonts w:ascii="Times New Roman" w:hAnsi="Times New Roman"/>
                <w:sz w:val="24"/>
                <w:lang w:val="ru-RU"/>
              </w:rPr>
              <w:t>В течение учебного года</w:t>
            </w:r>
          </w:p>
        </w:tc>
        <w:tc>
          <w:tcPr>
            <w:tcW w:w="1944" w:type="dxa"/>
          </w:tcPr>
          <w:p w:rsidR="009C1592" w:rsidRPr="001D2485" w:rsidRDefault="009C1592" w:rsidP="004D56D9">
            <w:pPr>
              <w:tabs>
                <w:tab w:val="left" w:pos="1920"/>
              </w:tabs>
              <w:rPr>
                <w:rFonts w:ascii="Times New Roman" w:hAnsi="Times New Roman"/>
                <w:sz w:val="24"/>
                <w:lang w:val="ru-RU"/>
              </w:rPr>
            </w:pPr>
            <w:r w:rsidRPr="001D2485">
              <w:rPr>
                <w:rFonts w:ascii="Times New Roman" w:hAnsi="Times New Roman"/>
                <w:sz w:val="24"/>
                <w:lang w:val="ru-RU"/>
              </w:rPr>
              <w:t xml:space="preserve">Зам. директора </w:t>
            </w:r>
          </w:p>
          <w:p w:rsidR="009C1592" w:rsidRPr="001D2485" w:rsidRDefault="009C1592" w:rsidP="004D56D9">
            <w:pPr>
              <w:tabs>
                <w:tab w:val="left" w:pos="1920"/>
              </w:tabs>
              <w:rPr>
                <w:rFonts w:ascii="Times New Roman" w:hAnsi="Times New Roman"/>
                <w:sz w:val="24"/>
                <w:lang w:val="ru-RU"/>
              </w:rPr>
            </w:pPr>
            <w:r w:rsidRPr="001D2485">
              <w:rPr>
                <w:rFonts w:ascii="Times New Roman" w:hAnsi="Times New Roman"/>
                <w:sz w:val="24"/>
                <w:lang w:val="ru-RU"/>
              </w:rPr>
              <w:t xml:space="preserve">по ВР </w:t>
            </w:r>
          </w:p>
          <w:p w:rsidR="009C1592" w:rsidRPr="00E6774F" w:rsidRDefault="009C1592" w:rsidP="004D56D9">
            <w:pPr>
              <w:tabs>
                <w:tab w:val="left" w:pos="1920"/>
              </w:tabs>
              <w:rPr>
                <w:rFonts w:ascii="Times New Roman" w:hAnsi="Times New Roman"/>
                <w:sz w:val="24"/>
              </w:rPr>
            </w:pPr>
          </w:p>
        </w:tc>
      </w:tr>
      <w:tr w:rsidR="009C1592" w:rsidRPr="00E6774F"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Тематические выступления</w:t>
            </w:r>
            <w:r w:rsidRPr="001D2485">
              <w:rPr>
                <w:rFonts w:ascii="Times New Roman" w:hAnsi="Times New Roman"/>
                <w:sz w:val="24"/>
                <w:lang w:val="ru-RU"/>
              </w:rPr>
              <w:t xml:space="preserve"> на классных и общешкольных родительских собраниях.</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1D2485">
              <w:rPr>
                <w:rFonts w:ascii="Times New Roman" w:hAnsi="Times New Roman"/>
                <w:sz w:val="24"/>
                <w:lang w:val="ru-RU"/>
              </w:rPr>
              <w:t>В течение учебного года</w:t>
            </w:r>
          </w:p>
        </w:tc>
        <w:tc>
          <w:tcPr>
            <w:tcW w:w="1944" w:type="dxa"/>
          </w:tcPr>
          <w:p w:rsidR="009C1592" w:rsidRPr="001D2485" w:rsidRDefault="009C1592" w:rsidP="004D56D9">
            <w:pPr>
              <w:tabs>
                <w:tab w:val="left" w:pos="1920"/>
              </w:tabs>
              <w:rPr>
                <w:rFonts w:ascii="Times New Roman" w:hAnsi="Times New Roman"/>
                <w:sz w:val="24"/>
                <w:lang w:val="ru-RU"/>
              </w:rPr>
            </w:pPr>
            <w:r w:rsidRPr="001D2485">
              <w:rPr>
                <w:rFonts w:ascii="Times New Roman" w:hAnsi="Times New Roman"/>
                <w:sz w:val="24"/>
                <w:lang w:val="ru-RU"/>
              </w:rPr>
              <w:t xml:space="preserve">Зам. директора </w:t>
            </w:r>
          </w:p>
          <w:p w:rsidR="009C1592" w:rsidRPr="001D2485" w:rsidRDefault="009C1592" w:rsidP="004D56D9">
            <w:pPr>
              <w:tabs>
                <w:tab w:val="left" w:pos="1920"/>
              </w:tabs>
              <w:rPr>
                <w:rFonts w:ascii="Times New Roman" w:hAnsi="Times New Roman"/>
                <w:sz w:val="24"/>
                <w:lang w:val="ru-RU"/>
              </w:rPr>
            </w:pPr>
            <w:r w:rsidRPr="001D2485">
              <w:rPr>
                <w:rFonts w:ascii="Times New Roman" w:hAnsi="Times New Roman"/>
                <w:sz w:val="24"/>
                <w:lang w:val="ru-RU"/>
              </w:rPr>
              <w:t xml:space="preserve">по ВР </w:t>
            </w:r>
          </w:p>
          <w:p w:rsidR="009C1592" w:rsidRPr="00E6774F" w:rsidRDefault="009C1592" w:rsidP="004D56D9">
            <w:pPr>
              <w:tabs>
                <w:tab w:val="left" w:pos="1920"/>
              </w:tabs>
              <w:rPr>
                <w:rFonts w:ascii="Times New Roman" w:hAnsi="Times New Roman"/>
                <w:sz w:val="24"/>
              </w:rPr>
            </w:pPr>
          </w:p>
        </w:tc>
      </w:tr>
      <w:tr w:rsidR="009C1592" w:rsidRPr="0087683F"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sidRPr="001D2485">
              <w:rPr>
                <w:rFonts w:ascii="Times New Roman" w:hAnsi="Times New Roman"/>
                <w:sz w:val="24"/>
                <w:lang w:val="ru-RU"/>
              </w:rPr>
              <w:t>Участие в конкурсах, проводимых ГИБДД.</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1D2485">
              <w:rPr>
                <w:rFonts w:ascii="Times New Roman" w:hAnsi="Times New Roman"/>
                <w:sz w:val="24"/>
                <w:lang w:val="ru-RU"/>
              </w:rPr>
              <w:t>В течение учебного года</w:t>
            </w:r>
          </w:p>
        </w:tc>
        <w:tc>
          <w:tcPr>
            <w:tcW w:w="1944" w:type="dxa"/>
          </w:tcPr>
          <w:p w:rsidR="009C1592" w:rsidRPr="001D2485" w:rsidRDefault="009C1592" w:rsidP="004D56D9">
            <w:pPr>
              <w:tabs>
                <w:tab w:val="left" w:pos="1920"/>
              </w:tabs>
              <w:rPr>
                <w:rFonts w:ascii="Times New Roman" w:hAnsi="Times New Roman"/>
                <w:sz w:val="24"/>
                <w:lang w:val="ru-RU"/>
              </w:rPr>
            </w:pPr>
            <w:r w:rsidRPr="001D2485">
              <w:rPr>
                <w:rFonts w:ascii="Times New Roman" w:hAnsi="Times New Roman"/>
                <w:sz w:val="24"/>
                <w:lang w:val="ru-RU"/>
              </w:rPr>
              <w:t xml:space="preserve">Зам. директора </w:t>
            </w:r>
          </w:p>
          <w:p w:rsidR="009C1592" w:rsidRPr="001D2485" w:rsidRDefault="009C1592" w:rsidP="004D56D9">
            <w:pPr>
              <w:tabs>
                <w:tab w:val="left" w:pos="1920"/>
              </w:tabs>
              <w:rPr>
                <w:rFonts w:ascii="Times New Roman" w:hAnsi="Times New Roman"/>
                <w:sz w:val="24"/>
                <w:lang w:val="ru-RU"/>
              </w:rPr>
            </w:pPr>
            <w:r w:rsidRPr="001D2485">
              <w:rPr>
                <w:rFonts w:ascii="Times New Roman" w:hAnsi="Times New Roman"/>
                <w:sz w:val="24"/>
                <w:lang w:val="ru-RU"/>
              </w:rPr>
              <w:t xml:space="preserve">по ВР, </w:t>
            </w:r>
          </w:p>
          <w:p w:rsidR="009C1592" w:rsidRPr="00785161" w:rsidRDefault="009C1592" w:rsidP="004D56D9">
            <w:pPr>
              <w:tabs>
                <w:tab w:val="left" w:pos="1920"/>
              </w:tabs>
              <w:rPr>
                <w:rFonts w:ascii="Times New Roman" w:hAnsi="Times New Roman"/>
                <w:sz w:val="24"/>
                <w:lang w:val="ru-RU"/>
              </w:rPr>
            </w:pPr>
            <w:r w:rsidRPr="001D2485">
              <w:rPr>
                <w:rFonts w:ascii="Times New Roman" w:hAnsi="Times New Roman"/>
                <w:sz w:val="24"/>
                <w:lang w:val="ru-RU"/>
              </w:rPr>
              <w:t>Руководитель отряда ЮИД</w:t>
            </w:r>
          </w:p>
        </w:tc>
      </w:tr>
      <w:tr w:rsidR="009C1592" w:rsidRPr="00E6774F" w:rsidTr="004D56D9">
        <w:tc>
          <w:tcPr>
            <w:tcW w:w="534" w:type="dxa"/>
            <w:vMerge/>
          </w:tcPr>
          <w:p w:rsidR="009C1592" w:rsidRPr="00785161"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1984" w:type="dxa"/>
            <w:vMerge/>
            <w:shd w:val="clear" w:color="auto" w:fill="auto"/>
          </w:tcPr>
          <w:p w:rsidR="009C1592" w:rsidRPr="00785161" w:rsidRDefault="009C1592" w:rsidP="004D56D9">
            <w:pPr>
              <w:pBdr>
                <w:top w:val="nil"/>
                <w:left w:val="nil"/>
                <w:bottom w:val="nil"/>
                <w:right w:val="nil"/>
                <w:between w:val="nil"/>
              </w:pBdr>
              <w:rPr>
                <w:rFonts w:ascii="Times New Roman" w:hAnsi="Times New Roman"/>
                <w:color w:val="000000"/>
                <w:sz w:val="24"/>
                <w:lang w:val="ru-RU"/>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sidRPr="001D2485">
              <w:rPr>
                <w:rFonts w:ascii="Times New Roman" w:hAnsi="Times New Roman"/>
                <w:sz w:val="24"/>
                <w:lang w:val="ru-RU"/>
              </w:rPr>
              <w:t>Проведение декад дорожной безопасности.</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1D2485">
              <w:rPr>
                <w:rFonts w:ascii="Times New Roman" w:hAnsi="Times New Roman"/>
                <w:sz w:val="24"/>
                <w:lang w:val="ru-RU"/>
              </w:rPr>
              <w:t>В течение учебного года</w:t>
            </w:r>
          </w:p>
        </w:tc>
        <w:tc>
          <w:tcPr>
            <w:tcW w:w="1944" w:type="dxa"/>
          </w:tcPr>
          <w:p w:rsidR="009C1592" w:rsidRPr="00E6774F" w:rsidRDefault="009C1592" w:rsidP="004D56D9">
            <w:pPr>
              <w:tabs>
                <w:tab w:val="left" w:pos="1920"/>
              </w:tabs>
              <w:rPr>
                <w:rFonts w:ascii="Times New Roman" w:hAnsi="Times New Roman"/>
                <w:sz w:val="24"/>
              </w:rPr>
            </w:pPr>
            <w:r w:rsidRPr="001D2485">
              <w:rPr>
                <w:rFonts w:ascii="Times New Roman" w:hAnsi="Times New Roman"/>
                <w:sz w:val="24"/>
                <w:lang w:val="ru-RU"/>
              </w:rPr>
              <w:t xml:space="preserve">Заместитель директора по ВР </w:t>
            </w:r>
          </w:p>
        </w:tc>
      </w:tr>
      <w:tr w:rsidR="009C1592" w:rsidRPr="00E6774F" w:rsidTr="004D56D9">
        <w:tc>
          <w:tcPr>
            <w:tcW w:w="534" w:type="dxa"/>
            <w:vMerge w:val="restart"/>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shd w:val="clear" w:color="auto" w:fill="auto"/>
          </w:tcPr>
          <w:p w:rsidR="009C1592" w:rsidRPr="00945E65" w:rsidRDefault="009C1592" w:rsidP="004D56D9">
            <w:pPr>
              <w:tabs>
                <w:tab w:val="left" w:pos="709"/>
              </w:tabs>
              <w:ind w:right="-7"/>
              <w:rPr>
                <w:rFonts w:ascii="Times New Roman" w:hAnsi="Times New Roman"/>
                <w:sz w:val="24"/>
                <w:lang w:val="ru-RU"/>
              </w:rPr>
            </w:pPr>
            <w:r w:rsidRPr="00945E65">
              <w:rPr>
                <w:rFonts w:ascii="Times New Roman" w:hAnsi="Times New Roman"/>
                <w:sz w:val="24"/>
                <w:lang w:val="ru-RU"/>
              </w:rPr>
              <w:t xml:space="preserve"> ОМВД России по Пестовскому району </w:t>
            </w:r>
          </w:p>
          <w:p w:rsidR="009C1592" w:rsidRPr="00785161" w:rsidRDefault="009C1592" w:rsidP="004D56D9">
            <w:pPr>
              <w:pBdr>
                <w:top w:val="nil"/>
                <w:left w:val="nil"/>
                <w:bottom w:val="nil"/>
                <w:right w:val="nil"/>
                <w:between w:val="nil"/>
              </w:pBdr>
              <w:rPr>
                <w:rFonts w:ascii="Times New Roman" w:hAnsi="Times New Roman"/>
                <w:color w:val="000000"/>
                <w:sz w:val="24"/>
                <w:lang w:val="ru-RU"/>
              </w:rPr>
            </w:pPr>
            <w:r w:rsidRPr="00945E65">
              <w:rPr>
                <w:rFonts w:ascii="Times New Roman" w:hAnsi="Times New Roman"/>
                <w:sz w:val="24"/>
                <w:lang w:val="ru-RU"/>
              </w:rPr>
              <w:t>(на основании совместного плана работы)</w:t>
            </w: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Мероприятия</w:t>
            </w:r>
            <w:r w:rsidRPr="00945E65">
              <w:rPr>
                <w:rFonts w:ascii="Times New Roman" w:hAnsi="Times New Roman"/>
                <w:sz w:val="24"/>
                <w:lang w:val="ru-RU"/>
              </w:rPr>
              <w:t xml:space="preserve"> по профилактике детского безнадзорности и правонарушений несовершеннолетних.</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945E65">
              <w:rPr>
                <w:rFonts w:ascii="Times New Roman" w:hAnsi="Times New Roman"/>
                <w:sz w:val="24"/>
                <w:lang w:val="ru-RU"/>
              </w:rPr>
              <w:t>В течение учебного года</w:t>
            </w:r>
          </w:p>
        </w:tc>
        <w:tc>
          <w:tcPr>
            <w:tcW w:w="1944" w:type="dxa"/>
          </w:tcPr>
          <w:p w:rsidR="009C1592" w:rsidRPr="00945E65" w:rsidRDefault="009C1592" w:rsidP="004D56D9">
            <w:pPr>
              <w:tabs>
                <w:tab w:val="left" w:pos="1920"/>
              </w:tabs>
              <w:rPr>
                <w:rFonts w:ascii="Times New Roman" w:hAnsi="Times New Roman"/>
                <w:sz w:val="24"/>
                <w:lang w:val="ru-RU"/>
              </w:rPr>
            </w:pPr>
            <w:r w:rsidRPr="00945E65">
              <w:rPr>
                <w:rFonts w:ascii="Times New Roman" w:hAnsi="Times New Roman"/>
                <w:sz w:val="24"/>
                <w:lang w:val="ru-RU"/>
              </w:rPr>
              <w:t xml:space="preserve">Соц. педагог </w:t>
            </w:r>
          </w:p>
          <w:p w:rsidR="009C1592" w:rsidRPr="00E6774F" w:rsidRDefault="009C1592" w:rsidP="004D56D9">
            <w:pPr>
              <w:tabs>
                <w:tab w:val="left" w:pos="1920"/>
              </w:tabs>
              <w:rPr>
                <w:rFonts w:ascii="Times New Roman" w:hAnsi="Times New Roman"/>
                <w:sz w:val="24"/>
              </w:rPr>
            </w:pPr>
          </w:p>
        </w:tc>
      </w:tr>
      <w:tr w:rsidR="009C1592" w:rsidRPr="00E6774F"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Pr>
                <w:rFonts w:ascii="Times New Roman" w:hAnsi="Times New Roman"/>
                <w:sz w:val="24"/>
                <w:lang w:val="ru-RU"/>
              </w:rPr>
              <w:t>Тематические выступления</w:t>
            </w:r>
            <w:r w:rsidRPr="00945E65">
              <w:rPr>
                <w:rFonts w:ascii="Times New Roman" w:hAnsi="Times New Roman"/>
                <w:sz w:val="24"/>
                <w:lang w:val="ru-RU"/>
              </w:rPr>
              <w:t xml:space="preserve"> на классных и общешкольных родительских собраниях.</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945E65">
              <w:rPr>
                <w:rFonts w:ascii="Times New Roman" w:hAnsi="Times New Roman"/>
                <w:sz w:val="24"/>
                <w:lang w:val="ru-RU"/>
              </w:rPr>
              <w:t>В течение учебного года</w:t>
            </w:r>
          </w:p>
        </w:tc>
        <w:tc>
          <w:tcPr>
            <w:tcW w:w="1944" w:type="dxa"/>
          </w:tcPr>
          <w:p w:rsidR="009C1592" w:rsidRPr="00945E65" w:rsidRDefault="009C1592" w:rsidP="004D56D9">
            <w:pPr>
              <w:tabs>
                <w:tab w:val="left" w:pos="1920"/>
              </w:tabs>
              <w:rPr>
                <w:rFonts w:ascii="Times New Roman" w:hAnsi="Times New Roman"/>
                <w:sz w:val="24"/>
                <w:lang w:val="ru-RU"/>
              </w:rPr>
            </w:pPr>
            <w:r w:rsidRPr="00945E65">
              <w:rPr>
                <w:rFonts w:ascii="Times New Roman" w:hAnsi="Times New Roman"/>
                <w:sz w:val="24"/>
                <w:lang w:val="ru-RU"/>
              </w:rPr>
              <w:t xml:space="preserve">Соц. педагог </w:t>
            </w:r>
          </w:p>
          <w:p w:rsidR="009C1592" w:rsidRPr="00E6774F" w:rsidRDefault="009C1592" w:rsidP="004D56D9">
            <w:pPr>
              <w:tabs>
                <w:tab w:val="left" w:pos="1920"/>
              </w:tabs>
              <w:rPr>
                <w:rFonts w:ascii="Times New Roman" w:hAnsi="Times New Roman"/>
                <w:sz w:val="24"/>
              </w:rPr>
            </w:pPr>
          </w:p>
        </w:tc>
      </w:tr>
      <w:tr w:rsidR="009C1592" w:rsidRPr="00E6774F" w:rsidTr="004D56D9">
        <w:tc>
          <w:tcPr>
            <w:tcW w:w="534" w:type="dxa"/>
            <w:vMerge/>
          </w:tcPr>
          <w:p w:rsidR="009C1592" w:rsidRPr="00E6774F" w:rsidRDefault="009C1592" w:rsidP="009C1592">
            <w:pPr>
              <w:widowControl/>
              <w:numPr>
                <w:ilvl w:val="0"/>
                <w:numId w:val="41"/>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shd w:val="clear" w:color="auto" w:fill="auto"/>
          </w:tcPr>
          <w:p w:rsidR="009C1592" w:rsidRPr="00E6774F" w:rsidRDefault="009C1592" w:rsidP="004D56D9">
            <w:pPr>
              <w:pBdr>
                <w:top w:val="nil"/>
                <w:left w:val="nil"/>
                <w:bottom w:val="nil"/>
                <w:right w:val="nil"/>
                <w:between w:val="nil"/>
              </w:pBdr>
              <w:rPr>
                <w:rFonts w:ascii="Times New Roman" w:hAnsi="Times New Roman"/>
                <w:color w:val="000000"/>
                <w:sz w:val="24"/>
              </w:rPr>
            </w:pPr>
          </w:p>
        </w:tc>
        <w:tc>
          <w:tcPr>
            <w:tcW w:w="2835" w:type="dxa"/>
            <w:gridSpan w:val="2"/>
            <w:shd w:val="clear" w:color="auto" w:fill="auto"/>
          </w:tcPr>
          <w:p w:rsidR="009C1592" w:rsidRPr="00E6774F" w:rsidRDefault="009C1592" w:rsidP="004D56D9">
            <w:pPr>
              <w:tabs>
                <w:tab w:val="left" w:pos="1920"/>
              </w:tabs>
              <w:rPr>
                <w:rFonts w:ascii="Times New Roman" w:hAnsi="Times New Roman"/>
                <w:sz w:val="24"/>
                <w:lang w:val="ru-RU"/>
              </w:rPr>
            </w:pPr>
            <w:r w:rsidRPr="00945E65">
              <w:rPr>
                <w:rFonts w:ascii="Times New Roman" w:hAnsi="Times New Roman"/>
                <w:sz w:val="24"/>
                <w:lang w:val="ru-RU"/>
              </w:rPr>
              <w:t>Индивидуальные мероприятия в рамках реализации планов индивидуальной профилактической работы с обучающимися и семьями, состоящими на учетах КДН и ПДН.</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Pr>
                <w:rFonts w:ascii="Times New Roman" w:hAnsi="Times New Roman"/>
                <w:sz w:val="24"/>
                <w:lang w:val="ru-RU"/>
              </w:rPr>
              <w:t>5-9</w:t>
            </w:r>
          </w:p>
        </w:tc>
        <w:tc>
          <w:tcPr>
            <w:tcW w:w="1855" w:type="dxa"/>
            <w:gridSpan w:val="2"/>
          </w:tcPr>
          <w:p w:rsidR="009C1592" w:rsidRPr="00E6774F" w:rsidRDefault="009C1592" w:rsidP="004D56D9">
            <w:pPr>
              <w:tabs>
                <w:tab w:val="left" w:pos="1920"/>
              </w:tabs>
              <w:jc w:val="center"/>
              <w:rPr>
                <w:rFonts w:ascii="Times New Roman" w:hAnsi="Times New Roman"/>
                <w:sz w:val="24"/>
              </w:rPr>
            </w:pPr>
            <w:r w:rsidRPr="00945E65">
              <w:rPr>
                <w:rFonts w:ascii="Times New Roman" w:hAnsi="Times New Roman"/>
                <w:sz w:val="24"/>
                <w:lang w:val="ru-RU"/>
              </w:rPr>
              <w:t>В течение учебного года</w:t>
            </w:r>
          </w:p>
        </w:tc>
        <w:tc>
          <w:tcPr>
            <w:tcW w:w="1944" w:type="dxa"/>
          </w:tcPr>
          <w:p w:rsidR="009C1592" w:rsidRPr="00945E65" w:rsidRDefault="009C1592" w:rsidP="004D56D9">
            <w:pPr>
              <w:tabs>
                <w:tab w:val="left" w:pos="1920"/>
              </w:tabs>
              <w:rPr>
                <w:rFonts w:ascii="Times New Roman" w:hAnsi="Times New Roman"/>
                <w:sz w:val="24"/>
                <w:lang w:val="ru-RU"/>
              </w:rPr>
            </w:pPr>
            <w:r w:rsidRPr="00945E65">
              <w:rPr>
                <w:rFonts w:ascii="Times New Roman" w:hAnsi="Times New Roman"/>
                <w:sz w:val="24"/>
                <w:lang w:val="ru-RU"/>
              </w:rPr>
              <w:t xml:space="preserve">Соц. педагог </w:t>
            </w:r>
          </w:p>
          <w:p w:rsidR="009C1592" w:rsidRPr="00E6774F" w:rsidRDefault="009C1592" w:rsidP="004D56D9">
            <w:pPr>
              <w:tabs>
                <w:tab w:val="left" w:pos="1920"/>
              </w:tabs>
              <w:rPr>
                <w:rFonts w:ascii="Times New Roman" w:hAnsi="Times New Roman"/>
                <w:sz w:val="24"/>
              </w:rPr>
            </w:pPr>
          </w:p>
        </w:tc>
      </w:tr>
      <w:tr w:rsidR="009C1592" w:rsidRPr="00E6774F" w:rsidTr="004D56D9">
        <w:tc>
          <w:tcPr>
            <w:tcW w:w="534" w:type="dxa"/>
            <w:shd w:val="clear" w:color="auto" w:fill="FFF2CC"/>
          </w:tcPr>
          <w:p w:rsidR="009C1592" w:rsidRPr="00E6774F" w:rsidRDefault="009C1592" w:rsidP="004D56D9">
            <w:pPr>
              <w:tabs>
                <w:tab w:val="left" w:pos="1920"/>
              </w:tabs>
              <w:rPr>
                <w:rFonts w:ascii="Times New Roman" w:hAnsi="Times New Roman"/>
                <w:sz w:val="24"/>
              </w:rPr>
            </w:pPr>
          </w:p>
        </w:tc>
        <w:tc>
          <w:tcPr>
            <w:tcW w:w="10064" w:type="dxa"/>
            <w:gridSpan w:val="8"/>
            <w:shd w:val="clear" w:color="auto" w:fill="FFF2CC"/>
          </w:tcPr>
          <w:p w:rsidR="009C1592" w:rsidRPr="00A704BE" w:rsidRDefault="009C1592" w:rsidP="004D56D9">
            <w:pPr>
              <w:tabs>
                <w:tab w:val="left" w:pos="1920"/>
              </w:tabs>
              <w:jc w:val="center"/>
              <w:rPr>
                <w:rFonts w:ascii="Times New Roman" w:hAnsi="Times New Roman"/>
                <w:b/>
                <w:color w:val="000000"/>
                <w:sz w:val="24"/>
                <w:lang w:val="ru-RU"/>
              </w:rPr>
            </w:pPr>
            <w:r>
              <w:rPr>
                <w:rFonts w:ascii="Times New Roman" w:hAnsi="Times New Roman"/>
                <w:b/>
                <w:color w:val="000000"/>
                <w:sz w:val="24"/>
                <w:lang w:val="ru-RU"/>
              </w:rPr>
              <w:t>Модуль «Профориентация»</w:t>
            </w:r>
          </w:p>
        </w:tc>
      </w:tr>
      <w:tr w:rsidR="009C1592" w:rsidRPr="00E6774F" w:rsidTr="004D56D9">
        <w:tc>
          <w:tcPr>
            <w:tcW w:w="534" w:type="dxa"/>
          </w:tcPr>
          <w:p w:rsidR="009C1592" w:rsidRPr="00E6774F" w:rsidRDefault="009C1592" w:rsidP="004D56D9">
            <w:pPr>
              <w:tabs>
                <w:tab w:val="left" w:pos="1920"/>
              </w:tabs>
              <w:rPr>
                <w:rFonts w:ascii="Times New Roman" w:hAnsi="Times New Roman"/>
                <w:i/>
                <w:sz w:val="24"/>
              </w:rPr>
            </w:pPr>
            <w:r w:rsidRPr="00E6774F">
              <w:rPr>
                <w:rFonts w:ascii="Times New Roman" w:hAnsi="Times New Roman"/>
                <w:i/>
                <w:color w:val="000000"/>
                <w:sz w:val="24"/>
              </w:rPr>
              <w:t>№</w:t>
            </w:r>
          </w:p>
        </w:tc>
        <w:tc>
          <w:tcPr>
            <w:tcW w:w="4819" w:type="dxa"/>
            <w:gridSpan w:val="3"/>
            <w:shd w:val="clear" w:color="auto" w:fill="auto"/>
          </w:tcPr>
          <w:p w:rsidR="009C1592" w:rsidRPr="00E6774F" w:rsidRDefault="009C1592" w:rsidP="004D56D9">
            <w:pPr>
              <w:tabs>
                <w:tab w:val="left" w:pos="1920"/>
              </w:tabs>
              <w:jc w:val="center"/>
              <w:rPr>
                <w:rFonts w:ascii="Times New Roman" w:hAnsi="Times New Roman"/>
                <w:i/>
                <w:sz w:val="24"/>
              </w:rPr>
            </w:pPr>
            <w:r>
              <w:rPr>
                <w:rFonts w:ascii="Times New Roman" w:eastAsia="Batang" w:hAnsi="Times New Roman"/>
                <w:i/>
                <w:color w:val="000000"/>
                <w:sz w:val="24"/>
                <w:lang w:val="ru-RU"/>
              </w:rPr>
              <w:t>Дела, события. мероприятия</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i/>
                <w:sz w:val="24"/>
              </w:rPr>
            </w:pPr>
            <w:r>
              <w:rPr>
                <w:rFonts w:ascii="Times New Roman" w:hAnsi="Times New Roman"/>
                <w:i/>
                <w:color w:val="000000"/>
                <w:sz w:val="24"/>
                <w:lang w:val="ru-RU"/>
              </w:rPr>
              <w:t>Классы</w:t>
            </w:r>
          </w:p>
        </w:tc>
        <w:tc>
          <w:tcPr>
            <w:tcW w:w="1855" w:type="dxa"/>
            <w:gridSpan w:val="2"/>
          </w:tcPr>
          <w:p w:rsidR="009C1592" w:rsidRPr="00E6774F" w:rsidRDefault="009C1592" w:rsidP="004D56D9">
            <w:pPr>
              <w:tabs>
                <w:tab w:val="left" w:pos="1920"/>
              </w:tabs>
              <w:jc w:val="center"/>
              <w:rPr>
                <w:rFonts w:ascii="Times New Roman" w:hAnsi="Times New Roman"/>
                <w:i/>
                <w:sz w:val="24"/>
              </w:rPr>
            </w:pPr>
            <w:r>
              <w:rPr>
                <w:rFonts w:ascii="Times New Roman" w:hAnsi="Times New Roman"/>
                <w:i/>
                <w:color w:val="000000"/>
                <w:sz w:val="24"/>
                <w:lang w:val="ru-RU"/>
              </w:rPr>
              <w:t>Сроки</w:t>
            </w:r>
          </w:p>
        </w:tc>
        <w:tc>
          <w:tcPr>
            <w:tcW w:w="1944" w:type="dxa"/>
          </w:tcPr>
          <w:p w:rsidR="009C1592" w:rsidRPr="00E6774F" w:rsidRDefault="009C1592" w:rsidP="004D56D9">
            <w:pPr>
              <w:tabs>
                <w:tab w:val="left" w:pos="1920"/>
              </w:tabs>
              <w:rPr>
                <w:rFonts w:ascii="Times New Roman" w:hAnsi="Times New Roman"/>
                <w:i/>
                <w:sz w:val="24"/>
              </w:rPr>
            </w:pPr>
            <w:r>
              <w:rPr>
                <w:rFonts w:ascii="Times New Roman" w:hAnsi="Times New Roman"/>
                <w:i/>
                <w:color w:val="000000"/>
                <w:sz w:val="24"/>
                <w:lang w:val="ru-RU"/>
              </w:rPr>
              <w:t>Ответственные</w:t>
            </w:r>
          </w:p>
        </w:tc>
      </w:tr>
      <w:tr w:rsidR="009C1592" w:rsidRPr="00E6774F" w:rsidTr="004D56D9">
        <w:tc>
          <w:tcPr>
            <w:tcW w:w="534" w:type="dxa"/>
          </w:tcPr>
          <w:p w:rsidR="009C1592" w:rsidRPr="00E6774F" w:rsidRDefault="009C1592" w:rsidP="009C1592">
            <w:pPr>
              <w:widowControl/>
              <w:numPr>
                <w:ilvl w:val="0"/>
                <w:numId w:val="4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3"/>
            <w:shd w:val="clear" w:color="auto" w:fill="auto"/>
          </w:tcPr>
          <w:p w:rsidR="009C1592" w:rsidRPr="003B4432" w:rsidRDefault="009C1592" w:rsidP="004D56D9">
            <w:pPr>
              <w:tabs>
                <w:tab w:val="left" w:pos="1920"/>
              </w:tabs>
              <w:rPr>
                <w:rFonts w:ascii="Times New Roman" w:hAnsi="Times New Roman"/>
                <w:color w:val="000000"/>
                <w:sz w:val="24"/>
                <w:lang w:val="ru-RU"/>
              </w:rPr>
            </w:pPr>
            <w:r>
              <w:rPr>
                <w:rFonts w:ascii="Times New Roman" w:hAnsi="Times New Roman"/>
                <w:color w:val="000000"/>
                <w:sz w:val="24"/>
                <w:lang w:val="ru-RU"/>
              </w:rPr>
              <w:t>Курс внеурочной деятельности «Россия – мои горизонты».</w:t>
            </w:r>
          </w:p>
        </w:tc>
        <w:tc>
          <w:tcPr>
            <w:tcW w:w="1446" w:type="dxa"/>
            <w:gridSpan w:val="2"/>
            <w:shd w:val="clear" w:color="auto" w:fill="auto"/>
          </w:tcPr>
          <w:p w:rsidR="009C1592" w:rsidRPr="003B4432" w:rsidRDefault="009C1592" w:rsidP="004D56D9">
            <w:pPr>
              <w:tabs>
                <w:tab w:val="left" w:pos="1920"/>
              </w:tabs>
              <w:jc w:val="center"/>
              <w:rPr>
                <w:rFonts w:ascii="Times New Roman" w:hAnsi="Times New Roman"/>
                <w:color w:val="000000"/>
                <w:sz w:val="24"/>
                <w:lang w:val="ru-RU"/>
              </w:rPr>
            </w:pPr>
            <w:r>
              <w:rPr>
                <w:rFonts w:ascii="Times New Roman" w:hAnsi="Times New Roman"/>
                <w:color w:val="000000"/>
                <w:sz w:val="24"/>
                <w:lang w:val="ru-RU"/>
              </w:rPr>
              <w:t>6-9</w:t>
            </w:r>
          </w:p>
        </w:tc>
        <w:tc>
          <w:tcPr>
            <w:tcW w:w="1855" w:type="dxa"/>
            <w:gridSpan w:val="2"/>
          </w:tcPr>
          <w:p w:rsidR="009C1592" w:rsidRPr="003B4432" w:rsidRDefault="009C1592" w:rsidP="004D56D9">
            <w:pPr>
              <w:tabs>
                <w:tab w:val="left" w:pos="1920"/>
              </w:tabs>
              <w:jc w:val="center"/>
              <w:rPr>
                <w:rFonts w:ascii="Times New Roman" w:hAnsi="Times New Roman"/>
                <w:color w:val="000000"/>
                <w:sz w:val="24"/>
                <w:lang w:val="ru-RU"/>
              </w:rPr>
            </w:pPr>
            <w:r>
              <w:rPr>
                <w:rFonts w:ascii="Times New Roman" w:hAnsi="Times New Roman"/>
                <w:color w:val="000000"/>
                <w:sz w:val="24"/>
                <w:lang w:val="ru-RU"/>
              </w:rPr>
              <w:t>В течение учебного года</w:t>
            </w:r>
          </w:p>
        </w:tc>
        <w:tc>
          <w:tcPr>
            <w:tcW w:w="1944" w:type="dxa"/>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Классные руководители</w:t>
            </w:r>
          </w:p>
        </w:tc>
      </w:tr>
      <w:tr w:rsidR="009C1592" w:rsidRPr="009A50C1" w:rsidTr="004D56D9">
        <w:tc>
          <w:tcPr>
            <w:tcW w:w="534" w:type="dxa"/>
          </w:tcPr>
          <w:p w:rsidR="009C1592" w:rsidRPr="00E6774F" w:rsidRDefault="009C1592" w:rsidP="009C1592">
            <w:pPr>
              <w:widowControl/>
              <w:numPr>
                <w:ilvl w:val="0"/>
                <w:numId w:val="4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4819" w:type="dxa"/>
            <w:gridSpan w:val="3"/>
            <w:shd w:val="clear" w:color="auto" w:fill="auto"/>
          </w:tcPr>
          <w:p w:rsidR="009C1592" w:rsidRPr="00041072" w:rsidRDefault="009C1592" w:rsidP="004D56D9">
            <w:pPr>
              <w:tabs>
                <w:tab w:val="left" w:pos="1920"/>
              </w:tabs>
              <w:rPr>
                <w:rFonts w:ascii="Times New Roman" w:hAnsi="Times New Roman"/>
                <w:color w:val="000000"/>
                <w:sz w:val="24"/>
                <w:lang w:val="ru-RU"/>
              </w:rPr>
            </w:pPr>
            <w:r>
              <w:rPr>
                <w:rFonts w:ascii="Times New Roman" w:hAnsi="Times New Roman"/>
                <w:color w:val="000000"/>
                <w:sz w:val="24"/>
                <w:lang w:val="ru-RU"/>
              </w:rPr>
              <w:t>Профориентационные уроки.</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color w:val="000000"/>
                <w:sz w:val="24"/>
              </w:rPr>
            </w:pPr>
            <w:r w:rsidRPr="00E6774F">
              <w:rPr>
                <w:rFonts w:ascii="Times New Roman" w:hAnsi="Times New Roman"/>
                <w:color w:val="000000"/>
                <w:sz w:val="24"/>
              </w:rPr>
              <w:t>5-9</w:t>
            </w:r>
          </w:p>
        </w:tc>
        <w:tc>
          <w:tcPr>
            <w:tcW w:w="1855" w:type="dxa"/>
            <w:gridSpan w:val="2"/>
          </w:tcPr>
          <w:p w:rsidR="009C1592" w:rsidRPr="00E6774F" w:rsidRDefault="009C1592" w:rsidP="004D56D9">
            <w:pPr>
              <w:tabs>
                <w:tab w:val="left" w:pos="1920"/>
              </w:tabs>
              <w:jc w:val="center"/>
              <w:rPr>
                <w:rFonts w:ascii="Times New Roman" w:hAnsi="Times New Roman"/>
                <w:color w:val="000000"/>
                <w:sz w:val="24"/>
              </w:rPr>
            </w:pPr>
            <w:r>
              <w:rPr>
                <w:rFonts w:ascii="Times New Roman" w:hAnsi="Times New Roman"/>
                <w:color w:val="000000"/>
                <w:sz w:val="24"/>
                <w:lang w:val="ru-RU"/>
              </w:rPr>
              <w:t>В течение учебного года</w:t>
            </w:r>
          </w:p>
        </w:tc>
        <w:tc>
          <w:tcPr>
            <w:tcW w:w="1944" w:type="dxa"/>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1D2485">
              <w:rPr>
                <w:rFonts w:ascii="Times New Roman" w:hAnsi="Times New Roman"/>
                <w:sz w:val="24"/>
                <w:lang w:val="ru-RU"/>
              </w:rPr>
              <w:t xml:space="preserve">Заместитель директора по </w:t>
            </w:r>
            <w:r>
              <w:rPr>
                <w:rFonts w:ascii="Times New Roman" w:hAnsi="Times New Roman"/>
                <w:sz w:val="24"/>
                <w:lang w:val="ru-RU"/>
              </w:rPr>
              <w:t>У</w:t>
            </w:r>
            <w:r w:rsidRPr="001D2485">
              <w:rPr>
                <w:rFonts w:ascii="Times New Roman" w:hAnsi="Times New Roman"/>
                <w:sz w:val="24"/>
                <w:lang w:val="ru-RU"/>
              </w:rPr>
              <w:t>ВР</w:t>
            </w:r>
          </w:p>
        </w:tc>
      </w:tr>
      <w:tr w:rsidR="009C1592" w:rsidRPr="00E6774F" w:rsidTr="004D56D9">
        <w:tc>
          <w:tcPr>
            <w:tcW w:w="534" w:type="dxa"/>
          </w:tcPr>
          <w:p w:rsidR="009C1592" w:rsidRPr="00E6774F" w:rsidRDefault="009C1592" w:rsidP="009C1592">
            <w:pPr>
              <w:widowControl/>
              <w:numPr>
                <w:ilvl w:val="0"/>
                <w:numId w:val="4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4819" w:type="dxa"/>
            <w:gridSpan w:val="3"/>
            <w:shd w:val="clear" w:color="auto" w:fill="auto"/>
          </w:tcPr>
          <w:p w:rsidR="009C1592" w:rsidRPr="00E6774F" w:rsidRDefault="009C1592" w:rsidP="004D56D9">
            <w:pPr>
              <w:tabs>
                <w:tab w:val="left" w:pos="1920"/>
              </w:tabs>
              <w:rPr>
                <w:rFonts w:ascii="Times New Roman" w:hAnsi="Times New Roman"/>
                <w:color w:val="000000"/>
                <w:sz w:val="24"/>
                <w:lang w:val="ru-RU"/>
              </w:rPr>
            </w:pPr>
            <w:r w:rsidRPr="00E6774F">
              <w:rPr>
                <w:rFonts w:ascii="Times New Roman" w:hAnsi="Times New Roman"/>
                <w:sz w:val="24"/>
                <w:lang w:val="ru-RU"/>
              </w:rPr>
              <w:t>Организация проектной деятельности обучающихся с учетом предпочитаемых обучающимися профессиональных сфер и профилей обучения.</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color w:val="000000"/>
                <w:sz w:val="24"/>
              </w:rPr>
            </w:pPr>
            <w:r w:rsidRPr="00E6774F">
              <w:rPr>
                <w:rFonts w:ascii="Times New Roman" w:hAnsi="Times New Roman"/>
                <w:color w:val="000000"/>
                <w:sz w:val="24"/>
              </w:rPr>
              <w:t>5-9</w:t>
            </w:r>
          </w:p>
        </w:tc>
        <w:tc>
          <w:tcPr>
            <w:tcW w:w="1855" w:type="dxa"/>
            <w:gridSpan w:val="2"/>
          </w:tcPr>
          <w:p w:rsidR="009C1592" w:rsidRPr="00E6774F" w:rsidRDefault="009C1592" w:rsidP="004D56D9">
            <w:pPr>
              <w:tabs>
                <w:tab w:val="left" w:pos="1920"/>
              </w:tabs>
              <w:jc w:val="center"/>
              <w:rPr>
                <w:rFonts w:ascii="Times New Roman" w:hAnsi="Times New Roman"/>
                <w:color w:val="000000"/>
                <w:sz w:val="24"/>
              </w:rPr>
            </w:pPr>
            <w:r>
              <w:rPr>
                <w:rFonts w:ascii="Times New Roman" w:hAnsi="Times New Roman"/>
                <w:color w:val="000000"/>
                <w:sz w:val="24"/>
                <w:lang w:val="ru-RU"/>
              </w:rPr>
              <w:t>В течение учебного года</w:t>
            </w:r>
          </w:p>
        </w:tc>
        <w:tc>
          <w:tcPr>
            <w:tcW w:w="1944" w:type="dxa"/>
          </w:tcPr>
          <w:p w:rsidR="009C1592" w:rsidRPr="00041072"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Учителя-предметники</w:t>
            </w:r>
          </w:p>
        </w:tc>
      </w:tr>
      <w:tr w:rsidR="009C1592" w:rsidRPr="00E6774F" w:rsidTr="004D56D9">
        <w:tc>
          <w:tcPr>
            <w:tcW w:w="534" w:type="dxa"/>
          </w:tcPr>
          <w:p w:rsidR="009C1592" w:rsidRPr="00E6774F" w:rsidRDefault="009C1592" w:rsidP="009C1592">
            <w:pPr>
              <w:widowControl/>
              <w:numPr>
                <w:ilvl w:val="0"/>
                <w:numId w:val="4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3"/>
            <w:shd w:val="clear" w:color="auto" w:fill="auto"/>
          </w:tcPr>
          <w:p w:rsidR="009C1592" w:rsidRPr="00E6774F" w:rsidRDefault="009C1592" w:rsidP="004D56D9">
            <w:pPr>
              <w:tabs>
                <w:tab w:val="left" w:pos="1920"/>
              </w:tabs>
              <w:rPr>
                <w:rFonts w:ascii="Times New Roman" w:hAnsi="Times New Roman"/>
                <w:color w:val="000000"/>
                <w:sz w:val="24"/>
                <w:lang w:val="ru-RU"/>
              </w:rPr>
            </w:pPr>
            <w:r w:rsidRPr="00E6774F">
              <w:rPr>
                <w:rFonts w:ascii="Times New Roman" w:hAnsi="Times New Roman"/>
                <w:sz w:val="24"/>
                <w:lang w:val="ru-RU"/>
              </w:rPr>
              <w:t xml:space="preserve">Участие во </w:t>
            </w:r>
            <w:r>
              <w:rPr>
                <w:rFonts w:ascii="Times New Roman" w:hAnsi="Times New Roman"/>
                <w:sz w:val="24"/>
                <w:lang w:val="ru-RU"/>
              </w:rPr>
              <w:t>В</w:t>
            </w:r>
            <w:r w:rsidRPr="00E6774F">
              <w:rPr>
                <w:rFonts w:ascii="Times New Roman" w:hAnsi="Times New Roman"/>
                <w:sz w:val="24"/>
                <w:lang w:val="ru-RU"/>
              </w:rPr>
              <w:t>сероссийском профориентационном проекте «Шоу профессий» (онлайн-уроки).</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color w:val="000000"/>
                <w:sz w:val="24"/>
              </w:rPr>
            </w:pPr>
            <w:r w:rsidRPr="00E6774F">
              <w:rPr>
                <w:rFonts w:ascii="Times New Roman" w:hAnsi="Times New Roman"/>
                <w:color w:val="000000"/>
                <w:sz w:val="24"/>
              </w:rPr>
              <w:t>5-9</w:t>
            </w:r>
          </w:p>
        </w:tc>
        <w:tc>
          <w:tcPr>
            <w:tcW w:w="1855" w:type="dxa"/>
            <w:gridSpan w:val="2"/>
          </w:tcPr>
          <w:p w:rsidR="009C1592" w:rsidRPr="00E6774F" w:rsidRDefault="009C1592" w:rsidP="004D56D9">
            <w:pPr>
              <w:tabs>
                <w:tab w:val="left" w:pos="1920"/>
              </w:tabs>
              <w:jc w:val="center"/>
              <w:rPr>
                <w:rFonts w:ascii="Times New Roman" w:hAnsi="Times New Roman"/>
                <w:color w:val="000000"/>
                <w:sz w:val="24"/>
              </w:rPr>
            </w:pPr>
            <w:r>
              <w:rPr>
                <w:rFonts w:ascii="Times New Roman" w:hAnsi="Times New Roman"/>
                <w:color w:val="000000"/>
                <w:sz w:val="24"/>
                <w:lang w:val="ru-RU"/>
              </w:rPr>
              <w:t>В течение учебного года</w:t>
            </w:r>
          </w:p>
        </w:tc>
        <w:tc>
          <w:tcPr>
            <w:tcW w:w="1944" w:type="dxa"/>
          </w:tcPr>
          <w:p w:rsidR="009C1592" w:rsidRPr="00041072"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Классные</w:t>
            </w:r>
          </w:p>
          <w:p w:rsidR="009C1592" w:rsidRPr="00E6774F" w:rsidRDefault="009C1592" w:rsidP="004D56D9">
            <w:pPr>
              <w:widowControl/>
              <w:pBdr>
                <w:top w:val="nil"/>
                <w:left w:val="nil"/>
                <w:bottom w:val="nil"/>
                <w:right w:val="nil"/>
                <w:between w:val="nil"/>
              </w:pBdr>
              <w:rPr>
                <w:rFonts w:ascii="Times New Roman" w:hAnsi="Times New Roman"/>
                <w:color w:val="000000"/>
                <w:sz w:val="24"/>
              </w:rPr>
            </w:pPr>
            <w:r w:rsidRPr="00E6774F">
              <w:rPr>
                <w:rFonts w:ascii="Times New Roman" w:hAnsi="Times New Roman"/>
                <w:color w:val="000000"/>
                <w:sz w:val="24"/>
              </w:rPr>
              <w:t>руководители</w:t>
            </w:r>
          </w:p>
        </w:tc>
      </w:tr>
      <w:tr w:rsidR="009C1592" w:rsidRPr="009A50C1" w:rsidTr="004D56D9">
        <w:tc>
          <w:tcPr>
            <w:tcW w:w="534" w:type="dxa"/>
          </w:tcPr>
          <w:p w:rsidR="009C1592" w:rsidRPr="00E6774F" w:rsidRDefault="009C1592" w:rsidP="009C1592">
            <w:pPr>
              <w:widowControl/>
              <w:numPr>
                <w:ilvl w:val="0"/>
                <w:numId w:val="4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3"/>
            <w:shd w:val="clear" w:color="auto" w:fill="auto"/>
          </w:tcPr>
          <w:p w:rsidR="009C1592" w:rsidRPr="00E6774F" w:rsidRDefault="009C1592" w:rsidP="004D56D9">
            <w:pPr>
              <w:tabs>
                <w:tab w:val="left" w:pos="1920"/>
              </w:tabs>
              <w:rPr>
                <w:rFonts w:ascii="Times New Roman" w:hAnsi="Times New Roman"/>
                <w:color w:val="000000"/>
                <w:sz w:val="24"/>
                <w:lang w:val="ru-RU"/>
              </w:rPr>
            </w:pPr>
            <w:r w:rsidRPr="00E6774F">
              <w:rPr>
                <w:rFonts w:ascii="Times New Roman" w:hAnsi="Times New Roman"/>
                <w:sz w:val="24"/>
                <w:lang w:val="ru-RU"/>
              </w:rPr>
              <w:t>Участие в профориентационном проекте «Билет в будущее».</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color w:val="000000"/>
                <w:sz w:val="24"/>
              </w:rPr>
            </w:pPr>
            <w:r>
              <w:rPr>
                <w:rFonts w:ascii="Times New Roman" w:hAnsi="Times New Roman"/>
                <w:color w:val="000000"/>
                <w:sz w:val="24"/>
              </w:rPr>
              <w:t>8</w:t>
            </w:r>
            <w:r w:rsidRPr="00E6774F">
              <w:rPr>
                <w:rFonts w:ascii="Times New Roman" w:hAnsi="Times New Roman"/>
                <w:color w:val="000000"/>
                <w:sz w:val="24"/>
              </w:rPr>
              <w:t>-9</w:t>
            </w:r>
          </w:p>
        </w:tc>
        <w:tc>
          <w:tcPr>
            <w:tcW w:w="1855" w:type="dxa"/>
            <w:gridSpan w:val="2"/>
          </w:tcPr>
          <w:p w:rsidR="009C1592" w:rsidRPr="00E6774F" w:rsidRDefault="009C1592" w:rsidP="004D56D9">
            <w:pPr>
              <w:tabs>
                <w:tab w:val="left" w:pos="1920"/>
              </w:tabs>
              <w:jc w:val="center"/>
              <w:rPr>
                <w:rFonts w:ascii="Times New Roman" w:hAnsi="Times New Roman"/>
                <w:color w:val="000000"/>
                <w:sz w:val="24"/>
              </w:rPr>
            </w:pPr>
            <w:r>
              <w:rPr>
                <w:rFonts w:ascii="Times New Roman" w:hAnsi="Times New Roman"/>
                <w:color w:val="000000"/>
                <w:sz w:val="24"/>
                <w:lang w:val="ru-RU"/>
              </w:rPr>
              <w:t>В течение учебного года</w:t>
            </w:r>
          </w:p>
        </w:tc>
        <w:tc>
          <w:tcPr>
            <w:tcW w:w="1944" w:type="dxa"/>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Pr>
                <w:rFonts w:ascii="Times New Roman" w:hAnsi="Times New Roman"/>
                <w:color w:val="000000"/>
                <w:sz w:val="24"/>
                <w:lang w:val="ru-RU"/>
              </w:rPr>
              <w:t>Андреева А.А.</w:t>
            </w:r>
          </w:p>
        </w:tc>
      </w:tr>
      <w:tr w:rsidR="009C1592" w:rsidRPr="00064D06" w:rsidTr="004D56D9">
        <w:tc>
          <w:tcPr>
            <w:tcW w:w="534" w:type="dxa"/>
          </w:tcPr>
          <w:p w:rsidR="009C1592" w:rsidRPr="00E6774F" w:rsidRDefault="009C1592" w:rsidP="009C1592">
            <w:pPr>
              <w:widowControl/>
              <w:numPr>
                <w:ilvl w:val="0"/>
                <w:numId w:val="4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4819" w:type="dxa"/>
            <w:gridSpan w:val="3"/>
            <w:shd w:val="clear" w:color="auto" w:fill="auto"/>
          </w:tcPr>
          <w:p w:rsidR="009C1592" w:rsidRPr="00E6774F" w:rsidRDefault="009C1592" w:rsidP="004D56D9">
            <w:pPr>
              <w:tabs>
                <w:tab w:val="left" w:pos="1920"/>
              </w:tabs>
              <w:rPr>
                <w:rFonts w:ascii="Times New Roman" w:hAnsi="Times New Roman"/>
                <w:color w:val="000000"/>
                <w:sz w:val="24"/>
                <w:lang w:val="ru-RU"/>
              </w:rPr>
            </w:pPr>
            <w:r w:rsidRPr="00E6774F">
              <w:rPr>
                <w:rFonts w:ascii="Times New Roman" w:hAnsi="Times New Roman"/>
                <w:color w:val="000000"/>
                <w:sz w:val="24"/>
                <w:lang w:val="ru-RU"/>
              </w:rPr>
              <w:t>Экскурсии</w:t>
            </w:r>
            <w:r>
              <w:rPr>
                <w:rFonts w:ascii="Times New Roman" w:hAnsi="Times New Roman"/>
                <w:color w:val="000000"/>
                <w:sz w:val="24"/>
                <w:lang w:val="ru-RU"/>
              </w:rPr>
              <w:t xml:space="preserve"> в филиал БТСИ и Э г. Пестово</w:t>
            </w:r>
          </w:p>
        </w:tc>
        <w:tc>
          <w:tcPr>
            <w:tcW w:w="1446" w:type="dxa"/>
            <w:gridSpan w:val="2"/>
            <w:shd w:val="clear" w:color="auto" w:fill="auto"/>
          </w:tcPr>
          <w:p w:rsidR="009C1592" w:rsidRPr="00064D06" w:rsidRDefault="009C1592" w:rsidP="004D56D9">
            <w:pPr>
              <w:tabs>
                <w:tab w:val="left" w:pos="1920"/>
              </w:tabs>
              <w:jc w:val="center"/>
              <w:rPr>
                <w:rFonts w:ascii="Times New Roman" w:hAnsi="Times New Roman"/>
                <w:color w:val="000000"/>
                <w:sz w:val="24"/>
                <w:lang w:val="ru-RU"/>
              </w:rPr>
            </w:pPr>
            <w:r>
              <w:rPr>
                <w:rFonts w:ascii="Times New Roman" w:hAnsi="Times New Roman"/>
                <w:color w:val="000000"/>
                <w:sz w:val="24"/>
                <w:lang w:val="ru-RU"/>
              </w:rPr>
              <w:t>8</w:t>
            </w:r>
            <w:r w:rsidRPr="00064D06">
              <w:rPr>
                <w:rFonts w:ascii="Times New Roman" w:hAnsi="Times New Roman"/>
                <w:color w:val="000000"/>
                <w:sz w:val="24"/>
                <w:lang w:val="ru-RU"/>
              </w:rPr>
              <w:t>-9</w:t>
            </w:r>
          </w:p>
        </w:tc>
        <w:tc>
          <w:tcPr>
            <w:tcW w:w="1855" w:type="dxa"/>
            <w:gridSpan w:val="2"/>
          </w:tcPr>
          <w:p w:rsidR="009C1592" w:rsidRPr="00064D06" w:rsidRDefault="009C1592" w:rsidP="004D56D9">
            <w:pPr>
              <w:tabs>
                <w:tab w:val="left" w:pos="1920"/>
              </w:tabs>
              <w:jc w:val="center"/>
              <w:rPr>
                <w:rFonts w:ascii="Times New Roman" w:hAnsi="Times New Roman"/>
                <w:color w:val="000000"/>
                <w:sz w:val="24"/>
                <w:lang w:val="ru-RU"/>
              </w:rPr>
            </w:pPr>
            <w:r>
              <w:rPr>
                <w:rFonts w:ascii="Times New Roman" w:hAnsi="Times New Roman"/>
                <w:color w:val="000000"/>
                <w:sz w:val="24"/>
                <w:lang w:val="ru-RU"/>
              </w:rPr>
              <w:t>В течение учебного года</w:t>
            </w:r>
          </w:p>
        </w:tc>
        <w:tc>
          <w:tcPr>
            <w:tcW w:w="1944" w:type="dxa"/>
          </w:tcPr>
          <w:p w:rsidR="009C1592" w:rsidRPr="00064D06" w:rsidRDefault="009C1592" w:rsidP="004D56D9">
            <w:pPr>
              <w:widowControl/>
              <w:pBdr>
                <w:top w:val="nil"/>
                <w:left w:val="nil"/>
                <w:bottom w:val="nil"/>
                <w:right w:val="nil"/>
                <w:between w:val="nil"/>
              </w:pBdr>
              <w:rPr>
                <w:rFonts w:ascii="Times New Roman" w:hAnsi="Times New Roman"/>
                <w:color w:val="000000"/>
                <w:sz w:val="24"/>
                <w:lang w:val="ru-RU"/>
              </w:rPr>
            </w:pPr>
            <w:r w:rsidRPr="001D2485">
              <w:rPr>
                <w:rFonts w:ascii="Times New Roman" w:hAnsi="Times New Roman"/>
                <w:sz w:val="24"/>
                <w:lang w:val="ru-RU"/>
              </w:rPr>
              <w:t xml:space="preserve">Заместитель директора по </w:t>
            </w:r>
            <w:r>
              <w:rPr>
                <w:rFonts w:ascii="Times New Roman" w:hAnsi="Times New Roman"/>
                <w:sz w:val="24"/>
                <w:lang w:val="ru-RU"/>
              </w:rPr>
              <w:t>У</w:t>
            </w:r>
            <w:r w:rsidRPr="001D2485">
              <w:rPr>
                <w:rFonts w:ascii="Times New Roman" w:hAnsi="Times New Roman"/>
                <w:sz w:val="24"/>
                <w:lang w:val="ru-RU"/>
              </w:rPr>
              <w:t>ВР</w:t>
            </w:r>
          </w:p>
        </w:tc>
      </w:tr>
      <w:tr w:rsidR="009C1592" w:rsidRPr="0087683F" w:rsidTr="004D56D9">
        <w:tc>
          <w:tcPr>
            <w:tcW w:w="534" w:type="dxa"/>
          </w:tcPr>
          <w:p w:rsidR="009C1592" w:rsidRPr="00E6774F" w:rsidRDefault="009C1592" w:rsidP="009C1592">
            <w:pPr>
              <w:widowControl/>
              <w:numPr>
                <w:ilvl w:val="0"/>
                <w:numId w:val="4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rPr>
            </w:pPr>
          </w:p>
        </w:tc>
        <w:tc>
          <w:tcPr>
            <w:tcW w:w="4819" w:type="dxa"/>
            <w:gridSpan w:val="3"/>
            <w:shd w:val="clear" w:color="auto" w:fill="auto"/>
          </w:tcPr>
          <w:p w:rsidR="009C1592" w:rsidRPr="00E6774F" w:rsidRDefault="009C1592" w:rsidP="004D56D9">
            <w:pPr>
              <w:tabs>
                <w:tab w:val="left" w:pos="1920"/>
              </w:tabs>
              <w:rPr>
                <w:rFonts w:ascii="Times New Roman" w:hAnsi="Times New Roman"/>
                <w:color w:val="000000"/>
                <w:sz w:val="24"/>
                <w:lang w:val="ru-RU"/>
              </w:rPr>
            </w:pPr>
            <w:r w:rsidRPr="00E6774F">
              <w:rPr>
                <w:rFonts w:ascii="Times New Roman" w:hAnsi="Times New Roman"/>
                <w:sz w:val="24"/>
                <w:lang w:val="ru-RU"/>
              </w:rPr>
              <w:t>Организация участия в профориентационных мероприятиях федерального и регионального уровней.</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color w:val="000000"/>
                <w:sz w:val="24"/>
              </w:rPr>
            </w:pPr>
            <w:r w:rsidRPr="00E6774F">
              <w:rPr>
                <w:rFonts w:ascii="Times New Roman" w:hAnsi="Times New Roman"/>
                <w:color w:val="000000"/>
                <w:sz w:val="24"/>
              </w:rPr>
              <w:t>5-9</w:t>
            </w:r>
          </w:p>
        </w:tc>
        <w:tc>
          <w:tcPr>
            <w:tcW w:w="1855" w:type="dxa"/>
            <w:gridSpan w:val="2"/>
          </w:tcPr>
          <w:p w:rsidR="009C1592" w:rsidRPr="00E6774F" w:rsidRDefault="009C1592" w:rsidP="004D56D9">
            <w:pPr>
              <w:tabs>
                <w:tab w:val="left" w:pos="1920"/>
              </w:tabs>
              <w:jc w:val="center"/>
              <w:rPr>
                <w:rFonts w:ascii="Times New Roman" w:hAnsi="Times New Roman"/>
                <w:color w:val="000000"/>
                <w:sz w:val="24"/>
              </w:rPr>
            </w:pPr>
            <w:r>
              <w:rPr>
                <w:rFonts w:ascii="Times New Roman" w:hAnsi="Times New Roman"/>
                <w:color w:val="000000"/>
                <w:sz w:val="24"/>
                <w:lang w:val="ru-RU"/>
              </w:rPr>
              <w:t>В течение учебного года</w:t>
            </w:r>
          </w:p>
        </w:tc>
        <w:tc>
          <w:tcPr>
            <w:tcW w:w="1944" w:type="dxa"/>
          </w:tcPr>
          <w:p w:rsidR="009C1592" w:rsidRPr="00E6774F" w:rsidRDefault="009C1592" w:rsidP="004D56D9">
            <w:pPr>
              <w:widowControl/>
              <w:pBdr>
                <w:top w:val="nil"/>
                <w:left w:val="nil"/>
                <w:bottom w:val="nil"/>
                <w:right w:val="nil"/>
                <w:between w:val="nil"/>
              </w:pBdr>
              <w:rPr>
                <w:rFonts w:ascii="Times New Roman" w:hAnsi="Times New Roman"/>
                <w:color w:val="000000"/>
                <w:sz w:val="24"/>
                <w:lang w:val="ru-RU"/>
              </w:rPr>
            </w:pPr>
            <w:r w:rsidRPr="00E6774F">
              <w:rPr>
                <w:rFonts w:ascii="Times New Roman" w:hAnsi="Times New Roman"/>
                <w:color w:val="000000"/>
                <w:sz w:val="24"/>
                <w:lang w:val="ru-RU"/>
              </w:rPr>
              <w:t xml:space="preserve">Педагог-психолог Безъязыкова О.Ю., педагог-организатор </w:t>
            </w:r>
            <w:r w:rsidRPr="00E6774F">
              <w:rPr>
                <w:rFonts w:ascii="Times New Roman" w:hAnsi="Times New Roman"/>
                <w:sz w:val="24"/>
                <w:lang w:val="ru-RU"/>
              </w:rPr>
              <w:t xml:space="preserve">Семина </w:t>
            </w:r>
            <w:r w:rsidRPr="00E6774F">
              <w:rPr>
                <w:rFonts w:ascii="Times New Roman" w:hAnsi="Times New Roman"/>
                <w:color w:val="000000"/>
                <w:sz w:val="24"/>
                <w:lang w:val="ru-RU"/>
              </w:rPr>
              <w:t>Е.Е.</w:t>
            </w:r>
          </w:p>
        </w:tc>
      </w:tr>
      <w:tr w:rsidR="009C1592" w:rsidRPr="009A50C1" w:rsidTr="004D56D9">
        <w:tc>
          <w:tcPr>
            <w:tcW w:w="534" w:type="dxa"/>
          </w:tcPr>
          <w:p w:rsidR="009C1592" w:rsidRPr="00E6774F" w:rsidRDefault="009C1592" w:rsidP="009C1592">
            <w:pPr>
              <w:widowControl/>
              <w:numPr>
                <w:ilvl w:val="0"/>
                <w:numId w:val="4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4819" w:type="dxa"/>
            <w:gridSpan w:val="3"/>
            <w:shd w:val="clear" w:color="auto" w:fill="auto"/>
          </w:tcPr>
          <w:p w:rsidR="009C1592" w:rsidRPr="00E6774F" w:rsidRDefault="009C1592" w:rsidP="004D56D9">
            <w:pPr>
              <w:tabs>
                <w:tab w:val="left" w:pos="1920"/>
              </w:tabs>
              <w:rPr>
                <w:rFonts w:ascii="Times New Roman" w:hAnsi="Times New Roman"/>
                <w:i/>
                <w:sz w:val="24"/>
                <w:lang w:val="ru-RU"/>
              </w:rPr>
            </w:pPr>
            <w:r w:rsidRPr="00E6774F">
              <w:rPr>
                <w:rFonts w:ascii="Times New Roman" w:hAnsi="Times New Roman"/>
                <w:color w:val="000000"/>
                <w:sz w:val="24"/>
                <w:lang w:val="ru-RU"/>
              </w:rPr>
              <w:t>Участие в работе мобильного технопарка «Кванториум».</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i/>
                <w:color w:val="000000"/>
                <w:sz w:val="24"/>
              </w:rPr>
            </w:pPr>
            <w:r>
              <w:rPr>
                <w:rFonts w:ascii="Times New Roman" w:hAnsi="Times New Roman"/>
                <w:color w:val="000000"/>
                <w:sz w:val="24"/>
              </w:rPr>
              <w:t>5-8</w:t>
            </w:r>
          </w:p>
        </w:tc>
        <w:tc>
          <w:tcPr>
            <w:tcW w:w="1855" w:type="dxa"/>
            <w:gridSpan w:val="2"/>
          </w:tcPr>
          <w:p w:rsidR="009C1592" w:rsidRPr="00041072" w:rsidRDefault="009C1592" w:rsidP="004D56D9">
            <w:pPr>
              <w:widowControl/>
              <w:pBdr>
                <w:top w:val="nil"/>
                <w:left w:val="nil"/>
                <w:bottom w:val="nil"/>
                <w:right w:val="nil"/>
                <w:between w:val="nil"/>
              </w:pBdr>
              <w:jc w:val="center"/>
              <w:rPr>
                <w:rFonts w:ascii="Times New Roman" w:hAnsi="Times New Roman"/>
                <w:color w:val="000000"/>
                <w:sz w:val="24"/>
                <w:lang w:val="ru-RU"/>
              </w:rPr>
            </w:pPr>
            <w:r>
              <w:rPr>
                <w:rFonts w:ascii="Times New Roman" w:hAnsi="Times New Roman"/>
                <w:color w:val="000000"/>
                <w:sz w:val="24"/>
                <w:lang w:val="ru-RU"/>
              </w:rPr>
              <w:t>По графику</w:t>
            </w:r>
          </w:p>
          <w:p w:rsidR="009C1592" w:rsidRPr="00E6774F" w:rsidRDefault="009C1592" w:rsidP="004D56D9">
            <w:pPr>
              <w:tabs>
                <w:tab w:val="left" w:pos="1920"/>
              </w:tabs>
              <w:jc w:val="center"/>
              <w:rPr>
                <w:rFonts w:ascii="Times New Roman" w:hAnsi="Times New Roman"/>
                <w:i/>
                <w:color w:val="000000"/>
                <w:sz w:val="24"/>
              </w:rPr>
            </w:pPr>
            <w:r w:rsidRPr="00E6774F">
              <w:rPr>
                <w:rFonts w:ascii="Times New Roman" w:hAnsi="Times New Roman"/>
                <w:color w:val="000000"/>
                <w:sz w:val="24"/>
              </w:rPr>
              <w:t>«Кванториума»</w:t>
            </w:r>
          </w:p>
        </w:tc>
        <w:tc>
          <w:tcPr>
            <w:tcW w:w="1944" w:type="dxa"/>
          </w:tcPr>
          <w:p w:rsidR="009C1592" w:rsidRPr="00E6774F" w:rsidRDefault="009C1592" w:rsidP="004D56D9">
            <w:pPr>
              <w:tabs>
                <w:tab w:val="left" w:pos="1920"/>
              </w:tabs>
              <w:rPr>
                <w:rFonts w:ascii="Times New Roman" w:hAnsi="Times New Roman"/>
                <w:i/>
                <w:color w:val="000000"/>
                <w:sz w:val="24"/>
                <w:lang w:val="ru-RU"/>
              </w:rPr>
            </w:pPr>
            <w:r w:rsidRPr="00E6774F">
              <w:rPr>
                <w:rFonts w:ascii="Times New Roman" w:hAnsi="Times New Roman"/>
                <w:color w:val="000000"/>
                <w:sz w:val="24"/>
                <w:lang w:val="ru-RU"/>
              </w:rPr>
              <w:t xml:space="preserve">Зам. директора по ВР </w:t>
            </w:r>
          </w:p>
        </w:tc>
      </w:tr>
      <w:tr w:rsidR="009C1592" w:rsidRPr="009A50C1" w:rsidTr="004D56D9">
        <w:tc>
          <w:tcPr>
            <w:tcW w:w="534" w:type="dxa"/>
          </w:tcPr>
          <w:p w:rsidR="009C1592" w:rsidRPr="00E6774F" w:rsidRDefault="009C1592" w:rsidP="009C1592">
            <w:pPr>
              <w:widowControl/>
              <w:numPr>
                <w:ilvl w:val="0"/>
                <w:numId w:val="4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4819" w:type="dxa"/>
            <w:gridSpan w:val="3"/>
            <w:shd w:val="clear" w:color="auto" w:fill="auto"/>
          </w:tcPr>
          <w:p w:rsidR="009C1592" w:rsidRPr="00E6774F" w:rsidRDefault="009C1592" w:rsidP="004D56D9">
            <w:pPr>
              <w:tabs>
                <w:tab w:val="left" w:pos="1920"/>
              </w:tabs>
              <w:rPr>
                <w:rFonts w:ascii="Times New Roman" w:hAnsi="Times New Roman"/>
                <w:color w:val="000000"/>
                <w:sz w:val="24"/>
                <w:lang w:val="ru-RU"/>
              </w:rPr>
            </w:pPr>
            <w:r w:rsidRPr="00E6774F">
              <w:rPr>
                <w:rFonts w:ascii="Times New Roman" w:hAnsi="Times New Roman"/>
                <w:color w:val="000000"/>
                <w:sz w:val="24"/>
                <w:lang w:val="ru-RU"/>
              </w:rPr>
              <w:t>Организация участия в проекте «Россия - страна возможностей».</w:t>
            </w:r>
          </w:p>
        </w:tc>
        <w:tc>
          <w:tcPr>
            <w:tcW w:w="1446" w:type="dxa"/>
            <w:gridSpan w:val="2"/>
            <w:shd w:val="clear" w:color="auto" w:fill="auto"/>
          </w:tcPr>
          <w:p w:rsidR="009C1592" w:rsidRPr="00E6774F" w:rsidRDefault="009C1592" w:rsidP="004D56D9">
            <w:pPr>
              <w:tabs>
                <w:tab w:val="left" w:pos="1920"/>
              </w:tabs>
              <w:jc w:val="center"/>
              <w:rPr>
                <w:rFonts w:ascii="Times New Roman" w:hAnsi="Times New Roman"/>
                <w:sz w:val="24"/>
              </w:rPr>
            </w:pPr>
            <w:r w:rsidRPr="00E6774F">
              <w:rPr>
                <w:rFonts w:ascii="Times New Roman" w:hAnsi="Times New Roman"/>
                <w:color w:val="000000"/>
                <w:sz w:val="24"/>
              </w:rPr>
              <w:t>5-9</w:t>
            </w:r>
          </w:p>
        </w:tc>
        <w:tc>
          <w:tcPr>
            <w:tcW w:w="1855" w:type="dxa"/>
            <w:gridSpan w:val="2"/>
          </w:tcPr>
          <w:p w:rsidR="009C1592" w:rsidRPr="00E6774F" w:rsidRDefault="009C1592" w:rsidP="004D56D9">
            <w:pPr>
              <w:widowControl/>
              <w:pBdr>
                <w:top w:val="nil"/>
                <w:left w:val="nil"/>
                <w:bottom w:val="nil"/>
                <w:right w:val="nil"/>
                <w:between w:val="nil"/>
              </w:pBdr>
              <w:jc w:val="center"/>
              <w:rPr>
                <w:rFonts w:ascii="Times New Roman" w:hAnsi="Times New Roman"/>
                <w:color w:val="000000"/>
                <w:sz w:val="24"/>
              </w:rPr>
            </w:pPr>
            <w:r>
              <w:rPr>
                <w:rFonts w:ascii="Times New Roman" w:hAnsi="Times New Roman"/>
                <w:color w:val="000000"/>
                <w:sz w:val="24"/>
                <w:lang w:val="ru-RU"/>
              </w:rPr>
              <w:t>В течение учебного года</w:t>
            </w:r>
          </w:p>
        </w:tc>
        <w:tc>
          <w:tcPr>
            <w:tcW w:w="1944" w:type="dxa"/>
          </w:tcPr>
          <w:p w:rsidR="009C1592" w:rsidRPr="00041072" w:rsidRDefault="009C1592" w:rsidP="004D56D9">
            <w:pPr>
              <w:tabs>
                <w:tab w:val="left" w:pos="1920"/>
              </w:tabs>
              <w:rPr>
                <w:rFonts w:ascii="Times New Roman" w:hAnsi="Times New Roman"/>
                <w:color w:val="000000"/>
                <w:sz w:val="24"/>
                <w:lang w:val="ru-RU"/>
              </w:rPr>
            </w:pPr>
            <w:r>
              <w:rPr>
                <w:rFonts w:ascii="Times New Roman" w:hAnsi="Times New Roman"/>
                <w:color w:val="000000"/>
                <w:sz w:val="24"/>
                <w:lang w:val="ru-RU"/>
              </w:rPr>
              <w:t xml:space="preserve">Советник директора по воспитанию </w:t>
            </w:r>
          </w:p>
        </w:tc>
      </w:tr>
      <w:tr w:rsidR="009C1592" w:rsidRPr="009A50C1" w:rsidTr="004D56D9">
        <w:tc>
          <w:tcPr>
            <w:tcW w:w="534" w:type="dxa"/>
          </w:tcPr>
          <w:p w:rsidR="009C1592" w:rsidRPr="00CA48D2" w:rsidRDefault="009C1592" w:rsidP="009C1592">
            <w:pPr>
              <w:widowControl/>
              <w:numPr>
                <w:ilvl w:val="0"/>
                <w:numId w:val="49"/>
              </w:numPr>
              <w:pBdr>
                <w:top w:val="nil"/>
                <w:left w:val="nil"/>
                <w:bottom w:val="nil"/>
                <w:right w:val="nil"/>
                <w:between w:val="nil"/>
              </w:pBdr>
              <w:tabs>
                <w:tab w:val="left" w:pos="1920"/>
              </w:tabs>
              <w:wordWrap w:val="0"/>
              <w:autoSpaceDE w:val="0"/>
              <w:autoSpaceDN w:val="0"/>
              <w:spacing w:after="0" w:line="240" w:lineRule="auto"/>
              <w:jc w:val="both"/>
              <w:rPr>
                <w:rFonts w:ascii="Times New Roman" w:hAnsi="Times New Roman"/>
                <w:color w:val="000000"/>
                <w:sz w:val="24"/>
                <w:lang w:val="ru-RU"/>
              </w:rPr>
            </w:pPr>
          </w:p>
        </w:tc>
        <w:tc>
          <w:tcPr>
            <w:tcW w:w="4819" w:type="dxa"/>
            <w:gridSpan w:val="3"/>
            <w:shd w:val="clear" w:color="auto" w:fill="auto"/>
          </w:tcPr>
          <w:p w:rsidR="009C1592" w:rsidRPr="00E6774F" w:rsidRDefault="009C1592" w:rsidP="004D56D9">
            <w:pPr>
              <w:tabs>
                <w:tab w:val="left" w:pos="1920"/>
              </w:tabs>
              <w:rPr>
                <w:rFonts w:ascii="Times New Roman" w:hAnsi="Times New Roman"/>
                <w:color w:val="000000"/>
                <w:sz w:val="24"/>
                <w:lang w:val="ru-RU"/>
              </w:rPr>
            </w:pPr>
            <w:r>
              <w:rPr>
                <w:rFonts w:ascii="Times New Roman" w:hAnsi="Times New Roman"/>
                <w:color w:val="000000"/>
                <w:sz w:val="24"/>
                <w:lang w:val="ru-RU"/>
              </w:rPr>
              <w:t>Организация участия в профориентационных проектах РДДМ «Движение первых».</w:t>
            </w:r>
          </w:p>
        </w:tc>
        <w:tc>
          <w:tcPr>
            <w:tcW w:w="1446" w:type="dxa"/>
            <w:gridSpan w:val="2"/>
            <w:shd w:val="clear" w:color="auto" w:fill="auto"/>
          </w:tcPr>
          <w:p w:rsidR="009C1592" w:rsidRPr="00F7722E" w:rsidRDefault="009C1592" w:rsidP="004D56D9">
            <w:pPr>
              <w:tabs>
                <w:tab w:val="left" w:pos="1920"/>
              </w:tabs>
              <w:jc w:val="center"/>
              <w:rPr>
                <w:rFonts w:ascii="Times New Roman" w:hAnsi="Times New Roman"/>
                <w:color w:val="000000"/>
                <w:sz w:val="24"/>
                <w:lang w:val="ru-RU"/>
              </w:rPr>
            </w:pPr>
            <w:r w:rsidRPr="00E6774F">
              <w:rPr>
                <w:rFonts w:ascii="Times New Roman" w:hAnsi="Times New Roman"/>
                <w:color w:val="000000"/>
                <w:sz w:val="24"/>
              </w:rPr>
              <w:t>5-9</w:t>
            </w:r>
          </w:p>
        </w:tc>
        <w:tc>
          <w:tcPr>
            <w:tcW w:w="1855" w:type="dxa"/>
            <w:gridSpan w:val="2"/>
          </w:tcPr>
          <w:p w:rsidR="009C1592" w:rsidRDefault="009C1592" w:rsidP="004D56D9">
            <w:pPr>
              <w:tabs>
                <w:tab w:val="left" w:pos="1920"/>
              </w:tabs>
              <w:jc w:val="center"/>
              <w:rPr>
                <w:rFonts w:ascii="Times New Roman" w:hAnsi="Times New Roman"/>
                <w:color w:val="000000"/>
                <w:sz w:val="24"/>
                <w:lang w:val="ru-RU"/>
              </w:rPr>
            </w:pPr>
            <w:r>
              <w:rPr>
                <w:rFonts w:ascii="Times New Roman" w:hAnsi="Times New Roman"/>
                <w:color w:val="000000"/>
                <w:sz w:val="24"/>
                <w:lang w:val="ru-RU"/>
              </w:rPr>
              <w:t>В течение учебного года</w:t>
            </w:r>
          </w:p>
        </w:tc>
        <w:tc>
          <w:tcPr>
            <w:tcW w:w="1944" w:type="dxa"/>
          </w:tcPr>
          <w:p w:rsidR="009C1592" w:rsidRPr="00E6774F" w:rsidRDefault="009C1592" w:rsidP="004D56D9">
            <w:pPr>
              <w:tabs>
                <w:tab w:val="left" w:pos="1920"/>
              </w:tabs>
              <w:rPr>
                <w:rFonts w:ascii="Times New Roman" w:hAnsi="Times New Roman"/>
                <w:color w:val="000000"/>
                <w:sz w:val="24"/>
                <w:lang w:val="ru-RU"/>
              </w:rPr>
            </w:pPr>
            <w:r>
              <w:rPr>
                <w:rFonts w:ascii="Times New Roman" w:hAnsi="Times New Roman"/>
                <w:color w:val="000000"/>
                <w:sz w:val="24"/>
                <w:lang w:val="ru-RU"/>
              </w:rPr>
              <w:t xml:space="preserve">Советник директора по воспитанию </w:t>
            </w:r>
          </w:p>
        </w:tc>
      </w:tr>
    </w:tbl>
    <w:p w:rsidR="009C1592" w:rsidRPr="00E6774F" w:rsidRDefault="009C1592" w:rsidP="009C1592">
      <w:pPr>
        <w:tabs>
          <w:tab w:val="left" w:pos="1920"/>
        </w:tabs>
        <w:rPr>
          <w:rFonts w:ascii="Times New Roman" w:hAnsi="Times New Roman"/>
          <w:sz w:val="24"/>
          <w:lang w:val="ru-RU"/>
        </w:rPr>
      </w:pPr>
    </w:p>
    <w:p w:rsidR="009C1592" w:rsidRPr="00E6774F" w:rsidRDefault="009C1592" w:rsidP="009C1592">
      <w:pPr>
        <w:tabs>
          <w:tab w:val="left" w:pos="1920"/>
        </w:tabs>
        <w:rPr>
          <w:rFonts w:ascii="Times New Roman" w:hAnsi="Times New Roman"/>
          <w:sz w:val="24"/>
          <w:lang w:val="ru-RU"/>
        </w:rPr>
      </w:pPr>
    </w:p>
    <w:p w:rsidR="009C1592" w:rsidRPr="00E6774F" w:rsidRDefault="009C1592" w:rsidP="009C1592">
      <w:pPr>
        <w:tabs>
          <w:tab w:val="left" w:pos="709"/>
        </w:tabs>
        <w:spacing w:line="360" w:lineRule="auto"/>
        <w:ind w:right="-7"/>
        <w:rPr>
          <w:rFonts w:ascii="Times New Roman" w:hAnsi="Times New Roman"/>
          <w:sz w:val="24"/>
          <w:lang w:val="ru-RU"/>
        </w:rPr>
      </w:pPr>
    </w:p>
    <w:p w:rsidR="009C1592" w:rsidRPr="00E6774F" w:rsidRDefault="009C1592" w:rsidP="009C1592">
      <w:pPr>
        <w:tabs>
          <w:tab w:val="left" w:pos="1306"/>
        </w:tabs>
        <w:rPr>
          <w:rFonts w:ascii="Times New Roman" w:hAnsi="Times New Roman"/>
          <w:sz w:val="24"/>
          <w:lang w:val="ru-RU"/>
        </w:rPr>
      </w:pPr>
    </w:p>
    <w:p w:rsidR="009C1592" w:rsidRPr="00E6774F" w:rsidRDefault="009C1592" w:rsidP="009C1592">
      <w:pPr>
        <w:rPr>
          <w:rFonts w:ascii="Times New Roman" w:hAnsi="Times New Roman"/>
          <w:sz w:val="24"/>
          <w:lang w:val="ru-RU"/>
        </w:rPr>
      </w:pPr>
    </w:p>
    <w:p w:rsidR="009C1592" w:rsidRDefault="009C1592">
      <w:pPr>
        <w:spacing w:after="0" w:line="360" w:lineRule="auto"/>
        <w:ind w:left="709"/>
        <w:jc w:val="both"/>
        <w:rPr>
          <w:rFonts w:ascii="Times New Roman" w:eastAsia="SchoolBookSanPin" w:hAnsi="Times New Roman"/>
          <w:sz w:val="28"/>
          <w:szCs w:val="28"/>
          <w:lang w:val="ru-RU"/>
        </w:rPr>
      </w:pPr>
    </w:p>
    <w:sectPr w:rsidR="009C1592" w:rsidSect="005D51B0">
      <w:headerReference w:type="default" r:id="rId10"/>
      <w:footerReference w:type="even" r:id="rId11"/>
      <w:footerReference w:type="default" r:id="rId12"/>
      <w:footerReference w:type="first" r:id="rId13"/>
      <w:pgSz w:w="11907" w:h="16840"/>
      <w:pgMar w:top="1134" w:right="567" w:bottom="1276" w:left="1134"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C32" w:rsidRDefault="00992C32">
      <w:pPr>
        <w:spacing w:line="240" w:lineRule="auto"/>
      </w:pPr>
      <w:r>
        <w:separator/>
      </w:r>
    </w:p>
  </w:endnote>
  <w:endnote w:type="continuationSeparator" w:id="1">
    <w:p w:rsidR="00992C32" w:rsidRDefault="00992C3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LBookman Old Style Cyr">
    <w:altName w:val="Segoe Print"/>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charset w:val="CC"/>
    <w:family w:val="swiss"/>
    <w:pitch w:val="variable"/>
    <w:sig w:usb0="E4002EFF" w:usb1="C000247B" w:usb2="00000009" w:usb3="00000000" w:csb0="000001FF" w:csb1="00000000"/>
  </w:font>
  <w:font w:name="NewtonCSanPin">
    <w:altName w:val="Segoe Print"/>
    <w:charset w:val="00"/>
    <w:family w:val="auto"/>
    <w:pitch w:val="default"/>
    <w:sig w:usb0="00000000" w:usb1="00000000" w:usb2="00000000" w:usb3="00000000" w:csb0="00000000" w:csb1="00000000"/>
  </w:font>
  <w:font w:name="Times New Roman CYR">
    <w:altName w:val="Times New Roman"/>
    <w:panose1 w:val="02020603050405020304"/>
    <w:charset w:val="00"/>
    <w:family w:val="auto"/>
    <w:pitch w:val="default"/>
    <w:sig w:usb0="00000000" w:usb1="00000000" w:usb2="00000000" w:usb3="00000000" w:csb0="00000000" w:csb1="00000000"/>
  </w:font>
  <w:font w:name="PragmaticaC">
    <w:altName w:val="Segoe Print"/>
    <w:charset w:val="00"/>
    <w:family w:val="auto"/>
    <w:pitch w:val="default"/>
    <w:sig w:usb0="00000000" w:usb1="00000000" w:usb2="00000000" w:usb3="00000000" w:csb0="00000000"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Segoe Print"/>
    <w:charset w:val="00"/>
    <w:family w:val="auto"/>
    <w:pitch w:val="default"/>
    <w:sig w:usb0="00000000" w:usb1="00000000" w:usb2="00000000" w:usb3="00000000" w:csb0="00000000" w:csb1="00000000"/>
  </w:font>
  <w:font w:name="SchoolBookSanPin-Regular">
    <w:altName w:val="Segoe Print"/>
    <w:charset w:val="00"/>
    <w:family w:val="auto"/>
    <w:pitch w:val="default"/>
    <w:sig w:usb0="00000000" w:usb1="00000000" w:usb2="00000000" w:usb3="00000000" w:csb0="00000000" w:csb1="00000000"/>
  </w:font>
  <w:font w:name="SchoolBookSanPin-BoldItalic">
    <w:altName w:val="Segoe Print"/>
    <w:charset w:val="00"/>
    <w:family w:val="auto"/>
    <w:pitch w:val="default"/>
    <w:sig w:usb0="00000000" w:usb1="00000000" w:usb2="00000000" w:usb3="00000000" w:csb0="00000000" w:csb1="00000000"/>
  </w:font>
  <w:font w:name="SymbolPS">
    <w:altName w:val="Segoe Print"/>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default"/>
    <w:sig w:usb0="00000000" w:usb1="00000000" w:usb2="00000000" w:usb3="00000000" w:csb0="00000000" w:csb1="00000000"/>
  </w:font>
  <w:font w:name="TimesNewRomanPSMT">
    <w:altName w:val="Times New Roman"/>
    <w:charset w:val="CC"/>
    <w:family w:val="auto"/>
    <w:pitch w:val="default"/>
    <w:sig w:usb0="00000000" w:usb1="00000000" w:usb2="00000000" w:usb3="00000000" w:csb0="00000005" w:csb1="00000000"/>
  </w:font>
  <w:font w:name="SymbolMT">
    <w:altName w:val="Angsana New"/>
    <w:charset w:val="00"/>
    <w:family w:val="auto"/>
    <w:pitch w:val="default"/>
    <w:sig w:usb0="00000000" w:usb1="00000000" w:usb2="00000000" w:usb3="00000000" w:csb0="00000000" w:csb1="00000000"/>
  </w:font>
  <w:font w:name="PiGraphA">
    <w:altName w:val="Segoe Print"/>
    <w:charset w:val="00"/>
    <w:family w:val="auto"/>
    <w:pitch w:val="default"/>
    <w:sig w:usb0="00000000" w:usb1="00000000" w:usb2="00000000" w:usb3="00000000" w:csb0="00000000" w:csb1="00000000"/>
  </w:font>
  <w:font w:name="OfficinaSansExtraBoldITC-Reg">
    <w:altName w:val="Segoe Print"/>
    <w:charset w:val="00"/>
    <w:family w:val="auto"/>
    <w:pitch w:val="default"/>
    <w:sig w:usb0="00000000" w:usb1="00000000" w:usb2="00000000" w:usb3="00000000" w:csb0="00000000" w:csb1="00000000"/>
  </w:font>
  <w:font w:name="OfficinaSansMediumITC-Regular">
    <w:altName w:val="Segoe Print"/>
    <w:charset w:val="00"/>
    <w:family w:val="auto"/>
    <w:pitch w:val="default"/>
    <w:sig w:usb0="00000000" w:usb1="00000000" w:usb2="00000000" w:usb3="00000000" w:csb0="00000000" w:csb1="00000000"/>
  </w:font>
  <w:font w:name="Symbola">
    <w:altName w:val="Segoe Print"/>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Segoe Print"/>
    <w:charset w:val="00"/>
    <w:family w:val="auto"/>
    <w:pitch w:val="default"/>
    <w:sig w:usb0="00000000" w:usb1="00000000" w:usb2="00000000" w:usb3="00000000" w:csb0="00000000" w:csb1="00000000"/>
  </w:font>
  <w:font w:name="Newton-Bold">
    <w:altName w:val="Segoe Print"/>
    <w:charset w:val="00"/>
    <w:family w:val="auto"/>
    <w:pitch w:val="default"/>
    <w:sig w:usb0="00000000" w:usb1="00000000" w:usb2="00000000" w:usb3="00000000" w:csb0="00000000" w:csb1="00000000"/>
  </w:font>
  <w:font w:name="Newton-Regular">
    <w:altName w:val="Segoe Print"/>
    <w:charset w:val="00"/>
    <w:family w:val="auto"/>
    <w:pitch w:val="default"/>
    <w:sig w:usb0="00000000" w:usb1="00000000" w:usb2="00000000" w:usb3="00000000" w:csb0="00000000" w:csb1="00000000"/>
  </w:font>
  <w:font w:name="HiddenHorzOCR-Identity-H">
    <w:altName w:val="Segoe Print"/>
    <w:charset w:val="00"/>
    <w:family w:val="auto"/>
    <w:pitch w:val="default"/>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Liberation Mono">
    <w:altName w:val="Segoe Print"/>
    <w:charset w:val="0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XO Thames">
    <w:altName w:val="Segoe Print"/>
    <w:charset w:val="00"/>
    <w:family w:val="auto"/>
    <w:pitch w:val="default"/>
    <w:sig w:usb0="00000000" w:usb1="00000000" w:usb2="00000000" w:usb3="00000000" w:csb0="00000000" w:csb1="00000000"/>
  </w:font>
  <w:font w:name="Newton">
    <w:altName w:val="Segoe Print"/>
    <w:charset w:val="00"/>
    <w:family w:val="auto"/>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00"/>
    <w:family w:val="auto"/>
    <w:pitch w:val="default"/>
    <w:sig w:usb0="00000000" w:usb1="00000000" w:usb2="00000000" w:usb3="00000000" w:csb0="00000000" w:csb1="00000000"/>
  </w:font>
  <w:font w:name="T*m*s*N*w*R*m*n">
    <w:altName w:val="Segoe Print"/>
    <w:charset w:val="00"/>
    <w:family w:val="auto"/>
    <w:pitch w:val="default"/>
    <w:sig w:usb0="00000000" w:usb1="00000000" w:usb2="00000000" w:usb3="00000000" w:csb0="00000000" w:csb1="00000000"/>
  </w:font>
  <w:font w:name="C*l*b*i">
    <w:altName w:val="Segoe Print"/>
    <w:charset w:val="00"/>
    <w:family w:val="auto"/>
    <w:pitch w:val="default"/>
    <w:sig w:usb0="00000000" w:usb1="00000000" w:usb2="00000000" w:usb3="00000000" w:csb0="00000000" w:csb1="00000000"/>
  </w:font>
  <w:font w:name="Komi SchoolBook">
    <w:altName w:val="Segoe Print"/>
    <w:charset w:val="00"/>
    <w:family w:val="auto"/>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Е">
    <w:altName w:val="Malgun Gothic"/>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OfficinaSansBookITC">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543" w:rsidRDefault="00791543">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543" w:rsidRDefault="00791543">
    <w:pPr>
      <w:pStyle w:val="Footer"/>
      <w:rPr>
        <w:rFonts w:ascii="Times New Roman" w:hAnsi="Times New Roman"/>
        <w:sz w:val="16"/>
        <w:szCs w:val="16"/>
        <w:lang w:val="ru-RU"/>
      </w:rPr>
    </w:pPr>
    <w:r>
      <w:rPr>
        <w:rFonts w:ascii="Times New Roman" w:hAnsi="Times New Roman"/>
        <w:sz w:val="16"/>
        <w:szCs w:val="16"/>
        <w:lang w:val="ru-RU"/>
      </w:rPr>
      <w:t>Программа - 03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543" w:rsidRDefault="00791543">
    <w:pPr>
      <w:pStyle w:val="Footer"/>
      <w:rPr>
        <w:rFonts w:ascii="Times New Roman" w:hAnsi="Times New Roman"/>
        <w:sz w:val="16"/>
        <w:szCs w:val="16"/>
        <w:lang w:val="ru-RU"/>
      </w:rPr>
    </w:pPr>
    <w:r>
      <w:rPr>
        <w:rFonts w:ascii="Times New Roman" w:hAnsi="Times New Roman"/>
        <w:sz w:val="16"/>
        <w:szCs w:val="16"/>
        <w:lang w:val="ru-RU"/>
      </w:rPr>
      <w:t>Программа - 03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C32" w:rsidRDefault="00992C32">
      <w:pPr>
        <w:spacing w:after="0"/>
      </w:pPr>
      <w:r>
        <w:separator/>
      </w:r>
    </w:p>
  </w:footnote>
  <w:footnote w:type="continuationSeparator" w:id="1">
    <w:p w:rsidR="00992C32" w:rsidRDefault="00992C32">
      <w:pPr>
        <w:spacing w:after="0"/>
      </w:pPr>
      <w:r>
        <w:continuationSeparator/>
      </w:r>
    </w:p>
  </w:footnote>
  <w:footnote w:id="2">
    <w:p w:rsidR="00791543" w:rsidRDefault="00791543">
      <w:pPr>
        <w:pStyle w:val="af8"/>
        <w:jc w:val="both"/>
        <w:rPr>
          <w:rFonts w:ascii="Times New Roman" w:hAnsi="Times New Roman"/>
          <w:sz w:val="24"/>
          <w:szCs w:val="24"/>
          <w:lang w:val="ru-RU"/>
        </w:rPr>
      </w:pPr>
      <w:r>
        <w:rPr>
          <w:rStyle w:val="afff9"/>
          <w:sz w:val="24"/>
          <w:szCs w:val="24"/>
          <w:vertAlign w:val="superscript"/>
        </w:rPr>
        <w:footnoteRef/>
      </w:r>
      <w:r>
        <w:rPr>
          <w:rFonts w:ascii="Times New Roman" w:hAnsi="Times New Roman"/>
          <w:sz w:val="24"/>
          <w:szCs w:val="24"/>
          <w:lang w:val="ru-RU" w:eastAsia="en-US"/>
        </w:rPr>
        <w:t>Пункт 10</w:t>
      </w:r>
      <w:r>
        <w:rPr>
          <w:rFonts w:ascii="Times New Roman" w:hAnsi="Times New Roman"/>
          <w:sz w:val="24"/>
          <w:szCs w:val="24"/>
          <w:vertAlign w:val="superscript"/>
          <w:lang w:val="ru-RU" w:eastAsia="en-US"/>
        </w:rPr>
        <w:t>1</w:t>
      </w:r>
      <w:r>
        <w:rPr>
          <w:rFonts w:ascii="Times New Roman" w:hAnsi="Times New Roman"/>
          <w:sz w:val="24"/>
          <w:szCs w:val="24"/>
          <w:lang w:val="ru-RU" w:eastAsia="en-US"/>
        </w:rPr>
        <w:t xml:space="preserve"> статьи 2 Федерального закона от 29 декабря 2012 г. № 273-ФЗ «Об образовании в Российской Федерации»</w:t>
      </w:r>
      <w:r>
        <w:rPr>
          <w:rFonts w:ascii="Times New Roman" w:hAnsi="Times New Roman"/>
          <w:sz w:val="24"/>
          <w:szCs w:val="24"/>
          <w:lang w:val="ru-RU"/>
        </w:rPr>
        <w:t>.</w:t>
      </w:r>
    </w:p>
  </w:footnote>
  <w:footnote w:id="3">
    <w:p w:rsidR="00791543" w:rsidRDefault="00791543">
      <w:pPr>
        <w:pStyle w:val="af8"/>
        <w:jc w:val="both"/>
        <w:rPr>
          <w:rFonts w:ascii="Times New Roman" w:hAnsi="Times New Roman"/>
          <w:lang w:val="ru-RU"/>
        </w:rPr>
      </w:pPr>
      <w:r>
        <w:rPr>
          <w:rStyle w:val="a5"/>
        </w:rPr>
        <w:footnoteRef/>
      </w:r>
      <w:r>
        <w:rPr>
          <w:rFonts w:ascii="Times New Roman" w:hAnsi="Times New Roman"/>
          <w:sz w:val="24"/>
          <w:szCs w:val="24"/>
          <w:lang w:val="ru-RU"/>
        </w:rPr>
        <w:t>Часть 6</w:t>
      </w:r>
      <w:r>
        <w:rPr>
          <w:rFonts w:ascii="Times New Roman" w:hAnsi="Times New Roman"/>
          <w:sz w:val="24"/>
          <w:szCs w:val="24"/>
          <w:vertAlign w:val="superscript"/>
          <w:lang w:val="ru-RU"/>
        </w:rPr>
        <w:t>3</w:t>
      </w:r>
      <w:r>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rsidR="00791543" w:rsidRDefault="00791543">
      <w:pPr>
        <w:widowControl/>
        <w:spacing w:after="0" w:line="240" w:lineRule="auto"/>
        <w:jc w:val="both"/>
        <w:rPr>
          <w:rFonts w:ascii="Times New Roman" w:hAnsi="Times New Roman"/>
          <w:sz w:val="24"/>
          <w:szCs w:val="24"/>
          <w:lang w:val="ru-RU"/>
        </w:rPr>
      </w:pPr>
      <w:r>
        <w:rPr>
          <w:rStyle w:val="a5"/>
        </w:rPr>
        <w:footnoteRef/>
      </w:r>
      <w:r>
        <w:rPr>
          <w:rFonts w:ascii="Times New Roman" w:hAnsi="Times New Roman"/>
          <w:sz w:val="24"/>
          <w:szCs w:val="24"/>
          <w:lang w:val="ru-RU"/>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Федерацииот 18 июля 2022 г. № 568 (зарегистрирован Минюстом России 17 августа 2022 г., регистрационный № 69675)</w:t>
      </w:r>
      <w:r>
        <w:rPr>
          <w:rFonts w:ascii="Times New Roman" w:hAnsi="Times New Roman"/>
          <w:lang w:val="ru-RU"/>
        </w:rPr>
        <w:t xml:space="preserve"> и </w:t>
      </w:r>
      <w:r>
        <w:rPr>
          <w:rFonts w:ascii="Times New Roman" w:hAnsi="Times New Roman"/>
          <w:sz w:val="24"/>
          <w:szCs w:val="24"/>
          <w:lang w:val="ru-RU"/>
        </w:rP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val="ru-RU" w:eastAsia="ru-RU"/>
        </w:rPr>
        <w:t>19644</w:t>
      </w:r>
      <w:r>
        <w:rPr>
          <w:rFonts w:ascii="Times New Roman" w:hAnsi="Times New Roman"/>
          <w:sz w:val="24"/>
          <w:szCs w:val="24"/>
          <w:lang w:val="ru-RU"/>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rsidR="00791543" w:rsidRDefault="00791543">
      <w:pPr>
        <w:widowControl/>
        <w:spacing w:after="0" w:line="240" w:lineRule="auto"/>
        <w:jc w:val="both"/>
        <w:rPr>
          <w:rFonts w:ascii="Times New Roman" w:hAnsi="Times New Roman"/>
          <w:sz w:val="24"/>
          <w:szCs w:val="24"/>
          <w:lang w:val="ru-RU"/>
        </w:rPr>
      </w:pPr>
      <w:r>
        <w:rPr>
          <w:rStyle w:val="a5"/>
        </w:rPr>
        <w:footnoteRef/>
      </w:r>
      <w:r>
        <w:rPr>
          <w:rFonts w:ascii="Times New Roman" w:hAnsi="Times New Roman"/>
          <w:sz w:val="24"/>
          <w:szCs w:val="24"/>
          <w:lang w:val="ru-RU"/>
        </w:rPr>
        <w:t>Пункт 31 ФГОС ООО, утверждённого приказом № 287; пункт 14 ФГОС ООО, утверждённого приказом № 1897.</w:t>
      </w:r>
    </w:p>
  </w:footnote>
  <w:footnote w:id="6">
    <w:p w:rsidR="00791543" w:rsidRDefault="00791543">
      <w:pPr>
        <w:widowControl/>
        <w:spacing w:after="0" w:line="240" w:lineRule="auto"/>
        <w:jc w:val="both"/>
        <w:rPr>
          <w:lang w:val="ru-RU"/>
        </w:rPr>
      </w:pPr>
      <w:r>
        <w:rPr>
          <w:rStyle w:val="a5"/>
        </w:rPr>
        <w:footnoteRef/>
      </w:r>
      <w:r>
        <w:rPr>
          <w:rFonts w:ascii="Times New Roman" w:hAnsi="Times New Roman"/>
          <w:sz w:val="24"/>
          <w:szCs w:val="24"/>
          <w:lang w:val="ru-RU"/>
        </w:rPr>
        <w:t>Пункт 31 ФГОС ООО, утверждённого приказом № 287; пункт 14 ФГОС ООО, утвержденного приказом № 1897.</w:t>
      </w:r>
    </w:p>
  </w:footnote>
  <w:footnote w:id="7">
    <w:p w:rsidR="00791543" w:rsidRDefault="00791543">
      <w:pPr>
        <w:widowControl/>
        <w:spacing w:after="0" w:line="240" w:lineRule="auto"/>
        <w:jc w:val="both"/>
        <w:rPr>
          <w:lang w:val="ru-RU"/>
        </w:rPr>
      </w:pPr>
      <w:r>
        <w:rPr>
          <w:rStyle w:val="a5"/>
        </w:rPr>
        <w:footnoteRef/>
      </w:r>
      <w:r>
        <w:rPr>
          <w:rFonts w:ascii="Times New Roman" w:hAnsi="Times New Roman"/>
          <w:sz w:val="24"/>
          <w:szCs w:val="24"/>
          <w:lang w:val="ru-RU"/>
        </w:rPr>
        <w:t>Пункт 32 ФГОС ООО, утверждённого приказом № 287; пункт 14 ФГОС ООО, утвержденного приказом № 1897.</w:t>
      </w:r>
    </w:p>
  </w:footnote>
  <w:footnote w:id="8">
    <w:p w:rsidR="00791543" w:rsidRDefault="00791543">
      <w:pPr>
        <w:widowControl/>
        <w:spacing w:after="0" w:line="240" w:lineRule="auto"/>
        <w:jc w:val="both"/>
        <w:rPr>
          <w:sz w:val="24"/>
          <w:szCs w:val="24"/>
          <w:lang w:val="ru-RU"/>
        </w:rPr>
      </w:pPr>
      <w:r>
        <w:rPr>
          <w:rStyle w:val="a5"/>
        </w:rPr>
        <w:footnoteRef/>
      </w:r>
      <w:r>
        <w:rPr>
          <w:rFonts w:ascii="Times New Roman" w:hAnsi="Times New Roman"/>
          <w:sz w:val="24"/>
          <w:szCs w:val="24"/>
          <w:lang w:val="ru-RU"/>
        </w:rPr>
        <w:t>Пункт 32.2 ФГОС ООО, утверждённого приказом № 287; пункты 14, 18.2.1 ФГОС ООО, утвержденного приказом № 1897.</w:t>
      </w:r>
    </w:p>
  </w:footnote>
  <w:footnote w:id="9">
    <w:p w:rsidR="00791543" w:rsidRDefault="00791543">
      <w:pPr>
        <w:widowControl/>
        <w:spacing w:after="0" w:line="240" w:lineRule="auto"/>
        <w:jc w:val="both"/>
        <w:rPr>
          <w:sz w:val="24"/>
          <w:szCs w:val="24"/>
          <w:lang w:val="ru-RU"/>
        </w:rPr>
      </w:pPr>
      <w:r>
        <w:rPr>
          <w:rStyle w:val="a5"/>
          <w:sz w:val="24"/>
          <w:szCs w:val="24"/>
        </w:rPr>
        <w:footnoteRef/>
      </w:r>
      <w:r>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791543" w:rsidRDefault="00791543">
      <w:pPr>
        <w:widowControl/>
        <w:spacing w:after="0" w:line="240" w:lineRule="auto"/>
        <w:jc w:val="both"/>
        <w:rPr>
          <w:lang w:val="ru-RU"/>
        </w:rPr>
      </w:pPr>
      <w:r>
        <w:rPr>
          <w:rStyle w:val="a5"/>
          <w:sz w:val="24"/>
          <w:szCs w:val="24"/>
        </w:rPr>
        <w:footnoteRef/>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1">
    <w:p w:rsidR="00791543" w:rsidRDefault="00791543">
      <w:pPr>
        <w:widowControl/>
        <w:spacing w:after="0" w:line="240" w:lineRule="auto"/>
        <w:jc w:val="both"/>
        <w:rPr>
          <w:lang w:val="ru-RU"/>
        </w:rPr>
      </w:pPr>
      <w:r>
        <w:rPr>
          <w:rStyle w:val="a5"/>
        </w:rPr>
        <w:footnoteRef/>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791543" w:rsidRDefault="00791543">
      <w:pPr>
        <w:widowControl/>
        <w:spacing w:after="0" w:line="240" w:lineRule="auto"/>
        <w:jc w:val="both"/>
        <w:rPr>
          <w:lang w:val="ru-RU"/>
        </w:rPr>
      </w:pPr>
      <w:r>
        <w:rPr>
          <w:rStyle w:val="a5"/>
        </w:rPr>
        <w:footnoteRef/>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791543" w:rsidRDefault="00791543">
      <w:pPr>
        <w:widowControl/>
        <w:spacing w:after="0" w:line="240" w:lineRule="auto"/>
        <w:jc w:val="both"/>
        <w:rPr>
          <w:lang w:val="ru-RU"/>
        </w:rPr>
      </w:pPr>
      <w:r>
        <w:rPr>
          <w:rStyle w:val="a5"/>
        </w:rPr>
        <w:footnoteRef/>
      </w:r>
      <w:r>
        <w:rPr>
          <w:rFonts w:ascii="Times New Roman" w:hAnsi="Times New Roman"/>
          <w:sz w:val="24"/>
          <w:szCs w:val="24"/>
          <w:lang w:val="ru-RU"/>
        </w:rPr>
        <w:t>Пункт 33 ФГОС ООО, утверждённого приказом № 287; пункт 14 ФГОС ООО, утверждённого приказом № 1897.</w:t>
      </w:r>
    </w:p>
  </w:footnote>
  <w:footnote w:id="14">
    <w:p w:rsidR="00791543" w:rsidRDefault="00791543">
      <w:pPr>
        <w:pStyle w:val="af8"/>
        <w:jc w:val="both"/>
        <w:rPr>
          <w:lang w:val="ru-RU"/>
        </w:rPr>
      </w:pPr>
      <w:r>
        <w:rPr>
          <w:rStyle w:val="a5"/>
        </w:rPr>
        <w:footnoteRef/>
      </w:r>
      <w:r>
        <w:rPr>
          <w:rFonts w:ascii="Times New Roman" w:hAnsi="Times New Roman"/>
          <w:sz w:val="24"/>
          <w:szCs w:val="24"/>
          <w:lang w:val="ru-RU"/>
        </w:rPr>
        <w:t>Пункт 3 части 1статьи 34 Федерального закона от 29 декабря 2012 г. № 273-ФЗ «Об образовании в Российской Федерации».</w:t>
      </w:r>
    </w:p>
  </w:footnote>
  <w:footnote w:id="15">
    <w:p w:rsidR="00791543" w:rsidRDefault="00791543">
      <w:pPr>
        <w:pStyle w:val="af8"/>
        <w:jc w:val="both"/>
        <w:rPr>
          <w:lang w:val="ru-RU"/>
        </w:rPr>
      </w:pPr>
      <w:r>
        <w:rPr>
          <w:rStyle w:val="a5"/>
        </w:rPr>
        <w:footnoteRef/>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791543" w:rsidRDefault="00791543">
      <w:pPr>
        <w:pStyle w:val="af8"/>
        <w:jc w:val="both"/>
        <w:rPr>
          <w:lang w:val="ru-RU"/>
        </w:rPr>
      </w:pPr>
      <w:r>
        <w:rPr>
          <w:rStyle w:val="a5"/>
        </w:rPr>
        <w:footnoteRef/>
      </w:r>
      <w:r>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791543" w:rsidRDefault="00791543">
      <w:pPr>
        <w:pStyle w:val="af8"/>
        <w:rPr>
          <w:lang w:val="ru-RU"/>
        </w:rPr>
      </w:pPr>
    </w:p>
  </w:footnote>
  <w:footnote w:id="17">
    <w:p w:rsidR="009C1592" w:rsidRPr="005F3CE1" w:rsidRDefault="009C1592" w:rsidP="009C1592">
      <w:pPr>
        <w:widowControl/>
        <w:pBdr>
          <w:top w:val="nil"/>
          <w:left w:val="nil"/>
          <w:bottom w:val="nil"/>
          <w:right w:val="nil"/>
          <w:between w:val="nil"/>
        </w:pBdr>
        <w:rPr>
          <w:rFonts w:ascii="Times New Roman" w:hAnsi="Times New Roman"/>
          <w:color w:val="000000"/>
          <w:lang w:val="ru-RU"/>
        </w:rPr>
      </w:pPr>
      <w:r>
        <w:rPr>
          <w:vertAlign w:val="superscript"/>
        </w:rPr>
        <w:footnoteRef/>
      </w:r>
      <w:r w:rsidRPr="005F3CE1">
        <w:rPr>
          <w:rFonts w:ascii="Times New Roman" w:hAnsi="Times New Roman"/>
          <w:color w:val="000000"/>
          <w:lang w:val="ru-RU"/>
        </w:rPr>
        <w:t xml:space="preserve"> В плане представлены мероприятия на 1 полугодие 202</w:t>
      </w:r>
      <w:r>
        <w:rPr>
          <w:rFonts w:ascii="Times New Roman" w:hAnsi="Times New Roman"/>
          <w:color w:val="000000"/>
          <w:lang w:val="ru-RU"/>
        </w:rPr>
        <w:t>4</w:t>
      </w:r>
      <w:r w:rsidRPr="005F3CE1">
        <w:rPr>
          <w:rFonts w:ascii="Times New Roman" w:hAnsi="Times New Roman"/>
          <w:color w:val="000000"/>
          <w:lang w:val="ru-RU"/>
        </w:rPr>
        <w:t>-202</w:t>
      </w:r>
      <w:r>
        <w:rPr>
          <w:rFonts w:ascii="Times New Roman" w:hAnsi="Times New Roman"/>
          <w:color w:val="000000"/>
          <w:lang w:val="ru-RU"/>
        </w:rPr>
        <w:t xml:space="preserve">5 </w:t>
      </w:r>
      <w:r w:rsidRPr="005F3CE1">
        <w:rPr>
          <w:rFonts w:ascii="Times New Roman" w:hAnsi="Times New Roman"/>
          <w:color w:val="000000"/>
          <w:lang w:val="ru-RU"/>
        </w:rPr>
        <w:t>уч. года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543" w:rsidRDefault="00373B6F">
    <w:pPr>
      <w:pStyle w:val="Header"/>
      <w:jc w:val="center"/>
    </w:pPr>
    <w:r>
      <w:rPr>
        <w:rFonts w:ascii="Times New Roman" w:hAnsi="Times New Roman"/>
        <w:sz w:val="24"/>
        <w:szCs w:val="24"/>
      </w:rPr>
      <w:fldChar w:fldCharType="begin"/>
    </w:r>
    <w:r w:rsidR="00791543">
      <w:rPr>
        <w:rFonts w:ascii="Times New Roman" w:hAnsi="Times New Roman"/>
        <w:sz w:val="24"/>
        <w:szCs w:val="24"/>
      </w:rPr>
      <w:instrText>PAGE   \* MERGEFORMAT</w:instrText>
    </w:r>
    <w:r>
      <w:rPr>
        <w:rFonts w:ascii="Times New Roman" w:hAnsi="Times New Roman"/>
        <w:sz w:val="24"/>
        <w:szCs w:val="24"/>
      </w:rPr>
      <w:fldChar w:fldCharType="separate"/>
    </w:r>
    <w:r w:rsidR="009C1592" w:rsidRPr="009C1592">
      <w:rPr>
        <w:rFonts w:ascii="Times New Roman" w:hAnsi="Times New Roman"/>
        <w:noProof/>
        <w:sz w:val="24"/>
        <w:szCs w:val="24"/>
        <w:lang w:val="ru-RU"/>
      </w:rPr>
      <w:t>932</w:t>
    </w:r>
    <w:r>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7C71CB9"/>
    <w:multiLevelType w:val="singleLevel"/>
    <w:tmpl w:val="B7C71CB9"/>
    <w:lvl w:ilvl="0">
      <w:start w:val="35"/>
      <w:numFmt w:val="decimal"/>
      <w:suff w:val="space"/>
      <w:lvlText w:val="%1."/>
      <w:lvlJc w:val="left"/>
    </w:lvl>
  </w:abstractNum>
  <w:abstractNum w:abstractNumId="1">
    <w:nsid w:val="01B52C72"/>
    <w:multiLevelType w:val="multilevel"/>
    <w:tmpl w:val="9B720A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3143E00"/>
    <w:multiLevelType w:val="multilevel"/>
    <w:tmpl w:val="B290D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35928C6"/>
    <w:multiLevelType w:val="multilevel"/>
    <w:tmpl w:val="FC26D6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5E547A9"/>
    <w:multiLevelType w:val="multilevel"/>
    <w:tmpl w:val="B352F4E4"/>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9535E3B"/>
    <w:multiLevelType w:val="multilevel"/>
    <w:tmpl w:val="09535E3B"/>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cs="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cs="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6">
    <w:nsid w:val="0B6D18B4"/>
    <w:multiLevelType w:val="multilevel"/>
    <w:tmpl w:val="CA7A6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E737C26"/>
    <w:multiLevelType w:val="hybridMultilevel"/>
    <w:tmpl w:val="32B474EA"/>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107ADB"/>
    <w:multiLevelType w:val="hybridMultilevel"/>
    <w:tmpl w:val="DD5EFEBE"/>
    <w:lvl w:ilvl="0" w:tplc="55EA53C2">
      <w:start w:val="1"/>
      <w:numFmt w:val="bullet"/>
      <w:lvlText w:val=""/>
      <w:lvlJc w:val="left"/>
      <w:pPr>
        <w:ind w:left="720" w:hanging="360"/>
      </w:pPr>
      <w:rPr>
        <w:rFonts w:ascii="Symbol" w:hAnsi="Symbol" w:hint="default"/>
      </w:rPr>
    </w:lvl>
    <w:lvl w:ilvl="1" w:tplc="55EA53C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FE5D43"/>
    <w:multiLevelType w:val="hybridMultilevel"/>
    <w:tmpl w:val="40E06330"/>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28452A"/>
    <w:multiLevelType w:val="hybridMultilevel"/>
    <w:tmpl w:val="92567F6E"/>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9504B7"/>
    <w:multiLevelType w:val="multilevel"/>
    <w:tmpl w:val="1A9504B7"/>
    <w:lvl w:ilvl="0">
      <w:start w:val="1"/>
      <w:numFmt w:val="bullet"/>
      <w:pStyle w:val="2"/>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nsid w:val="1B47275A"/>
    <w:multiLevelType w:val="multilevel"/>
    <w:tmpl w:val="1B47275A"/>
    <w:lvl w:ilvl="0">
      <w:start w:val="1"/>
      <w:numFmt w:val="bullet"/>
      <w:pStyle w:val="a"/>
      <w:lvlText w:val="–"/>
      <w:lvlJc w:val="left"/>
      <w:pPr>
        <w:tabs>
          <w:tab w:val="left" w:pos="0"/>
        </w:tabs>
        <w:ind w:left="644" w:hanging="360"/>
      </w:pPr>
      <w:rPr>
        <w:rFonts w:ascii="Times New Roman" w:hAnsi="Times New Roman" w:cs="Times New Roman" w:hint="default"/>
      </w:rPr>
    </w:lvl>
    <w:lvl w:ilvl="1">
      <w:start w:val="1"/>
      <w:numFmt w:val="bullet"/>
      <w:lvlText w:val="o"/>
      <w:lvlJc w:val="left"/>
      <w:pPr>
        <w:tabs>
          <w:tab w:val="left" w:pos="0"/>
        </w:tabs>
        <w:ind w:left="1903" w:hanging="360"/>
      </w:pPr>
      <w:rPr>
        <w:rFonts w:ascii="Courier New" w:hAnsi="Courier New" w:cs="Courier New" w:hint="default"/>
      </w:rPr>
    </w:lvl>
    <w:lvl w:ilvl="2">
      <w:start w:val="1"/>
      <w:numFmt w:val="bullet"/>
      <w:lvlText w:val=""/>
      <w:lvlJc w:val="left"/>
      <w:pPr>
        <w:tabs>
          <w:tab w:val="left" w:pos="0"/>
        </w:tabs>
        <w:ind w:left="2623" w:hanging="360"/>
      </w:pPr>
      <w:rPr>
        <w:rFonts w:ascii="Wingdings" w:hAnsi="Wingdings" w:cs="Wingdings" w:hint="default"/>
      </w:rPr>
    </w:lvl>
    <w:lvl w:ilvl="3">
      <w:start w:val="1"/>
      <w:numFmt w:val="bullet"/>
      <w:lvlText w:val=""/>
      <w:lvlJc w:val="left"/>
      <w:pPr>
        <w:tabs>
          <w:tab w:val="left" w:pos="0"/>
        </w:tabs>
        <w:ind w:left="3343" w:hanging="360"/>
      </w:pPr>
      <w:rPr>
        <w:rFonts w:ascii="Symbol" w:hAnsi="Symbol" w:cs="Symbol" w:hint="default"/>
      </w:rPr>
    </w:lvl>
    <w:lvl w:ilvl="4">
      <w:start w:val="1"/>
      <w:numFmt w:val="bullet"/>
      <w:lvlText w:val="o"/>
      <w:lvlJc w:val="left"/>
      <w:pPr>
        <w:tabs>
          <w:tab w:val="left" w:pos="0"/>
        </w:tabs>
        <w:ind w:left="4063" w:hanging="360"/>
      </w:pPr>
      <w:rPr>
        <w:rFonts w:ascii="Courier New" w:hAnsi="Courier New" w:cs="Courier New" w:hint="default"/>
      </w:rPr>
    </w:lvl>
    <w:lvl w:ilvl="5">
      <w:start w:val="1"/>
      <w:numFmt w:val="bullet"/>
      <w:lvlText w:val=""/>
      <w:lvlJc w:val="left"/>
      <w:pPr>
        <w:tabs>
          <w:tab w:val="left" w:pos="0"/>
        </w:tabs>
        <w:ind w:left="4783" w:hanging="360"/>
      </w:pPr>
      <w:rPr>
        <w:rFonts w:ascii="Wingdings" w:hAnsi="Wingdings" w:cs="Wingdings" w:hint="default"/>
      </w:rPr>
    </w:lvl>
    <w:lvl w:ilvl="6">
      <w:start w:val="1"/>
      <w:numFmt w:val="bullet"/>
      <w:lvlText w:val=""/>
      <w:lvlJc w:val="left"/>
      <w:pPr>
        <w:tabs>
          <w:tab w:val="left" w:pos="0"/>
        </w:tabs>
        <w:ind w:left="5503" w:hanging="360"/>
      </w:pPr>
      <w:rPr>
        <w:rFonts w:ascii="Symbol" w:hAnsi="Symbol" w:cs="Symbol" w:hint="default"/>
      </w:rPr>
    </w:lvl>
    <w:lvl w:ilvl="7">
      <w:start w:val="1"/>
      <w:numFmt w:val="bullet"/>
      <w:lvlText w:val="o"/>
      <w:lvlJc w:val="left"/>
      <w:pPr>
        <w:tabs>
          <w:tab w:val="left" w:pos="0"/>
        </w:tabs>
        <w:ind w:left="6223" w:hanging="360"/>
      </w:pPr>
      <w:rPr>
        <w:rFonts w:ascii="Courier New" w:hAnsi="Courier New" w:cs="Courier New" w:hint="default"/>
      </w:rPr>
    </w:lvl>
    <w:lvl w:ilvl="8">
      <w:start w:val="1"/>
      <w:numFmt w:val="bullet"/>
      <w:lvlText w:val=""/>
      <w:lvlJc w:val="left"/>
      <w:pPr>
        <w:tabs>
          <w:tab w:val="left" w:pos="0"/>
        </w:tabs>
        <w:ind w:left="6943" w:hanging="360"/>
      </w:pPr>
      <w:rPr>
        <w:rFonts w:ascii="Wingdings" w:hAnsi="Wingdings" w:cs="Wingdings" w:hint="default"/>
      </w:rPr>
    </w:lvl>
  </w:abstractNum>
  <w:abstractNum w:abstractNumId="13">
    <w:nsid w:val="1BA3697D"/>
    <w:multiLevelType w:val="multilevel"/>
    <w:tmpl w:val="1BA3697D"/>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nsid w:val="280D422E"/>
    <w:multiLevelType w:val="multilevel"/>
    <w:tmpl w:val="3D66E84C"/>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15">
    <w:nsid w:val="28E047D7"/>
    <w:multiLevelType w:val="multilevel"/>
    <w:tmpl w:val="A33E28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294276A2"/>
    <w:multiLevelType w:val="multilevel"/>
    <w:tmpl w:val="06BA6CDE"/>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7">
    <w:nsid w:val="2B841969"/>
    <w:multiLevelType w:val="multilevel"/>
    <w:tmpl w:val="1EEE08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2CC1121D"/>
    <w:multiLevelType w:val="multilevel"/>
    <w:tmpl w:val="1E3AEEF0"/>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9">
    <w:nsid w:val="2FF516A9"/>
    <w:multiLevelType w:val="multilevel"/>
    <w:tmpl w:val="29087F86"/>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20">
    <w:nsid w:val="30F13BC6"/>
    <w:multiLevelType w:val="multilevel"/>
    <w:tmpl w:val="A4806474"/>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21">
    <w:nsid w:val="35413ACD"/>
    <w:multiLevelType w:val="multilevel"/>
    <w:tmpl w:val="303CB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DA4709A"/>
    <w:multiLevelType w:val="multilevel"/>
    <w:tmpl w:val="45E86C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44344991"/>
    <w:multiLevelType w:val="multilevel"/>
    <w:tmpl w:val="44344991"/>
    <w:lvl w:ilvl="0">
      <w:start w:val="1"/>
      <w:numFmt w:val="decimal"/>
      <w:suff w:val="nothing"/>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
    <w:nsid w:val="449C453E"/>
    <w:multiLevelType w:val="multilevel"/>
    <w:tmpl w:val="449C453E"/>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nsid w:val="478C0208"/>
    <w:multiLevelType w:val="multilevel"/>
    <w:tmpl w:val="3B081F3E"/>
    <w:lvl w:ilvl="0">
      <w:start w:val="1"/>
      <w:numFmt w:val="bullet"/>
      <w:lvlText w:val="−"/>
      <w:lvlJc w:val="left"/>
      <w:pPr>
        <w:ind w:left="277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8082CCA"/>
    <w:multiLevelType w:val="multilevel"/>
    <w:tmpl w:val="DBD6390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8B04999"/>
    <w:multiLevelType w:val="multilevel"/>
    <w:tmpl w:val="48B04999"/>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nsid w:val="4F430CE8"/>
    <w:multiLevelType w:val="multilevel"/>
    <w:tmpl w:val="964A175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7BA3E99"/>
    <w:multiLevelType w:val="multilevel"/>
    <w:tmpl w:val="69A8DA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5C266934"/>
    <w:multiLevelType w:val="multilevel"/>
    <w:tmpl w:val="9198FBB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19E388C"/>
    <w:multiLevelType w:val="multilevel"/>
    <w:tmpl w:val="28B2AE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2DE2CFD"/>
    <w:multiLevelType w:val="multilevel"/>
    <w:tmpl w:val="5F56F7DA"/>
    <w:lvl w:ilvl="0">
      <w:start w:val="3"/>
      <w:numFmt w:val="decimal"/>
      <w:lvlText w:val="%1."/>
      <w:lvlJc w:val="left"/>
      <w:pPr>
        <w:ind w:left="450" w:hanging="450"/>
      </w:pPr>
    </w:lvl>
    <w:lvl w:ilvl="1">
      <w:start w:val="1"/>
      <w:numFmt w:val="decimal"/>
      <w:lvlText w:val="%1.%2."/>
      <w:lvlJc w:val="left"/>
      <w:pPr>
        <w:ind w:left="1425" w:hanging="720"/>
      </w:pPr>
    </w:lvl>
    <w:lvl w:ilvl="2">
      <w:start w:val="1"/>
      <w:numFmt w:val="decimal"/>
      <w:lvlText w:val="%1.%2.%3."/>
      <w:lvlJc w:val="left"/>
      <w:pPr>
        <w:ind w:left="2130" w:hanging="720"/>
      </w:pPr>
    </w:lvl>
    <w:lvl w:ilvl="3">
      <w:start w:val="1"/>
      <w:numFmt w:val="decimal"/>
      <w:lvlText w:val="%1.%2.%3.%4."/>
      <w:lvlJc w:val="left"/>
      <w:pPr>
        <w:ind w:left="3195" w:hanging="1080"/>
      </w:pPr>
    </w:lvl>
    <w:lvl w:ilvl="4">
      <w:start w:val="1"/>
      <w:numFmt w:val="decimal"/>
      <w:lvlText w:val="%1.%2.%3.%4.%5."/>
      <w:lvlJc w:val="left"/>
      <w:pPr>
        <w:ind w:left="3900" w:hanging="1080"/>
      </w:pPr>
    </w:lvl>
    <w:lvl w:ilvl="5">
      <w:start w:val="1"/>
      <w:numFmt w:val="decimal"/>
      <w:lvlText w:val="%1.%2.%3.%4.%5.%6."/>
      <w:lvlJc w:val="left"/>
      <w:pPr>
        <w:ind w:left="4965" w:hanging="1440"/>
      </w:pPr>
    </w:lvl>
    <w:lvl w:ilvl="6">
      <w:start w:val="1"/>
      <w:numFmt w:val="decimal"/>
      <w:lvlText w:val="%1.%2.%3.%4.%5.%6.%7."/>
      <w:lvlJc w:val="left"/>
      <w:pPr>
        <w:ind w:left="6030" w:hanging="1800"/>
      </w:pPr>
    </w:lvl>
    <w:lvl w:ilvl="7">
      <w:start w:val="1"/>
      <w:numFmt w:val="decimal"/>
      <w:lvlText w:val="%1.%2.%3.%4.%5.%6.%7.%8."/>
      <w:lvlJc w:val="left"/>
      <w:pPr>
        <w:ind w:left="6735" w:hanging="1800"/>
      </w:pPr>
    </w:lvl>
    <w:lvl w:ilvl="8">
      <w:start w:val="1"/>
      <w:numFmt w:val="decimal"/>
      <w:lvlText w:val="%1.%2.%3.%4.%5.%6.%7.%8.%9."/>
      <w:lvlJc w:val="left"/>
      <w:pPr>
        <w:ind w:left="7800" w:hanging="2160"/>
      </w:pPr>
    </w:lvl>
  </w:abstractNum>
  <w:abstractNum w:abstractNumId="33">
    <w:nsid w:val="63F756C7"/>
    <w:multiLevelType w:val="multilevel"/>
    <w:tmpl w:val="63F756C7"/>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4">
    <w:nsid w:val="64A83DC0"/>
    <w:multiLevelType w:val="multilevel"/>
    <w:tmpl w:val="64A83DC0"/>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5">
    <w:nsid w:val="65F65990"/>
    <w:multiLevelType w:val="multilevel"/>
    <w:tmpl w:val="6A20BF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6CD16DB3"/>
    <w:multiLevelType w:val="multilevel"/>
    <w:tmpl w:val="6CD16DB3"/>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7">
    <w:nsid w:val="71546D12"/>
    <w:multiLevelType w:val="multilevel"/>
    <w:tmpl w:val="52F62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157690B"/>
    <w:multiLevelType w:val="multilevel"/>
    <w:tmpl w:val="12022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71D126D4"/>
    <w:multiLevelType w:val="multilevel"/>
    <w:tmpl w:val="ACCCBA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753D74B2"/>
    <w:multiLevelType w:val="multilevel"/>
    <w:tmpl w:val="58CE61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7561533F"/>
    <w:multiLevelType w:val="multilevel"/>
    <w:tmpl w:val="CE146FC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763E0BCD"/>
    <w:multiLevelType w:val="multilevel"/>
    <w:tmpl w:val="B8C8716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77640E0C"/>
    <w:multiLevelType w:val="multilevel"/>
    <w:tmpl w:val="77640E0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7A0012B"/>
    <w:multiLevelType w:val="multilevel"/>
    <w:tmpl w:val="B9E064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78094B9C"/>
    <w:multiLevelType w:val="multilevel"/>
    <w:tmpl w:val="D6504628"/>
    <w:lvl w:ilvl="0">
      <w:start w:val="2"/>
      <w:numFmt w:val="decimal"/>
      <w:lvlText w:val="%1."/>
      <w:lvlJc w:val="left"/>
      <w:pPr>
        <w:ind w:left="450" w:hanging="450"/>
      </w:pPr>
    </w:lvl>
    <w:lvl w:ilvl="1">
      <w:start w:val="1"/>
      <w:numFmt w:val="decimal"/>
      <w:lvlText w:val="%1.%2."/>
      <w:lvlJc w:val="left"/>
      <w:pPr>
        <w:ind w:left="1365" w:hanging="720"/>
      </w:pPr>
    </w:lvl>
    <w:lvl w:ilvl="2">
      <w:start w:val="1"/>
      <w:numFmt w:val="decimal"/>
      <w:lvlText w:val="%1.%2.%3."/>
      <w:lvlJc w:val="left"/>
      <w:pPr>
        <w:ind w:left="2010" w:hanging="720"/>
      </w:pPr>
    </w:lvl>
    <w:lvl w:ilvl="3">
      <w:start w:val="1"/>
      <w:numFmt w:val="decimal"/>
      <w:lvlText w:val="%1.%2.%3.%4."/>
      <w:lvlJc w:val="left"/>
      <w:pPr>
        <w:ind w:left="3015" w:hanging="1080"/>
      </w:pPr>
    </w:lvl>
    <w:lvl w:ilvl="4">
      <w:start w:val="1"/>
      <w:numFmt w:val="decimal"/>
      <w:lvlText w:val="%1.%2.%3.%4.%5."/>
      <w:lvlJc w:val="left"/>
      <w:pPr>
        <w:ind w:left="3660" w:hanging="1080"/>
      </w:pPr>
    </w:lvl>
    <w:lvl w:ilvl="5">
      <w:start w:val="1"/>
      <w:numFmt w:val="decimal"/>
      <w:lvlText w:val="%1.%2.%3.%4.%5.%6."/>
      <w:lvlJc w:val="left"/>
      <w:pPr>
        <w:ind w:left="4665" w:hanging="1440"/>
      </w:pPr>
    </w:lvl>
    <w:lvl w:ilvl="6">
      <w:start w:val="1"/>
      <w:numFmt w:val="decimal"/>
      <w:lvlText w:val="%1.%2.%3.%4.%5.%6.%7."/>
      <w:lvlJc w:val="left"/>
      <w:pPr>
        <w:ind w:left="5670" w:hanging="1800"/>
      </w:pPr>
    </w:lvl>
    <w:lvl w:ilvl="7">
      <w:start w:val="1"/>
      <w:numFmt w:val="decimal"/>
      <w:lvlText w:val="%1.%2.%3.%4.%5.%6.%7.%8."/>
      <w:lvlJc w:val="left"/>
      <w:pPr>
        <w:ind w:left="6315" w:hanging="1800"/>
      </w:pPr>
    </w:lvl>
    <w:lvl w:ilvl="8">
      <w:start w:val="1"/>
      <w:numFmt w:val="decimal"/>
      <w:lvlText w:val="%1.%2.%3.%4.%5.%6.%7.%8.%9."/>
      <w:lvlJc w:val="left"/>
      <w:pPr>
        <w:ind w:left="7320" w:hanging="2160"/>
      </w:pPr>
    </w:lvl>
  </w:abstractNum>
  <w:abstractNum w:abstractNumId="46">
    <w:nsid w:val="7B6A5913"/>
    <w:multiLevelType w:val="hybridMultilevel"/>
    <w:tmpl w:val="11A41714"/>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B8F68E2"/>
    <w:multiLevelType w:val="multilevel"/>
    <w:tmpl w:val="EECEEFF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7BCD2D77"/>
    <w:multiLevelType w:val="multilevel"/>
    <w:tmpl w:val="B9E064F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nsid w:val="7EF83B5B"/>
    <w:multiLevelType w:val="multilevel"/>
    <w:tmpl w:val="7EF83B5B"/>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0">
    <w:nsid w:val="7EFE2530"/>
    <w:multiLevelType w:val="multilevel"/>
    <w:tmpl w:val="B202768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1"/>
  </w:num>
  <w:num w:numId="3">
    <w:abstractNumId w:val="12"/>
  </w:num>
  <w:num w:numId="4">
    <w:abstractNumId w:val="43"/>
  </w:num>
  <w:num w:numId="5">
    <w:abstractNumId w:val="27"/>
  </w:num>
  <w:num w:numId="6">
    <w:abstractNumId w:val="33"/>
  </w:num>
  <w:num w:numId="7">
    <w:abstractNumId w:val="23"/>
  </w:num>
  <w:num w:numId="8">
    <w:abstractNumId w:val="24"/>
  </w:num>
  <w:num w:numId="9">
    <w:abstractNumId w:val="0"/>
  </w:num>
  <w:num w:numId="10">
    <w:abstractNumId w:val="34"/>
  </w:num>
  <w:num w:numId="11">
    <w:abstractNumId w:val="49"/>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9"/>
  </w:num>
  <w:num w:numId="16">
    <w:abstractNumId w:val="31"/>
  </w:num>
  <w:num w:numId="17">
    <w:abstractNumId w:val="37"/>
  </w:num>
  <w:num w:numId="18">
    <w:abstractNumId w:val="32"/>
  </w:num>
  <w:num w:numId="19">
    <w:abstractNumId w:val="4"/>
  </w:num>
  <w:num w:numId="20">
    <w:abstractNumId w:val="14"/>
  </w:num>
  <w:num w:numId="21">
    <w:abstractNumId w:val="21"/>
  </w:num>
  <w:num w:numId="22">
    <w:abstractNumId w:val="25"/>
  </w:num>
  <w:num w:numId="23">
    <w:abstractNumId w:val="2"/>
  </w:num>
  <w:num w:numId="24">
    <w:abstractNumId w:val="6"/>
  </w:num>
  <w:num w:numId="25">
    <w:abstractNumId w:val="18"/>
  </w:num>
  <w:num w:numId="26">
    <w:abstractNumId w:val="28"/>
  </w:num>
  <w:num w:numId="27">
    <w:abstractNumId w:val="42"/>
  </w:num>
  <w:num w:numId="28">
    <w:abstractNumId w:val="30"/>
  </w:num>
  <w:num w:numId="29">
    <w:abstractNumId w:val="26"/>
  </w:num>
  <w:num w:numId="30">
    <w:abstractNumId w:val="50"/>
  </w:num>
  <w:num w:numId="31">
    <w:abstractNumId w:val="16"/>
  </w:num>
  <w:num w:numId="32">
    <w:abstractNumId w:val="45"/>
  </w:num>
  <w:num w:numId="33">
    <w:abstractNumId w:val="38"/>
  </w:num>
  <w:num w:numId="34">
    <w:abstractNumId w:val="41"/>
  </w:num>
  <w:num w:numId="35">
    <w:abstractNumId w:val="8"/>
  </w:num>
  <w:num w:numId="36">
    <w:abstractNumId w:val="7"/>
  </w:num>
  <w:num w:numId="37">
    <w:abstractNumId w:val="9"/>
  </w:num>
  <w:num w:numId="38">
    <w:abstractNumId w:val="10"/>
  </w:num>
  <w:num w:numId="39">
    <w:abstractNumId w:val="46"/>
  </w:num>
  <w:num w:numId="40">
    <w:abstractNumId w:val="22"/>
  </w:num>
  <w:num w:numId="41">
    <w:abstractNumId w:val="35"/>
  </w:num>
  <w:num w:numId="42">
    <w:abstractNumId w:val="3"/>
  </w:num>
  <w:num w:numId="43">
    <w:abstractNumId w:val="48"/>
  </w:num>
  <w:num w:numId="44">
    <w:abstractNumId w:val="15"/>
  </w:num>
  <w:num w:numId="45">
    <w:abstractNumId w:val="29"/>
  </w:num>
  <w:num w:numId="46">
    <w:abstractNumId w:val="47"/>
  </w:num>
  <w:num w:numId="47">
    <w:abstractNumId w:val="17"/>
  </w:num>
  <w:num w:numId="48">
    <w:abstractNumId w:val="1"/>
  </w:num>
  <w:num w:numId="49">
    <w:abstractNumId w:val="39"/>
  </w:num>
  <w:num w:numId="50">
    <w:abstractNumId w:val="40"/>
  </w:num>
  <w:num w:numId="51">
    <w:abstractNumId w:val="4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A6EDA"/>
    <w:rsid w:val="00022D85"/>
    <w:rsid w:val="00052A48"/>
    <w:rsid w:val="00063AC0"/>
    <w:rsid w:val="000721C5"/>
    <w:rsid w:val="000C28AF"/>
    <w:rsid w:val="000C4CE7"/>
    <w:rsid w:val="000D300B"/>
    <w:rsid w:val="000E1934"/>
    <w:rsid w:val="001351BA"/>
    <w:rsid w:val="00157BD5"/>
    <w:rsid w:val="0018014A"/>
    <w:rsid w:val="001E7BE7"/>
    <w:rsid w:val="002827E4"/>
    <w:rsid w:val="002A6DDE"/>
    <w:rsid w:val="00312703"/>
    <w:rsid w:val="003220EC"/>
    <w:rsid w:val="00346771"/>
    <w:rsid w:val="00372282"/>
    <w:rsid w:val="00373B6F"/>
    <w:rsid w:val="00376FCF"/>
    <w:rsid w:val="003C7066"/>
    <w:rsid w:val="003E1AF1"/>
    <w:rsid w:val="003E4A47"/>
    <w:rsid w:val="00431234"/>
    <w:rsid w:val="004D1412"/>
    <w:rsid w:val="0051261A"/>
    <w:rsid w:val="00524F9F"/>
    <w:rsid w:val="00531A5D"/>
    <w:rsid w:val="005430E9"/>
    <w:rsid w:val="005830C2"/>
    <w:rsid w:val="005A6A94"/>
    <w:rsid w:val="005D51B0"/>
    <w:rsid w:val="00607CB5"/>
    <w:rsid w:val="00683966"/>
    <w:rsid w:val="006B020B"/>
    <w:rsid w:val="006D0A5D"/>
    <w:rsid w:val="006D2F3C"/>
    <w:rsid w:val="006F1799"/>
    <w:rsid w:val="006F253C"/>
    <w:rsid w:val="00716EEF"/>
    <w:rsid w:val="00760967"/>
    <w:rsid w:val="00791543"/>
    <w:rsid w:val="00793476"/>
    <w:rsid w:val="007D11A1"/>
    <w:rsid w:val="00813D77"/>
    <w:rsid w:val="0081779C"/>
    <w:rsid w:val="00826C3B"/>
    <w:rsid w:val="0085128C"/>
    <w:rsid w:val="00854DE7"/>
    <w:rsid w:val="008802BA"/>
    <w:rsid w:val="008A7E37"/>
    <w:rsid w:val="008C60FB"/>
    <w:rsid w:val="008E6F08"/>
    <w:rsid w:val="009109AC"/>
    <w:rsid w:val="009429CB"/>
    <w:rsid w:val="0096185F"/>
    <w:rsid w:val="009622A1"/>
    <w:rsid w:val="00990498"/>
    <w:rsid w:val="00992C32"/>
    <w:rsid w:val="009C1592"/>
    <w:rsid w:val="009E6BE5"/>
    <w:rsid w:val="00A1641D"/>
    <w:rsid w:val="00A6585C"/>
    <w:rsid w:val="00A9771F"/>
    <w:rsid w:val="00B314CF"/>
    <w:rsid w:val="00B43BF8"/>
    <w:rsid w:val="00B625C3"/>
    <w:rsid w:val="00B74822"/>
    <w:rsid w:val="00B824DE"/>
    <w:rsid w:val="00BF35FE"/>
    <w:rsid w:val="00BF4535"/>
    <w:rsid w:val="00C2102B"/>
    <w:rsid w:val="00C64214"/>
    <w:rsid w:val="00C9302F"/>
    <w:rsid w:val="00CA4D78"/>
    <w:rsid w:val="00CA6EDA"/>
    <w:rsid w:val="00CC6267"/>
    <w:rsid w:val="00D3450C"/>
    <w:rsid w:val="00D5276B"/>
    <w:rsid w:val="00D95C85"/>
    <w:rsid w:val="00DB1FA0"/>
    <w:rsid w:val="00E55C76"/>
    <w:rsid w:val="00F063F0"/>
    <w:rsid w:val="00FB6592"/>
    <w:rsid w:val="00FD36FB"/>
    <w:rsid w:val="00FF41DF"/>
    <w:rsid w:val="00FF7AFD"/>
    <w:rsid w:val="0A3A053A"/>
    <w:rsid w:val="1821565A"/>
    <w:rsid w:val="2DC17E4B"/>
    <w:rsid w:val="4B3E11DE"/>
    <w:rsid w:val="4F803744"/>
    <w:rsid w:val="53394FAE"/>
    <w:rsid w:val="583E3F82"/>
    <w:rsid w:val="6DE22F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footnote text" w:semiHidden="0"/>
    <w:lsdException w:name="annotation text" w:semiHidden="0" w:qFormat="1"/>
    <w:lsdException w:name="header" w:semiHidden="0"/>
    <w:lsdException w:name="footer" w:semiHidden="0" w:qFormat="1"/>
    <w:lsdException w:name="index heading" w:semiHidden="0" w:uiPriority="0" w:unhideWhenUsed="0"/>
    <w:lsdException w:name="caption" w:uiPriority="35" w:qFormat="1"/>
    <w:lsdException w:name="table of figures" w:semiHidden="0"/>
    <w:lsdException w:name="footnote reference" w:semiHidden="0"/>
    <w:lsdException w:name="annotation reference" w:semiHidden="0" w:qFormat="1"/>
    <w:lsdException w:name="page number" w:semiHidden="0" w:unhideWhenUsed="0"/>
    <w:lsdException w:name="endnote reference" w:semiHidden="0"/>
    <w:lsdException w:name="List" w:semiHidden="0" w:unhideWhenUsed="0"/>
    <w:lsdException w:name="List Bullet" w:semiHidden="0"/>
    <w:lsdException w:name="Title" w:semiHidden="0" w:uiPriority="10" w:unhideWhenUsed="0" w:qFormat="1"/>
    <w:lsdException w:name="Default Paragraph Font" w:uiPriority="1"/>
    <w:lsdException w:name="Body Text" w:semiHidden="0" w:unhideWhenUsed="0" w:qFormat="1"/>
    <w:lsdException w:name="Body Text Indent" w:semiHidden="0" w:uiPriority="0" w:unhideWhenUsed="0"/>
    <w:lsdException w:name="Subtitle" w:semiHidden="0" w:uiPriority="11" w:unhideWhenUsed="0" w:qFormat="1"/>
    <w:lsdException w:name="Body Text 2" w:semiHidden="0" w:unhideWhenUsed="0"/>
    <w:lsdException w:name="Body Text 3" w:semiHidden="0" w:unhideWhenUsed="0"/>
    <w:lsdException w:name="Body Text Indent 2" w:semiHidden="0" w:uiPriority="0" w:unhideWhenUsed="0" w:qFormat="1"/>
    <w:lsdException w:name="Body Text Indent 3" w:semiHidden="0" w:uiPriority="0"/>
    <w:lsdException w:name="Block Text" w:semiHidden="0" w:uiPriority="0" w:unhideWhenUsed="0"/>
    <w:lsdException w:name="Hyperlink" w:semiHidden="0" w:uiPriority="0"/>
    <w:lsdException w:name="FollowedHyperlink" w:semiHidden="0"/>
    <w:lsdException w:name="Strong" w:semiHidden="0" w:uiPriority="22" w:unhideWhenUsed="0" w:qFormat="1"/>
    <w:lsdException w:name="Emphasis" w:semiHidden="0" w:uiPriority="20" w:unhideWhenUsed="0" w:qFormat="1"/>
    <w:lsdException w:name="Plain Text" w:semiHidden="0" w:unhideWhenUsed="0"/>
    <w:lsdException w:name="Normal (Web)" w:semiHidden="0" w:qFormat="1"/>
    <w:lsdException w:name="HTML Cite" w:semiHidden="0" w:uiPriority="0"/>
    <w:lsdException w:name="Normal Table" w:qFormat="1"/>
    <w:lsdException w:name="annotation subject" w:semiHidden="0" w:qFormat="1"/>
    <w:lsdException w:name="Balloon Text" w:semiHidden="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D51B0"/>
    <w:pPr>
      <w:widowControl w:val="0"/>
      <w:spacing w:after="200" w:line="276" w:lineRule="auto"/>
    </w:pPr>
    <w:rPr>
      <w:sz w:val="22"/>
      <w:szCs w:val="22"/>
      <w:lang w:val="en-US" w:eastAsia="en-US"/>
    </w:rPr>
  </w:style>
  <w:style w:type="paragraph" w:styleId="1">
    <w:name w:val="heading 1"/>
    <w:basedOn w:val="a0"/>
    <w:next w:val="a0"/>
    <w:link w:val="12"/>
    <w:uiPriority w:val="9"/>
    <w:qFormat/>
    <w:rsid w:val="005D51B0"/>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9"/>
    <w:unhideWhenUsed/>
    <w:qFormat/>
    <w:rsid w:val="005D51B0"/>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1"/>
    <w:uiPriority w:val="9"/>
    <w:unhideWhenUsed/>
    <w:qFormat/>
    <w:rsid w:val="005D51B0"/>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a0"/>
    <w:next w:val="a0"/>
    <w:link w:val="41"/>
    <w:uiPriority w:val="9"/>
    <w:unhideWhenUsed/>
    <w:qFormat/>
    <w:rsid w:val="005D51B0"/>
    <w:pPr>
      <w:keepNext/>
      <w:keepLines/>
      <w:spacing w:before="240" w:after="40"/>
      <w:outlineLvl w:val="3"/>
    </w:pPr>
    <w:rPr>
      <w:b/>
      <w:sz w:val="24"/>
      <w:szCs w:val="24"/>
      <w:lang w:eastAsia="ru-RU"/>
    </w:rPr>
  </w:style>
  <w:style w:type="paragraph" w:styleId="5">
    <w:name w:val="heading 5"/>
    <w:basedOn w:val="a0"/>
    <w:next w:val="a0"/>
    <w:link w:val="51"/>
    <w:uiPriority w:val="9"/>
    <w:unhideWhenUsed/>
    <w:qFormat/>
    <w:rsid w:val="005D51B0"/>
    <w:pPr>
      <w:keepNext/>
      <w:keepLines/>
      <w:spacing w:before="220" w:after="40"/>
      <w:outlineLvl w:val="4"/>
    </w:pPr>
    <w:rPr>
      <w:b/>
      <w:sz w:val="20"/>
      <w:szCs w:val="20"/>
      <w:lang w:eastAsia="ru-RU"/>
    </w:rPr>
  </w:style>
  <w:style w:type="paragraph" w:styleId="6">
    <w:name w:val="heading 6"/>
    <w:basedOn w:val="a0"/>
    <w:next w:val="a0"/>
    <w:link w:val="61"/>
    <w:uiPriority w:val="9"/>
    <w:unhideWhenUsed/>
    <w:qFormat/>
    <w:rsid w:val="005D51B0"/>
    <w:pPr>
      <w:keepNext/>
      <w:keepLines/>
      <w:spacing w:before="200" w:after="40"/>
      <w:outlineLvl w:val="5"/>
    </w:pPr>
    <w:rPr>
      <w:b/>
      <w:sz w:val="20"/>
      <w:szCs w:val="20"/>
      <w:lang w:eastAsia="ru-RU"/>
    </w:rPr>
  </w:style>
  <w:style w:type="paragraph" w:styleId="7">
    <w:name w:val="heading 7"/>
    <w:basedOn w:val="a0"/>
    <w:next w:val="a0"/>
    <w:link w:val="71"/>
    <w:uiPriority w:val="9"/>
    <w:unhideWhenUsed/>
    <w:qFormat/>
    <w:rsid w:val="005D51B0"/>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1"/>
    <w:uiPriority w:val="9"/>
    <w:unhideWhenUsed/>
    <w:qFormat/>
    <w:rsid w:val="005D51B0"/>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1"/>
    <w:uiPriority w:val="9"/>
    <w:unhideWhenUsed/>
    <w:qFormat/>
    <w:rsid w:val="005D51B0"/>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link w:val="10"/>
    <w:uiPriority w:val="99"/>
    <w:unhideWhenUsed/>
    <w:rsid w:val="005D51B0"/>
    <w:rPr>
      <w:color w:val="954F72"/>
      <w:u w:val="single"/>
    </w:rPr>
  </w:style>
  <w:style w:type="paragraph" w:customStyle="1" w:styleId="10">
    <w:name w:val="Просмотренная гиперссылка1"/>
    <w:basedOn w:val="a0"/>
    <w:link w:val="a4"/>
    <w:uiPriority w:val="99"/>
    <w:rsid w:val="005D51B0"/>
    <w:pPr>
      <w:widowControl/>
      <w:spacing w:after="160" w:line="264" w:lineRule="auto"/>
    </w:pPr>
    <w:rPr>
      <w:color w:val="954F72"/>
      <w:sz w:val="20"/>
      <w:szCs w:val="20"/>
      <w:u w:val="single"/>
    </w:rPr>
  </w:style>
  <w:style w:type="character" w:styleId="a5">
    <w:name w:val="footnote reference"/>
    <w:uiPriority w:val="99"/>
    <w:unhideWhenUsed/>
    <w:rsid w:val="005D51B0"/>
    <w:rPr>
      <w:vertAlign w:val="superscript"/>
    </w:rPr>
  </w:style>
  <w:style w:type="character" w:styleId="a6">
    <w:name w:val="annotation reference"/>
    <w:uiPriority w:val="99"/>
    <w:unhideWhenUsed/>
    <w:qFormat/>
    <w:rsid w:val="005D51B0"/>
    <w:rPr>
      <w:sz w:val="16"/>
      <w:szCs w:val="16"/>
    </w:rPr>
  </w:style>
  <w:style w:type="character" w:styleId="a7">
    <w:name w:val="endnote reference"/>
    <w:uiPriority w:val="99"/>
    <w:unhideWhenUsed/>
    <w:rsid w:val="005D51B0"/>
    <w:rPr>
      <w:vertAlign w:val="superscript"/>
    </w:rPr>
  </w:style>
  <w:style w:type="character" w:styleId="a8">
    <w:name w:val="Emphasis"/>
    <w:uiPriority w:val="20"/>
    <w:qFormat/>
    <w:rsid w:val="005D51B0"/>
    <w:rPr>
      <w:rFonts w:ascii="Times New Roman" w:hAnsi="Times New Roman" w:cs="Times New Roman" w:hint="default"/>
      <w:i/>
      <w:iCs/>
    </w:rPr>
  </w:style>
  <w:style w:type="character" w:styleId="a9">
    <w:name w:val="Hyperlink"/>
    <w:link w:val="23"/>
    <w:unhideWhenUsed/>
    <w:rsid w:val="005D51B0"/>
    <w:rPr>
      <w:color w:val="0563C1"/>
      <w:u w:val="single"/>
      <w:lang w:val="ru-RU" w:eastAsia="ru-RU" w:bidi="ar-SA"/>
    </w:rPr>
  </w:style>
  <w:style w:type="paragraph" w:customStyle="1" w:styleId="23">
    <w:name w:val="Гиперссылка2"/>
    <w:link w:val="a9"/>
    <w:rsid w:val="005D51B0"/>
    <w:pPr>
      <w:spacing w:after="160" w:line="264" w:lineRule="auto"/>
    </w:pPr>
    <w:rPr>
      <w:color w:val="0563C1"/>
      <w:u w:val="single"/>
    </w:rPr>
  </w:style>
  <w:style w:type="character" w:styleId="aa">
    <w:name w:val="page number"/>
    <w:uiPriority w:val="99"/>
    <w:rsid w:val="005D51B0"/>
  </w:style>
  <w:style w:type="character" w:styleId="ab">
    <w:name w:val="Strong"/>
    <w:uiPriority w:val="22"/>
    <w:qFormat/>
    <w:rsid w:val="005D51B0"/>
    <w:rPr>
      <w:b/>
      <w:bCs/>
    </w:rPr>
  </w:style>
  <w:style w:type="character" w:styleId="HTML">
    <w:name w:val="HTML Cite"/>
    <w:unhideWhenUsed/>
    <w:rsid w:val="005D51B0"/>
    <w:rPr>
      <w:i/>
      <w:iCs/>
    </w:rPr>
  </w:style>
  <w:style w:type="paragraph" w:styleId="ac">
    <w:name w:val="Balloon Text"/>
    <w:basedOn w:val="a0"/>
    <w:link w:val="ad"/>
    <w:uiPriority w:val="99"/>
    <w:unhideWhenUsed/>
    <w:qFormat/>
    <w:rsid w:val="005D51B0"/>
    <w:pPr>
      <w:spacing w:after="0" w:line="240" w:lineRule="auto"/>
    </w:pPr>
    <w:rPr>
      <w:rFonts w:ascii="Tahoma" w:hAnsi="Tahoma"/>
      <w:sz w:val="16"/>
      <w:szCs w:val="16"/>
      <w:lang w:eastAsia="ru-RU"/>
    </w:rPr>
  </w:style>
  <w:style w:type="paragraph" w:styleId="24">
    <w:name w:val="Body Text 2"/>
    <w:basedOn w:val="a0"/>
    <w:link w:val="210"/>
    <w:uiPriority w:val="99"/>
    <w:rsid w:val="005D51B0"/>
    <w:pPr>
      <w:widowControl/>
      <w:spacing w:after="120" w:line="480" w:lineRule="auto"/>
    </w:pPr>
    <w:rPr>
      <w:rFonts w:ascii="Times New Roman" w:eastAsia="Times New Roman" w:hAnsi="Times New Roman"/>
      <w:sz w:val="24"/>
      <w:szCs w:val="24"/>
    </w:rPr>
  </w:style>
  <w:style w:type="paragraph" w:styleId="ae">
    <w:name w:val="Plain Text"/>
    <w:basedOn w:val="a0"/>
    <w:link w:val="af"/>
    <w:uiPriority w:val="99"/>
    <w:rsid w:val="005D51B0"/>
    <w:pPr>
      <w:widowControl/>
      <w:spacing w:after="0" w:line="240" w:lineRule="auto"/>
    </w:pPr>
    <w:rPr>
      <w:rFonts w:ascii="Courier New" w:eastAsia="Times New Roman" w:hAnsi="Courier New"/>
      <w:sz w:val="20"/>
      <w:szCs w:val="20"/>
    </w:rPr>
  </w:style>
  <w:style w:type="paragraph" w:styleId="30">
    <w:name w:val="Body Text Indent 3"/>
    <w:basedOn w:val="a0"/>
    <w:link w:val="32"/>
    <w:unhideWhenUsed/>
    <w:rsid w:val="005D51B0"/>
    <w:pPr>
      <w:widowControl/>
      <w:spacing w:after="0" w:line="360" w:lineRule="auto"/>
      <w:ind w:firstLine="705"/>
      <w:jc w:val="both"/>
    </w:pPr>
    <w:rPr>
      <w:rFonts w:ascii="SLBookman Old Style Cyr" w:hAnsi="SLBookman Old Style Cyr"/>
      <w:sz w:val="24"/>
      <w:szCs w:val="24"/>
      <w:lang w:val="tt-RU"/>
    </w:rPr>
  </w:style>
  <w:style w:type="paragraph" w:styleId="af0">
    <w:name w:val="endnote text"/>
    <w:basedOn w:val="a0"/>
    <w:link w:val="af1"/>
    <w:uiPriority w:val="99"/>
    <w:semiHidden/>
    <w:unhideWhenUsed/>
    <w:rsid w:val="005D51B0"/>
    <w:pPr>
      <w:spacing w:after="0" w:line="240" w:lineRule="auto"/>
    </w:pPr>
    <w:rPr>
      <w:sz w:val="20"/>
      <w:szCs w:val="20"/>
      <w:lang w:eastAsia="ru-RU"/>
    </w:rPr>
  </w:style>
  <w:style w:type="paragraph" w:styleId="af2">
    <w:name w:val="annotation text"/>
    <w:basedOn w:val="a0"/>
    <w:link w:val="af3"/>
    <w:uiPriority w:val="99"/>
    <w:unhideWhenUsed/>
    <w:qFormat/>
    <w:rsid w:val="005D51B0"/>
    <w:pPr>
      <w:spacing w:line="240" w:lineRule="auto"/>
    </w:pPr>
    <w:rPr>
      <w:sz w:val="20"/>
      <w:szCs w:val="20"/>
    </w:rPr>
  </w:style>
  <w:style w:type="paragraph" w:styleId="11">
    <w:name w:val="index 1"/>
    <w:basedOn w:val="a0"/>
    <w:next w:val="a0"/>
    <w:uiPriority w:val="99"/>
    <w:semiHidden/>
    <w:unhideWhenUsed/>
    <w:rsid w:val="005D51B0"/>
    <w:pPr>
      <w:ind w:left="220" w:hanging="220"/>
    </w:pPr>
  </w:style>
  <w:style w:type="paragraph" w:styleId="af4">
    <w:name w:val="annotation subject"/>
    <w:basedOn w:val="af2"/>
    <w:next w:val="af2"/>
    <w:link w:val="af5"/>
    <w:uiPriority w:val="99"/>
    <w:unhideWhenUsed/>
    <w:qFormat/>
    <w:rsid w:val="005D51B0"/>
    <w:rPr>
      <w:b/>
      <w:bCs/>
    </w:rPr>
  </w:style>
  <w:style w:type="paragraph" w:styleId="af6">
    <w:name w:val="Document Map"/>
    <w:basedOn w:val="a0"/>
    <w:link w:val="af7"/>
    <w:uiPriority w:val="99"/>
    <w:semiHidden/>
    <w:unhideWhenUsed/>
    <w:rsid w:val="005D51B0"/>
    <w:rPr>
      <w:rFonts w:ascii="Tahoma" w:hAnsi="Tahoma"/>
      <w:sz w:val="16"/>
      <w:szCs w:val="16"/>
    </w:rPr>
  </w:style>
  <w:style w:type="paragraph" w:styleId="af8">
    <w:name w:val="footnote text"/>
    <w:basedOn w:val="a0"/>
    <w:link w:val="af9"/>
    <w:uiPriority w:val="99"/>
    <w:unhideWhenUsed/>
    <w:rsid w:val="005D51B0"/>
    <w:pPr>
      <w:spacing w:after="0" w:line="240" w:lineRule="auto"/>
    </w:pPr>
    <w:rPr>
      <w:sz w:val="20"/>
      <w:szCs w:val="20"/>
      <w:lang w:eastAsia="ru-RU"/>
    </w:rPr>
  </w:style>
  <w:style w:type="paragraph" w:styleId="80">
    <w:name w:val="toc 8"/>
    <w:basedOn w:val="a0"/>
    <w:next w:val="a0"/>
    <w:link w:val="82"/>
    <w:uiPriority w:val="39"/>
    <w:unhideWhenUsed/>
    <w:rsid w:val="005D51B0"/>
    <w:pPr>
      <w:spacing w:after="0"/>
      <w:ind w:left="1540"/>
    </w:pPr>
    <w:rPr>
      <w:sz w:val="20"/>
      <w:szCs w:val="20"/>
    </w:rPr>
  </w:style>
  <w:style w:type="paragraph" w:styleId="afa">
    <w:name w:val="header"/>
    <w:basedOn w:val="a0"/>
    <w:link w:val="13"/>
    <w:uiPriority w:val="99"/>
    <w:unhideWhenUsed/>
    <w:rsid w:val="005D51B0"/>
    <w:pPr>
      <w:tabs>
        <w:tab w:val="center" w:pos="4677"/>
        <w:tab w:val="right" w:pos="9355"/>
      </w:tabs>
      <w:spacing w:after="0" w:line="240" w:lineRule="auto"/>
    </w:pPr>
    <w:rPr>
      <w:sz w:val="20"/>
      <w:szCs w:val="20"/>
    </w:rPr>
  </w:style>
  <w:style w:type="paragraph" w:styleId="90">
    <w:name w:val="toc 9"/>
    <w:basedOn w:val="a0"/>
    <w:next w:val="a0"/>
    <w:link w:val="92"/>
    <w:uiPriority w:val="39"/>
    <w:unhideWhenUsed/>
    <w:rsid w:val="005D51B0"/>
    <w:pPr>
      <w:spacing w:after="0"/>
      <w:ind w:left="1760"/>
    </w:pPr>
    <w:rPr>
      <w:sz w:val="20"/>
      <w:szCs w:val="20"/>
    </w:rPr>
  </w:style>
  <w:style w:type="paragraph" w:styleId="70">
    <w:name w:val="toc 7"/>
    <w:basedOn w:val="a0"/>
    <w:next w:val="a0"/>
    <w:link w:val="72"/>
    <w:uiPriority w:val="39"/>
    <w:unhideWhenUsed/>
    <w:rsid w:val="005D51B0"/>
    <w:pPr>
      <w:spacing w:after="0"/>
      <w:ind w:left="1320"/>
    </w:pPr>
    <w:rPr>
      <w:sz w:val="20"/>
      <w:szCs w:val="20"/>
    </w:rPr>
  </w:style>
  <w:style w:type="paragraph" w:styleId="afb">
    <w:name w:val="Body Text"/>
    <w:basedOn w:val="a0"/>
    <w:link w:val="afc"/>
    <w:uiPriority w:val="99"/>
    <w:qFormat/>
    <w:rsid w:val="005D51B0"/>
    <w:pPr>
      <w:spacing w:after="0" w:line="240" w:lineRule="auto"/>
      <w:ind w:left="157" w:right="155" w:firstLine="226"/>
      <w:jc w:val="both"/>
    </w:pPr>
    <w:rPr>
      <w:rFonts w:ascii="Bookman Old Style" w:eastAsia="Bookman Old Style" w:hAnsi="Bookman Old Style"/>
      <w:sz w:val="20"/>
      <w:szCs w:val="20"/>
    </w:rPr>
  </w:style>
  <w:style w:type="paragraph" w:styleId="afd">
    <w:name w:val="index heading"/>
    <w:basedOn w:val="14"/>
    <w:rsid w:val="005D51B0"/>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14">
    <w:name w:val="Название1"/>
    <w:basedOn w:val="15"/>
    <w:next w:val="15"/>
    <w:link w:val="afe"/>
    <w:uiPriority w:val="10"/>
    <w:qFormat/>
    <w:rsid w:val="005D51B0"/>
    <w:pPr>
      <w:keepNext/>
      <w:keepLines/>
      <w:spacing w:before="480" w:after="120"/>
    </w:pPr>
    <w:rPr>
      <w:rFonts w:cs="Times New Roman"/>
      <w:b/>
      <w:sz w:val="72"/>
      <w:szCs w:val="72"/>
    </w:rPr>
  </w:style>
  <w:style w:type="paragraph" w:customStyle="1" w:styleId="15">
    <w:name w:val="Обычный1"/>
    <w:rsid w:val="005D51B0"/>
    <w:pPr>
      <w:widowControl w:val="0"/>
      <w:spacing w:after="200" w:line="276" w:lineRule="auto"/>
    </w:pPr>
    <w:rPr>
      <w:rFonts w:cs="Calibri"/>
      <w:sz w:val="22"/>
      <w:szCs w:val="22"/>
    </w:rPr>
  </w:style>
  <w:style w:type="paragraph" w:styleId="16">
    <w:name w:val="toc 1"/>
    <w:basedOn w:val="a0"/>
    <w:next w:val="a0"/>
    <w:link w:val="17"/>
    <w:uiPriority w:val="39"/>
    <w:unhideWhenUsed/>
    <w:qFormat/>
    <w:rsid w:val="005D51B0"/>
    <w:pPr>
      <w:spacing w:before="120" w:after="0"/>
    </w:pPr>
    <w:rPr>
      <w:b/>
      <w:bCs/>
      <w:i/>
      <w:iCs/>
      <w:sz w:val="24"/>
      <w:szCs w:val="24"/>
    </w:rPr>
  </w:style>
  <w:style w:type="paragraph" w:styleId="60">
    <w:name w:val="toc 6"/>
    <w:basedOn w:val="a0"/>
    <w:next w:val="a0"/>
    <w:link w:val="62"/>
    <w:uiPriority w:val="39"/>
    <w:unhideWhenUsed/>
    <w:rsid w:val="005D51B0"/>
    <w:pPr>
      <w:spacing w:after="0"/>
      <w:ind w:left="1100"/>
    </w:pPr>
    <w:rPr>
      <w:sz w:val="20"/>
      <w:szCs w:val="20"/>
    </w:rPr>
  </w:style>
  <w:style w:type="paragraph" w:styleId="aff">
    <w:name w:val="table of figures"/>
    <w:basedOn w:val="a0"/>
    <w:next w:val="a0"/>
    <w:uiPriority w:val="99"/>
    <w:unhideWhenUsed/>
    <w:rsid w:val="005D51B0"/>
    <w:pPr>
      <w:spacing w:after="0"/>
    </w:pPr>
  </w:style>
  <w:style w:type="paragraph" w:styleId="33">
    <w:name w:val="toc 3"/>
    <w:basedOn w:val="a0"/>
    <w:next w:val="a0"/>
    <w:link w:val="34"/>
    <w:uiPriority w:val="39"/>
    <w:unhideWhenUsed/>
    <w:qFormat/>
    <w:rsid w:val="005D51B0"/>
    <w:pPr>
      <w:tabs>
        <w:tab w:val="left" w:pos="0"/>
        <w:tab w:val="right" w:leader="dot" w:pos="9912"/>
      </w:tabs>
      <w:spacing w:after="0" w:line="240" w:lineRule="auto"/>
      <w:ind w:firstLine="567"/>
      <w:jc w:val="both"/>
    </w:pPr>
    <w:rPr>
      <w:sz w:val="20"/>
      <w:szCs w:val="20"/>
    </w:rPr>
  </w:style>
  <w:style w:type="paragraph" w:styleId="25">
    <w:name w:val="toc 2"/>
    <w:basedOn w:val="a0"/>
    <w:next w:val="a0"/>
    <w:link w:val="26"/>
    <w:uiPriority w:val="39"/>
    <w:unhideWhenUsed/>
    <w:qFormat/>
    <w:rsid w:val="005D51B0"/>
    <w:pPr>
      <w:spacing w:before="120" w:after="0"/>
      <w:ind w:left="220"/>
    </w:pPr>
    <w:rPr>
      <w:b/>
      <w:bCs/>
    </w:rPr>
  </w:style>
  <w:style w:type="paragraph" w:styleId="40">
    <w:name w:val="toc 4"/>
    <w:basedOn w:val="a0"/>
    <w:next w:val="a0"/>
    <w:link w:val="42"/>
    <w:uiPriority w:val="39"/>
    <w:unhideWhenUsed/>
    <w:rsid w:val="005D51B0"/>
    <w:pPr>
      <w:spacing w:after="0"/>
      <w:ind w:left="660"/>
    </w:pPr>
    <w:rPr>
      <w:sz w:val="20"/>
      <w:szCs w:val="20"/>
    </w:rPr>
  </w:style>
  <w:style w:type="paragraph" w:styleId="50">
    <w:name w:val="toc 5"/>
    <w:basedOn w:val="a0"/>
    <w:next w:val="a0"/>
    <w:link w:val="52"/>
    <w:uiPriority w:val="39"/>
    <w:unhideWhenUsed/>
    <w:rsid w:val="005D51B0"/>
    <w:pPr>
      <w:spacing w:after="0"/>
      <w:ind w:left="880"/>
    </w:pPr>
    <w:rPr>
      <w:sz w:val="20"/>
      <w:szCs w:val="20"/>
    </w:rPr>
  </w:style>
  <w:style w:type="paragraph" w:styleId="aff0">
    <w:name w:val="Body Text Indent"/>
    <w:basedOn w:val="a0"/>
    <w:link w:val="aff1"/>
    <w:rsid w:val="005D51B0"/>
    <w:pPr>
      <w:widowControl/>
      <w:spacing w:after="120" w:line="240" w:lineRule="auto"/>
      <w:ind w:left="283"/>
    </w:pPr>
    <w:rPr>
      <w:rFonts w:ascii="Times New Roman" w:eastAsia="Times New Roman" w:hAnsi="Times New Roman"/>
      <w:sz w:val="24"/>
      <w:szCs w:val="24"/>
    </w:rPr>
  </w:style>
  <w:style w:type="paragraph" w:styleId="aff2">
    <w:name w:val="List Bullet"/>
    <w:basedOn w:val="a0"/>
    <w:uiPriority w:val="99"/>
    <w:unhideWhenUsed/>
    <w:rsid w:val="005D51B0"/>
    <w:pPr>
      <w:widowControl/>
      <w:spacing w:after="0" w:line="240" w:lineRule="auto"/>
      <w:ind w:left="1440" w:hanging="360"/>
      <w:contextualSpacing/>
      <w:jc w:val="both"/>
    </w:pPr>
    <w:rPr>
      <w:rFonts w:ascii="Times New Roman" w:hAnsi="Times New Roman"/>
    </w:rPr>
  </w:style>
  <w:style w:type="paragraph" w:styleId="aff3">
    <w:name w:val="Title"/>
    <w:basedOn w:val="a0"/>
    <w:next w:val="a0"/>
    <w:link w:val="27"/>
    <w:uiPriority w:val="10"/>
    <w:qFormat/>
    <w:rsid w:val="005D51B0"/>
    <w:pPr>
      <w:spacing w:before="300"/>
      <w:contextualSpacing/>
    </w:pPr>
    <w:rPr>
      <w:sz w:val="48"/>
      <w:szCs w:val="48"/>
    </w:rPr>
  </w:style>
  <w:style w:type="paragraph" w:styleId="aff4">
    <w:name w:val="footer"/>
    <w:basedOn w:val="a0"/>
    <w:link w:val="18"/>
    <w:uiPriority w:val="99"/>
    <w:unhideWhenUsed/>
    <w:qFormat/>
    <w:rsid w:val="005D51B0"/>
    <w:pPr>
      <w:tabs>
        <w:tab w:val="center" w:pos="4677"/>
        <w:tab w:val="right" w:pos="9355"/>
      </w:tabs>
      <w:spacing w:after="0" w:line="240" w:lineRule="auto"/>
    </w:pPr>
    <w:rPr>
      <w:sz w:val="20"/>
      <w:szCs w:val="20"/>
    </w:rPr>
  </w:style>
  <w:style w:type="paragraph" w:styleId="aff5">
    <w:name w:val="List"/>
    <w:basedOn w:val="afb"/>
    <w:uiPriority w:val="99"/>
    <w:rsid w:val="005D51B0"/>
    <w:pPr>
      <w:widowControl/>
      <w:spacing w:after="120"/>
      <w:ind w:left="0" w:right="0" w:firstLine="0"/>
      <w:jc w:val="left"/>
    </w:pPr>
    <w:rPr>
      <w:rFonts w:ascii="Times New Roman" w:eastAsia="Times New Roman" w:hAnsi="Times New Roman"/>
      <w:sz w:val="24"/>
      <w:szCs w:val="24"/>
      <w:lang w:eastAsia="ar-SA"/>
    </w:rPr>
  </w:style>
  <w:style w:type="paragraph" w:styleId="aff6">
    <w:name w:val="Normal (Web)"/>
    <w:basedOn w:val="a0"/>
    <w:uiPriority w:val="99"/>
    <w:unhideWhenUsed/>
    <w:qFormat/>
    <w:rsid w:val="005D51B0"/>
    <w:pPr>
      <w:widowControl/>
      <w:spacing w:before="100" w:beforeAutospacing="1" w:after="100" w:afterAutospacing="1" w:line="240" w:lineRule="auto"/>
    </w:pPr>
    <w:rPr>
      <w:rFonts w:ascii="Times New Roman" w:eastAsia="Times New Roman" w:hAnsi="Times New Roman"/>
      <w:sz w:val="24"/>
      <w:szCs w:val="24"/>
    </w:rPr>
  </w:style>
  <w:style w:type="paragraph" w:styleId="35">
    <w:name w:val="Body Text 3"/>
    <w:basedOn w:val="a0"/>
    <w:link w:val="36"/>
    <w:uiPriority w:val="99"/>
    <w:rsid w:val="005D51B0"/>
    <w:pPr>
      <w:widowControl/>
      <w:spacing w:after="120" w:line="240" w:lineRule="auto"/>
    </w:pPr>
    <w:rPr>
      <w:rFonts w:ascii="Times New Roman" w:eastAsia="Times New Roman" w:hAnsi="Times New Roman"/>
      <w:sz w:val="16"/>
      <w:szCs w:val="16"/>
    </w:rPr>
  </w:style>
  <w:style w:type="paragraph" w:styleId="28">
    <w:name w:val="Body Text Indent 2"/>
    <w:basedOn w:val="a0"/>
    <w:link w:val="29"/>
    <w:qFormat/>
    <w:rsid w:val="005D51B0"/>
    <w:pPr>
      <w:widowControl/>
      <w:spacing w:after="120" w:line="480" w:lineRule="auto"/>
      <w:ind w:left="283"/>
    </w:pPr>
    <w:rPr>
      <w:rFonts w:ascii="Times New Roman" w:eastAsia="Times New Roman" w:hAnsi="Times New Roman"/>
      <w:sz w:val="24"/>
      <w:szCs w:val="24"/>
    </w:rPr>
  </w:style>
  <w:style w:type="paragraph" w:styleId="aff7">
    <w:name w:val="Subtitle"/>
    <w:basedOn w:val="15"/>
    <w:next w:val="15"/>
    <w:link w:val="aff8"/>
    <w:uiPriority w:val="11"/>
    <w:qFormat/>
    <w:rsid w:val="005D51B0"/>
    <w:pPr>
      <w:keepNext/>
      <w:keepLines/>
      <w:spacing w:before="360" w:after="80"/>
    </w:pPr>
    <w:rPr>
      <w:rFonts w:ascii="Georgia" w:eastAsia="Georgia" w:hAnsi="Georgia" w:cs="Times New Roman"/>
      <w:i/>
      <w:color w:val="666666"/>
      <w:sz w:val="48"/>
      <w:szCs w:val="48"/>
    </w:rPr>
  </w:style>
  <w:style w:type="paragraph" w:styleId="aff9">
    <w:name w:val="Block Text"/>
    <w:basedOn w:val="a0"/>
    <w:rsid w:val="005D51B0"/>
    <w:pPr>
      <w:widowControl/>
      <w:spacing w:after="0" w:line="240" w:lineRule="auto"/>
      <w:ind w:left="2992" w:right="2981"/>
      <w:jc w:val="both"/>
    </w:pPr>
    <w:rPr>
      <w:rFonts w:ascii="Arial" w:eastAsia="Times New Roman" w:hAnsi="Arial"/>
      <w:sz w:val="18"/>
      <w:szCs w:val="24"/>
      <w:lang w:val="ru-RU" w:eastAsia="ru-RU"/>
    </w:rPr>
  </w:style>
  <w:style w:type="table" w:styleId="affa">
    <w:name w:val="Table Grid"/>
    <w:basedOn w:val="a2"/>
    <w:uiPriority w:val="59"/>
    <w:rsid w:val="005D51B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leChar">
    <w:name w:val="Title Char"/>
    <w:basedOn w:val="a1"/>
    <w:uiPriority w:val="10"/>
    <w:rsid w:val="005D51B0"/>
    <w:rPr>
      <w:sz w:val="48"/>
      <w:szCs w:val="48"/>
    </w:rPr>
  </w:style>
  <w:style w:type="character" w:customStyle="1" w:styleId="QuoteChar">
    <w:name w:val="Quote Char"/>
    <w:uiPriority w:val="29"/>
    <w:rsid w:val="005D51B0"/>
    <w:rPr>
      <w:i/>
    </w:rPr>
  </w:style>
  <w:style w:type="character" w:customStyle="1" w:styleId="IntenseQuoteChar">
    <w:name w:val="Intense Quote Char"/>
    <w:uiPriority w:val="30"/>
    <w:rsid w:val="005D51B0"/>
    <w:rPr>
      <w:i/>
    </w:rPr>
  </w:style>
  <w:style w:type="paragraph" w:customStyle="1" w:styleId="Heading1">
    <w:name w:val="Heading 1"/>
    <w:basedOn w:val="a0"/>
    <w:next w:val="a0"/>
    <w:link w:val="19"/>
    <w:uiPriority w:val="1"/>
    <w:qFormat/>
    <w:rsid w:val="005D51B0"/>
    <w:pPr>
      <w:keepNext/>
      <w:keepLines/>
      <w:pBdr>
        <w:bottom w:val="single" w:sz="4" w:space="1" w:color="000000"/>
      </w:pBdr>
      <w:spacing w:before="240" w:after="0"/>
      <w:outlineLvl w:val="0"/>
    </w:pPr>
    <w:rPr>
      <w:rFonts w:ascii="Times New Roman" w:eastAsia="Times New Roman" w:hAnsi="Times New Roman"/>
      <w:b/>
      <w:sz w:val="28"/>
      <w:szCs w:val="32"/>
    </w:rPr>
  </w:style>
  <w:style w:type="paragraph" w:customStyle="1" w:styleId="Heading2">
    <w:name w:val="Heading 2"/>
    <w:basedOn w:val="a0"/>
    <w:next w:val="a0"/>
    <w:link w:val="2a"/>
    <w:uiPriority w:val="9"/>
    <w:unhideWhenUsed/>
    <w:qFormat/>
    <w:rsid w:val="005D51B0"/>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customStyle="1" w:styleId="Heading3">
    <w:name w:val="Heading 3"/>
    <w:basedOn w:val="a0"/>
    <w:next w:val="a0"/>
    <w:link w:val="37"/>
    <w:uiPriority w:val="9"/>
    <w:unhideWhenUsed/>
    <w:qFormat/>
    <w:rsid w:val="005D51B0"/>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customStyle="1" w:styleId="Heading4">
    <w:name w:val="Heading 4"/>
    <w:basedOn w:val="15"/>
    <w:next w:val="15"/>
    <w:link w:val="43"/>
    <w:uiPriority w:val="9"/>
    <w:qFormat/>
    <w:rsid w:val="005D51B0"/>
    <w:pPr>
      <w:keepNext/>
      <w:keepLines/>
      <w:spacing w:before="240" w:after="40"/>
      <w:outlineLvl w:val="3"/>
    </w:pPr>
    <w:rPr>
      <w:rFonts w:cs="Times New Roman"/>
      <w:b/>
      <w:sz w:val="24"/>
      <w:szCs w:val="24"/>
    </w:rPr>
  </w:style>
  <w:style w:type="paragraph" w:customStyle="1" w:styleId="Heading5">
    <w:name w:val="Heading 5"/>
    <w:basedOn w:val="15"/>
    <w:next w:val="15"/>
    <w:link w:val="53"/>
    <w:uiPriority w:val="9"/>
    <w:qFormat/>
    <w:rsid w:val="005D51B0"/>
    <w:pPr>
      <w:keepNext/>
      <w:keepLines/>
      <w:spacing w:before="220" w:after="40"/>
      <w:outlineLvl w:val="4"/>
    </w:pPr>
    <w:rPr>
      <w:rFonts w:cs="Times New Roman"/>
      <w:b/>
      <w:sz w:val="20"/>
      <w:szCs w:val="20"/>
    </w:rPr>
  </w:style>
  <w:style w:type="paragraph" w:customStyle="1" w:styleId="Heading6">
    <w:name w:val="Heading 6"/>
    <w:basedOn w:val="15"/>
    <w:next w:val="15"/>
    <w:link w:val="63"/>
    <w:uiPriority w:val="9"/>
    <w:qFormat/>
    <w:rsid w:val="005D51B0"/>
    <w:pPr>
      <w:keepNext/>
      <w:keepLines/>
      <w:spacing w:before="200" w:after="40"/>
      <w:outlineLvl w:val="5"/>
    </w:pPr>
    <w:rPr>
      <w:rFonts w:cs="Times New Roman"/>
      <w:b/>
      <w:sz w:val="20"/>
      <w:szCs w:val="20"/>
    </w:rPr>
  </w:style>
  <w:style w:type="paragraph" w:customStyle="1" w:styleId="Heading7">
    <w:name w:val="Heading 7"/>
    <w:basedOn w:val="a0"/>
    <w:next w:val="a0"/>
    <w:link w:val="73"/>
    <w:uiPriority w:val="9"/>
    <w:unhideWhenUsed/>
    <w:qFormat/>
    <w:rsid w:val="005D51B0"/>
    <w:pPr>
      <w:keepNext/>
      <w:keepLines/>
      <w:spacing w:before="240" w:after="240" w:line="240" w:lineRule="auto"/>
      <w:outlineLvl w:val="6"/>
    </w:pPr>
    <w:rPr>
      <w:rFonts w:ascii="Times New Roman" w:eastAsia="Times New Roman" w:hAnsi="Times New Roman"/>
      <w:b/>
      <w:iCs/>
      <w:sz w:val="24"/>
    </w:rPr>
  </w:style>
  <w:style w:type="paragraph" w:customStyle="1" w:styleId="Heading8">
    <w:name w:val="Heading 8"/>
    <w:basedOn w:val="a0"/>
    <w:next w:val="a0"/>
    <w:link w:val="83"/>
    <w:uiPriority w:val="9"/>
    <w:qFormat/>
    <w:rsid w:val="005D51B0"/>
    <w:pPr>
      <w:widowControl/>
      <w:spacing w:before="240" w:after="60" w:line="240" w:lineRule="auto"/>
      <w:outlineLvl w:val="7"/>
    </w:pPr>
    <w:rPr>
      <w:rFonts w:ascii="Times New Roman" w:eastAsia="Times New Roman" w:hAnsi="Times New Roman"/>
      <w:i/>
      <w:iCs/>
      <w:sz w:val="24"/>
      <w:szCs w:val="24"/>
    </w:rPr>
  </w:style>
  <w:style w:type="paragraph" w:customStyle="1" w:styleId="Heading9">
    <w:name w:val="Heading 9"/>
    <w:basedOn w:val="a0"/>
    <w:next w:val="a0"/>
    <w:link w:val="93"/>
    <w:uiPriority w:val="9"/>
    <w:qFormat/>
    <w:rsid w:val="005D51B0"/>
    <w:pPr>
      <w:widowControl/>
      <w:spacing w:before="240" w:after="60" w:line="240" w:lineRule="auto"/>
      <w:outlineLvl w:val="8"/>
    </w:pPr>
    <w:rPr>
      <w:rFonts w:ascii="Arial" w:eastAsia="Times New Roman" w:hAnsi="Arial"/>
    </w:rPr>
  </w:style>
  <w:style w:type="character" w:customStyle="1" w:styleId="Heading1Char">
    <w:name w:val="Heading 1 Char"/>
    <w:basedOn w:val="a1"/>
    <w:uiPriority w:val="9"/>
    <w:rsid w:val="005D51B0"/>
    <w:rPr>
      <w:rFonts w:ascii="Arial" w:eastAsia="Arial" w:hAnsi="Arial" w:cs="Arial"/>
      <w:sz w:val="40"/>
      <w:szCs w:val="40"/>
    </w:rPr>
  </w:style>
  <w:style w:type="character" w:customStyle="1" w:styleId="Heading2Char">
    <w:name w:val="Heading 2 Char"/>
    <w:basedOn w:val="a1"/>
    <w:uiPriority w:val="9"/>
    <w:rsid w:val="005D51B0"/>
    <w:rPr>
      <w:rFonts w:ascii="Arial" w:eastAsia="Arial" w:hAnsi="Arial" w:cs="Arial"/>
      <w:sz w:val="34"/>
    </w:rPr>
  </w:style>
  <w:style w:type="character" w:customStyle="1" w:styleId="Heading3Char">
    <w:name w:val="Heading 3 Char"/>
    <w:basedOn w:val="a1"/>
    <w:uiPriority w:val="9"/>
    <w:rsid w:val="005D51B0"/>
    <w:rPr>
      <w:rFonts w:ascii="Arial" w:eastAsia="Arial" w:hAnsi="Arial" w:cs="Arial"/>
      <w:sz w:val="30"/>
      <w:szCs w:val="30"/>
    </w:rPr>
  </w:style>
  <w:style w:type="character" w:customStyle="1" w:styleId="Heading4Char">
    <w:name w:val="Heading 4 Char"/>
    <w:basedOn w:val="a1"/>
    <w:uiPriority w:val="9"/>
    <w:rsid w:val="005D51B0"/>
    <w:rPr>
      <w:rFonts w:ascii="Arial" w:eastAsia="Arial" w:hAnsi="Arial" w:cs="Arial"/>
      <w:b/>
      <w:bCs/>
      <w:sz w:val="26"/>
      <w:szCs w:val="26"/>
    </w:rPr>
  </w:style>
  <w:style w:type="character" w:customStyle="1" w:styleId="Heading5Char">
    <w:name w:val="Heading 5 Char"/>
    <w:basedOn w:val="a1"/>
    <w:uiPriority w:val="9"/>
    <w:rsid w:val="005D51B0"/>
    <w:rPr>
      <w:rFonts w:ascii="Arial" w:eastAsia="Arial" w:hAnsi="Arial" w:cs="Arial"/>
      <w:b/>
      <w:bCs/>
      <w:sz w:val="24"/>
      <w:szCs w:val="24"/>
    </w:rPr>
  </w:style>
  <w:style w:type="character" w:customStyle="1" w:styleId="Heading6Char">
    <w:name w:val="Heading 6 Char"/>
    <w:basedOn w:val="a1"/>
    <w:uiPriority w:val="9"/>
    <w:rsid w:val="005D51B0"/>
    <w:rPr>
      <w:rFonts w:ascii="Arial" w:eastAsia="Arial" w:hAnsi="Arial" w:cs="Arial"/>
      <w:b/>
      <w:bCs/>
      <w:sz w:val="22"/>
      <w:szCs w:val="22"/>
    </w:rPr>
  </w:style>
  <w:style w:type="character" w:customStyle="1" w:styleId="Heading7Char">
    <w:name w:val="Heading 7 Char"/>
    <w:basedOn w:val="a1"/>
    <w:uiPriority w:val="9"/>
    <w:rsid w:val="005D51B0"/>
    <w:rPr>
      <w:rFonts w:ascii="Arial" w:eastAsia="Arial" w:hAnsi="Arial" w:cs="Arial"/>
      <w:b/>
      <w:bCs/>
      <w:i/>
      <w:iCs/>
      <w:sz w:val="22"/>
      <w:szCs w:val="22"/>
    </w:rPr>
  </w:style>
  <w:style w:type="character" w:customStyle="1" w:styleId="Heading8Char">
    <w:name w:val="Heading 8 Char"/>
    <w:basedOn w:val="a1"/>
    <w:uiPriority w:val="9"/>
    <w:rsid w:val="005D51B0"/>
    <w:rPr>
      <w:rFonts w:ascii="Arial" w:eastAsia="Arial" w:hAnsi="Arial" w:cs="Arial"/>
      <w:i/>
      <w:iCs/>
      <w:sz w:val="22"/>
      <w:szCs w:val="22"/>
    </w:rPr>
  </w:style>
  <w:style w:type="character" w:customStyle="1" w:styleId="Heading9Char">
    <w:name w:val="Heading 9 Char"/>
    <w:basedOn w:val="a1"/>
    <w:uiPriority w:val="9"/>
    <w:rsid w:val="005D51B0"/>
    <w:rPr>
      <w:rFonts w:ascii="Arial" w:eastAsia="Arial" w:hAnsi="Arial" w:cs="Arial"/>
      <w:i/>
      <w:iCs/>
      <w:sz w:val="21"/>
      <w:szCs w:val="21"/>
    </w:rPr>
  </w:style>
  <w:style w:type="character" w:customStyle="1" w:styleId="27">
    <w:name w:val="Название Знак2"/>
    <w:basedOn w:val="a1"/>
    <w:link w:val="aff3"/>
    <w:uiPriority w:val="10"/>
    <w:rsid w:val="005D51B0"/>
    <w:rPr>
      <w:sz w:val="48"/>
      <w:szCs w:val="48"/>
    </w:rPr>
  </w:style>
  <w:style w:type="character" w:customStyle="1" w:styleId="SubtitleChar">
    <w:name w:val="Subtitle Char"/>
    <w:basedOn w:val="a1"/>
    <w:uiPriority w:val="11"/>
    <w:rsid w:val="005D51B0"/>
    <w:rPr>
      <w:sz w:val="24"/>
      <w:szCs w:val="24"/>
    </w:rPr>
  </w:style>
  <w:style w:type="paragraph" w:styleId="2b">
    <w:name w:val="Quote"/>
    <w:basedOn w:val="a0"/>
    <w:next w:val="a0"/>
    <w:link w:val="2c"/>
    <w:uiPriority w:val="29"/>
    <w:qFormat/>
    <w:rsid w:val="005D51B0"/>
    <w:pPr>
      <w:ind w:left="720" w:right="720"/>
    </w:pPr>
    <w:rPr>
      <w:i/>
    </w:rPr>
  </w:style>
  <w:style w:type="character" w:customStyle="1" w:styleId="2c">
    <w:name w:val="Цитата 2 Знак"/>
    <w:link w:val="2b"/>
    <w:uiPriority w:val="29"/>
    <w:rsid w:val="005D51B0"/>
    <w:rPr>
      <w:i/>
    </w:rPr>
  </w:style>
  <w:style w:type="paragraph" w:styleId="affb">
    <w:name w:val="Intense Quote"/>
    <w:basedOn w:val="a0"/>
    <w:next w:val="a0"/>
    <w:link w:val="affc"/>
    <w:uiPriority w:val="30"/>
    <w:qFormat/>
    <w:rsid w:val="005D51B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c">
    <w:name w:val="Выделенная цитата Знак"/>
    <w:link w:val="affb"/>
    <w:uiPriority w:val="30"/>
    <w:rsid w:val="005D51B0"/>
    <w:rPr>
      <w:i/>
    </w:rPr>
  </w:style>
  <w:style w:type="character" w:customStyle="1" w:styleId="HeaderChar">
    <w:name w:val="Header Char"/>
    <w:basedOn w:val="a1"/>
    <w:uiPriority w:val="99"/>
    <w:rsid w:val="005D51B0"/>
  </w:style>
  <w:style w:type="character" w:customStyle="1" w:styleId="FooterChar">
    <w:name w:val="Footer Char"/>
    <w:basedOn w:val="a1"/>
    <w:uiPriority w:val="99"/>
    <w:rsid w:val="005D51B0"/>
  </w:style>
  <w:style w:type="character" w:customStyle="1" w:styleId="CaptionChar">
    <w:name w:val="Caption Char"/>
    <w:uiPriority w:val="99"/>
    <w:rsid w:val="005D51B0"/>
  </w:style>
  <w:style w:type="table" w:customStyle="1" w:styleId="TableGridLight">
    <w:name w:val="Table Grid Light"/>
    <w:basedOn w:val="a2"/>
    <w:uiPriority w:val="59"/>
    <w:rsid w:val="005D51B0"/>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rsid w:val="005D51B0"/>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2"/>
    <w:uiPriority w:val="59"/>
    <w:rsid w:val="005D51B0"/>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rsid w:val="005D51B0"/>
    <w:tblPr>
      <w:tblInd w:w="0" w:type="dxa"/>
      <w:tblCellMar>
        <w:top w:w="0" w:type="dxa"/>
        <w:left w:w="108" w:type="dxa"/>
        <w:bottom w:w="0" w:type="dxa"/>
        <w:right w:w="108" w:type="dxa"/>
      </w:tblCellMa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2"/>
    <w:uiPriority w:val="99"/>
    <w:rsid w:val="005D51B0"/>
    <w:tblPr>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2"/>
    <w:uiPriority w:val="99"/>
    <w:rsid w:val="005D51B0"/>
    <w:tblPr>
      <w:tblInd w:w="0" w:type="dxa"/>
      <w:tblCellMar>
        <w:top w:w="0" w:type="dxa"/>
        <w:left w:w="108" w:type="dxa"/>
        <w:bottom w:w="0" w:type="dxa"/>
        <w:right w:w="108" w:type="dxa"/>
      </w:tblCellMa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2"/>
    <w:uiPriority w:val="99"/>
    <w:rsid w:val="005D51B0"/>
    <w:tblPr>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5D51B0"/>
    <w:tblPr>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rsid w:val="005D51B0"/>
    <w:tblPr>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5D51B0"/>
    <w:tblPr>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5D51B0"/>
    <w:tblPr>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5D51B0"/>
    <w:tblPr>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rsid w:val="005D51B0"/>
    <w:tblPr>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rsid w:val="005D51B0"/>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5D51B0"/>
    <w:tblPr>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il"/>
          <w:left w:val="nil"/>
          <w:bottom w:val="single" w:sz="12" w:space="0" w:color="537DC8" w:themeColor="accent1" w:themeTint="EA"/>
          <w:right w:val="nil"/>
        </w:tcBorders>
        <w:shd w:val="clear" w:color="FFFFFF" w:fill="auto"/>
      </w:tcPr>
    </w:tblStylePr>
    <w:tblStylePr w:type="lastRow">
      <w:rPr>
        <w:b/>
        <w:color w:val="404040"/>
      </w:rPr>
      <w:tblPr/>
      <w:tcPr>
        <w:tcBorders>
          <w:top w:val="single" w:sz="4" w:space="0" w:color="537DC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rsid w:val="005D51B0"/>
    <w:tblPr>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5D51B0"/>
    <w:tblPr>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5D51B0"/>
    <w:tblPr>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5D51B0"/>
    <w:tblPr>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il"/>
          <w:left w:val="nil"/>
          <w:bottom w:val="single" w:sz="12" w:space="0" w:color="5B9BD5" w:themeColor="accent5"/>
          <w:right w:val="nil"/>
        </w:tcBorders>
        <w:shd w:val="clear" w:color="FFFFFF" w:fill="auto"/>
      </w:tcPr>
    </w:tblStylePr>
    <w:tblStylePr w:type="lastRow">
      <w:rPr>
        <w:b/>
        <w:color w:val="404040"/>
      </w:rPr>
      <w:tblPr/>
      <w:tcPr>
        <w:tcBorders>
          <w:top w:val="single" w:sz="4" w:space="0" w:color="5B9BD5"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rsid w:val="005D51B0"/>
    <w:tblPr>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rsid w:val="005D51B0"/>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5D51B0"/>
    <w:tblPr>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rsid w:val="005D51B0"/>
    <w:tblPr>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5D51B0"/>
    <w:tblPr>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5D51B0"/>
    <w:tblPr>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5D51B0"/>
    <w:tblPr>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rsid w:val="005D51B0"/>
    <w:tblPr>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rsid w:val="005D51B0"/>
    <w:tblPr>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5D51B0"/>
    <w:tblPr>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rsid w:val="005D51B0"/>
    <w:tblPr>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5D51B0"/>
    <w:tblPr>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5D51B0"/>
    <w:tblPr>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5D51B0"/>
    <w:tblPr>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rsid w:val="005D51B0"/>
    <w:tblPr>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rsid w:val="005D51B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5D51B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rsid w:val="005D51B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5D51B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5D51B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5D51B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rsid w:val="005D51B0"/>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rsid w:val="005D51B0"/>
    <w:tblP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5D51B0"/>
    <w:tblPr>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rsid w:val="005D51B0"/>
    <w:tblPr>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rsid w:val="005D51B0"/>
    <w:tblPr>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rsid w:val="005D51B0"/>
    <w:tblPr>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rsid w:val="005D51B0"/>
    <w:tblPr>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rsid w:val="005D51B0"/>
    <w:tblPr>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2"/>
    <w:uiPriority w:val="99"/>
    <w:rsid w:val="005D51B0"/>
    <w:tblPr>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5D51B0"/>
    <w:tblPr>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il"/>
          <w:left w:val="nil"/>
          <w:bottom w:val="single" w:sz="4" w:space="0" w:color="A0B7E1" w:themeColor="accent1" w:themeTint="80"/>
          <w:right w:val="nil"/>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il"/>
          <w:left w:val="nil"/>
          <w:bottom w:val="nil"/>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il"/>
          <w:left w:val="single" w:sz="4" w:space="0" w:color="A0B7E1" w:themeColor="accent1" w:themeTint="80"/>
          <w:bottom w:val="nil"/>
          <w:right w:val="nil"/>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rsid w:val="005D51B0"/>
    <w:tblPr>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rsid w:val="005D51B0"/>
    <w:tblPr>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rsid w:val="005D51B0"/>
    <w:tblPr>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rsid w:val="005D51B0"/>
    <w:tblPr>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il"/>
          <w:left w:val="nil"/>
          <w:bottom w:val="single" w:sz="4" w:space="0" w:color="A2C6E7" w:themeColor="accent5" w:themeTint="90"/>
          <w:right w:val="nil"/>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il"/>
          <w:left w:val="nil"/>
          <w:bottom w:val="nil"/>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il"/>
          <w:left w:val="single" w:sz="4" w:space="0" w:color="A2C6E7" w:themeColor="accent5" w:themeTint="90"/>
          <w:bottom w:val="nil"/>
          <w:right w:val="nil"/>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rsid w:val="005D51B0"/>
    <w:tblPr>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rsid w:val="005D51B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5D51B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4472C4" w:themeColor="accent1"/>
          <w:right w:val="nil"/>
        </w:tcBorders>
      </w:tcPr>
    </w:tblStylePr>
    <w:tblStylePr w:type="lastRow">
      <w:rPr>
        <w:b/>
        <w:color w:val="404040"/>
      </w:rPr>
      <w:tblPr/>
      <w:tcPr>
        <w:tcBorders>
          <w:top w:val="single" w:sz="4" w:space="0" w:color="4472C4"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rsid w:val="005D51B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5D51B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5D51B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5D51B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5B9BD5" w:themeColor="accent5"/>
          <w:right w:val="nil"/>
        </w:tcBorders>
      </w:tcPr>
    </w:tblStylePr>
    <w:tblStylePr w:type="lastRow">
      <w:rPr>
        <w:b/>
        <w:color w:val="404040"/>
      </w:rPr>
      <w:tblPr/>
      <w:tcPr>
        <w:tcBorders>
          <w:top w:val="single" w:sz="4" w:space="0" w:color="5B9BD5"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rsid w:val="005D51B0"/>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rsid w:val="005D51B0"/>
    <w:tblPr>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5D51B0"/>
    <w:tblPr>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il"/>
          <w:bottom w:val="single" w:sz="4" w:space="0" w:color="95AFDD" w:themeColor="accent1" w:themeTint="90"/>
          <w:right w:val="nil"/>
        </w:tcBorders>
      </w:tcPr>
    </w:tblStylePr>
    <w:tblStylePr w:type="lastRow">
      <w:rPr>
        <w:rFonts w:ascii="Arial" w:hAnsi="Arial"/>
        <w:b/>
        <w:color w:val="404040"/>
        <w:sz w:val="22"/>
      </w:rPr>
      <w:tblPr/>
      <w:tcPr>
        <w:tcBorders>
          <w:top w:val="single" w:sz="4" w:space="0" w:color="95AFDD" w:themeColor="accent1" w:themeTint="90"/>
          <w:left w:val="nil"/>
          <w:bottom w:val="single" w:sz="4" w:space="0" w:color="95AFDD"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rsid w:val="005D51B0"/>
    <w:tblPr>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5D51B0"/>
    <w:tblPr>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5D51B0"/>
    <w:tblPr>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5D51B0"/>
    <w:tblPr>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il"/>
          <w:bottom w:val="single" w:sz="4" w:space="0" w:color="A2C6E7" w:themeColor="accent5" w:themeTint="90"/>
          <w:right w:val="nil"/>
        </w:tcBorders>
      </w:tcPr>
    </w:tblStylePr>
    <w:tblStylePr w:type="lastRow">
      <w:rPr>
        <w:rFonts w:ascii="Arial" w:hAnsi="Arial"/>
        <w:b/>
        <w:color w:val="404040"/>
        <w:sz w:val="22"/>
      </w:rPr>
      <w:tblPr/>
      <w:tcPr>
        <w:tcBorders>
          <w:top w:val="single" w:sz="4" w:space="0" w:color="A2C6E7" w:themeColor="accent5" w:themeTint="90"/>
          <w:left w:val="nil"/>
          <w:bottom w:val="single" w:sz="4" w:space="0" w:color="A2C6E7"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rsid w:val="005D51B0"/>
    <w:tblPr>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rsid w:val="005D51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5D51B0"/>
    <w:tblPr>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rsid w:val="005D51B0"/>
    <w:tblPr>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5D51B0"/>
    <w:tblPr>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5D51B0"/>
    <w:tblPr>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5D51B0"/>
    <w:tblPr>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rsid w:val="005D51B0"/>
    <w:tblPr>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rsid w:val="005D51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5D51B0"/>
    <w:tblPr>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rsid w:val="005D51B0"/>
    <w:tblPr>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5D51B0"/>
    <w:tblPr>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5D51B0"/>
    <w:tblPr>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5D51B0"/>
    <w:tblPr>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rsid w:val="005D51B0"/>
    <w:tblPr>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rsid w:val="005D51B0"/>
    <w:tblPr>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5D51B0"/>
    <w:tblPr>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rsid w:val="005D51B0"/>
    <w:tblPr>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5D51B0"/>
    <w:tblPr>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5D51B0"/>
    <w:tblPr>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5D51B0"/>
    <w:tblPr>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rsid w:val="005D51B0"/>
    <w:tblPr>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rsid w:val="005D51B0"/>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5D51B0"/>
    <w:tblPr>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rsid w:val="005D51B0"/>
    <w:tblPr>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rsid w:val="005D51B0"/>
    <w:tblPr>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rsid w:val="005D51B0"/>
    <w:tblPr>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rsid w:val="005D51B0"/>
    <w:tblPr>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rsid w:val="005D51B0"/>
    <w:tblPr>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rsid w:val="005D51B0"/>
    <w:tblPr>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5D51B0"/>
    <w:tblPr>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il"/>
          <w:left w:val="nil"/>
          <w:bottom w:val="single" w:sz="4" w:space="0" w:color="4472C4" w:themeColor="accent1"/>
          <w:right w:val="nil"/>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il"/>
          <w:bottom w:val="nil"/>
          <w:right w:val="nil"/>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il"/>
          <w:left w:val="nil"/>
          <w:bottom w:val="nil"/>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il"/>
          <w:left w:val="single" w:sz="4" w:space="0" w:color="4472C4" w:themeColor="accent1"/>
          <w:bottom w:val="nil"/>
          <w:right w:val="nil"/>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rsid w:val="005D51B0"/>
    <w:tblPr>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rsid w:val="005D51B0"/>
    <w:tblPr>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rsid w:val="005D51B0"/>
    <w:tblPr>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rsid w:val="005D51B0"/>
    <w:tblPr>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il"/>
          <w:left w:val="nil"/>
          <w:bottom w:val="single" w:sz="4" w:space="0" w:color="9BC2E5" w:themeColor="accent5" w:themeTint="9A"/>
          <w:right w:val="nil"/>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il"/>
          <w:left w:val="nil"/>
          <w:bottom w:val="nil"/>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il"/>
          <w:left w:val="single" w:sz="4" w:space="0" w:color="9BC2E5" w:themeColor="accent5" w:themeTint="9A"/>
          <w:bottom w:val="nil"/>
          <w:right w:val="nil"/>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rsid w:val="005D51B0"/>
    <w:tblPr>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5D51B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2"/>
    <w:uiPriority w:val="99"/>
    <w:rsid w:val="005D51B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sid w:val="005D51B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5D51B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5D51B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5D51B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sid w:val="005D51B0"/>
    <w:rPr>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5D51B0"/>
    <w:rPr>
      <w:color w:val="404040"/>
    </w:rPr>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2"/>
    <w:uiPriority w:val="99"/>
    <w:rsid w:val="005D51B0"/>
    <w:rPr>
      <w:color w:val="404040"/>
    </w:rPr>
    <w:tblPr>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sid w:val="005D51B0"/>
    <w:rPr>
      <w:color w:val="404040"/>
    </w:rPr>
    <w:tblPr>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5D51B0"/>
    <w:rPr>
      <w:color w:val="404040"/>
    </w:rPr>
    <w:tblPr>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5D51B0"/>
    <w:rPr>
      <w:color w:val="404040"/>
    </w:rPr>
    <w:tblPr>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5D51B0"/>
    <w:rPr>
      <w:color w:val="404040"/>
    </w:rPr>
    <w:tblPr>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sid w:val="005D51B0"/>
    <w:rPr>
      <w:color w:val="404040"/>
    </w:rPr>
    <w:tblPr>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5D51B0"/>
    <w:tblPr>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5D51B0"/>
    <w:tblPr>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rsid w:val="005D51B0"/>
    <w:tblPr>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5D51B0"/>
    <w:tblPr>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5D51B0"/>
    <w:tblPr>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5D51B0"/>
    <w:tblPr>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rsid w:val="005D51B0"/>
    <w:tblPr>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5D51B0"/>
    <w:rPr>
      <w:sz w:val="18"/>
    </w:rPr>
  </w:style>
  <w:style w:type="character" w:customStyle="1" w:styleId="EndnoteTextChar">
    <w:name w:val="Endnote Text Char"/>
    <w:uiPriority w:val="99"/>
    <w:rsid w:val="005D51B0"/>
    <w:rPr>
      <w:sz w:val="20"/>
    </w:rPr>
  </w:style>
  <w:style w:type="character" w:customStyle="1" w:styleId="19">
    <w:name w:val="Заголовок 1 Знак"/>
    <w:link w:val="Heading1"/>
    <w:uiPriority w:val="9"/>
    <w:rsid w:val="005D51B0"/>
    <w:rPr>
      <w:rFonts w:ascii="Times New Roman" w:eastAsia="Times New Roman" w:hAnsi="Times New Roman" w:cs="Times New Roman"/>
      <w:b/>
      <w:sz w:val="28"/>
      <w:szCs w:val="32"/>
    </w:rPr>
  </w:style>
  <w:style w:type="character" w:customStyle="1" w:styleId="2a">
    <w:name w:val="Заголовок 2 Знак"/>
    <w:link w:val="Heading2"/>
    <w:uiPriority w:val="9"/>
    <w:qFormat/>
    <w:rsid w:val="005D51B0"/>
    <w:rPr>
      <w:rFonts w:ascii="Times New Roman" w:eastAsia="Times New Roman" w:hAnsi="Times New Roman" w:cs="Times New Roman"/>
      <w:b/>
      <w:caps/>
      <w:sz w:val="26"/>
      <w:szCs w:val="26"/>
    </w:rPr>
  </w:style>
  <w:style w:type="character" w:customStyle="1" w:styleId="37">
    <w:name w:val="Заголовок 3 Знак"/>
    <w:link w:val="Heading3"/>
    <w:uiPriority w:val="9"/>
    <w:qFormat/>
    <w:rsid w:val="005D51B0"/>
    <w:rPr>
      <w:rFonts w:ascii="Times New Roman" w:eastAsia="OfficinaSansBoldITC" w:hAnsi="Times New Roman"/>
      <w:b/>
      <w:color w:val="0D0D0D"/>
      <w:sz w:val="24"/>
      <w:szCs w:val="24"/>
      <w:lang w:eastAsia="en-US"/>
    </w:rPr>
  </w:style>
  <w:style w:type="character" w:customStyle="1" w:styleId="43">
    <w:name w:val="Заголовок 4 Знак"/>
    <w:link w:val="Heading4"/>
    <w:uiPriority w:val="9"/>
    <w:rsid w:val="005D51B0"/>
    <w:rPr>
      <w:rFonts w:ascii="Calibri" w:eastAsia="Calibri" w:hAnsi="Calibri" w:cs="Calibri"/>
      <w:b/>
      <w:sz w:val="24"/>
      <w:szCs w:val="24"/>
      <w:lang w:eastAsia="ru-RU"/>
    </w:rPr>
  </w:style>
  <w:style w:type="character" w:customStyle="1" w:styleId="53">
    <w:name w:val="Заголовок 5 Знак"/>
    <w:link w:val="Heading5"/>
    <w:uiPriority w:val="9"/>
    <w:qFormat/>
    <w:rsid w:val="005D51B0"/>
    <w:rPr>
      <w:rFonts w:ascii="Calibri" w:eastAsia="Calibri" w:hAnsi="Calibri" w:cs="Calibri"/>
      <w:b/>
      <w:lang w:eastAsia="ru-RU"/>
    </w:rPr>
  </w:style>
  <w:style w:type="character" w:customStyle="1" w:styleId="63">
    <w:name w:val="Заголовок 6 Знак"/>
    <w:link w:val="Heading6"/>
    <w:uiPriority w:val="9"/>
    <w:rsid w:val="005D51B0"/>
    <w:rPr>
      <w:rFonts w:ascii="Calibri" w:eastAsia="Calibri" w:hAnsi="Calibri" w:cs="Calibri"/>
      <w:b/>
      <w:sz w:val="20"/>
      <w:szCs w:val="20"/>
      <w:lang w:eastAsia="ru-RU"/>
    </w:rPr>
  </w:style>
  <w:style w:type="character" w:customStyle="1" w:styleId="73">
    <w:name w:val="Заголовок 7 Знак"/>
    <w:link w:val="Heading7"/>
    <w:uiPriority w:val="9"/>
    <w:rsid w:val="005D51B0"/>
    <w:rPr>
      <w:rFonts w:ascii="Times New Roman" w:eastAsia="Times New Roman" w:hAnsi="Times New Roman"/>
      <w:b/>
      <w:iCs/>
      <w:sz w:val="24"/>
      <w:szCs w:val="22"/>
      <w:lang w:val="en-US" w:eastAsia="en-US"/>
    </w:rPr>
  </w:style>
  <w:style w:type="paragraph" w:styleId="affd">
    <w:name w:val="List Paragraph"/>
    <w:basedOn w:val="a0"/>
    <w:link w:val="affe"/>
    <w:uiPriority w:val="34"/>
    <w:qFormat/>
    <w:rsid w:val="005D51B0"/>
    <w:pPr>
      <w:ind w:left="720"/>
      <w:contextualSpacing/>
    </w:pPr>
  </w:style>
  <w:style w:type="paragraph" w:customStyle="1" w:styleId="Header">
    <w:name w:val="Header"/>
    <w:basedOn w:val="a0"/>
    <w:link w:val="afff"/>
    <w:uiPriority w:val="99"/>
    <w:unhideWhenUsed/>
    <w:rsid w:val="005D51B0"/>
    <w:pPr>
      <w:tabs>
        <w:tab w:val="center" w:pos="4677"/>
        <w:tab w:val="right" w:pos="9355"/>
      </w:tabs>
      <w:spacing w:after="0" w:line="240" w:lineRule="auto"/>
    </w:pPr>
    <w:rPr>
      <w:sz w:val="20"/>
      <w:szCs w:val="20"/>
    </w:rPr>
  </w:style>
  <w:style w:type="character" w:customStyle="1" w:styleId="afff">
    <w:name w:val="Верхний колонтитул Знак"/>
    <w:link w:val="Header"/>
    <w:uiPriority w:val="99"/>
    <w:qFormat/>
    <w:rsid w:val="005D51B0"/>
    <w:rPr>
      <w:lang w:val="en-US"/>
    </w:rPr>
  </w:style>
  <w:style w:type="paragraph" w:customStyle="1" w:styleId="Footer">
    <w:name w:val="Footer"/>
    <w:basedOn w:val="a0"/>
    <w:link w:val="afff0"/>
    <w:uiPriority w:val="99"/>
    <w:unhideWhenUsed/>
    <w:qFormat/>
    <w:rsid w:val="005D51B0"/>
    <w:pPr>
      <w:tabs>
        <w:tab w:val="center" w:pos="4677"/>
        <w:tab w:val="right" w:pos="9355"/>
      </w:tabs>
      <w:spacing w:after="0" w:line="240" w:lineRule="auto"/>
    </w:pPr>
    <w:rPr>
      <w:sz w:val="20"/>
      <w:szCs w:val="20"/>
    </w:rPr>
  </w:style>
  <w:style w:type="character" w:customStyle="1" w:styleId="afff0">
    <w:name w:val="Нижний колонтитул Знак"/>
    <w:link w:val="Footer"/>
    <w:uiPriority w:val="99"/>
    <w:qFormat/>
    <w:rsid w:val="005D51B0"/>
    <w:rPr>
      <w:lang w:val="en-US"/>
    </w:rPr>
  </w:style>
  <w:style w:type="character" w:customStyle="1" w:styleId="afe">
    <w:name w:val="Название Знак"/>
    <w:link w:val="14"/>
    <w:uiPriority w:val="10"/>
    <w:qFormat/>
    <w:rsid w:val="005D51B0"/>
    <w:rPr>
      <w:rFonts w:ascii="Calibri" w:eastAsia="Calibri" w:hAnsi="Calibri" w:cs="Calibri"/>
      <w:b/>
      <w:sz w:val="72"/>
      <w:szCs w:val="72"/>
      <w:lang w:eastAsia="ru-RU"/>
    </w:rPr>
  </w:style>
  <w:style w:type="character" w:customStyle="1" w:styleId="aff8">
    <w:name w:val="Подзаголовок Знак"/>
    <w:link w:val="aff7"/>
    <w:uiPriority w:val="11"/>
    <w:rsid w:val="005D51B0"/>
    <w:rPr>
      <w:rFonts w:ascii="Georgia" w:eastAsia="Georgia" w:hAnsi="Georgia" w:cs="Georgia"/>
      <w:i/>
      <w:color w:val="666666"/>
      <w:sz w:val="48"/>
      <w:szCs w:val="48"/>
      <w:lang w:eastAsia="ru-RU"/>
    </w:rPr>
  </w:style>
  <w:style w:type="character" w:customStyle="1" w:styleId="ad">
    <w:name w:val="Текст выноски Знак"/>
    <w:link w:val="ac"/>
    <w:uiPriority w:val="99"/>
    <w:qFormat/>
    <w:rsid w:val="005D51B0"/>
    <w:rPr>
      <w:rFonts w:ascii="Tahoma" w:eastAsia="Calibri" w:hAnsi="Tahoma" w:cs="Tahoma"/>
      <w:sz w:val="16"/>
      <w:szCs w:val="16"/>
      <w:lang w:eastAsia="ru-RU"/>
    </w:rPr>
  </w:style>
  <w:style w:type="character" w:customStyle="1" w:styleId="af3">
    <w:name w:val="Текст примечания Знак"/>
    <w:link w:val="af2"/>
    <w:uiPriority w:val="99"/>
    <w:qFormat/>
    <w:rsid w:val="005D51B0"/>
    <w:rPr>
      <w:sz w:val="20"/>
      <w:szCs w:val="20"/>
      <w:lang w:val="en-US"/>
    </w:rPr>
  </w:style>
  <w:style w:type="character" w:customStyle="1" w:styleId="af5">
    <w:name w:val="Тема примечания Знак"/>
    <w:link w:val="af4"/>
    <w:uiPriority w:val="99"/>
    <w:qFormat/>
    <w:rsid w:val="005D51B0"/>
    <w:rPr>
      <w:b/>
      <w:bCs/>
      <w:sz w:val="20"/>
      <w:szCs w:val="20"/>
      <w:lang w:val="en-US"/>
    </w:rPr>
  </w:style>
  <w:style w:type="character" w:customStyle="1" w:styleId="af9">
    <w:name w:val="Текст сноски Знак"/>
    <w:link w:val="af8"/>
    <w:uiPriority w:val="99"/>
    <w:qFormat/>
    <w:rsid w:val="005D51B0"/>
    <w:rPr>
      <w:rFonts w:ascii="Calibri" w:eastAsia="Calibri" w:hAnsi="Calibri" w:cs="Calibri"/>
      <w:sz w:val="20"/>
      <w:szCs w:val="20"/>
      <w:lang w:eastAsia="ru-RU"/>
    </w:rPr>
  </w:style>
  <w:style w:type="paragraph" w:customStyle="1" w:styleId="msonormal0">
    <w:name w:val="msonormal"/>
    <w:basedOn w:val="a0"/>
    <w:uiPriority w:val="99"/>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a">
    <w:name w:val="Обычный (веб)1"/>
    <w:basedOn w:val="a0"/>
    <w:link w:val="afff1"/>
    <w:uiPriority w:val="99"/>
    <w:unhideWhenUsed/>
    <w:qFormat/>
    <w:rsid w:val="005D51B0"/>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5D51B0"/>
  </w:style>
  <w:style w:type="character" w:customStyle="1" w:styleId="af1">
    <w:name w:val="Текст концевой сноски Знак"/>
    <w:link w:val="af0"/>
    <w:uiPriority w:val="99"/>
    <w:rsid w:val="005D51B0"/>
    <w:rPr>
      <w:rFonts w:ascii="Calibri" w:eastAsia="Calibri" w:hAnsi="Calibri" w:cs="Calibri"/>
      <w:sz w:val="20"/>
      <w:szCs w:val="20"/>
      <w:lang w:eastAsia="ru-RU"/>
    </w:rPr>
  </w:style>
  <w:style w:type="paragraph" w:customStyle="1" w:styleId="1b">
    <w:name w:val="Заголовок оглавления1"/>
    <w:basedOn w:val="Heading1"/>
    <w:next w:val="a0"/>
    <w:link w:val="afff2"/>
    <w:uiPriority w:val="39"/>
    <w:unhideWhenUsed/>
    <w:qFormat/>
    <w:rsid w:val="005D51B0"/>
    <w:pPr>
      <w:widowControl/>
      <w:pBdr>
        <w:bottom w:val="none" w:sz="0" w:space="0" w:color="000000"/>
      </w:pBdr>
      <w:spacing w:before="480"/>
      <w:outlineLvl w:val="9"/>
    </w:pPr>
    <w:rPr>
      <w:rFonts w:ascii="Calibri Light" w:hAnsi="Calibri Light"/>
      <w:bCs/>
      <w:color w:val="2F5496"/>
      <w:szCs w:val="28"/>
    </w:rPr>
  </w:style>
  <w:style w:type="paragraph" w:customStyle="1" w:styleId="Default">
    <w:name w:val="Default"/>
    <w:link w:val="Default0"/>
    <w:qFormat/>
    <w:rsid w:val="005D51B0"/>
    <w:rPr>
      <w:rFonts w:ascii="Arial" w:hAnsi="Arial"/>
      <w:color w:val="000000"/>
      <w:sz w:val="24"/>
      <w:szCs w:val="24"/>
      <w:lang w:eastAsia="en-US"/>
    </w:rPr>
  </w:style>
  <w:style w:type="character" w:customStyle="1" w:styleId="afff3">
    <w:name w:val="Основной Знак"/>
    <w:link w:val="afff4"/>
    <w:rsid w:val="005D51B0"/>
    <w:rPr>
      <w:rFonts w:ascii="NewtonCSanPin" w:hAnsi="NewtonCSanPin"/>
      <w:color w:val="000000"/>
      <w:sz w:val="21"/>
      <w:szCs w:val="21"/>
    </w:rPr>
  </w:style>
  <w:style w:type="paragraph" w:customStyle="1" w:styleId="afff4">
    <w:name w:val="Основной"/>
    <w:basedOn w:val="a0"/>
    <w:link w:val="afff3"/>
    <w:rsid w:val="005D51B0"/>
    <w:pPr>
      <w:widowControl/>
      <w:spacing w:after="0" w:line="214" w:lineRule="atLeast"/>
      <w:ind w:firstLine="283"/>
      <w:jc w:val="both"/>
    </w:pPr>
    <w:rPr>
      <w:rFonts w:ascii="NewtonCSanPin" w:hAnsi="NewtonCSanPin"/>
      <w:color w:val="000000"/>
      <w:sz w:val="21"/>
      <w:szCs w:val="21"/>
    </w:rPr>
  </w:style>
  <w:style w:type="paragraph" w:customStyle="1" w:styleId="afff5">
    <w:name w:val="Сноска"/>
    <w:basedOn w:val="afff4"/>
    <w:link w:val="afff6"/>
    <w:uiPriority w:val="99"/>
    <w:rsid w:val="005D51B0"/>
    <w:pPr>
      <w:spacing w:line="174" w:lineRule="atLeast"/>
    </w:pPr>
    <w:rPr>
      <w:rFonts w:eastAsia="Times New Roman"/>
      <w:sz w:val="17"/>
      <w:szCs w:val="17"/>
    </w:rPr>
  </w:style>
  <w:style w:type="character" w:customStyle="1" w:styleId="1c">
    <w:name w:val="Сноска1"/>
    <w:rsid w:val="005D51B0"/>
    <w:rPr>
      <w:rFonts w:ascii="Times New Roman" w:hAnsi="Times New Roman" w:cs="Times New Roman"/>
      <w:vertAlign w:val="superscript"/>
    </w:rPr>
  </w:style>
  <w:style w:type="paragraph" w:customStyle="1" w:styleId="21">
    <w:name w:val="Средняя сетка 21"/>
    <w:basedOn w:val="a0"/>
    <w:uiPriority w:val="1"/>
    <w:qFormat/>
    <w:rsid w:val="005D51B0"/>
    <w:pPr>
      <w:widowControl/>
      <w:numPr>
        <w:numId w:val="1"/>
      </w:numPr>
      <w:tabs>
        <w:tab w:val="left" w:pos="360"/>
      </w:tabs>
      <w:spacing w:after="0" w:line="360" w:lineRule="auto"/>
      <w:ind w:left="360" w:hanging="360"/>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5D51B0"/>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pPr>
    <w:rPr>
      <w:rFonts w:ascii="Times New Roman" w:eastAsia="Times New Roman" w:hAnsi="Times New Roman"/>
      <w:color w:val="000000"/>
      <w:sz w:val="28"/>
      <w:szCs w:val="28"/>
    </w:rPr>
  </w:style>
  <w:style w:type="character" w:customStyle="1" w:styleId="1d">
    <w:name w:val="Основной текст1"/>
    <w:qFormat/>
    <w:rsid w:val="005D51B0"/>
    <w:rPr>
      <w:shd w:val="clear" w:color="auto" w:fill="FFFFFF"/>
    </w:rPr>
  </w:style>
  <w:style w:type="paragraph" w:customStyle="1" w:styleId="1e">
    <w:name w:val="Рецензия1"/>
    <w:hidden/>
    <w:uiPriority w:val="99"/>
    <w:semiHidden/>
    <w:qFormat/>
    <w:rsid w:val="005D51B0"/>
    <w:rPr>
      <w:sz w:val="22"/>
      <w:szCs w:val="22"/>
      <w:lang w:eastAsia="en-US"/>
    </w:rPr>
  </w:style>
  <w:style w:type="character" w:customStyle="1" w:styleId="affe">
    <w:name w:val="Абзац списка Знак"/>
    <w:link w:val="affd"/>
    <w:uiPriority w:val="34"/>
    <w:qFormat/>
    <w:rsid w:val="005D51B0"/>
    <w:rPr>
      <w:sz w:val="22"/>
      <w:szCs w:val="22"/>
      <w:lang w:val="en-US" w:eastAsia="en-US"/>
    </w:rPr>
  </w:style>
  <w:style w:type="character" w:customStyle="1" w:styleId="afc">
    <w:name w:val="Основной текст Знак"/>
    <w:link w:val="afb"/>
    <w:uiPriority w:val="99"/>
    <w:qFormat/>
    <w:rsid w:val="005D51B0"/>
    <w:rPr>
      <w:rFonts w:ascii="Bookman Old Style" w:eastAsia="Bookman Old Style" w:hAnsi="Bookman Old Style" w:cs="Bookman Old Style"/>
      <w:lang w:eastAsia="en-US"/>
    </w:rPr>
  </w:style>
  <w:style w:type="paragraph" w:customStyle="1" w:styleId="afff7">
    <w:name w:val="Прижатый влево"/>
    <w:basedOn w:val="a0"/>
    <w:next w:val="a0"/>
    <w:uiPriority w:val="99"/>
    <w:rsid w:val="005D51B0"/>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5D51B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5D51B0"/>
  </w:style>
  <w:style w:type="paragraph" w:customStyle="1" w:styleId="14TexstOSNOVA1012">
    <w:name w:val="14TexstOSNOVA_10/12"/>
    <w:basedOn w:val="a0"/>
    <w:uiPriority w:val="99"/>
    <w:rsid w:val="005D51B0"/>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5D51B0"/>
  </w:style>
  <w:style w:type="character" w:customStyle="1" w:styleId="UnresolvedMention">
    <w:name w:val="Unresolved Mention"/>
    <w:uiPriority w:val="99"/>
    <w:semiHidden/>
    <w:unhideWhenUsed/>
    <w:rsid w:val="005D51B0"/>
    <w:rPr>
      <w:color w:val="605E5C"/>
      <w:shd w:val="clear" w:color="auto" w:fill="E1DFDD"/>
    </w:rPr>
  </w:style>
  <w:style w:type="character" w:customStyle="1" w:styleId="fontstyle01">
    <w:name w:val="fontstyle01"/>
    <w:rsid w:val="005D51B0"/>
    <w:rPr>
      <w:rFonts w:ascii="SchoolBookSanPin" w:hAnsi="SchoolBookSanPin" w:hint="default"/>
      <w:color w:val="000000"/>
      <w:sz w:val="20"/>
      <w:szCs w:val="20"/>
    </w:rPr>
  </w:style>
  <w:style w:type="character" w:customStyle="1" w:styleId="afff8">
    <w:name w:val="Привязка сноски"/>
    <w:rsid w:val="005D51B0"/>
    <w:rPr>
      <w:vertAlign w:val="superscript"/>
    </w:rPr>
  </w:style>
  <w:style w:type="character" w:customStyle="1" w:styleId="afff9">
    <w:name w:val="Символ сноски"/>
    <w:qFormat/>
    <w:rsid w:val="005D51B0"/>
  </w:style>
  <w:style w:type="character" w:customStyle="1" w:styleId="af7">
    <w:name w:val="Схема документа Знак"/>
    <w:link w:val="af6"/>
    <w:uiPriority w:val="99"/>
    <w:semiHidden/>
    <w:rsid w:val="005D51B0"/>
    <w:rPr>
      <w:rFonts w:ascii="Tahoma" w:hAnsi="Tahoma" w:cs="Tahoma"/>
      <w:sz w:val="16"/>
      <w:szCs w:val="16"/>
      <w:lang w:val="en-US" w:eastAsia="en-US"/>
    </w:rPr>
  </w:style>
  <w:style w:type="character" w:customStyle="1" w:styleId="1f">
    <w:name w:val="Неразрешенное упоминание1"/>
    <w:uiPriority w:val="99"/>
    <w:semiHidden/>
    <w:unhideWhenUsed/>
    <w:qFormat/>
    <w:rsid w:val="005D51B0"/>
    <w:rPr>
      <w:color w:val="605E5C"/>
      <w:shd w:val="clear" w:color="auto" w:fill="E1DFDD"/>
    </w:rPr>
  </w:style>
  <w:style w:type="character" w:styleId="afffa">
    <w:name w:val="Placeholder Text"/>
    <w:uiPriority w:val="99"/>
    <w:semiHidden/>
    <w:rsid w:val="005D51B0"/>
    <w:rPr>
      <w:color w:val="808080"/>
    </w:rPr>
  </w:style>
  <w:style w:type="paragraph" w:customStyle="1" w:styleId="TableParagraph">
    <w:name w:val="Table Paragraph"/>
    <w:basedOn w:val="a0"/>
    <w:uiPriority w:val="1"/>
    <w:qFormat/>
    <w:rsid w:val="005D51B0"/>
    <w:pPr>
      <w:spacing w:after="0" w:line="240" w:lineRule="auto"/>
      <w:ind w:left="167"/>
    </w:pPr>
    <w:rPr>
      <w:rFonts w:ascii="Cambria" w:eastAsia="Cambria" w:hAnsi="Cambria" w:cs="Cambria"/>
      <w:lang w:val="ru-RU"/>
    </w:rPr>
  </w:style>
  <w:style w:type="character" w:customStyle="1" w:styleId="afff6">
    <w:name w:val="Сноска_"/>
    <w:link w:val="afff5"/>
    <w:uiPriority w:val="99"/>
    <w:rsid w:val="005D51B0"/>
    <w:rPr>
      <w:rFonts w:ascii="NewtonCSanPin" w:eastAsia="Times New Roman" w:hAnsi="NewtonCSanPin"/>
      <w:color w:val="000000"/>
      <w:sz w:val="17"/>
      <w:szCs w:val="17"/>
    </w:rPr>
  </w:style>
  <w:style w:type="table" w:customStyle="1" w:styleId="TableNormal">
    <w:name w:val="Table Normal"/>
    <w:unhideWhenUsed/>
    <w:qFormat/>
    <w:rsid w:val="005D51B0"/>
    <w:pPr>
      <w:widowControl w:val="0"/>
    </w:pPr>
    <w:rPr>
      <w:sz w:val="22"/>
      <w:szCs w:val="22"/>
      <w:lang w:val="en-US" w:eastAsia="en-US"/>
    </w:rPr>
    <w:tblPr>
      <w:tblCellMar>
        <w:top w:w="0" w:type="dxa"/>
        <w:left w:w="0" w:type="dxa"/>
        <w:bottom w:w="0" w:type="dxa"/>
        <w:right w:w="0" w:type="dxa"/>
      </w:tblCellMar>
    </w:tblPr>
  </w:style>
  <w:style w:type="paragraph" w:customStyle="1" w:styleId="NoParagraphStyle">
    <w:name w:val="[No Paragraph Style]"/>
    <w:rsid w:val="005D51B0"/>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5D51B0"/>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5D51B0"/>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5D51B0"/>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5D51B0"/>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5D51B0"/>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5D51B0"/>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5D51B0"/>
    <w:rPr>
      <w:caps w:val="0"/>
    </w:rPr>
  </w:style>
  <w:style w:type="paragraph" w:customStyle="1" w:styleId="h3-first">
    <w:name w:val="h3-first"/>
    <w:basedOn w:val="h3"/>
    <w:uiPriority w:val="99"/>
    <w:rsid w:val="005D51B0"/>
    <w:pPr>
      <w:spacing w:before="120"/>
    </w:pPr>
    <w:rPr>
      <w:sz w:val="20"/>
      <w:szCs w:val="20"/>
    </w:rPr>
  </w:style>
  <w:style w:type="paragraph" w:customStyle="1" w:styleId="h5">
    <w:name w:val="h5"/>
    <w:basedOn w:val="NoParagraphStyle"/>
    <w:next w:val="NoParagraphStyle"/>
    <w:uiPriority w:val="99"/>
    <w:rsid w:val="005D51B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5D51B0"/>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qFormat/>
    <w:rsid w:val="005D51B0"/>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5D51B0"/>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5D51B0"/>
    <w:pPr>
      <w:spacing w:before="120"/>
    </w:pPr>
  </w:style>
  <w:style w:type="paragraph" w:customStyle="1" w:styleId="footnote">
    <w:name w:val="footnote"/>
    <w:basedOn w:val="NoParagraphStyle"/>
    <w:next w:val="NoParagraphStyle"/>
    <w:uiPriority w:val="99"/>
    <w:rsid w:val="005D51B0"/>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5D51B0"/>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5D51B0"/>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5D51B0"/>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5D51B0"/>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5D51B0"/>
    <w:rPr>
      <w:vertAlign w:val="superscript"/>
    </w:rPr>
  </w:style>
  <w:style w:type="character" w:customStyle="1" w:styleId="Bold">
    <w:name w:val="Bold"/>
    <w:uiPriority w:val="99"/>
    <w:rsid w:val="005D51B0"/>
    <w:rPr>
      <w:b/>
      <w:bCs/>
    </w:rPr>
  </w:style>
  <w:style w:type="character" w:customStyle="1" w:styleId="Superscriptnonecolor">
    <w:name w:val="Superscript_none_color"/>
    <w:uiPriority w:val="99"/>
    <w:rsid w:val="005D51B0"/>
    <w:rPr>
      <w:color w:val="000000"/>
      <w:vertAlign w:val="superscript"/>
    </w:rPr>
  </w:style>
  <w:style w:type="character" w:customStyle="1" w:styleId="SymbolPS">
    <w:name w:val="Symbol PS"/>
    <w:uiPriority w:val="99"/>
    <w:rsid w:val="005D51B0"/>
    <w:rPr>
      <w:rFonts w:ascii="SymbolPS" w:hAnsi="SymbolPS" w:cs="SymbolPS"/>
    </w:rPr>
  </w:style>
  <w:style w:type="character" w:customStyle="1" w:styleId="footnote-num">
    <w:name w:val="footnote-num"/>
    <w:uiPriority w:val="99"/>
    <w:rsid w:val="005D51B0"/>
    <w:rPr>
      <w:position w:val="4"/>
      <w:sz w:val="12"/>
      <w:szCs w:val="12"/>
    </w:rPr>
  </w:style>
  <w:style w:type="character" w:customStyle="1" w:styleId="afffb">
    <w:name w:val="Заголовок Знак"/>
    <w:link w:val="2d"/>
    <w:uiPriority w:val="99"/>
    <w:qFormat/>
    <w:rsid w:val="005D51B0"/>
    <w:rPr>
      <w:rFonts w:cs="Arial Unicode MS"/>
      <w:b/>
      <w:color w:val="000000"/>
      <w:sz w:val="72"/>
      <w:szCs w:val="72"/>
    </w:rPr>
  </w:style>
  <w:style w:type="paragraph" w:customStyle="1" w:styleId="2d">
    <w:name w:val="2"/>
    <w:basedOn w:val="a0"/>
    <w:next w:val="a0"/>
    <w:link w:val="afffb"/>
    <w:uiPriority w:val="99"/>
    <w:qFormat/>
    <w:rsid w:val="005D51B0"/>
    <w:pPr>
      <w:widowControl/>
      <w:spacing w:before="240" w:after="60"/>
      <w:jc w:val="center"/>
      <w:outlineLvl w:val="0"/>
    </w:pPr>
    <w:rPr>
      <w:b/>
      <w:color w:val="000000"/>
      <w:sz w:val="72"/>
      <w:szCs w:val="72"/>
    </w:rPr>
  </w:style>
  <w:style w:type="paragraph" w:customStyle="1" w:styleId="afffc">
    <w:name w:val="Колонтитулы"/>
    <w:rsid w:val="005D51B0"/>
    <w:pPr>
      <w:tabs>
        <w:tab w:val="right" w:pos="9020"/>
      </w:tabs>
    </w:pPr>
    <w:rPr>
      <w:rFonts w:ascii="Helvetica Neue" w:hAnsi="Helvetica Neue" w:cs="Arial Unicode MS"/>
      <w:color w:val="000000"/>
      <w:sz w:val="24"/>
      <w:szCs w:val="24"/>
    </w:rPr>
  </w:style>
  <w:style w:type="paragraph" w:customStyle="1" w:styleId="38">
    <w:name w:val="Заг 3 (Заголовки)"/>
    <w:uiPriority w:val="99"/>
    <w:rsid w:val="005D51B0"/>
    <w:pPr>
      <w:widowControl w:val="0"/>
      <w:spacing w:before="170" w:after="113" w:line="240" w:lineRule="atLeast"/>
    </w:pPr>
    <w:rPr>
      <w:rFonts w:eastAsia="Times New Roman" w:cs="Calibri"/>
      <w:b/>
      <w:bCs/>
      <w:color w:val="000000"/>
      <w:sz w:val="22"/>
      <w:szCs w:val="22"/>
      <w:lang w:val="en-US"/>
    </w:rPr>
  </w:style>
  <w:style w:type="paragraph" w:customStyle="1" w:styleId="afffd">
    <w:name w:val="Основной (Основной Текст)"/>
    <w:uiPriority w:val="99"/>
    <w:rsid w:val="005D51B0"/>
    <w:pPr>
      <w:widowControl w:val="0"/>
      <w:spacing w:after="200" w:line="240" w:lineRule="atLeast"/>
      <w:ind w:firstLine="227"/>
      <w:jc w:val="both"/>
    </w:pPr>
    <w:rPr>
      <w:rFonts w:cs="Arial Unicode MS"/>
      <w:color w:val="000000"/>
      <w:sz w:val="22"/>
      <w:szCs w:val="22"/>
    </w:rPr>
  </w:style>
  <w:style w:type="paragraph" w:customStyle="1" w:styleId="44">
    <w:name w:val="4 (Заголовки)"/>
    <w:rsid w:val="005D51B0"/>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rsid w:val="005D51B0"/>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f0">
    <w:name w:val="Стиль1"/>
    <w:basedOn w:val="afb"/>
    <w:next w:val="afb"/>
    <w:link w:val="1f1"/>
    <w:qFormat/>
    <w:rsid w:val="005D51B0"/>
    <w:pPr>
      <w:spacing w:before="120" w:after="120" w:line="360" w:lineRule="auto"/>
      <w:ind w:left="358" w:right="114" w:hanging="142"/>
    </w:pPr>
    <w:rPr>
      <w:rFonts w:ascii="Times New Roman" w:eastAsia="Cambria" w:hAnsi="Times New Roman"/>
      <w:b/>
      <w:sz w:val="24"/>
      <w:szCs w:val="24"/>
    </w:rPr>
  </w:style>
  <w:style w:type="character" w:customStyle="1" w:styleId="1f1">
    <w:name w:val="Стиль1 Знак"/>
    <w:link w:val="1f0"/>
    <w:qFormat/>
    <w:rsid w:val="005D51B0"/>
    <w:rPr>
      <w:rFonts w:ascii="Times New Roman" w:eastAsia="Cambria" w:hAnsi="Times New Roman"/>
      <w:b/>
      <w:sz w:val="24"/>
      <w:szCs w:val="24"/>
      <w:lang w:eastAsia="en-US"/>
    </w:rPr>
  </w:style>
  <w:style w:type="paragraph" w:customStyle="1" w:styleId="110">
    <w:name w:val="Название11"/>
    <w:basedOn w:val="15"/>
    <w:next w:val="15"/>
    <w:uiPriority w:val="10"/>
    <w:qFormat/>
    <w:rsid w:val="005D51B0"/>
    <w:pPr>
      <w:keepNext/>
      <w:keepLines/>
      <w:spacing w:before="480" w:after="120"/>
    </w:pPr>
    <w:rPr>
      <w:rFonts w:cs="Times New Roman"/>
      <w:b/>
      <w:sz w:val="72"/>
      <w:szCs w:val="72"/>
    </w:rPr>
  </w:style>
  <w:style w:type="paragraph" w:customStyle="1" w:styleId="111">
    <w:name w:val="Обычный (веб)11"/>
    <w:basedOn w:val="a0"/>
    <w:uiPriority w:val="99"/>
    <w:unhideWhenUsed/>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e">
    <w:name w:val="Неразрешенное упоминание2"/>
    <w:uiPriority w:val="99"/>
    <w:semiHidden/>
    <w:unhideWhenUsed/>
    <w:rsid w:val="005D51B0"/>
    <w:rPr>
      <w:color w:val="605E5C"/>
      <w:shd w:val="clear" w:color="auto" w:fill="E1DFDD"/>
    </w:rPr>
  </w:style>
  <w:style w:type="paragraph" w:customStyle="1" w:styleId="1f2">
    <w:name w:val="Заг 1 (Заголовки)"/>
    <w:basedOn w:val="a0"/>
    <w:uiPriority w:val="99"/>
    <w:rsid w:val="005D51B0"/>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f">
    <w:name w:val="Заг 2 (Заголовки)"/>
    <w:basedOn w:val="a0"/>
    <w:uiPriority w:val="99"/>
    <w:rsid w:val="005D51B0"/>
    <w:pPr>
      <w:spacing w:before="227" w:after="113" w:line="240" w:lineRule="atLeast"/>
    </w:pPr>
    <w:rPr>
      <w:rFonts w:ascii="Times New Roman" w:eastAsia="Times New Roman" w:hAnsi="Times New Roman"/>
      <w:b/>
      <w:bCs/>
      <w:caps/>
      <w:color w:val="000000"/>
      <w:lang w:val="ru-RU" w:eastAsia="ru-RU"/>
    </w:rPr>
  </w:style>
  <w:style w:type="paragraph" w:customStyle="1" w:styleId="afffe">
    <w:name w:val="Текст_булит (Доп. текст)"/>
    <w:basedOn w:val="a0"/>
    <w:uiPriority w:val="99"/>
    <w:rsid w:val="005D51B0"/>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5">
    <w:name w:val="Заг 4 (Заголовки)"/>
    <w:basedOn w:val="a0"/>
    <w:uiPriority w:val="99"/>
    <w:rsid w:val="005D51B0"/>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f">
    <w:name w:val="Заг_класс (Заголовки)"/>
    <w:basedOn w:val="a0"/>
    <w:uiPriority w:val="99"/>
    <w:rsid w:val="005D51B0"/>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4">
    <w:name w:val="Заг 5 п/ж (Заголовки)"/>
    <w:basedOn w:val="a0"/>
    <w:uiPriority w:val="99"/>
    <w:rsid w:val="005D51B0"/>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5D51B0"/>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f0">
    <w:name w:val="Полужирный (Выделения)"/>
    <w:uiPriority w:val="99"/>
    <w:rsid w:val="005D51B0"/>
    <w:rPr>
      <w:b/>
      <w:bCs/>
    </w:rPr>
  </w:style>
  <w:style w:type="character" w:customStyle="1" w:styleId="affff1">
    <w:name w:val="Курсив (Выделения)"/>
    <w:uiPriority w:val="99"/>
    <w:rsid w:val="005D51B0"/>
    <w:rPr>
      <w:i/>
      <w:iCs/>
    </w:rPr>
  </w:style>
  <w:style w:type="paragraph" w:customStyle="1" w:styleId="TOC-3">
    <w:name w:val="TOC-3"/>
    <w:basedOn w:val="TOC-1"/>
    <w:uiPriority w:val="99"/>
    <w:rsid w:val="005D51B0"/>
    <w:pPr>
      <w:spacing w:before="0"/>
      <w:ind w:left="454"/>
    </w:pPr>
    <w:rPr>
      <w:rFonts w:ascii="SchoolBookSanPin" w:hAnsi="SchoolBookSanPin" w:cs="SchoolBookSanPin"/>
    </w:rPr>
  </w:style>
  <w:style w:type="paragraph" w:customStyle="1" w:styleId="h2-first">
    <w:name w:val="h2-first"/>
    <w:basedOn w:val="h2"/>
    <w:uiPriority w:val="99"/>
    <w:rsid w:val="005D51B0"/>
    <w:pPr>
      <w:keepNext w:val="0"/>
      <w:tabs>
        <w:tab w:val="left" w:pos="567"/>
      </w:tabs>
      <w:spacing w:before="120"/>
    </w:pPr>
  </w:style>
  <w:style w:type="paragraph" w:customStyle="1" w:styleId="list-bullet">
    <w:name w:val="list-bullet"/>
    <w:basedOn w:val="body"/>
    <w:uiPriority w:val="99"/>
    <w:rsid w:val="005D51B0"/>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5D51B0"/>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5D51B0"/>
    <w:pPr>
      <w:spacing w:after="0"/>
      <w:ind w:left="142" w:hanging="142"/>
    </w:pPr>
  </w:style>
  <w:style w:type="character" w:customStyle="1" w:styleId="Italic">
    <w:name w:val="Italic"/>
    <w:rsid w:val="005D51B0"/>
    <w:rPr>
      <w:i/>
      <w:iCs/>
    </w:rPr>
  </w:style>
  <w:style w:type="character" w:customStyle="1" w:styleId="BoldItalic">
    <w:name w:val="Bold_Italic"/>
    <w:uiPriority w:val="99"/>
    <w:rsid w:val="005D51B0"/>
    <w:rPr>
      <w:b/>
      <w:bCs/>
      <w:i/>
      <w:iCs/>
    </w:rPr>
  </w:style>
  <w:style w:type="character" w:customStyle="1" w:styleId="Symbol">
    <w:name w:val="Symbol"/>
    <w:uiPriority w:val="99"/>
    <w:rsid w:val="005D51B0"/>
    <w:rPr>
      <w:rFonts w:ascii="SymbolMT" w:hAnsi="SymbolMT" w:cs="SymbolMT"/>
    </w:rPr>
  </w:style>
  <w:style w:type="character" w:customStyle="1" w:styleId="Underline">
    <w:name w:val="Underline"/>
    <w:uiPriority w:val="99"/>
    <w:rsid w:val="005D51B0"/>
    <w:rPr>
      <w:u w:val="single"/>
    </w:rPr>
  </w:style>
  <w:style w:type="character" w:customStyle="1" w:styleId="list-bullet1">
    <w:name w:val="list-bullet1"/>
    <w:uiPriority w:val="99"/>
    <w:rsid w:val="005D51B0"/>
    <w:rPr>
      <w:rFonts w:ascii="PiGraphA" w:hAnsi="PiGraphA" w:cs="PiGraphA"/>
      <w:position w:val="1"/>
      <w:sz w:val="14"/>
      <w:szCs w:val="14"/>
    </w:rPr>
  </w:style>
  <w:style w:type="paragraph" w:customStyle="1" w:styleId="Zag1np">
    <w:name w:val="Zag_1___np"/>
    <w:basedOn w:val="NoParagraphStyle"/>
    <w:uiPriority w:val="99"/>
    <w:rsid w:val="005D51B0"/>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5D51B0"/>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5D51B0"/>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5D51B0"/>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5D51B0"/>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5D51B0"/>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5D51B0"/>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5D51B0"/>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5D51B0"/>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5D51B0"/>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5D51B0"/>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5D51B0"/>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5D51B0"/>
    <w:pPr>
      <w:spacing w:line="200" w:lineRule="atLeast"/>
    </w:pPr>
    <w:rPr>
      <w:rFonts w:ascii="SchoolBookSanPin" w:hAnsi="SchoolBookSanPin" w:cs="SchoolBookSanPin"/>
      <w:sz w:val="18"/>
      <w:szCs w:val="18"/>
      <w:lang w:val="ru-RU"/>
    </w:rPr>
  </w:style>
  <w:style w:type="character" w:customStyle="1" w:styleId="Italic0">
    <w:name w:val="Italic_"/>
    <w:uiPriority w:val="99"/>
    <w:rsid w:val="005D51B0"/>
    <w:rPr>
      <w:i/>
      <w:iCs/>
    </w:rPr>
  </w:style>
  <w:style w:type="character" w:customStyle="1" w:styleId="Bolditalic0">
    <w:name w:val="Bold_italic_"/>
    <w:uiPriority w:val="99"/>
    <w:rsid w:val="005D51B0"/>
    <w:rPr>
      <w:b/>
      <w:bCs/>
      <w:i/>
      <w:iCs/>
    </w:rPr>
  </w:style>
  <w:style w:type="character" w:customStyle="1" w:styleId="Bold0">
    <w:name w:val="Bold_"/>
    <w:uiPriority w:val="99"/>
    <w:rsid w:val="005D51B0"/>
    <w:rPr>
      <w:b/>
      <w:bCs/>
    </w:rPr>
  </w:style>
  <w:style w:type="character" w:customStyle="1" w:styleId="ispanperen">
    <w:name w:val="ispan_peren"/>
    <w:uiPriority w:val="99"/>
    <w:rsid w:val="005D51B0"/>
  </w:style>
  <w:style w:type="character" w:customStyle="1" w:styleId="Bullit2">
    <w:name w:val="Bullit_2"/>
    <w:uiPriority w:val="99"/>
    <w:rsid w:val="005D51B0"/>
    <w:rPr>
      <w:rFonts w:ascii="Symbola" w:hAnsi="Symbola" w:cs="Symbola"/>
      <w:position w:val="3"/>
      <w:sz w:val="12"/>
      <w:szCs w:val="12"/>
    </w:rPr>
  </w:style>
  <w:style w:type="character" w:customStyle="1" w:styleId="jpfdse">
    <w:name w:val="jpfdse"/>
    <w:rsid w:val="005D51B0"/>
  </w:style>
  <w:style w:type="paragraph" w:customStyle="1" w:styleId="list-num">
    <w:name w:val="list-num"/>
    <w:basedOn w:val="body"/>
    <w:uiPriority w:val="99"/>
    <w:rsid w:val="005D51B0"/>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5D51B0"/>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5D51B0"/>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5D51B0"/>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5D51B0"/>
    <w:pPr>
      <w:ind w:left="227" w:hanging="227"/>
    </w:pPr>
  </w:style>
  <w:style w:type="paragraph" w:customStyle="1" w:styleId="Zag2">
    <w:name w:val="Zag_2"/>
    <w:basedOn w:val="Zag1up"/>
    <w:uiPriority w:val="99"/>
    <w:rsid w:val="005D51B0"/>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rsid w:val="005D51B0"/>
    <w:pPr>
      <w:spacing w:line="243" w:lineRule="atLeast"/>
    </w:pPr>
    <w:rPr>
      <w:caps w:val="0"/>
    </w:rPr>
  </w:style>
  <w:style w:type="paragraph" w:customStyle="1" w:styleId="Zag40">
    <w:name w:val="Zag_4"/>
    <w:basedOn w:val="Zag30"/>
    <w:uiPriority w:val="99"/>
    <w:rsid w:val="005D51B0"/>
    <w:rPr>
      <w:sz w:val="20"/>
      <w:szCs w:val="20"/>
    </w:rPr>
  </w:style>
  <w:style w:type="paragraph" w:customStyle="1" w:styleId="Zag50">
    <w:name w:val="Zag_5"/>
    <w:basedOn w:val="Body1"/>
    <w:uiPriority w:val="99"/>
    <w:rsid w:val="005D51B0"/>
    <w:pPr>
      <w:keepNext/>
    </w:pPr>
    <w:rPr>
      <w:rFonts w:ascii="SchoolBookSanPin-BoldItalic" w:hAnsi="SchoolBookSanPin-BoldItalic" w:cs="SchoolBookSanPin-BoldItalic"/>
      <w:b/>
      <w:bCs/>
      <w:i/>
      <w:iCs/>
    </w:rPr>
  </w:style>
  <w:style w:type="paragraph" w:customStyle="1" w:styleId="Spisok-1">
    <w:name w:val="Spisok-1"/>
    <w:basedOn w:val="body"/>
    <w:uiPriority w:val="99"/>
    <w:rsid w:val="005D51B0"/>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5D51B0"/>
    <w:rPr>
      <w:lang w:val="ru-RU"/>
    </w:rPr>
  </w:style>
  <w:style w:type="paragraph" w:customStyle="1" w:styleId="tblleft">
    <w:name w:val="tbl_left"/>
    <w:basedOn w:val="Body1"/>
    <w:uiPriority w:val="99"/>
    <w:rsid w:val="005D51B0"/>
    <w:pPr>
      <w:spacing w:line="200" w:lineRule="atLeast"/>
      <w:ind w:firstLine="0"/>
      <w:jc w:val="left"/>
    </w:pPr>
    <w:rPr>
      <w:sz w:val="18"/>
      <w:szCs w:val="18"/>
    </w:rPr>
  </w:style>
  <w:style w:type="paragraph" w:customStyle="1" w:styleId="tblz">
    <w:name w:val="tbl_z"/>
    <w:basedOn w:val="tblleft"/>
    <w:uiPriority w:val="99"/>
    <w:rsid w:val="005D51B0"/>
    <w:pPr>
      <w:jc w:val="center"/>
    </w:pPr>
    <w:rPr>
      <w:rFonts w:ascii="SchoolBookSanPin-Bold" w:hAnsi="SchoolBookSanPin-Bold" w:cs="SchoolBookSanPin-Bold"/>
      <w:b/>
      <w:bCs/>
    </w:rPr>
  </w:style>
  <w:style w:type="paragraph" w:customStyle="1" w:styleId="tblzag5">
    <w:name w:val="tbl_zag_5"/>
    <w:basedOn w:val="tblleft"/>
    <w:uiPriority w:val="99"/>
    <w:rsid w:val="005D51B0"/>
    <w:rPr>
      <w:rFonts w:ascii="SchoolBookSanPin-BoldItalic" w:hAnsi="SchoolBookSanPin-BoldItalic" w:cs="SchoolBookSanPin-BoldItalic"/>
      <w:b/>
      <w:bCs/>
      <w:i/>
      <w:iCs/>
    </w:rPr>
  </w:style>
  <w:style w:type="paragraph" w:customStyle="1" w:styleId="tblSpisok-1">
    <w:name w:val="tbl_Spisok-1"/>
    <w:basedOn w:val="Spisok-1"/>
    <w:uiPriority w:val="99"/>
    <w:rsid w:val="005D51B0"/>
    <w:pPr>
      <w:spacing w:line="200" w:lineRule="atLeast"/>
      <w:jc w:val="left"/>
    </w:pPr>
    <w:rPr>
      <w:sz w:val="18"/>
      <w:szCs w:val="18"/>
    </w:rPr>
  </w:style>
  <w:style w:type="character" w:customStyle="1" w:styleId="china">
    <w:name w:val="china"/>
    <w:uiPriority w:val="99"/>
    <w:rsid w:val="005D51B0"/>
    <w:rPr>
      <w:rFonts w:ascii="SimSun" w:eastAsia="SimSun" w:cs="SimSun"/>
    </w:rPr>
  </w:style>
  <w:style w:type="character" w:customStyle="1" w:styleId="affff2">
    <w:name w:val="Ïîëóæèðíûé (Âûäåëåíèÿ)"/>
    <w:uiPriority w:val="99"/>
    <w:rsid w:val="005D51B0"/>
    <w:rPr>
      <w:b/>
      <w:bCs/>
      <w:color w:val="000000"/>
    </w:rPr>
  </w:style>
  <w:style w:type="paragraph" w:customStyle="1" w:styleId="list-bullet-box">
    <w:name w:val="list-bullet-box"/>
    <w:basedOn w:val="body"/>
    <w:uiPriority w:val="99"/>
    <w:rsid w:val="005D51B0"/>
    <w:pPr>
      <w:ind w:left="227" w:hanging="142"/>
    </w:pPr>
    <w:rPr>
      <w:rFonts w:ascii="SchoolBookSanPin" w:hAnsi="SchoolBookSanPin" w:cs="SchoolBookSanPin"/>
    </w:rPr>
  </w:style>
  <w:style w:type="paragraph" w:customStyle="1" w:styleId="listbullet">
    <w:name w:val="list_bullet"/>
    <w:basedOn w:val="NoParagraphStyle"/>
    <w:uiPriority w:val="99"/>
    <w:rsid w:val="005D51B0"/>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5D51B0"/>
    <w:rPr>
      <w:b/>
      <w:i/>
    </w:rPr>
  </w:style>
  <w:style w:type="character" w:customStyle="1" w:styleId="NONE">
    <w:name w:val="NONE"/>
    <w:uiPriority w:val="99"/>
    <w:rsid w:val="005D51B0"/>
    <w:rPr>
      <w:color w:val="000000"/>
    </w:rPr>
  </w:style>
  <w:style w:type="character" w:customStyle="1" w:styleId="affff3">
    <w:name w:val="Êóðñèâ (Âûäåëåíèÿ)"/>
    <w:uiPriority w:val="99"/>
    <w:rsid w:val="005D51B0"/>
    <w:rPr>
      <w:i/>
      <w:color w:val="000000"/>
    </w:rPr>
  </w:style>
  <w:style w:type="character" w:customStyle="1" w:styleId="affff4">
    <w:name w:val="Ïîëóæèðíûé Êóðñèâ (Âûäåëåíèÿ)"/>
    <w:uiPriority w:val="99"/>
    <w:rsid w:val="005D51B0"/>
    <w:rPr>
      <w:b/>
      <w:i/>
      <w:color w:val="000000"/>
    </w:rPr>
  </w:style>
  <w:style w:type="character" w:customStyle="1" w:styleId="1f3">
    <w:name w:val="Название Знак1"/>
    <w:uiPriority w:val="99"/>
    <w:rsid w:val="005D51B0"/>
    <w:rPr>
      <w:rFonts w:ascii="Verdana" w:eastAsia="Verdana" w:hAnsi="Verdana" w:cs="Verdana"/>
      <w:b/>
      <w:bCs/>
      <w:sz w:val="78"/>
      <w:szCs w:val="78"/>
      <w:lang w:eastAsia="en-US"/>
    </w:rPr>
  </w:style>
  <w:style w:type="paragraph" w:customStyle="1" w:styleId="39">
    <w:name w:val="3"/>
    <w:basedOn w:val="15"/>
    <w:next w:val="15"/>
    <w:qFormat/>
    <w:rsid w:val="005D51B0"/>
    <w:pPr>
      <w:keepNext/>
      <w:keepLines/>
      <w:spacing w:before="480" w:after="120"/>
    </w:pPr>
    <w:rPr>
      <w:rFonts w:cs="Times New Roman"/>
      <w:b/>
      <w:sz w:val="72"/>
      <w:szCs w:val="72"/>
    </w:rPr>
  </w:style>
  <w:style w:type="character" w:customStyle="1" w:styleId="32">
    <w:name w:val="Основной текст с отступом 3 Знак"/>
    <w:link w:val="30"/>
    <w:rsid w:val="005D51B0"/>
    <w:rPr>
      <w:rFonts w:ascii="SLBookman Old Style Cyr" w:hAnsi="SLBookman Old Style Cyr"/>
      <w:sz w:val="24"/>
      <w:szCs w:val="24"/>
      <w:lang w:val="tt-RU" w:eastAsia="en-US"/>
    </w:rPr>
  </w:style>
  <w:style w:type="paragraph" w:styleId="affff5">
    <w:name w:val="No Spacing"/>
    <w:link w:val="affff6"/>
    <w:uiPriority w:val="1"/>
    <w:qFormat/>
    <w:rsid w:val="005D51B0"/>
    <w:rPr>
      <w:rFonts w:ascii="Times New Roman" w:eastAsia="Times New Roman" w:hAnsi="Times New Roman"/>
      <w:sz w:val="24"/>
      <w:szCs w:val="24"/>
    </w:rPr>
  </w:style>
  <w:style w:type="character" w:customStyle="1" w:styleId="ListParagraphChar">
    <w:name w:val="List Paragraph Char"/>
    <w:link w:val="1f4"/>
    <w:qFormat/>
    <w:rsid w:val="005D51B0"/>
    <w:rPr>
      <w:rFonts w:eastAsia="Times New Roman"/>
    </w:rPr>
  </w:style>
  <w:style w:type="paragraph" w:customStyle="1" w:styleId="1f4">
    <w:name w:val="Абзац списка1"/>
    <w:basedOn w:val="a0"/>
    <w:link w:val="ListParagraphChar"/>
    <w:qFormat/>
    <w:rsid w:val="005D51B0"/>
    <w:pPr>
      <w:widowControl/>
      <w:ind w:left="720"/>
      <w:contextualSpacing/>
    </w:pPr>
    <w:rPr>
      <w:rFonts w:eastAsia="Times New Roman"/>
      <w:sz w:val="20"/>
      <w:szCs w:val="20"/>
    </w:rPr>
  </w:style>
  <w:style w:type="character" w:customStyle="1" w:styleId="3a">
    <w:name w:val="Заголовок №3_"/>
    <w:link w:val="3b"/>
    <w:rsid w:val="005D51B0"/>
    <w:rPr>
      <w:b/>
      <w:spacing w:val="4"/>
      <w:sz w:val="19"/>
      <w:shd w:val="clear" w:color="auto" w:fill="FFFFFF"/>
    </w:rPr>
  </w:style>
  <w:style w:type="paragraph" w:customStyle="1" w:styleId="3b">
    <w:name w:val="Заголовок №3"/>
    <w:basedOn w:val="a0"/>
    <w:link w:val="3a"/>
    <w:rsid w:val="005D51B0"/>
    <w:pPr>
      <w:shd w:val="clear" w:color="auto" w:fill="FFFFFF"/>
      <w:spacing w:after="0" w:line="457" w:lineRule="exact"/>
      <w:outlineLvl w:val="2"/>
    </w:pPr>
    <w:rPr>
      <w:b/>
      <w:spacing w:val="4"/>
      <w:sz w:val="19"/>
      <w:szCs w:val="20"/>
    </w:rPr>
  </w:style>
  <w:style w:type="character" w:customStyle="1" w:styleId="2f0">
    <w:name w:val="Основной текст (2)_"/>
    <w:link w:val="2f1"/>
    <w:rsid w:val="005D51B0"/>
    <w:rPr>
      <w:i/>
      <w:sz w:val="17"/>
      <w:shd w:val="clear" w:color="auto" w:fill="FFFFFF"/>
    </w:rPr>
  </w:style>
  <w:style w:type="paragraph" w:customStyle="1" w:styleId="2f1">
    <w:name w:val="Основной текст (2)"/>
    <w:basedOn w:val="a0"/>
    <w:link w:val="2f0"/>
    <w:rsid w:val="005D51B0"/>
    <w:pPr>
      <w:shd w:val="clear" w:color="auto" w:fill="FFFFFF"/>
      <w:spacing w:before="240" w:after="240" w:line="212" w:lineRule="exact"/>
      <w:jc w:val="center"/>
    </w:pPr>
    <w:rPr>
      <w:i/>
      <w:sz w:val="17"/>
      <w:szCs w:val="20"/>
    </w:rPr>
  </w:style>
  <w:style w:type="character" w:customStyle="1" w:styleId="affff7">
    <w:name w:val="Основной текст_"/>
    <w:qFormat/>
    <w:rsid w:val="005D51B0"/>
    <w:rPr>
      <w:spacing w:val="3"/>
      <w:sz w:val="17"/>
      <w:shd w:val="clear" w:color="auto" w:fill="FFFFFF"/>
    </w:rPr>
  </w:style>
  <w:style w:type="character" w:customStyle="1" w:styleId="3c">
    <w:name w:val="Основной текст (3)_"/>
    <w:link w:val="3d"/>
    <w:rsid w:val="005D51B0"/>
    <w:rPr>
      <w:rFonts w:ascii="Arial" w:hAnsi="Arial" w:cs="Arial"/>
      <w:b/>
      <w:i/>
      <w:sz w:val="19"/>
      <w:shd w:val="clear" w:color="auto" w:fill="FFFFFF"/>
    </w:rPr>
  </w:style>
  <w:style w:type="paragraph" w:customStyle="1" w:styleId="3d">
    <w:name w:val="Основной текст (3)"/>
    <w:basedOn w:val="a0"/>
    <w:link w:val="3c"/>
    <w:rsid w:val="005D51B0"/>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rsid w:val="005D51B0"/>
    <w:rPr>
      <w:b/>
      <w:spacing w:val="4"/>
      <w:sz w:val="19"/>
      <w:shd w:val="clear" w:color="auto" w:fill="FFFFFF"/>
    </w:rPr>
  </w:style>
  <w:style w:type="paragraph" w:customStyle="1" w:styleId="3f">
    <w:name w:val="Колонтитул (3)"/>
    <w:basedOn w:val="a0"/>
    <w:link w:val="3e"/>
    <w:rsid w:val="005D51B0"/>
    <w:pPr>
      <w:shd w:val="clear" w:color="auto" w:fill="FFFFFF"/>
      <w:spacing w:after="0" w:line="240" w:lineRule="atLeast"/>
    </w:pPr>
    <w:rPr>
      <w:b/>
      <w:spacing w:val="4"/>
      <w:sz w:val="19"/>
      <w:szCs w:val="20"/>
    </w:rPr>
  </w:style>
  <w:style w:type="character" w:customStyle="1" w:styleId="2f2">
    <w:name w:val="Заголовок №2_"/>
    <w:link w:val="2f3"/>
    <w:rsid w:val="005D51B0"/>
    <w:rPr>
      <w:b/>
      <w:spacing w:val="3"/>
      <w:shd w:val="clear" w:color="auto" w:fill="FFFFFF"/>
    </w:rPr>
  </w:style>
  <w:style w:type="paragraph" w:customStyle="1" w:styleId="2f3">
    <w:name w:val="Заголовок №2"/>
    <w:basedOn w:val="a0"/>
    <w:link w:val="2f2"/>
    <w:rsid w:val="005D51B0"/>
    <w:pPr>
      <w:shd w:val="clear" w:color="auto" w:fill="FFFFFF"/>
      <w:spacing w:before="180" w:after="300" w:line="240" w:lineRule="atLeast"/>
      <w:jc w:val="center"/>
      <w:outlineLvl w:val="1"/>
    </w:pPr>
    <w:rPr>
      <w:b/>
      <w:spacing w:val="3"/>
      <w:sz w:val="20"/>
      <w:szCs w:val="20"/>
    </w:rPr>
  </w:style>
  <w:style w:type="character" w:customStyle="1" w:styleId="2f4">
    <w:name w:val="Колонтитул (2)_"/>
    <w:link w:val="2f5"/>
    <w:rsid w:val="005D51B0"/>
    <w:rPr>
      <w:b/>
      <w:spacing w:val="-2"/>
      <w:sz w:val="15"/>
      <w:shd w:val="clear" w:color="auto" w:fill="FFFFFF"/>
    </w:rPr>
  </w:style>
  <w:style w:type="paragraph" w:customStyle="1" w:styleId="2f5">
    <w:name w:val="Колонтитул (2)"/>
    <w:basedOn w:val="a0"/>
    <w:link w:val="2f4"/>
    <w:rsid w:val="005D51B0"/>
    <w:pPr>
      <w:shd w:val="clear" w:color="auto" w:fill="FFFFFF"/>
      <w:spacing w:after="0" w:line="240" w:lineRule="atLeast"/>
      <w:jc w:val="center"/>
    </w:pPr>
    <w:rPr>
      <w:b/>
      <w:spacing w:val="-2"/>
      <w:sz w:val="15"/>
      <w:szCs w:val="20"/>
    </w:rPr>
  </w:style>
  <w:style w:type="character" w:customStyle="1" w:styleId="55">
    <w:name w:val="Основной текст (5)_"/>
    <w:link w:val="56"/>
    <w:rsid w:val="005D51B0"/>
    <w:rPr>
      <w:rFonts w:ascii="Tahoma" w:hAnsi="Tahoma" w:cs="Tahoma"/>
      <w:spacing w:val="3"/>
      <w:sz w:val="13"/>
      <w:shd w:val="clear" w:color="auto" w:fill="FFFFFF"/>
    </w:rPr>
  </w:style>
  <w:style w:type="paragraph" w:customStyle="1" w:styleId="56">
    <w:name w:val="Основной текст (5)"/>
    <w:basedOn w:val="a0"/>
    <w:link w:val="55"/>
    <w:rsid w:val="005D51B0"/>
    <w:pPr>
      <w:shd w:val="clear" w:color="auto" w:fill="FFFFFF"/>
      <w:spacing w:after="0" w:line="191" w:lineRule="exact"/>
      <w:jc w:val="both"/>
    </w:pPr>
    <w:rPr>
      <w:rFonts w:ascii="Tahoma" w:hAnsi="Tahoma"/>
      <w:spacing w:val="3"/>
      <w:sz w:val="13"/>
      <w:szCs w:val="20"/>
    </w:rPr>
  </w:style>
  <w:style w:type="character" w:customStyle="1" w:styleId="64">
    <w:name w:val="Основной текст (6)_"/>
    <w:link w:val="65"/>
    <w:rsid w:val="005D51B0"/>
    <w:rPr>
      <w:spacing w:val="2"/>
      <w:sz w:val="14"/>
      <w:shd w:val="clear" w:color="auto" w:fill="FFFFFF"/>
    </w:rPr>
  </w:style>
  <w:style w:type="paragraph" w:customStyle="1" w:styleId="65">
    <w:name w:val="Основной текст (6)"/>
    <w:basedOn w:val="a0"/>
    <w:link w:val="64"/>
    <w:rsid w:val="005D51B0"/>
    <w:pPr>
      <w:shd w:val="clear" w:color="auto" w:fill="FFFFFF"/>
      <w:spacing w:after="0" w:line="191" w:lineRule="exact"/>
      <w:jc w:val="right"/>
    </w:pPr>
    <w:rPr>
      <w:spacing w:val="2"/>
      <w:sz w:val="14"/>
      <w:szCs w:val="20"/>
    </w:rPr>
  </w:style>
  <w:style w:type="character" w:customStyle="1" w:styleId="46">
    <w:name w:val="Основной текст (4)_"/>
    <w:link w:val="47"/>
    <w:rsid w:val="005D51B0"/>
    <w:rPr>
      <w:spacing w:val="4"/>
      <w:sz w:val="8"/>
      <w:shd w:val="clear" w:color="auto" w:fill="FFFFFF"/>
    </w:rPr>
  </w:style>
  <w:style w:type="paragraph" w:customStyle="1" w:styleId="47">
    <w:name w:val="Основной текст (4)"/>
    <w:basedOn w:val="a0"/>
    <w:link w:val="46"/>
    <w:rsid w:val="005D51B0"/>
    <w:pPr>
      <w:shd w:val="clear" w:color="auto" w:fill="FFFFFF"/>
      <w:spacing w:after="0" w:line="212" w:lineRule="exact"/>
      <w:jc w:val="both"/>
    </w:pPr>
    <w:rPr>
      <w:spacing w:val="4"/>
      <w:sz w:val="8"/>
      <w:szCs w:val="20"/>
    </w:rPr>
  </w:style>
  <w:style w:type="character" w:customStyle="1" w:styleId="320">
    <w:name w:val="Заголовок №3 (2)_"/>
    <w:link w:val="321"/>
    <w:rsid w:val="005D51B0"/>
    <w:rPr>
      <w:spacing w:val="3"/>
      <w:sz w:val="17"/>
      <w:shd w:val="clear" w:color="auto" w:fill="FFFFFF"/>
    </w:rPr>
  </w:style>
  <w:style w:type="paragraph" w:customStyle="1" w:styleId="321">
    <w:name w:val="Заголовок №3 (2)"/>
    <w:basedOn w:val="a0"/>
    <w:link w:val="320"/>
    <w:rsid w:val="005D51B0"/>
    <w:pPr>
      <w:shd w:val="clear" w:color="auto" w:fill="FFFFFF"/>
      <w:spacing w:after="0" w:line="223" w:lineRule="exact"/>
      <w:jc w:val="right"/>
      <w:outlineLvl w:val="2"/>
    </w:pPr>
    <w:rPr>
      <w:spacing w:val="3"/>
      <w:sz w:val="17"/>
      <w:szCs w:val="20"/>
    </w:rPr>
  </w:style>
  <w:style w:type="character" w:customStyle="1" w:styleId="74">
    <w:name w:val="Основной текст (7)_"/>
    <w:link w:val="75"/>
    <w:rsid w:val="005D51B0"/>
    <w:rPr>
      <w:b/>
      <w:spacing w:val="3"/>
      <w:shd w:val="clear" w:color="auto" w:fill="FFFFFF"/>
    </w:rPr>
  </w:style>
  <w:style w:type="paragraph" w:customStyle="1" w:styleId="75">
    <w:name w:val="Основной текст (7)"/>
    <w:basedOn w:val="a0"/>
    <w:link w:val="74"/>
    <w:rsid w:val="005D51B0"/>
    <w:pPr>
      <w:shd w:val="clear" w:color="auto" w:fill="FFFFFF"/>
      <w:spacing w:before="180" w:after="0" w:line="475" w:lineRule="exact"/>
      <w:jc w:val="center"/>
    </w:pPr>
    <w:rPr>
      <w:b/>
      <w:spacing w:val="3"/>
      <w:sz w:val="20"/>
      <w:szCs w:val="20"/>
    </w:rPr>
  </w:style>
  <w:style w:type="character" w:customStyle="1" w:styleId="affff8">
    <w:name w:val="Колонтитул_"/>
    <w:link w:val="affff9"/>
    <w:rsid w:val="005D51B0"/>
    <w:rPr>
      <w:i/>
      <w:spacing w:val="1"/>
      <w:sz w:val="17"/>
      <w:shd w:val="clear" w:color="auto" w:fill="FFFFFF"/>
    </w:rPr>
  </w:style>
  <w:style w:type="paragraph" w:customStyle="1" w:styleId="affff9">
    <w:name w:val="Колонтитул"/>
    <w:basedOn w:val="a0"/>
    <w:link w:val="affff8"/>
    <w:qFormat/>
    <w:rsid w:val="005D51B0"/>
    <w:pPr>
      <w:shd w:val="clear" w:color="auto" w:fill="FFFFFF"/>
      <w:spacing w:after="0" w:line="240" w:lineRule="atLeast"/>
    </w:pPr>
    <w:rPr>
      <w:i/>
      <w:spacing w:val="1"/>
      <w:sz w:val="17"/>
      <w:szCs w:val="20"/>
    </w:rPr>
  </w:style>
  <w:style w:type="character" w:customStyle="1" w:styleId="1f5">
    <w:name w:val="Заголовок №1_"/>
    <w:link w:val="1f6"/>
    <w:rsid w:val="005D51B0"/>
    <w:rPr>
      <w:b/>
      <w:spacing w:val="4"/>
      <w:sz w:val="19"/>
      <w:shd w:val="clear" w:color="auto" w:fill="FFFFFF"/>
    </w:rPr>
  </w:style>
  <w:style w:type="paragraph" w:customStyle="1" w:styleId="1f6">
    <w:name w:val="Заголовок №1"/>
    <w:basedOn w:val="a0"/>
    <w:link w:val="1f5"/>
    <w:rsid w:val="005D51B0"/>
    <w:pPr>
      <w:shd w:val="clear" w:color="auto" w:fill="FFFFFF"/>
      <w:spacing w:after="240" w:line="240" w:lineRule="atLeast"/>
      <w:jc w:val="center"/>
      <w:outlineLvl w:val="0"/>
    </w:pPr>
    <w:rPr>
      <w:b/>
      <w:spacing w:val="4"/>
      <w:sz w:val="19"/>
      <w:szCs w:val="20"/>
    </w:rPr>
  </w:style>
  <w:style w:type="character" w:customStyle="1" w:styleId="94">
    <w:name w:val="Основной текст (9)_"/>
    <w:link w:val="95"/>
    <w:rsid w:val="005D51B0"/>
    <w:rPr>
      <w:rFonts w:ascii="Arial" w:hAnsi="Arial" w:cs="Arial"/>
      <w:b/>
      <w:spacing w:val="2"/>
      <w:sz w:val="12"/>
      <w:shd w:val="clear" w:color="auto" w:fill="FFFFFF"/>
    </w:rPr>
  </w:style>
  <w:style w:type="paragraph" w:customStyle="1" w:styleId="95">
    <w:name w:val="Основной текст (9)"/>
    <w:basedOn w:val="a0"/>
    <w:link w:val="94"/>
    <w:rsid w:val="005D51B0"/>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sid w:val="005D51B0"/>
    <w:rPr>
      <w:b/>
      <w:spacing w:val="2"/>
      <w:shd w:val="clear" w:color="auto" w:fill="FFFFFF"/>
    </w:rPr>
  </w:style>
  <w:style w:type="paragraph" w:customStyle="1" w:styleId="121">
    <w:name w:val="Заголовок №1 (2)"/>
    <w:basedOn w:val="a0"/>
    <w:link w:val="120"/>
    <w:rsid w:val="005D51B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sid w:val="005D51B0"/>
    <w:rPr>
      <w:rFonts w:ascii="MS Mincho" w:eastAsia="MS Mincho" w:hAnsi="MS Mincho"/>
      <w:sz w:val="9"/>
      <w:shd w:val="clear" w:color="auto" w:fill="FFFFFF"/>
    </w:rPr>
  </w:style>
  <w:style w:type="paragraph" w:customStyle="1" w:styleId="101">
    <w:name w:val="Основной текст (10)"/>
    <w:basedOn w:val="a0"/>
    <w:link w:val="100"/>
    <w:rsid w:val="005D51B0"/>
    <w:pPr>
      <w:shd w:val="clear" w:color="auto" w:fill="FFFFFF"/>
      <w:spacing w:before="60" w:after="0" w:line="240" w:lineRule="atLeast"/>
    </w:pPr>
    <w:rPr>
      <w:rFonts w:ascii="MS Mincho" w:eastAsia="MS Mincho" w:hAnsi="MS Mincho"/>
      <w:sz w:val="9"/>
      <w:szCs w:val="20"/>
    </w:rPr>
  </w:style>
  <w:style w:type="character" w:customStyle="1" w:styleId="112">
    <w:name w:val="Основной текст (11)_"/>
    <w:link w:val="113"/>
    <w:rsid w:val="005D51B0"/>
    <w:rPr>
      <w:rFonts w:ascii="Tahoma" w:hAnsi="Tahoma" w:cs="Tahoma"/>
      <w:spacing w:val="-13"/>
      <w:sz w:val="17"/>
      <w:shd w:val="clear" w:color="auto" w:fill="FFFFFF"/>
    </w:rPr>
  </w:style>
  <w:style w:type="paragraph" w:customStyle="1" w:styleId="113">
    <w:name w:val="Основной текст (11)"/>
    <w:basedOn w:val="a0"/>
    <w:link w:val="112"/>
    <w:rsid w:val="005D51B0"/>
    <w:pPr>
      <w:shd w:val="clear" w:color="auto" w:fill="FFFFFF"/>
      <w:spacing w:before="180" w:after="0" w:line="205" w:lineRule="exact"/>
      <w:jc w:val="both"/>
    </w:pPr>
    <w:rPr>
      <w:rFonts w:ascii="Tahoma" w:hAnsi="Tahoma"/>
      <w:spacing w:val="-13"/>
      <w:sz w:val="17"/>
      <w:szCs w:val="20"/>
    </w:rPr>
  </w:style>
  <w:style w:type="character" w:customStyle="1" w:styleId="48">
    <w:name w:val="Колонтитул (4)_"/>
    <w:link w:val="49"/>
    <w:rsid w:val="005D51B0"/>
    <w:rPr>
      <w:spacing w:val="9"/>
      <w:sz w:val="16"/>
      <w:shd w:val="clear" w:color="auto" w:fill="FFFFFF"/>
    </w:rPr>
  </w:style>
  <w:style w:type="paragraph" w:customStyle="1" w:styleId="49">
    <w:name w:val="Колонтитул (4)"/>
    <w:basedOn w:val="a0"/>
    <w:link w:val="48"/>
    <w:rsid w:val="005D51B0"/>
    <w:pPr>
      <w:shd w:val="clear" w:color="auto" w:fill="FFFFFF"/>
      <w:spacing w:after="0" w:line="240" w:lineRule="atLeast"/>
    </w:pPr>
    <w:rPr>
      <w:spacing w:val="9"/>
      <w:sz w:val="16"/>
      <w:szCs w:val="20"/>
    </w:rPr>
  </w:style>
  <w:style w:type="character" w:customStyle="1" w:styleId="122">
    <w:name w:val="Основной текст (12)_"/>
    <w:link w:val="123"/>
    <w:rsid w:val="005D51B0"/>
    <w:rPr>
      <w:spacing w:val="4"/>
      <w:sz w:val="19"/>
      <w:shd w:val="clear" w:color="auto" w:fill="FFFFFF"/>
    </w:rPr>
  </w:style>
  <w:style w:type="paragraph" w:customStyle="1" w:styleId="123">
    <w:name w:val="Основной текст (12)"/>
    <w:basedOn w:val="a0"/>
    <w:link w:val="122"/>
    <w:rsid w:val="005D51B0"/>
    <w:pPr>
      <w:shd w:val="clear" w:color="auto" w:fill="FFFFFF"/>
      <w:spacing w:after="540" w:line="245" w:lineRule="exact"/>
      <w:jc w:val="center"/>
    </w:pPr>
    <w:rPr>
      <w:spacing w:val="4"/>
      <w:sz w:val="19"/>
      <w:szCs w:val="20"/>
    </w:rPr>
  </w:style>
  <w:style w:type="character" w:customStyle="1" w:styleId="Exact">
    <w:name w:val="Подпись к картинке Exact"/>
    <w:link w:val="affffa"/>
    <w:rsid w:val="005D51B0"/>
    <w:rPr>
      <w:rFonts w:ascii="Bookman Old Style" w:hAnsi="Bookman Old Style"/>
      <w:b/>
      <w:bCs/>
      <w:sz w:val="18"/>
      <w:szCs w:val="18"/>
      <w:shd w:val="clear" w:color="auto" w:fill="FFFFFF"/>
    </w:rPr>
  </w:style>
  <w:style w:type="paragraph" w:customStyle="1" w:styleId="affffa">
    <w:name w:val="Подпись к картинке"/>
    <w:basedOn w:val="a0"/>
    <w:link w:val="Exact"/>
    <w:rsid w:val="005D51B0"/>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5D51B0"/>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5D51B0"/>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b">
    <w:name w:val="Петит"/>
    <w:basedOn w:val="a0"/>
    <w:uiPriority w:val="99"/>
    <w:rsid w:val="005D51B0"/>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c">
    <w:name w:val="подзаголовок"/>
    <w:basedOn w:val="a0"/>
    <w:uiPriority w:val="99"/>
    <w:qFormat/>
    <w:rsid w:val="005D51B0"/>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d">
    <w:name w:val="[Основной абзац]"/>
    <w:basedOn w:val="a0"/>
    <w:uiPriority w:val="99"/>
    <w:qFormat/>
    <w:rsid w:val="005D51B0"/>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5D51B0"/>
    <w:pPr>
      <w:widowControl/>
      <w:ind w:left="720"/>
      <w:contextualSpacing/>
    </w:pPr>
    <w:rPr>
      <w:lang w:val="ru-RU"/>
    </w:rPr>
  </w:style>
  <w:style w:type="paragraph" w:customStyle="1" w:styleId="1f7">
    <w:name w:val="Заголовок оглавления1"/>
    <w:basedOn w:val="Heading1"/>
    <w:next w:val="a0"/>
    <w:uiPriority w:val="99"/>
    <w:qFormat/>
    <w:rsid w:val="005D51B0"/>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4">
    <w:name w:val="Абзац списка11"/>
    <w:basedOn w:val="a0"/>
    <w:uiPriority w:val="99"/>
    <w:rsid w:val="005D51B0"/>
    <w:pPr>
      <w:widowControl/>
      <w:ind w:left="720"/>
      <w:contextualSpacing/>
    </w:pPr>
    <w:rPr>
      <w:rFonts w:eastAsia="Times New Roman"/>
      <w:szCs w:val="20"/>
      <w:lang w:val="ru-RU"/>
    </w:rPr>
  </w:style>
  <w:style w:type="paragraph" w:customStyle="1" w:styleId="115">
    <w:name w:val="Заголовок оглавления11"/>
    <w:basedOn w:val="Heading1"/>
    <w:next w:val="a0"/>
    <w:uiPriority w:val="99"/>
    <w:semiHidden/>
    <w:rsid w:val="005D51B0"/>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8">
    <w:name w:val="1"/>
    <w:basedOn w:val="a0"/>
    <w:next w:val="a0"/>
    <w:uiPriority w:val="99"/>
    <w:qFormat/>
    <w:rsid w:val="005D51B0"/>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sid w:val="005D51B0"/>
    <w:rPr>
      <w:rFonts w:ascii="Times New Roman" w:hAnsi="Times New Roman" w:cs="Times New Roman" w:hint="default"/>
      <w:i/>
      <w:color w:val="000000"/>
      <w:spacing w:val="0"/>
      <w:position w:val="0"/>
      <w:sz w:val="17"/>
      <w:shd w:val="clear" w:color="auto" w:fill="FFFFFF"/>
      <w:lang w:val="ru-RU"/>
    </w:rPr>
  </w:style>
  <w:style w:type="character" w:customStyle="1" w:styleId="2f6">
    <w:name w:val="Основной текст (2) + Не курсив"/>
    <w:rsid w:val="005D51B0"/>
    <w:rPr>
      <w:rFonts w:ascii="Tahoma" w:hAnsi="Tahoma" w:cs="Tahoma" w:hint="default"/>
      <w:b/>
      <w:i/>
      <w:color w:val="000000"/>
      <w:spacing w:val="0"/>
      <w:position w:val="0"/>
      <w:sz w:val="20"/>
      <w:shd w:val="clear" w:color="auto" w:fill="FFFFFF"/>
    </w:rPr>
  </w:style>
  <w:style w:type="character" w:customStyle="1" w:styleId="20pt0">
    <w:name w:val="Колонтитул (2) + Интервал 0 pt"/>
    <w:rsid w:val="005D51B0"/>
    <w:rPr>
      <w:rFonts w:ascii="Times New Roman" w:hAnsi="Times New Roman" w:cs="Times New Roman" w:hint="default"/>
      <w:b/>
      <w:color w:val="000000"/>
      <w:spacing w:val="4"/>
      <w:position w:val="0"/>
      <w:sz w:val="15"/>
      <w:shd w:val="clear" w:color="auto" w:fill="FFFFFF"/>
      <w:lang w:val="ru-RU"/>
    </w:rPr>
  </w:style>
  <w:style w:type="character" w:customStyle="1" w:styleId="116">
    <w:name w:val="Основной текст (11) + Малые прописные"/>
    <w:rsid w:val="005D51B0"/>
    <w:rPr>
      <w:rFonts w:ascii="Tahoma" w:hAnsi="Tahoma" w:cs="Tahoma" w:hint="default"/>
      <w:smallCaps/>
      <w:color w:val="000000"/>
      <w:spacing w:val="-13"/>
      <w:position w:val="0"/>
      <w:sz w:val="17"/>
      <w:shd w:val="clear" w:color="auto" w:fill="FFFFFF"/>
      <w:lang w:val="ru-RU"/>
    </w:rPr>
  </w:style>
  <w:style w:type="character" w:customStyle="1" w:styleId="96">
    <w:name w:val="Основной текст + 9"/>
    <w:rsid w:val="005D51B0"/>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e">
    <w:name w:val="Основной текст + Курсив"/>
    <w:qFormat/>
    <w:rsid w:val="005D51B0"/>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sid w:val="005D51B0"/>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sid w:val="005D51B0"/>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sid w:val="005D51B0"/>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sid w:val="005D51B0"/>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a">
    <w:name w:val="Основной текст (4) + Курсив"/>
    <w:rsid w:val="005D51B0"/>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sid w:val="005D51B0"/>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sid w:val="005D51B0"/>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sid w:val="005D51B0"/>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sid w:val="005D51B0"/>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sid w:val="005D51B0"/>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5D51B0"/>
    <w:rPr>
      <w:rFonts w:ascii="Bookman Old Style" w:hAnsi="Bookman Old Style" w:cs="Bookman Old Style" w:hint="default"/>
      <w:b/>
      <w:bCs/>
      <w:spacing w:val="-10"/>
      <w:sz w:val="20"/>
      <w:szCs w:val="20"/>
      <w:u w:val="none"/>
    </w:rPr>
  </w:style>
  <w:style w:type="character" w:customStyle="1" w:styleId="apple-converted-space">
    <w:name w:val="apple-converted-space"/>
    <w:rsid w:val="005D51B0"/>
    <w:rPr>
      <w:rFonts w:ascii="Times New Roman" w:hAnsi="Times New Roman" w:cs="Times New Roman" w:hint="default"/>
    </w:rPr>
  </w:style>
  <w:style w:type="character" w:customStyle="1" w:styleId="myBoldChars">
    <w:name w:val="myBoldChars"/>
    <w:qFormat/>
    <w:rsid w:val="005D51B0"/>
    <w:rPr>
      <w:color w:val="FF0000"/>
    </w:rPr>
  </w:style>
  <w:style w:type="character" w:customStyle="1" w:styleId="ListParagraphChar1">
    <w:name w:val="List Paragraph Char1"/>
    <w:rsid w:val="005D51B0"/>
    <w:rPr>
      <w:sz w:val="22"/>
      <w:lang w:eastAsia="en-US"/>
    </w:rPr>
  </w:style>
  <w:style w:type="character" w:customStyle="1" w:styleId="Zag11">
    <w:name w:val="Zag_11"/>
    <w:qFormat/>
    <w:rsid w:val="005D51B0"/>
  </w:style>
  <w:style w:type="character" w:customStyle="1" w:styleId="1f9">
    <w:name w:val="Заголовок Знак1"/>
    <w:uiPriority w:val="10"/>
    <w:qFormat/>
    <w:rsid w:val="005D51B0"/>
    <w:rPr>
      <w:rFonts w:ascii="Calibri Light" w:eastAsia="Times New Roman" w:hAnsi="Calibri Light" w:cs="Times New Roman" w:hint="default"/>
      <w:spacing w:val="-10"/>
      <w:sz w:val="56"/>
      <w:szCs w:val="56"/>
    </w:rPr>
  </w:style>
  <w:style w:type="character" w:customStyle="1" w:styleId="fontstyle21">
    <w:name w:val="fontstyle21"/>
    <w:rsid w:val="005D51B0"/>
    <w:rPr>
      <w:rFonts w:ascii="HiddenHorzOCR-Identity-H" w:hAnsi="HiddenHorzOCR-Identity-H" w:hint="default"/>
      <w:color w:val="000000"/>
      <w:sz w:val="22"/>
      <w:szCs w:val="22"/>
    </w:rPr>
  </w:style>
  <w:style w:type="character" w:customStyle="1" w:styleId="affff6">
    <w:name w:val="Без интервала Знак"/>
    <w:link w:val="affff5"/>
    <w:uiPriority w:val="1"/>
    <w:rsid w:val="005D51B0"/>
    <w:rPr>
      <w:rFonts w:ascii="Times New Roman" w:eastAsia="Times New Roman" w:hAnsi="Times New Roman"/>
      <w:sz w:val="24"/>
      <w:szCs w:val="24"/>
      <w:lang w:bidi="ar-SA"/>
    </w:rPr>
  </w:style>
  <w:style w:type="paragraph" w:customStyle="1" w:styleId="afffff">
    <w:name w:val="Текст в заданном формате"/>
    <w:basedOn w:val="a0"/>
    <w:uiPriority w:val="99"/>
    <w:qFormat/>
    <w:rsid w:val="005D51B0"/>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3">
    <w:name w:val="Заголовок 8 Знак"/>
    <w:link w:val="Heading8"/>
    <w:uiPriority w:val="9"/>
    <w:rsid w:val="005D51B0"/>
    <w:rPr>
      <w:rFonts w:ascii="Times New Roman" w:eastAsia="Times New Roman" w:hAnsi="Times New Roman"/>
      <w:i/>
      <w:iCs/>
      <w:sz w:val="24"/>
      <w:szCs w:val="24"/>
    </w:rPr>
  </w:style>
  <w:style w:type="character" w:customStyle="1" w:styleId="93">
    <w:name w:val="Заголовок 9 Знак"/>
    <w:link w:val="Heading9"/>
    <w:uiPriority w:val="9"/>
    <w:rsid w:val="005D51B0"/>
    <w:rPr>
      <w:rFonts w:ascii="Arial" w:eastAsia="Times New Roman" w:hAnsi="Arial"/>
      <w:sz w:val="22"/>
      <w:szCs w:val="22"/>
    </w:rPr>
  </w:style>
  <w:style w:type="table" w:customStyle="1" w:styleId="1fa">
    <w:name w:val="Сетка таблицы1"/>
    <w:basedOn w:val="a2"/>
    <w:uiPriority w:val="59"/>
    <w:rsid w:val="005D51B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ile">
    <w:name w:val="file"/>
    <w:rsid w:val="005D51B0"/>
  </w:style>
  <w:style w:type="paragraph" w:customStyle="1" w:styleId="c37">
    <w:name w:val="c37"/>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5D51B0"/>
  </w:style>
  <w:style w:type="paragraph" w:customStyle="1" w:styleId="c61">
    <w:name w:val="c61"/>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5D51B0"/>
  </w:style>
  <w:style w:type="paragraph" w:customStyle="1" w:styleId="c2">
    <w:name w:val="c2"/>
    <w:basedOn w:val="a0"/>
    <w:uiPriority w:val="99"/>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5D51B0"/>
  </w:style>
  <w:style w:type="paragraph" w:customStyle="1" w:styleId="c41">
    <w:name w:val="c41"/>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5D51B0"/>
  </w:style>
  <w:style w:type="paragraph" w:customStyle="1" w:styleId="c47">
    <w:name w:val="c47"/>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5D51B0"/>
  </w:style>
  <w:style w:type="paragraph" w:customStyle="1" w:styleId="c3">
    <w:name w:val="c3"/>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5D51B0"/>
  </w:style>
  <w:style w:type="character" w:customStyle="1" w:styleId="c7">
    <w:name w:val="c7"/>
    <w:uiPriority w:val="99"/>
    <w:rsid w:val="005D51B0"/>
  </w:style>
  <w:style w:type="paragraph" w:customStyle="1" w:styleId="c42">
    <w:name w:val="c42"/>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5D51B0"/>
  </w:style>
  <w:style w:type="paragraph" w:customStyle="1" w:styleId="c17">
    <w:name w:val="c17"/>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5D51B0"/>
  </w:style>
  <w:style w:type="character" w:customStyle="1" w:styleId="c81">
    <w:name w:val="c81"/>
    <w:rsid w:val="005D51B0"/>
  </w:style>
  <w:style w:type="paragraph" w:customStyle="1" w:styleId="c11">
    <w:name w:val="c11"/>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7">
    <w:name w:val="Сетка таблицы2"/>
    <w:basedOn w:val="a2"/>
    <w:uiPriority w:val="39"/>
    <w:rsid w:val="005D51B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bsatz-Standardschriftart">
    <w:name w:val="Absatz-Standardschriftart"/>
    <w:rsid w:val="005D51B0"/>
  </w:style>
  <w:style w:type="character" w:customStyle="1" w:styleId="2f8">
    <w:name w:val="Основной шрифт абзаца2"/>
    <w:rsid w:val="005D51B0"/>
  </w:style>
  <w:style w:type="character" w:customStyle="1" w:styleId="st1">
    <w:name w:val="st1"/>
    <w:rsid w:val="005D51B0"/>
  </w:style>
  <w:style w:type="character" w:customStyle="1" w:styleId="Alaviitemerkit">
    <w:name w:val="Alaviitemerkit"/>
    <w:rsid w:val="005D51B0"/>
    <w:rPr>
      <w:vertAlign w:val="superscript"/>
    </w:rPr>
  </w:style>
  <w:style w:type="character" w:customStyle="1" w:styleId="WW-Absatz-Standardschriftart">
    <w:name w:val="WW-Absatz-Standardschriftart"/>
    <w:rsid w:val="005D51B0"/>
  </w:style>
  <w:style w:type="character" w:customStyle="1" w:styleId="WW-Absatz-Standardschriftart1">
    <w:name w:val="WW-Absatz-Standardschriftart1"/>
    <w:rsid w:val="005D51B0"/>
  </w:style>
  <w:style w:type="character" w:customStyle="1" w:styleId="WW-Absatz-Standardschriftart11">
    <w:name w:val="WW-Absatz-Standardschriftart11"/>
    <w:rsid w:val="005D51B0"/>
  </w:style>
  <w:style w:type="character" w:customStyle="1" w:styleId="1fb">
    <w:name w:val="Основной шрифт абзаца1"/>
    <w:rsid w:val="005D51B0"/>
  </w:style>
  <w:style w:type="character" w:customStyle="1" w:styleId="2f9">
    <w:name w:val="Основной текст 2 Знак"/>
    <w:uiPriority w:val="99"/>
    <w:rsid w:val="005D51B0"/>
  </w:style>
  <w:style w:type="character" w:customStyle="1" w:styleId="1fc">
    <w:name w:val="Знак примечания1"/>
    <w:rsid w:val="005D51B0"/>
    <w:rPr>
      <w:sz w:val="16"/>
      <w:szCs w:val="16"/>
    </w:rPr>
  </w:style>
  <w:style w:type="character" w:customStyle="1" w:styleId="Loppuviitemerkit">
    <w:name w:val="Loppuviitemerkit"/>
    <w:rsid w:val="005D51B0"/>
    <w:rPr>
      <w:vertAlign w:val="superscript"/>
    </w:rPr>
  </w:style>
  <w:style w:type="character" w:customStyle="1" w:styleId="WW-Loppuviitemerkit">
    <w:name w:val="WW-Loppuviitemerkit"/>
    <w:rsid w:val="005D51B0"/>
  </w:style>
  <w:style w:type="paragraph" w:customStyle="1" w:styleId="Otsikko">
    <w:name w:val="Otsikko"/>
    <w:basedOn w:val="a0"/>
    <w:next w:val="afb"/>
    <w:rsid w:val="005D51B0"/>
    <w:pPr>
      <w:keepNext/>
      <w:widowControl/>
      <w:spacing w:before="240" w:after="120" w:line="240" w:lineRule="auto"/>
    </w:pPr>
    <w:rPr>
      <w:rFonts w:ascii="Arial" w:eastAsia="Lucida Sans Unicode" w:hAnsi="Arial" w:cs="Tahoma"/>
      <w:sz w:val="28"/>
      <w:szCs w:val="28"/>
      <w:lang w:val="ru-RU" w:eastAsia="ar-SA"/>
    </w:rPr>
  </w:style>
  <w:style w:type="paragraph" w:customStyle="1" w:styleId="Kuvaotsikko">
    <w:name w:val="Kuvaotsikko"/>
    <w:basedOn w:val="a0"/>
    <w:rsid w:val="005D51B0"/>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5D51B0"/>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d">
    <w:name w:val="Указатель1"/>
    <w:basedOn w:val="a0"/>
    <w:rsid w:val="005D51B0"/>
    <w:pPr>
      <w:widowControl/>
      <w:suppressLineNumber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5D51B0"/>
    <w:pPr>
      <w:widowControl/>
      <w:spacing w:after="120" w:line="480" w:lineRule="auto"/>
    </w:pPr>
    <w:rPr>
      <w:rFonts w:ascii="Times New Roman" w:eastAsia="Times New Roman" w:hAnsi="Times New Roman"/>
      <w:sz w:val="20"/>
      <w:szCs w:val="20"/>
      <w:lang w:val="ru-RU" w:eastAsia="ar-SA"/>
    </w:rPr>
  </w:style>
  <w:style w:type="paragraph" w:customStyle="1" w:styleId="afffff0">
    <w:name w:val="Содержимое таблицы"/>
    <w:basedOn w:val="a0"/>
    <w:rsid w:val="005D51B0"/>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f1">
    <w:name w:val="Заголовок таблицы"/>
    <w:basedOn w:val="afffff0"/>
    <w:rsid w:val="005D51B0"/>
    <w:pPr>
      <w:jc w:val="center"/>
    </w:pPr>
    <w:rPr>
      <w:b/>
      <w:bCs/>
    </w:rPr>
  </w:style>
  <w:style w:type="paragraph" w:customStyle="1" w:styleId="1fe">
    <w:name w:val="Текст примечания1"/>
    <w:basedOn w:val="a0"/>
    <w:rsid w:val="005D51B0"/>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5D51B0"/>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5D51B0"/>
    <w:pPr>
      <w:jc w:val="center"/>
    </w:pPr>
    <w:rPr>
      <w:b/>
      <w:bCs/>
    </w:rPr>
  </w:style>
  <w:style w:type="paragraph" w:customStyle="1" w:styleId="Kehyksensislt">
    <w:name w:val="Kehyksen sisältö"/>
    <w:basedOn w:val="afb"/>
    <w:rsid w:val="005D51B0"/>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5D51B0"/>
    <w:rPr>
      <w:rFonts w:ascii="Times New Roman" w:hAnsi="Times New Roman" w:cs="Times New Roman" w:hint="default"/>
      <w:sz w:val="24"/>
      <w:szCs w:val="24"/>
      <w:u w:val="none"/>
    </w:rPr>
  </w:style>
  <w:style w:type="paragraph" w:customStyle="1" w:styleId="dash041e0431044b0447043d044b0439">
    <w:name w:val="dash041e_0431_044b_0447_043d_044b_0439"/>
    <w:basedOn w:val="a0"/>
    <w:rsid w:val="005D51B0"/>
    <w:pPr>
      <w:widowControl/>
      <w:spacing w:after="0" w:line="240" w:lineRule="auto"/>
    </w:pPr>
    <w:rPr>
      <w:rFonts w:ascii="Times New Roman" w:eastAsia="Times New Roman" w:hAnsi="Times New Roman"/>
      <w:sz w:val="24"/>
      <w:szCs w:val="24"/>
      <w:lang w:val="ru-RU" w:eastAsia="ru-RU"/>
    </w:rPr>
  </w:style>
  <w:style w:type="character" w:customStyle="1" w:styleId="210">
    <w:name w:val="Основной текст 2 Знак1"/>
    <w:link w:val="24"/>
    <w:uiPriority w:val="99"/>
    <w:rsid w:val="005D51B0"/>
    <w:rPr>
      <w:rFonts w:ascii="Times New Roman" w:eastAsia="Times New Roman" w:hAnsi="Times New Roman"/>
      <w:sz w:val="24"/>
      <w:szCs w:val="24"/>
    </w:rPr>
  </w:style>
  <w:style w:type="character" w:customStyle="1" w:styleId="aff1">
    <w:name w:val="Основной текст с отступом Знак"/>
    <w:link w:val="aff0"/>
    <w:rsid w:val="005D51B0"/>
    <w:rPr>
      <w:rFonts w:ascii="Times New Roman" w:eastAsia="Times New Roman" w:hAnsi="Times New Roman"/>
      <w:sz w:val="24"/>
      <w:szCs w:val="24"/>
    </w:rPr>
  </w:style>
  <w:style w:type="character" w:customStyle="1" w:styleId="blk">
    <w:name w:val="blk"/>
    <w:rsid w:val="005D51B0"/>
  </w:style>
  <w:style w:type="character" w:customStyle="1" w:styleId="nobr">
    <w:name w:val="nobr"/>
    <w:rsid w:val="005D51B0"/>
  </w:style>
  <w:style w:type="character" w:customStyle="1" w:styleId="29">
    <w:name w:val="Основной текст с отступом 2 Знак"/>
    <w:link w:val="28"/>
    <w:qFormat/>
    <w:rsid w:val="005D51B0"/>
    <w:rPr>
      <w:rFonts w:ascii="Times New Roman" w:eastAsia="Times New Roman" w:hAnsi="Times New Roman"/>
      <w:sz w:val="24"/>
      <w:szCs w:val="24"/>
    </w:rPr>
  </w:style>
  <w:style w:type="character" w:customStyle="1" w:styleId="af">
    <w:name w:val="Текст Знак"/>
    <w:link w:val="ae"/>
    <w:uiPriority w:val="99"/>
    <w:rsid w:val="005D51B0"/>
    <w:rPr>
      <w:rFonts w:ascii="Courier New" w:eastAsia="Times New Roman" w:hAnsi="Courier New"/>
    </w:rPr>
  </w:style>
  <w:style w:type="character" w:customStyle="1" w:styleId="36">
    <w:name w:val="Основной текст 3 Знак"/>
    <w:link w:val="35"/>
    <w:uiPriority w:val="99"/>
    <w:rsid w:val="005D51B0"/>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5D51B0"/>
    <w:rPr>
      <w:rFonts w:ascii="Times New Roman" w:hAnsi="Times New Roman" w:cs="Times New Roman" w:hint="default"/>
      <w:sz w:val="24"/>
      <w:szCs w:val="24"/>
      <w:u w:val="none"/>
    </w:rPr>
  </w:style>
  <w:style w:type="paragraph" w:customStyle="1" w:styleId="220">
    <w:name w:val="Основной текст 22"/>
    <w:basedOn w:val="a0"/>
    <w:rsid w:val="005D51B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10">
    <w:name w:val="Основной текст с отступом 31"/>
    <w:basedOn w:val="15"/>
    <w:rsid w:val="005D51B0"/>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5"/>
    <w:rsid w:val="005D51B0"/>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sid w:val="005D51B0"/>
    <w:rPr>
      <w:vertAlign w:val="superscript"/>
    </w:rPr>
  </w:style>
  <w:style w:type="paragraph" w:customStyle="1" w:styleId="230">
    <w:name w:val="Основной текст 23"/>
    <w:basedOn w:val="a0"/>
    <w:rsid w:val="005D51B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a">
    <w:name w:val="Обычный2"/>
    <w:rsid w:val="005D51B0"/>
    <w:rPr>
      <w:rFonts w:ascii="Times New Roman" w:eastAsia="Times New Roman" w:hAnsi="Times New Roman"/>
      <w:sz w:val="24"/>
    </w:rPr>
  </w:style>
  <w:style w:type="paragraph" w:customStyle="1" w:styleId="322">
    <w:name w:val="Основной текст с отступом 32"/>
    <w:basedOn w:val="2fa"/>
    <w:rsid w:val="005D51B0"/>
    <w:pPr>
      <w:ind w:firstLine="709"/>
      <w:jc w:val="both"/>
    </w:pPr>
    <w:rPr>
      <w:sz w:val="28"/>
    </w:rPr>
  </w:style>
  <w:style w:type="paragraph" w:customStyle="1" w:styleId="2fb">
    <w:name w:val="Текст сноски2"/>
    <w:basedOn w:val="2fa"/>
    <w:rsid w:val="005D51B0"/>
    <w:rPr>
      <w:sz w:val="20"/>
    </w:rPr>
  </w:style>
  <w:style w:type="character" w:customStyle="1" w:styleId="2fc">
    <w:name w:val="Знак сноски2"/>
    <w:rsid w:val="005D51B0"/>
    <w:rPr>
      <w:vertAlign w:val="superscript"/>
    </w:rPr>
  </w:style>
  <w:style w:type="paragraph" w:customStyle="1" w:styleId="2fd">
    <w:name w:val="Абзац списка2"/>
    <w:basedOn w:val="a0"/>
    <w:qFormat/>
    <w:rsid w:val="005D51B0"/>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5D51B0"/>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5D51B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1">
    <w:name w:val="Обычный3"/>
    <w:rsid w:val="005D51B0"/>
    <w:rPr>
      <w:rFonts w:ascii="Times New Roman" w:eastAsia="Times New Roman" w:hAnsi="Times New Roman"/>
      <w:sz w:val="24"/>
    </w:rPr>
  </w:style>
  <w:style w:type="paragraph" w:customStyle="1" w:styleId="330">
    <w:name w:val="Основной текст с отступом 33"/>
    <w:basedOn w:val="3f1"/>
    <w:rsid w:val="005D51B0"/>
    <w:pPr>
      <w:ind w:firstLine="709"/>
      <w:jc w:val="both"/>
    </w:pPr>
    <w:rPr>
      <w:sz w:val="28"/>
    </w:rPr>
  </w:style>
  <w:style w:type="paragraph" w:customStyle="1" w:styleId="3f2">
    <w:name w:val="Текст сноски3"/>
    <w:basedOn w:val="3f1"/>
    <w:rsid w:val="005D51B0"/>
    <w:rPr>
      <w:sz w:val="20"/>
    </w:rPr>
  </w:style>
  <w:style w:type="character" w:customStyle="1" w:styleId="3f3">
    <w:name w:val="Знак сноски3"/>
    <w:rsid w:val="005D51B0"/>
    <w:rPr>
      <w:vertAlign w:val="superscript"/>
    </w:rPr>
  </w:style>
  <w:style w:type="paragraph" w:customStyle="1" w:styleId="250">
    <w:name w:val="Основной текст 25"/>
    <w:basedOn w:val="a0"/>
    <w:rsid w:val="005D51B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b">
    <w:name w:val="Обычный4"/>
    <w:rsid w:val="005D51B0"/>
    <w:rPr>
      <w:rFonts w:ascii="Times New Roman" w:eastAsia="Times New Roman" w:hAnsi="Times New Roman"/>
      <w:sz w:val="24"/>
    </w:rPr>
  </w:style>
  <w:style w:type="paragraph" w:customStyle="1" w:styleId="340">
    <w:name w:val="Основной текст с отступом 34"/>
    <w:basedOn w:val="4b"/>
    <w:rsid w:val="005D51B0"/>
    <w:pPr>
      <w:ind w:firstLine="709"/>
      <w:jc w:val="both"/>
    </w:pPr>
    <w:rPr>
      <w:sz w:val="28"/>
    </w:rPr>
  </w:style>
  <w:style w:type="paragraph" w:customStyle="1" w:styleId="4c">
    <w:name w:val="Текст сноски4"/>
    <w:basedOn w:val="4b"/>
    <w:rsid w:val="005D51B0"/>
    <w:rPr>
      <w:sz w:val="20"/>
    </w:rPr>
  </w:style>
  <w:style w:type="character" w:customStyle="1" w:styleId="4d">
    <w:name w:val="Знак сноски4"/>
    <w:rsid w:val="005D51B0"/>
    <w:rPr>
      <w:vertAlign w:val="superscript"/>
    </w:rPr>
  </w:style>
  <w:style w:type="paragraph" w:customStyle="1" w:styleId="4e">
    <w:name w:val="Абзац списка4"/>
    <w:basedOn w:val="a0"/>
    <w:rsid w:val="005D51B0"/>
    <w:pPr>
      <w:widowControl/>
      <w:spacing w:after="0" w:line="240" w:lineRule="auto"/>
      <w:ind w:left="720"/>
    </w:pPr>
    <w:rPr>
      <w:rFonts w:eastAsia="Times New Roman"/>
      <w:sz w:val="24"/>
      <w:szCs w:val="24"/>
      <w:lang w:val="ru-RU" w:eastAsia="ru-RU"/>
    </w:rPr>
  </w:style>
  <w:style w:type="character" w:customStyle="1" w:styleId="1ff1">
    <w:name w:val="Без интервала Знак1"/>
    <w:uiPriority w:val="99"/>
    <w:rsid w:val="005D51B0"/>
    <w:rPr>
      <w:rFonts w:ascii="Calibri" w:eastAsia="Times New Roman" w:hAnsi="Calibri" w:cs="Times New Roman"/>
      <w:lang w:eastAsia="ar-SA"/>
    </w:rPr>
  </w:style>
  <w:style w:type="character" w:customStyle="1" w:styleId="1ff2">
    <w:name w:val="Гиперссылка1"/>
    <w:uiPriority w:val="99"/>
    <w:unhideWhenUsed/>
    <w:rsid w:val="005D51B0"/>
    <w:rPr>
      <w:color w:val="0563C1"/>
      <w:u w:val="single"/>
    </w:rPr>
  </w:style>
  <w:style w:type="table" w:customStyle="1" w:styleId="117">
    <w:name w:val="Сетка таблицы11"/>
    <w:basedOn w:val="a2"/>
    <w:uiPriority w:val="39"/>
    <w:rsid w:val="005D51B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rsid w:val="005D51B0"/>
  </w:style>
  <w:style w:type="character" w:customStyle="1" w:styleId="26">
    <w:name w:val="Оглавление 2 Знак"/>
    <w:link w:val="25"/>
    <w:uiPriority w:val="39"/>
    <w:rsid w:val="005D51B0"/>
    <w:rPr>
      <w:rFonts w:cs="Calibri"/>
      <w:b/>
      <w:bCs/>
      <w:sz w:val="22"/>
      <w:szCs w:val="22"/>
      <w:lang w:val="en-US" w:eastAsia="en-US"/>
    </w:rPr>
  </w:style>
  <w:style w:type="character" w:customStyle="1" w:styleId="42">
    <w:name w:val="Оглавление 4 Знак"/>
    <w:link w:val="40"/>
    <w:uiPriority w:val="39"/>
    <w:rsid w:val="005D51B0"/>
    <w:rPr>
      <w:rFonts w:cs="Calibri"/>
      <w:lang w:val="en-US" w:eastAsia="en-US"/>
    </w:rPr>
  </w:style>
  <w:style w:type="character" w:customStyle="1" w:styleId="62">
    <w:name w:val="Оглавление 6 Знак"/>
    <w:link w:val="60"/>
    <w:uiPriority w:val="39"/>
    <w:rsid w:val="005D51B0"/>
    <w:rPr>
      <w:rFonts w:cs="Calibri"/>
      <w:lang w:val="en-US" w:eastAsia="en-US"/>
    </w:rPr>
  </w:style>
  <w:style w:type="character" w:customStyle="1" w:styleId="72">
    <w:name w:val="Оглавление 7 Знак"/>
    <w:link w:val="70"/>
    <w:uiPriority w:val="39"/>
    <w:rsid w:val="005D51B0"/>
    <w:rPr>
      <w:rFonts w:cs="Calibri"/>
      <w:lang w:val="en-US" w:eastAsia="en-US"/>
    </w:rPr>
  </w:style>
  <w:style w:type="paragraph" w:customStyle="1" w:styleId="2fe">
    <w:name w:val="Заголовок №2 + Полужирный;Не курсив"/>
    <w:basedOn w:val="a0"/>
    <w:rsid w:val="005D51B0"/>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3">
    <w:name w:val="Текст сноски Знак1"/>
    <w:uiPriority w:val="99"/>
    <w:rsid w:val="005D51B0"/>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sid w:val="005D51B0"/>
    <w:rPr>
      <w:rFonts w:cs="Calibri"/>
      <w:lang w:val="en-US" w:eastAsia="en-US"/>
    </w:rPr>
  </w:style>
  <w:style w:type="paragraph" w:customStyle="1" w:styleId="afffff2">
    <w:name w:val="Основной текст + Полужирный"/>
    <w:basedOn w:val="2ff"/>
    <w:rsid w:val="005D51B0"/>
    <w:rPr>
      <w:b/>
      <w:highlight w:val="white"/>
    </w:rPr>
  </w:style>
  <w:style w:type="paragraph" w:customStyle="1" w:styleId="2ff">
    <w:name w:val="Основной текст2"/>
    <w:basedOn w:val="a0"/>
    <w:qFormat/>
    <w:rsid w:val="005D51B0"/>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12">
    <w:name w:val="Неразрешенное упоминание21"/>
    <w:basedOn w:val="a0"/>
    <w:link w:val="3f4"/>
    <w:rsid w:val="005D51B0"/>
    <w:pPr>
      <w:widowControl/>
      <w:spacing w:after="160" w:line="264" w:lineRule="auto"/>
    </w:pPr>
    <w:rPr>
      <w:rFonts w:eastAsia="Times New Roman"/>
      <w:color w:val="605E5C"/>
      <w:szCs w:val="20"/>
      <w:shd w:val="clear" w:color="auto" w:fill="E1DFDD"/>
    </w:rPr>
  </w:style>
  <w:style w:type="character" w:customStyle="1" w:styleId="3f4">
    <w:name w:val="Неразрешенное упоминание3"/>
    <w:link w:val="212"/>
    <w:rsid w:val="005D51B0"/>
    <w:rPr>
      <w:rFonts w:eastAsia="Times New Roman"/>
      <w:color w:val="605E5C"/>
      <w:sz w:val="22"/>
    </w:rPr>
  </w:style>
  <w:style w:type="paragraph" w:customStyle="1" w:styleId="Footnote0">
    <w:name w:val="Footnote"/>
    <w:rsid w:val="005D51B0"/>
    <w:pPr>
      <w:spacing w:after="160" w:line="264" w:lineRule="auto"/>
    </w:pPr>
    <w:rPr>
      <w:rFonts w:ascii="XO Thames" w:eastAsia="Times New Roman" w:hAnsi="XO Thames"/>
      <w:color w:val="000000"/>
      <w:sz w:val="22"/>
    </w:rPr>
  </w:style>
  <w:style w:type="character" w:customStyle="1" w:styleId="17">
    <w:name w:val="Оглавление 1 Знак"/>
    <w:link w:val="16"/>
    <w:uiPriority w:val="39"/>
    <w:rsid w:val="005D51B0"/>
    <w:rPr>
      <w:rFonts w:cs="Calibri"/>
      <w:b/>
      <w:bCs/>
      <w:i/>
      <w:iCs/>
      <w:sz w:val="24"/>
      <w:szCs w:val="24"/>
      <w:lang w:val="en-US" w:eastAsia="en-US"/>
    </w:rPr>
  </w:style>
  <w:style w:type="paragraph" w:customStyle="1" w:styleId="HeaderandFooter">
    <w:name w:val="Header and Footer"/>
    <w:rsid w:val="005D51B0"/>
    <w:pPr>
      <w:spacing w:after="160" w:line="360" w:lineRule="auto"/>
    </w:pPr>
    <w:rPr>
      <w:rFonts w:ascii="XO Thames" w:eastAsia="Times New Roman" w:hAnsi="XO Thames"/>
      <w:color w:val="000000"/>
    </w:rPr>
  </w:style>
  <w:style w:type="character" w:customStyle="1" w:styleId="92">
    <w:name w:val="Оглавление 9 Знак"/>
    <w:link w:val="90"/>
    <w:uiPriority w:val="39"/>
    <w:rsid w:val="005D51B0"/>
    <w:rPr>
      <w:rFonts w:cs="Calibri"/>
      <w:lang w:val="en-US" w:eastAsia="en-US"/>
    </w:rPr>
  </w:style>
  <w:style w:type="paragraph" w:customStyle="1" w:styleId="3f5">
    <w:name w:val="Основной текст3"/>
    <w:basedOn w:val="a0"/>
    <w:rsid w:val="005D51B0"/>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0"/>
    <w:uiPriority w:val="39"/>
    <w:rsid w:val="005D51B0"/>
    <w:rPr>
      <w:rFonts w:cs="Calibri"/>
      <w:lang w:val="en-US" w:eastAsia="en-US"/>
    </w:rPr>
  </w:style>
  <w:style w:type="character" w:customStyle="1" w:styleId="52">
    <w:name w:val="Оглавление 5 Знак"/>
    <w:link w:val="50"/>
    <w:uiPriority w:val="39"/>
    <w:rsid w:val="005D51B0"/>
    <w:rPr>
      <w:rFonts w:cs="Calibri"/>
      <w:lang w:val="en-US" w:eastAsia="en-US"/>
    </w:rPr>
  </w:style>
  <w:style w:type="character" w:customStyle="1" w:styleId="afff2">
    <w:name w:val="Заголовок оглавления Знак"/>
    <w:link w:val="1b"/>
    <w:uiPriority w:val="39"/>
    <w:rsid w:val="005D51B0"/>
    <w:rPr>
      <w:rFonts w:ascii="Calibri Light" w:eastAsia="Times New Roman" w:hAnsi="Calibri Light"/>
      <w:b/>
      <w:bCs/>
      <w:color w:val="2F5496"/>
      <w:sz w:val="28"/>
      <w:szCs w:val="28"/>
    </w:rPr>
  </w:style>
  <w:style w:type="paragraph" w:customStyle="1" w:styleId="toc10">
    <w:name w:val="toc 10"/>
    <w:next w:val="a0"/>
    <w:uiPriority w:val="39"/>
    <w:rsid w:val="005D51B0"/>
    <w:pPr>
      <w:spacing w:after="160" w:line="264" w:lineRule="auto"/>
      <w:ind w:left="1800"/>
    </w:pPr>
    <w:rPr>
      <w:rFonts w:eastAsia="Times New Roman"/>
      <w:color w:val="000000"/>
      <w:sz w:val="22"/>
    </w:rPr>
  </w:style>
  <w:style w:type="character" w:customStyle="1" w:styleId="docdata">
    <w:name w:val="docdata"/>
    <w:rsid w:val="005D51B0"/>
  </w:style>
  <w:style w:type="paragraph" w:customStyle="1" w:styleId="2521">
    <w:name w:val="2521"/>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ffd"/>
    <w:qFormat/>
    <w:rsid w:val="005D51B0"/>
    <w:pPr>
      <w:widowControl/>
      <w:numPr>
        <w:numId w:val="2"/>
      </w:numPr>
      <w:tabs>
        <w:tab w:val="clear" w:pos="0"/>
        <w:tab w:val="left"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uiPriority w:val="99"/>
    <w:qFormat/>
    <w:rsid w:val="005D51B0"/>
    <w:rPr>
      <w:rFonts w:ascii="Times New Roman" w:eastAsia="Calibri" w:hAnsi="Times New Roman" w:cs="Times New Roman" w:hint="default"/>
      <w:sz w:val="28"/>
      <w:szCs w:val="28"/>
      <w:lang w:eastAsia="zh-CN"/>
    </w:rPr>
  </w:style>
  <w:style w:type="character" w:customStyle="1" w:styleId="A20">
    <w:name w:val="A2"/>
    <w:uiPriority w:val="99"/>
    <w:qFormat/>
    <w:rsid w:val="005D51B0"/>
    <w:rPr>
      <w:rFonts w:cs="Newton"/>
      <w:b/>
      <w:bCs/>
      <w:color w:val="000000"/>
      <w:sz w:val="34"/>
      <w:szCs w:val="34"/>
    </w:rPr>
  </w:style>
  <w:style w:type="character" w:customStyle="1" w:styleId="-">
    <w:name w:val="Интернет-ссылка"/>
    <w:uiPriority w:val="99"/>
    <w:unhideWhenUsed/>
    <w:rsid w:val="005D51B0"/>
    <w:rPr>
      <w:color w:val="0563C1"/>
      <w:u w:val="single"/>
    </w:rPr>
  </w:style>
  <w:style w:type="character" w:customStyle="1" w:styleId="FontStyle30">
    <w:name w:val="Font Style30"/>
    <w:uiPriority w:val="99"/>
    <w:qFormat/>
    <w:rsid w:val="005D51B0"/>
    <w:rPr>
      <w:rFonts w:ascii="Georgia" w:hAnsi="Georgia" w:cs="Georgia"/>
      <w:spacing w:val="10"/>
      <w:sz w:val="18"/>
      <w:szCs w:val="18"/>
    </w:rPr>
  </w:style>
  <w:style w:type="character" w:customStyle="1" w:styleId="c1">
    <w:name w:val="c1"/>
    <w:qFormat/>
    <w:rsid w:val="005D51B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5D51B0"/>
    <w:rPr>
      <w:rFonts w:ascii="Times New Roman" w:hAnsi="Times New Roman"/>
      <w:sz w:val="24"/>
      <w:u w:val="none"/>
    </w:rPr>
  </w:style>
  <w:style w:type="character" w:customStyle="1" w:styleId="searchresult">
    <w:name w:val="search_result"/>
    <w:qFormat/>
    <w:rsid w:val="005D51B0"/>
  </w:style>
  <w:style w:type="character" w:customStyle="1" w:styleId="afffff3">
    <w:name w:val="Перечень Знак"/>
    <w:qFormat/>
    <w:rsid w:val="005D51B0"/>
    <w:rPr>
      <w:rFonts w:ascii="Times New Roman" w:hAnsi="Times New Roman"/>
      <w:sz w:val="28"/>
      <w:u w:val="none"/>
    </w:rPr>
  </w:style>
  <w:style w:type="character" w:customStyle="1" w:styleId="afffff4">
    <w:name w:val="Посещённая гиперссылка"/>
    <w:uiPriority w:val="99"/>
    <w:semiHidden/>
    <w:unhideWhenUsed/>
    <w:rsid w:val="005D51B0"/>
    <w:rPr>
      <w:color w:val="954F72"/>
      <w:u w:val="single"/>
    </w:rPr>
  </w:style>
  <w:style w:type="character" w:customStyle="1" w:styleId="FootnoteCharacters">
    <w:name w:val="Footnote Characters"/>
    <w:uiPriority w:val="99"/>
    <w:semiHidden/>
    <w:unhideWhenUsed/>
    <w:qFormat/>
    <w:rsid w:val="005D51B0"/>
    <w:rPr>
      <w:vertAlign w:val="superscript"/>
    </w:rPr>
  </w:style>
  <w:style w:type="character" w:customStyle="1" w:styleId="3f6">
    <w:name w:val="Стиль3 Знак"/>
    <w:qFormat/>
    <w:rsid w:val="005D51B0"/>
    <w:rPr>
      <w:rFonts w:ascii="Times New Roman" w:eastAsia="Calibri" w:hAnsi="Times New Roman" w:cs="Times New Roman"/>
      <w:sz w:val="24"/>
      <w:szCs w:val="24"/>
      <w:lang w:eastAsia="zh-CN"/>
    </w:rPr>
  </w:style>
  <w:style w:type="character" w:customStyle="1" w:styleId="4f">
    <w:name w:val="Стиль4 Знак"/>
    <w:qFormat/>
    <w:rsid w:val="005D51B0"/>
    <w:rPr>
      <w:rFonts w:ascii="Times New Roman" w:eastAsia="Calibri" w:hAnsi="Times New Roman" w:cs="Times New Roman"/>
      <w:b/>
      <w:sz w:val="28"/>
      <w:szCs w:val="24"/>
    </w:rPr>
  </w:style>
  <w:style w:type="character" w:customStyle="1" w:styleId="afffff5">
    <w:name w:val="Ссылка указателя"/>
    <w:qFormat/>
    <w:rsid w:val="005D51B0"/>
  </w:style>
  <w:style w:type="paragraph" w:customStyle="1" w:styleId="Caption">
    <w:name w:val="Caption"/>
    <w:basedOn w:val="a0"/>
    <w:uiPriority w:val="35"/>
    <w:qFormat/>
    <w:rsid w:val="005D51B0"/>
    <w:pPr>
      <w:widowControl/>
      <w:suppressLineNumbers/>
      <w:spacing w:before="120" w:after="120" w:line="259" w:lineRule="auto"/>
    </w:pPr>
    <w:rPr>
      <w:rFonts w:cs="Lucida Sans"/>
      <w:i/>
      <w:iCs/>
      <w:sz w:val="24"/>
      <w:szCs w:val="24"/>
      <w:lang w:val="ru-RU"/>
    </w:rPr>
  </w:style>
  <w:style w:type="paragraph" w:customStyle="1" w:styleId="msonormalbullet2gif">
    <w:name w:val="msonormalbullet2.gif"/>
    <w:basedOn w:val="a0"/>
    <w:uiPriority w:val="99"/>
    <w:qFormat/>
    <w:rsid w:val="005D51B0"/>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5D51B0"/>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5D51B0"/>
    <w:pPr>
      <w:widowControl/>
      <w:numPr>
        <w:numId w:val="3"/>
      </w:numPr>
      <w:tabs>
        <w:tab w:val="clear" w:pos="0"/>
        <w:tab w:val="left" w:pos="360"/>
      </w:tabs>
      <w:spacing w:after="0" w:line="360" w:lineRule="auto"/>
      <w:ind w:left="1429" w:firstLine="0"/>
      <w:jc w:val="both"/>
    </w:pPr>
    <w:rPr>
      <w:rFonts w:ascii="Times New Roman" w:hAnsi="Times New Roman" w:cs="Calibri"/>
      <w:sz w:val="28"/>
      <w:lang w:val="ru-RU"/>
    </w:rPr>
  </w:style>
  <w:style w:type="paragraph" w:customStyle="1" w:styleId="s10">
    <w:name w:val="s_1"/>
    <w:basedOn w:val="a0"/>
    <w:uiPriority w:val="99"/>
    <w:qFormat/>
    <w:rsid w:val="005D51B0"/>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5D51B0"/>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5D51B0"/>
    <w:pPr>
      <w:widowControl/>
      <w:spacing w:before="120" w:after="120" w:line="360" w:lineRule="auto"/>
      <w:jc w:val="center"/>
    </w:pPr>
    <w:rPr>
      <w:rFonts w:ascii="Times New Roman" w:hAnsi="Times New Roman"/>
      <w:b/>
      <w:sz w:val="28"/>
      <w:szCs w:val="24"/>
      <w:lang w:val="ru-RU"/>
    </w:rPr>
  </w:style>
  <w:style w:type="table" w:customStyle="1" w:styleId="3f7">
    <w:name w:val="Сетка таблицы3"/>
    <w:basedOn w:val="a2"/>
    <w:uiPriority w:val="39"/>
    <w:rsid w:val="005D51B0"/>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rsid w:val="005D51B0"/>
    <w:pPr>
      <w:spacing w:after="200" w:line="276" w:lineRule="auto"/>
    </w:pPr>
    <w:rPr>
      <w:rFonts w:eastAsia="Microsoft YaHei" w:cs="Calibri"/>
      <w:sz w:val="22"/>
      <w:szCs w:val="22"/>
      <w:lang w:eastAsia="en-US"/>
    </w:rPr>
  </w:style>
  <w:style w:type="table" w:customStyle="1" w:styleId="4f1">
    <w:name w:val="Сетка таблицы4"/>
    <w:basedOn w:val="a2"/>
    <w:uiPriority w:val="39"/>
    <w:rsid w:val="005D51B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5D51B0"/>
    <w:pPr>
      <w:widowControl w:val="0"/>
    </w:pPr>
    <w:rPr>
      <w:rFonts w:eastAsia="Times New Roman"/>
      <w:sz w:val="22"/>
      <w:szCs w:val="22"/>
      <w:lang w:val="en-US"/>
    </w:rPr>
    <w:tblPr>
      <w:tblCellMar>
        <w:top w:w="0" w:type="dxa"/>
        <w:left w:w="0" w:type="dxa"/>
        <w:bottom w:w="0" w:type="dxa"/>
        <w:right w:w="0" w:type="dxa"/>
      </w:tblCellMar>
    </w:tblPr>
  </w:style>
  <w:style w:type="table" w:customStyle="1" w:styleId="124">
    <w:name w:val="Сетка таблицы12"/>
    <w:basedOn w:val="a2"/>
    <w:uiPriority w:val="59"/>
    <w:rsid w:val="005D51B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Сетка таблицы21"/>
    <w:basedOn w:val="a2"/>
    <w:uiPriority w:val="39"/>
    <w:rsid w:val="005D51B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4">
    <w:name w:val="Текст концевой сноски Знак1"/>
    <w:uiPriority w:val="99"/>
    <w:semiHidden/>
    <w:rsid w:val="005D51B0"/>
    <w:rPr>
      <w:lang w:val="en-US" w:eastAsia="en-US"/>
    </w:rPr>
  </w:style>
  <w:style w:type="table" w:customStyle="1" w:styleId="57">
    <w:name w:val="Сетка таблицы5"/>
    <w:basedOn w:val="a2"/>
    <w:rsid w:val="005D51B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unhideWhenUsed/>
    <w:qFormat/>
    <w:rsid w:val="005D51B0"/>
    <w:pPr>
      <w:widowControl w:val="0"/>
    </w:pPr>
    <w:rPr>
      <w:sz w:val="22"/>
      <w:szCs w:val="22"/>
      <w:lang w:val="en-US" w:eastAsia="en-US"/>
    </w:rPr>
    <w:tblPr>
      <w:tblCellMar>
        <w:top w:w="0" w:type="dxa"/>
        <w:left w:w="0" w:type="dxa"/>
        <w:bottom w:w="0" w:type="dxa"/>
        <w:right w:w="0" w:type="dxa"/>
      </w:tblCellMar>
    </w:tblPr>
  </w:style>
  <w:style w:type="table" w:customStyle="1" w:styleId="130">
    <w:name w:val="Сетка таблицы13"/>
    <w:basedOn w:val="a2"/>
    <w:uiPriority w:val="59"/>
    <w:rsid w:val="005D51B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2"/>
    <w:uiPriority w:val="39"/>
    <w:rsid w:val="005D51B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2"/>
    <w:uiPriority w:val="39"/>
    <w:rsid w:val="005D51B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2"/>
    <w:uiPriority w:val="39"/>
    <w:rsid w:val="005D51B0"/>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2"/>
    <w:uiPriority w:val="39"/>
    <w:rsid w:val="005D51B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D51B0"/>
    <w:pPr>
      <w:widowControl w:val="0"/>
    </w:pPr>
    <w:rPr>
      <w:rFonts w:eastAsia="Times New Roman"/>
      <w:sz w:val="22"/>
      <w:szCs w:val="22"/>
      <w:lang w:val="en-US"/>
    </w:rPr>
    <w:tblPr>
      <w:tblCellMar>
        <w:top w:w="0" w:type="dxa"/>
        <w:left w:w="0" w:type="dxa"/>
        <w:bottom w:w="0" w:type="dxa"/>
        <w:right w:w="0" w:type="dxa"/>
      </w:tblCellMar>
    </w:tblPr>
  </w:style>
  <w:style w:type="table" w:customStyle="1" w:styleId="1210">
    <w:name w:val="Сетка таблицы121"/>
    <w:basedOn w:val="a2"/>
    <w:uiPriority w:val="59"/>
    <w:rsid w:val="005D51B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2"/>
    <w:uiPriority w:val="39"/>
    <w:rsid w:val="005D51B0"/>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basedOn w:val="a2"/>
    <w:uiPriority w:val="39"/>
    <w:rsid w:val="005D51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p">
    <w:name w:val="p"/>
    <w:basedOn w:val="a0"/>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D51B0"/>
  </w:style>
  <w:style w:type="character" w:customStyle="1" w:styleId="by-author">
    <w:name w:val="by-author"/>
    <w:rsid w:val="005D51B0"/>
  </w:style>
  <w:style w:type="character" w:customStyle="1" w:styleId="author">
    <w:name w:val="author"/>
    <w:rsid w:val="005D51B0"/>
  </w:style>
  <w:style w:type="paragraph" w:customStyle="1" w:styleId="z-1">
    <w:name w:val="z-Начало формы1"/>
    <w:basedOn w:val="a0"/>
    <w:next w:val="a0"/>
    <w:link w:val="z-"/>
    <w:uiPriority w:val="99"/>
    <w:semiHidden/>
    <w:unhideWhenUsed/>
    <w:rsid w:val="005D51B0"/>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
    <w:name w:val="z-Начало формы Знак"/>
    <w:link w:val="z-1"/>
    <w:uiPriority w:val="99"/>
    <w:semiHidden/>
    <w:rsid w:val="005D51B0"/>
    <w:rPr>
      <w:rFonts w:ascii="Arial" w:eastAsia="Times New Roman" w:hAnsi="Arial" w:cs="Arial"/>
      <w:vanish/>
      <w:sz w:val="16"/>
      <w:szCs w:val="16"/>
    </w:rPr>
  </w:style>
  <w:style w:type="character" w:customStyle="1" w:styleId="pay-btn-title">
    <w:name w:val="pay-btn-title"/>
    <w:rsid w:val="005D51B0"/>
  </w:style>
  <w:style w:type="character" w:customStyle="1" w:styleId="pay-btn-price">
    <w:name w:val="pay-btn-price"/>
    <w:rsid w:val="005D51B0"/>
  </w:style>
  <w:style w:type="paragraph" w:customStyle="1" w:styleId="z-10">
    <w:name w:val="z-Конец формы1"/>
    <w:basedOn w:val="a0"/>
    <w:next w:val="a0"/>
    <w:link w:val="z-0"/>
    <w:uiPriority w:val="99"/>
    <w:semiHidden/>
    <w:unhideWhenUsed/>
    <w:rsid w:val="005D51B0"/>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0">
    <w:name w:val="z-Конец формы Знак"/>
    <w:link w:val="z-10"/>
    <w:uiPriority w:val="99"/>
    <w:semiHidden/>
    <w:rsid w:val="005D51B0"/>
    <w:rPr>
      <w:rFonts w:ascii="Arial" w:eastAsia="Times New Roman" w:hAnsi="Arial" w:cs="Arial"/>
      <w:vanish/>
      <w:sz w:val="16"/>
      <w:szCs w:val="16"/>
    </w:rPr>
  </w:style>
  <w:style w:type="character" w:customStyle="1" w:styleId="aside-block-title">
    <w:name w:val="aside-block-title"/>
    <w:rsid w:val="005D51B0"/>
  </w:style>
  <w:style w:type="paragraph" w:customStyle="1" w:styleId="118">
    <w:name w:val="Заголовок 11"/>
    <w:basedOn w:val="a0"/>
    <w:next w:val="a0"/>
    <w:uiPriority w:val="9"/>
    <w:qFormat/>
    <w:rsid w:val="005D51B0"/>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5">
    <w:name w:val="Заголовок 21"/>
    <w:basedOn w:val="a0"/>
    <w:next w:val="a0"/>
    <w:unhideWhenUsed/>
    <w:qFormat/>
    <w:rsid w:val="005D51B0"/>
    <w:pPr>
      <w:keepNext/>
      <w:keepLines/>
      <w:widowControl/>
      <w:spacing w:before="40" w:after="0" w:line="240" w:lineRule="auto"/>
      <w:jc w:val="center"/>
      <w:outlineLvl w:val="1"/>
    </w:pPr>
    <w:rPr>
      <w:rFonts w:ascii="Times New Roman" w:eastAsia="Times New Roman" w:hAnsi="Times New Roman"/>
      <w:b/>
      <w:sz w:val="28"/>
      <w:szCs w:val="26"/>
      <w:lang w:val="ru-RU"/>
    </w:rPr>
  </w:style>
  <w:style w:type="paragraph" w:customStyle="1" w:styleId="c20">
    <w:name w:val="c20"/>
    <w:basedOn w:val="a0"/>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D51B0"/>
    <w:rPr>
      <w:rFonts w:cs="Times New Roman"/>
    </w:rPr>
  </w:style>
  <w:style w:type="character" w:customStyle="1" w:styleId="c8">
    <w:name w:val="c8"/>
    <w:rsid w:val="005D51B0"/>
    <w:rPr>
      <w:rFonts w:cs="Times New Roman"/>
    </w:rPr>
  </w:style>
  <w:style w:type="paragraph" w:customStyle="1" w:styleId="c4">
    <w:name w:val="c4"/>
    <w:basedOn w:val="a0"/>
    <w:uiPriority w:val="99"/>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D51B0"/>
    <w:rPr>
      <w:rFonts w:cs="Times New Roman"/>
    </w:rPr>
  </w:style>
  <w:style w:type="paragraph" w:customStyle="1" w:styleId="c27c35">
    <w:name w:val="c27 c35"/>
    <w:basedOn w:val="a0"/>
    <w:uiPriority w:val="99"/>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D51B0"/>
    <w:rPr>
      <w:rFonts w:cs="Times New Roman"/>
    </w:rPr>
  </w:style>
  <w:style w:type="paragraph" w:customStyle="1" w:styleId="c33c27">
    <w:name w:val="c33 c27"/>
    <w:basedOn w:val="a0"/>
    <w:uiPriority w:val="99"/>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D51B0"/>
    <w:rPr>
      <w:rFonts w:cs="Times New Roman"/>
    </w:rPr>
  </w:style>
  <w:style w:type="character" w:customStyle="1" w:styleId="22pt">
    <w:name w:val="Основной текст (2) + Интервал 2 pt"/>
    <w:rsid w:val="005D51B0"/>
    <w:rPr>
      <w:rFonts w:ascii="Times New Roman" w:hAnsi="Times New Roman" w:cs="Times New Roman"/>
      <w:i/>
      <w:iCs/>
      <w:color w:val="000000"/>
      <w:spacing w:val="40"/>
      <w:position w:val="0"/>
      <w:sz w:val="27"/>
      <w:szCs w:val="27"/>
      <w:u w:val="none"/>
      <w:lang w:val="en-US"/>
    </w:rPr>
  </w:style>
  <w:style w:type="paragraph" w:customStyle="1" w:styleId="2ff0">
    <w:name w:val="Подзаг2"/>
    <w:basedOn w:val="14"/>
    <w:uiPriority w:val="99"/>
    <w:rsid w:val="005D51B0"/>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9">
    <w:name w:val="Заголовок 1 Знак1"/>
    <w:uiPriority w:val="9"/>
    <w:rsid w:val="005D51B0"/>
    <w:rPr>
      <w:rFonts w:ascii="Calibri Light" w:eastAsia="Times New Roman" w:hAnsi="Calibri Light" w:cs="Times New Roman"/>
      <w:color w:val="2F5496"/>
      <w:sz w:val="32"/>
      <w:szCs w:val="32"/>
    </w:rPr>
  </w:style>
  <w:style w:type="character" w:customStyle="1" w:styleId="216">
    <w:name w:val="Заголовок 2 Знак1"/>
    <w:uiPriority w:val="9"/>
    <w:semiHidden/>
    <w:rsid w:val="005D51B0"/>
    <w:rPr>
      <w:rFonts w:ascii="Calibri Light" w:eastAsia="Times New Roman" w:hAnsi="Calibri Light" w:cs="Times New Roman"/>
      <w:color w:val="2F5496"/>
      <w:sz w:val="26"/>
      <w:szCs w:val="26"/>
    </w:rPr>
  </w:style>
  <w:style w:type="character" w:customStyle="1" w:styleId="extended-textshort">
    <w:name w:val="extended-text__short"/>
    <w:rsid w:val="005D51B0"/>
  </w:style>
  <w:style w:type="paragraph" w:customStyle="1" w:styleId="Pa12">
    <w:name w:val="Pa12"/>
    <w:basedOn w:val="a0"/>
    <w:next w:val="a0"/>
    <w:rsid w:val="005D51B0"/>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5D51B0"/>
  </w:style>
  <w:style w:type="character" w:customStyle="1" w:styleId="hps">
    <w:name w:val="hps"/>
    <w:rsid w:val="005D51B0"/>
  </w:style>
  <w:style w:type="character" w:customStyle="1" w:styleId="hpsatn">
    <w:name w:val="hps atn"/>
    <w:rsid w:val="005D51B0"/>
  </w:style>
  <w:style w:type="character" w:customStyle="1" w:styleId="apple-style-span">
    <w:name w:val="apple-style-span"/>
    <w:rsid w:val="005D51B0"/>
  </w:style>
  <w:style w:type="character" w:customStyle="1" w:styleId="CpinCa">
    <w:name w:val="C*p*i*n*C*a*"/>
    <w:link w:val="Foe"/>
    <w:uiPriority w:val="99"/>
    <w:rsid w:val="005D51B0"/>
  </w:style>
  <w:style w:type="paragraph" w:customStyle="1" w:styleId="Foe">
    <w:name w:val="F*o*e*"/>
    <w:basedOn w:val="Nra"/>
    <w:link w:val="CpinCa"/>
    <w:uiPriority w:val="99"/>
    <w:unhideWhenUsed/>
    <w:rsid w:val="005D51B0"/>
    <w:pPr>
      <w:tabs>
        <w:tab w:val="center" w:pos="4677"/>
        <w:tab w:val="right" w:pos="9355"/>
      </w:tabs>
      <w:spacing w:after="0" w:line="240" w:lineRule="auto"/>
    </w:pPr>
    <w:rPr>
      <w:rFonts w:ascii="Calibri" w:eastAsia="Calibri" w:hAnsi="Calibri" w:cs="Times New Roman"/>
      <w:sz w:val="20"/>
      <w:szCs w:val="20"/>
    </w:rPr>
  </w:style>
  <w:style w:type="paragraph" w:customStyle="1" w:styleId="Nra">
    <w:name w:val="N*r*a*"/>
    <w:uiPriority w:val="99"/>
    <w:qFormat/>
    <w:rsid w:val="005D51B0"/>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5D51B0"/>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5D51B0"/>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5D51B0"/>
    <w:pPr>
      <w:spacing w:after="120"/>
    </w:pPr>
  </w:style>
  <w:style w:type="paragraph" w:customStyle="1" w:styleId="NraWb">
    <w:name w:val="N*r*a* *W*b*"/>
    <w:basedOn w:val="Nra"/>
    <w:uiPriority w:val="99"/>
    <w:unhideWhenUsed/>
    <w:rsid w:val="005D51B0"/>
    <w:pPr>
      <w:spacing w:before="100" w:beforeAutospacing="1" w:after="100" w:afterAutospacing="1" w:line="240" w:lineRule="auto"/>
    </w:pPr>
  </w:style>
  <w:style w:type="paragraph" w:customStyle="1" w:styleId="Lsaarp">
    <w:name w:val="L*s* *a*a*r*p*"/>
    <w:basedOn w:val="Nra"/>
    <w:uiPriority w:val="99"/>
    <w:qFormat/>
    <w:rsid w:val="005D51B0"/>
    <w:pPr>
      <w:spacing w:after="160" w:line="259" w:lineRule="auto"/>
      <w:ind w:left="720"/>
      <w:contextualSpacing/>
    </w:pPr>
  </w:style>
  <w:style w:type="character" w:customStyle="1" w:styleId="afff1">
    <w:name w:val="Обычный (веб) Знак"/>
    <w:link w:val="1a"/>
    <w:uiPriority w:val="99"/>
    <w:rsid w:val="005D51B0"/>
    <w:rPr>
      <w:rFonts w:ascii="Times New Roman" w:eastAsia="Times New Roman" w:hAnsi="Times New Roman"/>
      <w:sz w:val="24"/>
      <w:szCs w:val="24"/>
    </w:rPr>
  </w:style>
  <w:style w:type="table" w:customStyle="1" w:styleId="76">
    <w:name w:val="Сетка таблицы7"/>
    <w:basedOn w:val="a2"/>
    <w:uiPriority w:val="59"/>
    <w:qFormat/>
    <w:rsid w:val="005D51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5D51B0"/>
    <w:tblPr>
      <w:tblCellMar>
        <w:top w:w="0" w:type="dxa"/>
        <w:left w:w="0" w:type="dxa"/>
        <w:bottom w:w="0" w:type="dxa"/>
        <w:right w:w="0" w:type="dxa"/>
      </w:tblCellMar>
    </w:tblPr>
  </w:style>
  <w:style w:type="table" w:customStyle="1" w:styleId="84">
    <w:name w:val="Сетка таблицы8"/>
    <w:basedOn w:val="a2"/>
    <w:uiPriority w:val="39"/>
    <w:rsid w:val="005D51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2">
    <w:name w:val="Основной текст + 10"/>
    <w:uiPriority w:val="99"/>
    <w:rsid w:val="005D51B0"/>
    <w:rPr>
      <w:rFonts w:ascii="Times New Roman" w:hAnsi="Times New Roman" w:cs="Times New Roman"/>
      <w:color w:val="000000"/>
      <w:spacing w:val="0"/>
      <w:position w:val="0"/>
      <w:sz w:val="21"/>
      <w:szCs w:val="21"/>
      <w:shd w:val="clear" w:color="auto" w:fill="FFFFFF"/>
      <w:lang w:val="ru-RU" w:eastAsia="ru-RU"/>
    </w:rPr>
  </w:style>
  <w:style w:type="table" w:customStyle="1" w:styleId="1ff5">
    <w:name w:val="Светлая заливка1"/>
    <w:basedOn w:val="a2"/>
    <w:uiPriority w:val="60"/>
    <w:rsid w:val="005D51B0"/>
    <w:rPr>
      <w:color w:val="000000"/>
      <w:sz w:val="22"/>
      <w:szCs w:val="22"/>
      <w:lang w:eastAsia="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tcBorders>
      </w:tcPr>
    </w:tblStylePr>
    <w:tblStylePr w:type="firstCol">
      <w:rPr>
        <w:b/>
        <w:bCs/>
      </w:rPr>
    </w:tblStylePr>
    <w:tblStylePr w:type="lastCol">
      <w:rPr>
        <w:b/>
        <w:bCs/>
      </w:rPr>
    </w:tblStylePr>
    <w:tblStylePr w:type="band1Vert">
      <w:tblPr/>
      <w:tcPr>
        <w:tcBorders>
          <w:left w:val="nil"/>
          <w:right w:val="nil"/>
        </w:tcBorders>
        <w:shd w:val="clear" w:color="auto" w:fill="C0C0C0"/>
      </w:tcPr>
    </w:tblStylePr>
    <w:tblStylePr w:type="band1Horz">
      <w:tblPr/>
      <w:tcPr>
        <w:tcBorders>
          <w:left w:val="nil"/>
          <w:right w:val="nil"/>
        </w:tcBorders>
        <w:shd w:val="clear" w:color="auto" w:fill="C0C0C0"/>
      </w:tcPr>
    </w:tblStylePr>
  </w:style>
  <w:style w:type="table" w:customStyle="1" w:styleId="2ff1">
    <w:name w:val="Светлая заливка2"/>
    <w:basedOn w:val="a2"/>
    <w:uiPriority w:val="60"/>
    <w:rsid w:val="005D51B0"/>
    <w:rPr>
      <w:color w:val="000000"/>
      <w:sz w:val="22"/>
      <w:szCs w:val="22"/>
      <w:lang w:eastAsia="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tcBorders>
      </w:tcPr>
    </w:tblStylePr>
    <w:tblStylePr w:type="firstCol">
      <w:rPr>
        <w:b/>
        <w:bCs/>
      </w:rPr>
    </w:tblStylePr>
    <w:tblStylePr w:type="lastCol">
      <w:rPr>
        <w:b/>
        <w:bCs/>
      </w:rPr>
    </w:tblStylePr>
    <w:tblStylePr w:type="band1Vert">
      <w:tblPr/>
      <w:tcPr>
        <w:tcBorders>
          <w:left w:val="nil"/>
          <w:right w:val="nil"/>
        </w:tcBorders>
        <w:shd w:val="clear" w:color="auto" w:fill="C0C0C0"/>
      </w:tcPr>
    </w:tblStylePr>
    <w:tblStylePr w:type="band1Horz">
      <w:tblPr/>
      <w:tcPr>
        <w:tcBorders>
          <w:left w:val="nil"/>
          <w:right w:val="nil"/>
        </w:tcBorders>
        <w:shd w:val="clear" w:color="auto" w:fill="C0C0C0"/>
      </w:tcPr>
    </w:tblStylePr>
  </w:style>
  <w:style w:type="character" w:customStyle="1" w:styleId="1ff6">
    <w:name w:val="Слабое выделение1"/>
    <w:uiPriority w:val="19"/>
    <w:qFormat/>
    <w:rsid w:val="005D51B0"/>
    <w:rPr>
      <w:i/>
      <w:iCs/>
      <w:color w:val="808080"/>
    </w:rPr>
  </w:style>
  <w:style w:type="character" w:customStyle="1" w:styleId="2ff2">
    <w:name w:val="Слабое выделение2"/>
    <w:uiPriority w:val="19"/>
    <w:qFormat/>
    <w:rsid w:val="005D51B0"/>
    <w:rPr>
      <w:i/>
      <w:iCs/>
      <w:color w:val="808080"/>
    </w:rPr>
  </w:style>
  <w:style w:type="character" w:customStyle="1" w:styleId="c10">
    <w:name w:val="c10"/>
    <w:rsid w:val="005D51B0"/>
  </w:style>
  <w:style w:type="table" w:customStyle="1" w:styleId="97">
    <w:name w:val="Сетка таблицы9"/>
    <w:basedOn w:val="a2"/>
    <w:uiPriority w:val="59"/>
    <w:rsid w:val="005D51B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7">
    <w:name w:val="Без интервала1"/>
    <w:rsid w:val="005D51B0"/>
    <w:rPr>
      <w:rFonts w:eastAsia="Times New Roman"/>
      <w:sz w:val="22"/>
      <w:szCs w:val="22"/>
      <w:lang w:eastAsia="en-US"/>
    </w:rPr>
  </w:style>
  <w:style w:type="paragraph" w:customStyle="1" w:styleId="1010">
    <w:name w:val="Основной текст (10)1"/>
    <w:basedOn w:val="a0"/>
    <w:rsid w:val="005D51B0"/>
    <w:pPr>
      <w:shd w:val="clear" w:color="auto" w:fill="FFFFFF"/>
      <w:spacing w:before="300" w:after="180" w:line="331" w:lineRule="exact"/>
      <w:jc w:val="both"/>
    </w:pPr>
    <w:rPr>
      <w:rFonts w:ascii="Times New Roman" w:hAnsi="Times New Roman"/>
      <w:sz w:val="27"/>
      <w:szCs w:val="27"/>
      <w:lang w:val="ru-RU"/>
    </w:rPr>
  </w:style>
  <w:style w:type="table" w:customStyle="1" w:styleId="TableNormal4">
    <w:name w:val="Table Normal4"/>
    <w:rsid w:val="005D51B0"/>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character" w:customStyle="1" w:styleId="2ff3">
    <w:name w:val="Основной текст (2) + Курсив"/>
    <w:rsid w:val="005D51B0"/>
    <w:rPr>
      <w:rFonts w:ascii="Times New Roman" w:eastAsia="Times New Roman" w:hAnsi="Times New Roman" w:cs="Times New Roman"/>
      <w:i/>
      <w:iCs/>
      <w:color w:val="231E20"/>
      <w:spacing w:val="0"/>
      <w:position w:val="0"/>
      <w:sz w:val="17"/>
      <w:szCs w:val="17"/>
      <w:u w:val="none"/>
      <w:shd w:val="clear" w:color="auto" w:fill="FFFFFF"/>
      <w:lang w:val="ru-RU" w:eastAsia="ru-RU" w:bidi="ru-RU"/>
    </w:rPr>
  </w:style>
  <w:style w:type="character" w:customStyle="1" w:styleId="Default0">
    <w:name w:val="Default Знак"/>
    <w:link w:val="Default"/>
    <w:rsid w:val="005D51B0"/>
    <w:rPr>
      <w:rFonts w:ascii="Arial" w:hAnsi="Arial"/>
      <w:color w:val="000000"/>
      <w:sz w:val="24"/>
      <w:szCs w:val="24"/>
      <w:lang w:eastAsia="en-US" w:bidi="ar-SA"/>
    </w:rPr>
  </w:style>
  <w:style w:type="paragraph" w:customStyle="1" w:styleId="paragraph">
    <w:name w:val="paragraph"/>
    <w:basedOn w:val="a0"/>
    <w:rsid w:val="005D51B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5D51B0"/>
  </w:style>
  <w:style w:type="paragraph" w:customStyle="1" w:styleId="afffff6">
    <w:name w:val="[Без стиля]"/>
    <w:rsid w:val="005D51B0"/>
    <w:pPr>
      <w:spacing w:line="288" w:lineRule="auto"/>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5D51B0"/>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4">
    <w:name w:val="заголовок 2"/>
    <w:basedOn w:val="afffff6"/>
    <w:uiPriority w:val="99"/>
    <w:rsid w:val="005D51B0"/>
    <w:pPr>
      <w:jc w:val="center"/>
    </w:pPr>
    <w:rPr>
      <w:rFonts w:ascii="Komi SchoolBook" w:hAnsi="Komi SchoolBook" w:cs="Komi SchoolBook"/>
      <w:b/>
      <w:bCs/>
    </w:rPr>
  </w:style>
  <w:style w:type="paragraph" w:customStyle="1" w:styleId="afffff7">
    <w:name w:val="список"/>
    <w:basedOn w:val="afffff6"/>
    <w:uiPriority w:val="99"/>
    <w:rsid w:val="005D51B0"/>
    <w:pPr>
      <w:spacing w:line="258" w:lineRule="atLeast"/>
      <w:ind w:left="360" w:hanging="360"/>
      <w:jc w:val="both"/>
    </w:pPr>
    <w:rPr>
      <w:rFonts w:ascii="Komi SchoolBook" w:hAnsi="Komi SchoolBook" w:cs="Komi SchoolBook"/>
      <w:sz w:val="21"/>
      <w:szCs w:val="21"/>
    </w:rPr>
  </w:style>
  <w:style w:type="paragraph" w:customStyle="1" w:styleId="3f8">
    <w:name w:val="заголовок 3"/>
    <w:basedOn w:val="afffff6"/>
    <w:uiPriority w:val="99"/>
    <w:rsid w:val="005D51B0"/>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6"/>
    <w:uiPriority w:val="99"/>
    <w:rsid w:val="005D51B0"/>
    <w:pPr>
      <w:spacing w:line="200" w:lineRule="atLeast"/>
      <w:jc w:val="center"/>
    </w:pPr>
    <w:rPr>
      <w:rFonts w:ascii="Komi SchoolBook" w:hAnsi="Komi SchoolBook" w:cs="Komi SchoolBook"/>
      <w:i/>
      <w:iCs/>
      <w:sz w:val="18"/>
      <w:szCs w:val="18"/>
    </w:rPr>
  </w:style>
  <w:style w:type="paragraph" w:customStyle="1" w:styleId="c43">
    <w:name w:val="c43"/>
    <w:basedOn w:val="a0"/>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5D51B0"/>
  </w:style>
  <w:style w:type="character" w:customStyle="1" w:styleId="c5">
    <w:name w:val="c5"/>
    <w:rsid w:val="005D51B0"/>
  </w:style>
  <w:style w:type="paragraph" w:customStyle="1" w:styleId="c83">
    <w:name w:val="c83"/>
    <w:basedOn w:val="a0"/>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5D51B0"/>
  </w:style>
  <w:style w:type="paragraph" w:customStyle="1" w:styleId="c22">
    <w:name w:val="c22"/>
    <w:basedOn w:val="a0"/>
    <w:rsid w:val="005D51B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3f9">
    <w:name w:val="Стиль3"/>
    <w:basedOn w:val="a0"/>
    <w:link w:val="312"/>
    <w:qFormat/>
    <w:rsid w:val="005D51B0"/>
    <w:pPr>
      <w:spacing w:after="0" w:line="360" w:lineRule="auto"/>
      <w:ind w:firstLine="709"/>
      <w:jc w:val="both"/>
    </w:pPr>
    <w:rPr>
      <w:rFonts w:ascii="Times New Roman" w:eastAsia="SchoolBookSanPin" w:hAnsi="Times New Roman"/>
      <w:bCs/>
      <w:sz w:val="28"/>
      <w:szCs w:val="28"/>
    </w:rPr>
  </w:style>
  <w:style w:type="character" w:customStyle="1" w:styleId="312">
    <w:name w:val="Стиль3 Знак1"/>
    <w:link w:val="3f9"/>
    <w:rsid w:val="005D51B0"/>
    <w:rPr>
      <w:rFonts w:ascii="Times New Roman" w:eastAsia="SchoolBookSanPin" w:hAnsi="Times New Roman"/>
      <w:bCs/>
      <w:sz w:val="28"/>
      <w:szCs w:val="28"/>
      <w:lang w:eastAsia="en-US"/>
    </w:rPr>
  </w:style>
  <w:style w:type="paragraph" w:customStyle="1" w:styleId="1ff9">
    <w:name w:val="Обычный (Интернет)1"/>
    <w:uiPriority w:val="99"/>
    <w:unhideWhenUsed/>
    <w:qFormat/>
    <w:rsid w:val="005D51B0"/>
    <w:pPr>
      <w:pBdr>
        <w:top w:val="none" w:sz="0" w:space="0" w:color="000000"/>
        <w:left w:val="none" w:sz="0" w:space="0" w:color="000000"/>
        <w:bottom w:val="none" w:sz="0" w:space="0" w:color="000000"/>
        <w:right w:val="none" w:sz="0" w:space="0" w:color="000000"/>
        <w:between w:val="none" w:sz="0"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sid w:val="005D51B0"/>
    <w:rPr>
      <w:rFonts w:ascii="Times New Roman" w:eastAsia="Times New Roman" w:hAnsi="Times New Roman" w:cs="Times New Roman"/>
      <w:b/>
      <w:bCs/>
      <w:color w:val="000000"/>
      <w:spacing w:val="11"/>
      <w:position w:val="0"/>
      <w:sz w:val="27"/>
      <w:szCs w:val="27"/>
      <w:u w:val="none"/>
      <w:shd w:val="clear" w:color="auto" w:fill="FFFFFF"/>
      <w:lang w:val="ru-RU"/>
    </w:rPr>
  </w:style>
  <w:style w:type="paragraph" w:customStyle="1" w:styleId="131">
    <w:name w:val="Основной текст (13)"/>
    <w:rsid w:val="005D51B0"/>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sid w:val="005D51B0"/>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5D51B0"/>
    <w:rPr>
      <w:rFonts w:ascii="Times New Roman" w:eastAsia="Times New Roman" w:hAnsi="Times New Roman" w:cs="Times New Roman"/>
      <w:color w:val="000000"/>
      <w:spacing w:val="9"/>
      <w:position w:val="0"/>
      <w:sz w:val="23"/>
      <w:szCs w:val="23"/>
      <w:u w:val="none"/>
      <w:shd w:val="clear" w:color="auto" w:fill="FFFFFF"/>
      <w:lang w:val="ru-RU"/>
    </w:rPr>
  </w:style>
  <w:style w:type="character" w:customStyle="1" w:styleId="3pt">
    <w:name w:val="Основной текст + Интервал 3 pt"/>
    <w:rsid w:val="005D51B0"/>
    <w:rPr>
      <w:rFonts w:ascii="Times New Roman" w:eastAsia="Times New Roman" w:hAnsi="Times New Roman" w:cs="Times New Roman"/>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5D51B0"/>
    <w:rPr>
      <w:rFonts w:ascii="Times New Roman" w:eastAsia="Times New Roman" w:hAnsi="Times New Roman" w:cs="Times New Roman"/>
      <w:b/>
      <w:bCs/>
      <w:color w:val="000000"/>
      <w:spacing w:val="1"/>
      <w:position w:val="0"/>
      <w:sz w:val="29"/>
      <w:szCs w:val="29"/>
      <w:u w:val="none"/>
      <w:shd w:val="clear" w:color="auto" w:fill="FFFFFF"/>
      <w:lang w:val="ru-RU"/>
    </w:rPr>
  </w:style>
  <w:style w:type="table" w:customStyle="1" w:styleId="1ffa">
    <w:name w:val="Сетка таблицы светлая1"/>
    <w:uiPriority w:val="40"/>
    <w:rsid w:val="005D51B0"/>
    <w:pPr>
      <w:pBdr>
        <w:top w:val="none" w:sz="0" w:space="0" w:color="000000"/>
        <w:left w:val="none" w:sz="0" w:space="0" w:color="000000"/>
        <w:bottom w:val="none" w:sz="0" w:space="0" w:color="000000"/>
        <w:right w:val="none" w:sz="0" w:space="0" w:color="000000"/>
        <w:between w:val="none" w:sz="0" w:space="0" w:color="000000"/>
      </w:pBdr>
    </w:pPr>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character" w:customStyle="1" w:styleId="12">
    <w:name w:val="Заголовок 1 Знак2"/>
    <w:basedOn w:val="a1"/>
    <w:link w:val="1"/>
    <w:uiPriority w:val="9"/>
    <w:rsid w:val="005D51B0"/>
    <w:rPr>
      <w:rFonts w:asciiTheme="majorHAnsi" w:eastAsiaTheme="majorEastAsia" w:hAnsiTheme="majorHAnsi" w:cstheme="majorBidi"/>
      <w:b/>
      <w:bCs/>
      <w:color w:val="2F5496" w:themeColor="accent1" w:themeShade="BF"/>
      <w:sz w:val="28"/>
      <w:szCs w:val="28"/>
      <w:lang w:val="en-US" w:eastAsia="en-US"/>
    </w:rPr>
  </w:style>
  <w:style w:type="character" w:customStyle="1" w:styleId="22">
    <w:name w:val="Заголовок 2 Знак2"/>
    <w:basedOn w:val="a1"/>
    <w:link w:val="20"/>
    <w:uiPriority w:val="9"/>
    <w:semiHidden/>
    <w:rsid w:val="005D51B0"/>
    <w:rPr>
      <w:rFonts w:asciiTheme="majorHAnsi" w:eastAsiaTheme="majorEastAsia" w:hAnsiTheme="majorHAnsi" w:cstheme="majorBidi"/>
      <w:b/>
      <w:bCs/>
      <w:color w:val="4472C4" w:themeColor="accent1"/>
      <w:sz w:val="26"/>
      <w:szCs w:val="26"/>
      <w:lang w:val="en-US" w:eastAsia="en-US"/>
    </w:rPr>
  </w:style>
  <w:style w:type="character" w:customStyle="1" w:styleId="31">
    <w:name w:val="Заголовок 3 Знак1"/>
    <w:basedOn w:val="a1"/>
    <w:link w:val="3"/>
    <w:uiPriority w:val="9"/>
    <w:semiHidden/>
    <w:rsid w:val="005D51B0"/>
    <w:rPr>
      <w:rFonts w:asciiTheme="majorHAnsi" w:eastAsiaTheme="majorEastAsia" w:hAnsiTheme="majorHAnsi" w:cstheme="majorBidi"/>
      <w:b/>
      <w:bCs/>
      <w:color w:val="4472C4" w:themeColor="accent1"/>
      <w:sz w:val="22"/>
      <w:szCs w:val="22"/>
      <w:lang w:val="en-US" w:eastAsia="en-US"/>
    </w:rPr>
  </w:style>
  <w:style w:type="character" w:customStyle="1" w:styleId="41">
    <w:name w:val="Заголовок 4 Знак1"/>
    <w:basedOn w:val="a1"/>
    <w:link w:val="4"/>
    <w:uiPriority w:val="9"/>
    <w:semiHidden/>
    <w:rsid w:val="005D51B0"/>
    <w:rPr>
      <w:rFonts w:asciiTheme="majorHAnsi" w:eastAsiaTheme="majorEastAsia" w:hAnsiTheme="majorHAnsi" w:cstheme="majorBidi"/>
      <w:b/>
      <w:bCs/>
      <w:i/>
      <w:iCs/>
      <w:color w:val="4472C4" w:themeColor="accent1"/>
      <w:sz w:val="22"/>
      <w:szCs w:val="22"/>
      <w:lang w:val="en-US" w:eastAsia="en-US"/>
    </w:rPr>
  </w:style>
  <w:style w:type="character" w:customStyle="1" w:styleId="51">
    <w:name w:val="Заголовок 5 Знак1"/>
    <w:basedOn w:val="a1"/>
    <w:link w:val="5"/>
    <w:uiPriority w:val="9"/>
    <w:semiHidden/>
    <w:rsid w:val="005D51B0"/>
    <w:rPr>
      <w:rFonts w:asciiTheme="majorHAnsi" w:eastAsiaTheme="majorEastAsia" w:hAnsiTheme="majorHAnsi" w:cstheme="majorBidi"/>
      <w:color w:val="1F3763" w:themeColor="accent1" w:themeShade="7F"/>
      <w:sz w:val="22"/>
      <w:szCs w:val="22"/>
      <w:lang w:val="en-US" w:eastAsia="en-US"/>
    </w:rPr>
  </w:style>
  <w:style w:type="character" w:customStyle="1" w:styleId="61">
    <w:name w:val="Заголовок 6 Знак1"/>
    <w:basedOn w:val="a1"/>
    <w:link w:val="6"/>
    <w:uiPriority w:val="9"/>
    <w:semiHidden/>
    <w:rsid w:val="005D51B0"/>
    <w:rPr>
      <w:rFonts w:asciiTheme="majorHAnsi" w:eastAsiaTheme="majorEastAsia" w:hAnsiTheme="majorHAnsi" w:cstheme="majorBidi"/>
      <w:i/>
      <w:iCs/>
      <w:color w:val="1F3763" w:themeColor="accent1" w:themeShade="7F"/>
      <w:sz w:val="22"/>
      <w:szCs w:val="22"/>
      <w:lang w:val="en-US" w:eastAsia="en-US"/>
    </w:rPr>
  </w:style>
  <w:style w:type="character" w:customStyle="1" w:styleId="71">
    <w:name w:val="Заголовок 7 Знак1"/>
    <w:basedOn w:val="a1"/>
    <w:link w:val="7"/>
    <w:uiPriority w:val="9"/>
    <w:semiHidden/>
    <w:rsid w:val="005D51B0"/>
    <w:rPr>
      <w:rFonts w:asciiTheme="majorHAnsi" w:eastAsiaTheme="majorEastAsia" w:hAnsiTheme="majorHAnsi" w:cstheme="majorBidi"/>
      <w:i/>
      <w:iCs/>
      <w:color w:val="404040" w:themeColor="text1" w:themeTint="BF"/>
      <w:sz w:val="22"/>
      <w:szCs w:val="22"/>
      <w:lang w:val="en-US" w:eastAsia="en-US"/>
    </w:rPr>
  </w:style>
  <w:style w:type="character" w:customStyle="1" w:styleId="81">
    <w:name w:val="Заголовок 8 Знак1"/>
    <w:basedOn w:val="a1"/>
    <w:link w:val="8"/>
    <w:uiPriority w:val="9"/>
    <w:semiHidden/>
    <w:rsid w:val="005D51B0"/>
    <w:rPr>
      <w:rFonts w:asciiTheme="majorHAnsi" w:eastAsiaTheme="majorEastAsia" w:hAnsiTheme="majorHAnsi" w:cstheme="majorBidi"/>
      <w:color w:val="404040" w:themeColor="text1" w:themeTint="BF"/>
      <w:lang w:val="en-US" w:eastAsia="en-US"/>
    </w:rPr>
  </w:style>
  <w:style w:type="character" w:customStyle="1" w:styleId="91">
    <w:name w:val="Заголовок 9 Знак1"/>
    <w:basedOn w:val="a1"/>
    <w:link w:val="9"/>
    <w:uiPriority w:val="9"/>
    <w:semiHidden/>
    <w:rsid w:val="005D51B0"/>
    <w:rPr>
      <w:rFonts w:asciiTheme="majorHAnsi" w:eastAsiaTheme="majorEastAsia" w:hAnsiTheme="majorHAnsi" w:cstheme="majorBidi"/>
      <w:i/>
      <w:iCs/>
      <w:color w:val="404040" w:themeColor="text1" w:themeTint="BF"/>
      <w:lang w:val="en-US" w:eastAsia="en-US"/>
    </w:rPr>
  </w:style>
  <w:style w:type="character" w:customStyle="1" w:styleId="13">
    <w:name w:val="Верхний колонтитул Знак1"/>
    <w:basedOn w:val="a1"/>
    <w:link w:val="afa"/>
    <w:uiPriority w:val="99"/>
    <w:semiHidden/>
    <w:rsid w:val="005D51B0"/>
    <w:rPr>
      <w:sz w:val="22"/>
      <w:szCs w:val="22"/>
      <w:lang w:val="en-US" w:eastAsia="en-US"/>
    </w:rPr>
  </w:style>
  <w:style w:type="character" w:customStyle="1" w:styleId="18">
    <w:name w:val="Нижний колонтитул Знак1"/>
    <w:basedOn w:val="a1"/>
    <w:link w:val="aff4"/>
    <w:uiPriority w:val="99"/>
    <w:semiHidden/>
    <w:rsid w:val="005D51B0"/>
    <w:rPr>
      <w:sz w:val="22"/>
      <w:szCs w:val="22"/>
      <w:lang w:val="en-US" w:eastAsia="en-US"/>
    </w:rPr>
  </w:style>
  <w:style w:type="character" w:customStyle="1" w:styleId="markedcontent">
    <w:name w:val="markedcontent"/>
    <w:basedOn w:val="a1"/>
    <w:rsid w:val="005D51B0"/>
  </w:style>
  <w:style w:type="table" w:customStyle="1" w:styleId="85">
    <w:name w:val="8"/>
    <w:basedOn w:val="a2"/>
    <w:rsid w:val="003E4A47"/>
    <w:rPr>
      <w:rFonts w:ascii="Times New Roman" w:eastAsia="Times New Roman" w:hAnsi="Times New Roman"/>
    </w:rPr>
    <w:tblPr>
      <w:tblStyleRowBandSize w:val="1"/>
      <w:tblStyleColBandSize w:val="1"/>
      <w:tblInd w:w="0" w:type="dxa"/>
      <w:tblCellMar>
        <w:top w:w="0" w:type="dxa"/>
        <w:left w:w="115" w:type="dxa"/>
        <w:bottom w:w="0" w:type="dxa"/>
        <w:right w:w="115" w:type="dxa"/>
      </w:tblCellMar>
    </w:tblPr>
  </w:style>
  <w:style w:type="table" w:customStyle="1" w:styleId="77">
    <w:name w:val="7"/>
    <w:basedOn w:val="a2"/>
    <w:rsid w:val="003E4A47"/>
    <w:rPr>
      <w:rFonts w:ascii="Times New Roman" w:eastAsia="Times New Roman" w:hAnsi="Times New Roman"/>
    </w:rPr>
    <w:tblPr>
      <w:tblStyleRowBandSize w:val="1"/>
      <w:tblStyleColBandSize w:val="1"/>
      <w:tblInd w:w="0" w:type="dxa"/>
      <w:tblCellMar>
        <w:top w:w="0" w:type="dxa"/>
        <w:left w:w="115" w:type="dxa"/>
        <w:bottom w:w="0" w:type="dxa"/>
        <w:right w:w="115" w:type="dxa"/>
      </w:tblCellMar>
    </w:tblPr>
  </w:style>
  <w:style w:type="table" w:customStyle="1" w:styleId="58">
    <w:name w:val="5"/>
    <w:basedOn w:val="a2"/>
    <w:rsid w:val="003E4A47"/>
    <w:rPr>
      <w:rFonts w:ascii="Times New Roman" w:eastAsia="Times New Roman" w:hAnsi="Times New Roman"/>
    </w:rPr>
    <w:tblPr>
      <w:tblStyleRowBandSize w:val="1"/>
      <w:tblStyleColBandSize w:val="1"/>
      <w:tblInd w:w="0" w:type="dxa"/>
      <w:tblCellMar>
        <w:top w:w="0" w:type="dxa"/>
        <w:left w:w="115" w:type="dxa"/>
        <w:bottom w:w="0" w:type="dxa"/>
        <w:right w:w="115" w:type="dxa"/>
      </w:tblCellMar>
    </w:tblPr>
  </w:style>
  <w:style w:type="character" w:customStyle="1" w:styleId="CharAttribute289">
    <w:name w:val="CharAttribute289"/>
    <w:rsid w:val="009C1592"/>
    <w:rPr>
      <w:rFonts w:ascii="Times New Roman" w:eastAsia="Times New Roman"/>
      <w:sz w:val="28"/>
    </w:rPr>
  </w:style>
  <w:style w:type="character" w:customStyle="1" w:styleId="CharAttribute306">
    <w:name w:val="CharAttribute306"/>
    <w:rsid w:val="009C1592"/>
    <w:rPr>
      <w:rFonts w:ascii="Times New Roman" w:eastAsia="Times New Roman"/>
      <w:sz w:val="28"/>
    </w:rPr>
  </w:style>
  <w:style w:type="character" w:customStyle="1" w:styleId="CharAttribute301">
    <w:name w:val="CharAttribute301"/>
    <w:rsid w:val="009C1592"/>
    <w:rPr>
      <w:rFonts w:ascii="Times New Roman" w:eastAsia="Times New Roman"/>
      <w:color w:val="00000A"/>
      <w:sz w:val="28"/>
    </w:rPr>
  </w:style>
  <w:style w:type="character" w:customStyle="1" w:styleId="CharAttribute499">
    <w:name w:val="CharAttribute499"/>
    <w:rsid w:val="009C1592"/>
    <w:rPr>
      <w:rFonts w:ascii="Times New Roman" w:eastAsia="Times New Roman"/>
      <w:i/>
      <w:sz w:val="28"/>
      <w:u w:val="single"/>
    </w:rPr>
  </w:style>
  <w:style w:type="character" w:customStyle="1" w:styleId="CharAttribute334">
    <w:name w:val="CharAttribute334"/>
    <w:rsid w:val="009C1592"/>
    <w:rPr>
      <w:rFonts w:ascii="Times New Roman" w:eastAsia="Times New Roman"/>
      <w:sz w:val="28"/>
    </w:rPr>
  </w:style>
  <w:style w:type="character" w:customStyle="1" w:styleId="CharAttribute290">
    <w:name w:val="CharAttribute290"/>
    <w:rsid w:val="009C1592"/>
    <w:rPr>
      <w:rFonts w:ascii="Times New Roman" w:eastAsia="Times New Roman"/>
      <w:sz w:val="28"/>
    </w:rPr>
  </w:style>
  <w:style w:type="character" w:customStyle="1" w:styleId="CharAttribute6">
    <w:name w:val="CharAttribute6"/>
    <w:qFormat/>
    <w:rsid w:val="009C1592"/>
    <w:rPr>
      <w:rFonts w:ascii="Times New Roman" w:eastAsia="Batang" w:hAnsi="Batang"/>
      <w:color w:val="0000FF"/>
      <w:sz w:val="28"/>
      <w:u w:val="single"/>
    </w:rPr>
  </w:style>
  <w:style w:type="character" w:customStyle="1" w:styleId="CharAttribute4">
    <w:name w:val="CharAttribute4"/>
    <w:uiPriority w:val="99"/>
    <w:rsid w:val="009C1592"/>
    <w:rPr>
      <w:rFonts w:ascii="Times New Roman" w:eastAsia="Batang" w:hAnsi="Batang"/>
      <w:i/>
      <w:sz w:val="28"/>
    </w:rPr>
  </w:style>
  <w:style w:type="character" w:customStyle="1" w:styleId="CharAttribute318">
    <w:name w:val="CharAttribute318"/>
    <w:rsid w:val="009C1592"/>
    <w:rPr>
      <w:rFonts w:ascii="Times New Roman" w:eastAsia="Times New Roman"/>
      <w:sz w:val="28"/>
    </w:rPr>
  </w:style>
  <w:style w:type="character" w:customStyle="1" w:styleId="CharAttribute325">
    <w:name w:val="CharAttribute325"/>
    <w:rsid w:val="009C1592"/>
    <w:rPr>
      <w:rFonts w:ascii="Times New Roman" w:eastAsia="Times New Roman"/>
      <w:sz w:val="28"/>
    </w:rPr>
  </w:style>
  <w:style w:type="character" w:customStyle="1" w:styleId="CharAttribute272">
    <w:name w:val="CharAttribute272"/>
    <w:rsid w:val="009C1592"/>
    <w:rPr>
      <w:rFonts w:ascii="Times New Roman" w:eastAsia="Times New Roman"/>
      <w:sz w:val="28"/>
    </w:rPr>
  </w:style>
  <w:style w:type="character" w:customStyle="1" w:styleId="CharAttribute299">
    <w:name w:val="CharAttribute299"/>
    <w:rsid w:val="009C1592"/>
    <w:rPr>
      <w:rFonts w:ascii="Times New Roman" w:eastAsia="Times New Roman"/>
      <w:sz w:val="28"/>
    </w:rPr>
  </w:style>
  <w:style w:type="character" w:customStyle="1" w:styleId="CharAttribute303">
    <w:name w:val="CharAttribute303"/>
    <w:rsid w:val="009C1592"/>
    <w:rPr>
      <w:rFonts w:ascii="Times New Roman" w:eastAsia="Times New Roman"/>
      <w:b/>
      <w:sz w:val="28"/>
    </w:rPr>
  </w:style>
  <w:style w:type="character" w:customStyle="1" w:styleId="CharAttribute323">
    <w:name w:val="CharAttribute323"/>
    <w:rsid w:val="009C1592"/>
    <w:rPr>
      <w:rFonts w:ascii="Times New Roman" w:eastAsia="Times New Roman"/>
      <w:sz w:val="28"/>
    </w:rPr>
  </w:style>
  <w:style w:type="character" w:customStyle="1" w:styleId="CharAttribute271">
    <w:name w:val="CharAttribute271"/>
    <w:rsid w:val="009C1592"/>
    <w:rPr>
      <w:rFonts w:ascii="Times New Roman" w:eastAsia="Times New Roman"/>
      <w:b/>
      <w:sz w:val="28"/>
    </w:rPr>
  </w:style>
  <w:style w:type="character" w:customStyle="1" w:styleId="CharAttribute501">
    <w:name w:val="CharAttribute501"/>
    <w:uiPriority w:val="99"/>
    <w:qFormat/>
    <w:rsid w:val="009C1592"/>
    <w:rPr>
      <w:rFonts w:ascii="Times New Roman" w:eastAsia="Times New Roman"/>
      <w:i/>
      <w:sz w:val="28"/>
      <w:u w:val="single"/>
    </w:rPr>
  </w:style>
  <w:style w:type="character" w:customStyle="1" w:styleId="CharAttribute326">
    <w:name w:val="CharAttribute326"/>
    <w:rsid w:val="009C1592"/>
    <w:rPr>
      <w:rFonts w:ascii="Times New Roman" w:eastAsia="Times New Roman"/>
      <w:sz w:val="28"/>
    </w:rPr>
  </w:style>
  <w:style w:type="character" w:customStyle="1" w:styleId="CharAttribute280">
    <w:name w:val="CharAttribute280"/>
    <w:rsid w:val="009C1592"/>
    <w:rPr>
      <w:rFonts w:ascii="Times New Roman" w:eastAsia="Times New Roman"/>
      <w:color w:val="00000A"/>
      <w:sz w:val="28"/>
    </w:rPr>
  </w:style>
  <w:style w:type="character" w:customStyle="1" w:styleId="wmi-callto">
    <w:name w:val="wmi-callto"/>
    <w:basedOn w:val="a1"/>
    <w:rsid w:val="009C1592"/>
  </w:style>
  <w:style w:type="character" w:customStyle="1" w:styleId="CharAttribute291">
    <w:name w:val="CharAttribute291"/>
    <w:rsid w:val="009C1592"/>
    <w:rPr>
      <w:rFonts w:ascii="Times New Roman" w:eastAsia="Times New Roman"/>
      <w:sz w:val="28"/>
    </w:rPr>
  </w:style>
  <w:style w:type="character" w:customStyle="1" w:styleId="CharAttribute317">
    <w:name w:val="CharAttribute317"/>
    <w:rsid w:val="009C1592"/>
    <w:rPr>
      <w:rFonts w:ascii="Times New Roman" w:eastAsia="Times New Roman"/>
      <w:sz w:val="28"/>
    </w:rPr>
  </w:style>
  <w:style w:type="character" w:customStyle="1" w:styleId="CharAttribute285">
    <w:name w:val="CharAttribute285"/>
    <w:rsid w:val="009C1592"/>
    <w:rPr>
      <w:rFonts w:ascii="Times New Roman" w:eastAsia="Times New Roman"/>
      <w:sz w:val="28"/>
    </w:rPr>
  </w:style>
  <w:style w:type="character" w:customStyle="1" w:styleId="CharAttribute332">
    <w:name w:val="CharAttribute332"/>
    <w:rsid w:val="009C1592"/>
    <w:rPr>
      <w:rFonts w:ascii="Times New Roman" w:eastAsia="Times New Roman"/>
      <w:sz w:val="28"/>
    </w:rPr>
  </w:style>
  <w:style w:type="character" w:customStyle="1" w:styleId="CharAttribute324">
    <w:name w:val="CharAttribute324"/>
    <w:rsid w:val="009C1592"/>
    <w:rPr>
      <w:rFonts w:ascii="Times New Roman" w:eastAsia="Times New Roman"/>
      <w:sz w:val="28"/>
    </w:rPr>
  </w:style>
  <w:style w:type="character" w:customStyle="1" w:styleId="CharAttribute498">
    <w:name w:val="CharAttribute498"/>
    <w:rsid w:val="009C1592"/>
    <w:rPr>
      <w:rFonts w:ascii="Times New Roman" w:eastAsia="Times New Roman"/>
      <w:sz w:val="28"/>
    </w:rPr>
  </w:style>
  <w:style w:type="character" w:customStyle="1" w:styleId="CharAttribute268">
    <w:name w:val="CharAttribute268"/>
    <w:rsid w:val="009C1592"/>
    <w:rPr>
      <w:rFonts w:ascii="Times New Roman" w:eastAsia="Times New Roman"/>
      <w:sz w:val="28"/>
    </w:rPr>
  </w:style>
  <w:style w:type="character" w:customStyle="1" w:styleId="CharAttribute308">
    <w:name w:val="CharAttribute308"/>
    <w:rsid w:val="009C1592"/>
    <w:rPr>
      <w:rFonts w:ascii="Times New Roman" w:eastAsia="Times New Roman"/>
      <w:sz w:val="28"/>
    </w:rPr>
  </w:style>
  <w:style w:type="character" w:customStyle="1" w:styleId="CharAttribute1">
    <w:name w:val="CharAttribute1"/>
    <w:rsid w:val="009C1592"/>
    <w:rPr>
      <w:rFonts w:ascii="Times New Roman" w:eastAsia="Gulim" w:hAnsi="Gulim"/>
      <w:sz w:val="28"/>
    </w:rPr>
  </w:style>
  <w:style w:type="character" w:customStyle="1" w:styleId="CharAttribute304">
    <w:name w:val="CharAttribute304"/>
    <w:rsid w:val="009C1592"/>
    <w:rPr>
      <w:rFonts w:ascii="Times New Roman" w:eastAsia="Times New Roman"/>
      <w:sz w:val="28"/>
    </w:rPr>
  </w:style>
  <w:style w:type="character" w:customStyle="1" w:styleId="CharAttribute284">
    <w:name w:val="CharAttribute284"/>
    <w:rsid w:val="009C1592"/>
    <w:rPr>
      <w:rFonts w:ascii="Times New Roman" w:eastAsia="Times New Roman"/>
      <w:sz w:val="28"/>
    </w:rPr>
  </w:style>
  <w:style w:type="character" w:customStyle="1" w:styleId="CharAttribute274">
    <w:name w:val="CharAttribute274"/>
    <w:rsid w:val="009C1592"/>
    <w:rPr>
      <w:rFonts w:ascii="Times New Roman" w:eastAsia="Times New Roman"/>
      <w:sz w:val="28"/>
    </w:rPr>
  </w:style>
  <w:style w:type="character" w:customStyle="1" w:styleId="CharAttribute520">
    <w:name w:val="CharAttribute520"/>
    <w:rsid w:val="009C1592"/>
    <w:rPr>
      <w:rFonts w:ascii="Times New Roman" w:eastAsia="Times New Roman"/>
      <w:sz w:val="28"/>
    </w:rPr>
  </w:style>
  <w:style w:type="character" w:customStyle="1" w:styleId="CharAttribute511">
    <w:name w:val="CharAttribute511"/>
    <w:uiPriority w:val="99"/>
    <w:rsid w:val="009C1592"/>
    <w:rPr>
      <w:rFonts w:ascii="Times New Roman" w:eastAsia="Times New Roman"/>
      <w:sz w:val="28"/>
    </w:rPr>
  </w:style>
  <w:style w:type="character" w:customStyle="1" w:styleId="CharAttribute279">
    <w:name w:val="CharAttribute279"/>
    <w:rsid w:val="009C1592"/>
    <w:rPr>
      <w:rFonts w:ascii="Times New Roman" w:eastAsia="Times New Roman"/>
      <w:color w:val="00000A"/>
      <w:sz w:val="28"/>
    </w:rPr>
  </w:style>
  <w:style w:type="character" w:customStyle="1" w:styleId="CharAttribute504">
    <w:name w:val="CharAttribute504"/>
    <w:rsid w:val="009C1592"/>
    <w:rPr>
      <w:rFonts w:ascii="Times New Roman" w:eastAsia="Times New Roman"/>
      <w:sz w:val="28"/>
    </w:rPr>
  </w:style>
  <w:style w:type="character" w:customStyle="1" w:styleId="CharAttribute307">
    <w:name w:val="CharAttribute307"/>
    <w:rsid w:val="009C1592"/>
    <w:rPr>
      <w:rFonts w:ascii="Times New Roman" w:eastAsia="Times New Roman"/>
      <w:sz w:val="28"/>
    </w:rPr>
  </w:style>
  <w:style w:type="character" w:customStyle="1" w:styleId="CharAttribute288">
    <w:name w:val="CharAttribute288"/>
    <w:rsid w:val="009C1592"/>
    <w:rPr>
      <w:rFonts w:ascii="Times New Roman" w:eastAsia="Times New Roman"/>
      <w:sz w:val="28"/>
    </w:rPr>
  </w:style>
  <w:style w:type="character" w:customStyle="1" w:styleId="CharAttribute329">
    <w:name w:val="CharAttribute329"/>
    <w:rsid w:val="009C1592"/>
    <w:rPr>
      <w:rFonts w:ascii="Times New Roman" w:eastAsia="Times New Roman"/>
      <w:sz w:val="28"/>
    </w:rPr>
  </w:style>
  <w:style w:type="character" w:customStyle="1" w:styleId="CharAttribute526">
    <w:name w:val="CharAttribute526"/>
    <w:rsid w:val="009C1592"/>
    <w:rPr>
      <w:rFonts w:ascii="Times New Roman" w:eastAsia="Times New Roman"/>
      <w:sz w:val="28"/>
    </w:rPr>
  </w:style>
  <w:style w:type="character" w:customStyle="1" w:styleId="CharAttribute297">
    <w:name w:val="CharAttribute297"/>
    <w:rsid w:val="009C1592"/>
    <w:rPr>
      <w:rFonts w:ascii="Times New Roman" w:eastAsia="Times New Roman"/>
      <w:sz w:val="28"/>
    </w:rPr>
  </w:style>
  <w:style w:type="character" w:customStyle="1" w:styleId="FontStyle17">
    <w:name w:val="Font Style17"/>
    <w:uiPriority w:val="99"/>
    <w:rsid w:val="009C1592"/>
    <w:rPr>
      <w:rFonts w:ascii="Times New Roman" w:hAnsi="Times New Roman" w:cs="Times New Roman" w:hint="default"/>
      <w:sz w:val="20"/>
      <w:szCs w:val="20"/>
    </w:rPr>
  </w:style>
  <w:style w:type="character" w:customStyle="1" w:styleId="CharAttribute322">
    <w:name w:val="CharAttribute322"/>
    <w:rsid w:val="009C1592"/>
    <w:rPr>
      <w:rFonts w:ascii="Times New Roman" w:eastAsia="Times New Roman"/>
      <w:sz w:val="28"/>
    </w:rPr>
  </w:style>
  <w:style w:type="character" w:customStyle="1" w:styleId="CharAttribute5">
    <w:name w:val="CharAttribute5"/>
    <w:qFormat/>
    <w:rsid w:val="009C1592"/>
    <w:rPr>
      <w:rFonts w:ascii="Batang" w:eastAsia="Times New Roman" w:hAnsi="Times New Roman" w:hint="eastAsia"/>
      <w:sz w:val="28"/>
    </w:rPr>
  </w:style>
  <w:style w:type="character" w:customStyle="1" w:styleId="CharAttribute296">
    <w:name w:val="CharAttribute296"/>
    <w:rsid w:val="009C1592"/>
    <w:rPr>
      <w:rFonts w:ascii="Times New Roman" w:eastAsia="Times New Roman"/>
      <w:sz w:val="28"/>
    </w:rPr>
  </w:style>
  <w:style w:type="character" w:customStyle="1" w:styleId="CharAttribute286">
    <w:name w:val="CharAttribute286"/>
    <w:rsid w:val="009C1592"/>
    <w:rPr>
      <w:rFonts w:ascii="Times New Roman" w:eastAsia="Times New Roman"/>
      <w:sz w:val="28"/>
    </w:rPr>
  </w:style>
  <w:style w:type="character" w:customStyle="1" w:styleId="CharAttribute319">
    <w:name w:val="CharAttribute319"/>
    <w:rsid w:val="009C1592"/>
    <w:rPr>
      <w:rFonts w:ascii="Times New Roman" w:eastAsia="Times New Roman"/>
      <w:sz w:val="28"/>
    </w:rPr>
  </w:style>
  <w:style w:type="character" w:customStyle="1" w:styleId="CharAttribute292">
    <w:name w:val="CharAttribute292"/>
    <w:rsid w:val="009C1592"/>
    <w:rPr>
      <w:rFonts w:ascii="Times New Roman" w:eastAsia="Times New Roman"/>
      <w:sz w:val="28"/>
    </w:rPr>
  </w:style>
  <w:style w:type="character" w:customStyle="1" w:styleId="CharAttribute321">
    <w:name w:val="CharAttribute321"/>
    <w:rsid w:val="009C1592"/>
    <w:rPr>
      <w:rFonts w:ascii="Times New Roman" w:eastAsia="Times New Roman"/>
      <w:sz w:val="28"/>
    </w:rPr>
  </w:style>
  <w:style w:type="character" w:customStyle="1" w:styleId="CharAttribute283">
    <w:name w:val="CharAttribute283"/>
    <w:rsid w:val="009C1592"/>
    <w:rPr>
      <w:rFonts w:ascii="Times New Roman" w:eastAsia="Times New Roman"/>
      <w:i/>
      <w:color w:val="00000A"/>
      <w:sz w:val="28"/>
    </w:rPr>
  </w:style>
  <w:style w:type="character" w:customStyle="1" w:styleId="CharAttribute312">
    <w:name w:val="CharAttribute312"/>
    <w:rsid w:val="009C1592"/>
    <w:rPr>
      <w:rFonts w:ascii="Times New Roman" w:eastAsia="Times New Roman"/>
      <w:sz w:val="28"/>
    </w:rPr>
  </w:style>
  <w:style w:type="character" w:customStyle="1" w:styleId="CharAttribute512">
    <w:name w:val="CharAttribute512"/>
    <w:rsid w:val="009C1592"/>
    <w:rPr>
      <w:rFonts w:ascii="Times New Roman" w:eastAsia="Times New Roman"/>
      <w:sz w:val="28"/>
    </w:rPr>
  </w:style>
  <w:style w:type="character" w:customStyle="1" w:styleId="CharAttribute287">
    <w:name w:val="CharAttribute287"/>
    <w:rsid w:val="009C1592"/>
    <w:rPr>
      <w:rFonts w:ascii="Times New Roman" w:eastAsia="Times New Roman"/>
      <w:sz w:val="28"/>
    </w:rPr>
  </w:style>
  <w:style w:type="character" w:customStyle="1" w:styleId="CharAttribute316">
    <w:name w:val="CharAttribute316"/>
    <w:rsid w:val="009C1592"/>
    <w:rPr>
      <w:rFonts w:ascii="Times New Roman" w:eastAsia="Times New Roman"/>
      <w:sz w:val="28"/>
    </w:rPr>
  </w:style>
  <w:style w:type="character" w:customStyle="1" w:styleId="CharAttribute502">
    <w:name w:val="CharAttribute502"/>
    <w:rsid w:val="009C1592"/>
    <w:rPr>
      <w:rFonts w:ascii="Times New Roman" w:eastAsia="Times New Roman"/>
      <w:i/>
      <w:sz w:val="28"/>
    </w:rPr>
  </w:style>
  <w:style w:type="character" w:customStyle="1" w:styleId="CharAttribute310">
    <w:name w:val="CharAttribute310"/>
    <w:rsid w:val="009C1592"/>
    <w:rPr>
      <w:rFonts w:ascii="Times New Roman" w:eastAsia="Times New Roman"/>
      <w:sz w:val="28"/>
    </w:rPr>
  </w:style>
  <w:style w:type="character" w:customStyle="1" w:styleId="CharAttribute294">
    <w:name w:val="CharAttribute294"/>
    <w:rsid w:val="009C1592"/>
    <w:rPr>
      <w:rFonts w:ascii="Times New Roman" w:eastAsia="Times New Roman"/>
      <w:sz w:val="28"/>
    </w:rPr>
  </w:style>
  <w:style w:type="character" w:customStyle="1" w:styleId="CharAttribute548">
    <w:name w:val="CharAttribute548"/>
    <w:rsid w:val="009C1592"/>
    <w:rPr>
      <w:rFonts w:ascii="Times New Roman" w:eastAsia="Times New Roman"/>
      <w:sz w:val="24"/>
    </w:rPr>
  </w:style>
  <w:style w:type="character" w:customStyle="1" w:styleId="CharAttribute282">
    <w:name w:val="CharAttribute282"/>
    <w:rsid w:val="009C1592"/>
    <w:rPr>
      <w:rFonts w:ascii="Times New Roman" w:eastAsia="Times New Roman"/>
      <w:color w:val="00000A"/>
      <w:sz w:val="28"/>
    </w:rPr>
  </w:style>
  <w:style w:type="character" w:customStyle="1" w:styleId="CharAttribute320">
    <w:name w:val="CharAttribute320"/>
    <w:rsid w:val="009C1592"/>
    <w:rPr>
      <w:rFonts w:ascii="Times New Roman" w:eastAsia="Times New Roman"/>
      <w:sz w:val="28"/>
    </w:rPr>
  </w:style>
  <w:style w:type="character" w:customStyle="1" w:styleId="CharAttribute313">
    <w:name w:val="CharAttribute313"/>
    <w:rsid w:val="009C1592"/>
    <w:rPr>
      <w:rFonts w:ascii="Times New Roman" w:eastAsia="Times New Roman"/>
      <w:sz w:val="28"/>
    </w:rPr>
  </w:style>
  <w:style w:type="character" w:customStyle="1" w:styleId="CharAttribute484">
    <w:name w:val="CharAttribute484"/>
    <w:uiPriority w:val="99"/>
    <w:rsid w:val="009C1592"/>
    <w:rPr>
      <w:rFonts w:ascii="Times New Roman" w:eastAsia="Times New Roman"/>
      <w:i/>
      <w:sz w:val="28"/>
    </w:rPr>
  </w:style>
  <w:style w:type="character" w:customStyle="1" w:styleId="CharAttribute534">
    <w:name w:val="CharAttribute534"/>
    <w:rsid w:val="009C1592"/>
    <w:rPr>
      <w:rFonts w:ascii="Times New Roman" w:eastAsia="Times New Roman"/>
      <w:sz w:val="24"/>
    </w:rPr>
  </w:style>
  <w:style w:type="character" w:customStyle="1" w:styleId="CharAttribute298">
    <w:name w:val="CharAttribute298"/>
    <w:rsid w:val="009C1592"/>
    <w:rPr>
      <w:rFonts w:ascii="Times New Roman" w:eastAsia="Times New Roman"/>
      <w:sz w:val="28"/>
    </w:rPr>
  </w:style>
  <w:style w:type="character" w:customStyle="1" w:styleId="CharAttribute2">
    <w:name w:val="CharAttribute2"/>
    <w:qFormat/>
    <w:rsid w:val="009C1592"/>
    <w:rPr>
      <w:rFonts w:ascii="Times New Roman" w:eastAsia="Batang" w:hAnsi="Batang"/>
      <w:color w:val="00000A"/>
      <w:sz w:val="28"/>
    </w:rPr>
  </w:style>
  <w:style w:type="character" w:customStyle="1" w:styleId="CharAttribute278">
    <w:name w:val="CharAttribute278"/>
    <w:rsid w:val="009C1592"/>
    <w:rPr>
      <w:rFonts w:ascii="Times New Roman" w:eastAsia="Times New Roman"/>
      <w:color w:val="00000A"/>
      <w:sz w:val="28"/>
    </w:rPr>
  </w:style>
  <w:style w:type="character" w:customStyle="1" w:styleId="CharAttribute309">
    <w:name w:val="CharAttribute309"/>
    <w:rsid w:val="009C1592"/>
    <w:rPr>
      <w:rFonts w:ascii="Times New Roman" w:eastAsia="Times New Roman"/>
      <w:sz w:val="28"/>
    </w:rPr>
  </w:style>
  <w:style w:type="character" w:customStyle="1" w:styleId="CharAttribute295">
    <w:name w:val="CharAttribute295"/>
    <w:rsid w:val="009C1592"/>
    <w:rPr>
      <w:rFonts w:ascii="Times New Roman" w:eastAsia="Times New Roman"/>
      <w:sz w:val="28"/>
    </w:rPr>
  </w:style>
  <w:style w:type="character" w:customStyle="1" w:styleId="CharAttribute269">
    <w:name w:val="CharAttribute269"/>
    <w:rsid w:val="009C1592"/>
    <w:rPr>
      <w:rFonts w:ascii="Times New Roman" w:eastAsia="Times New Roman"/>
      <w:i/>
      <w:sz w:val="28"/>
    </w:rPr>
  </w:style>
  <w:style w:type="character" w:customStyle="1" w:styleId="CharAttribute500">
    <w:name w:val="CharAttribute500"/>
    <w:rsid w:val="009C1592"/>
    <w:rPr>
      <w:rFonts w:ascii="Times New Roman" w:eastAsia="Times New Roman"/>
      <w:sz w:val="28"/>
    </w:rPr>
  </w:style>
  <w:style w:type="character" w:customStyle="1" w:styleId="CharAttribute314">
    <w:name w:val="CharAttribute314"/>
    <w:rsid w:val="009C1592"/>
    <w:rPr>
      <w:rFonts w:ascii="Times New Roman" w:eastAsia="Times New Roman"/>
      <w:sz w:val="28"/>
    </w:rPr>
  </w:style>
  <w:style w:type="character" w:customStyle="1" w:styleId="CharAttribute281">
    <w:name w:val="CharAttribute281"/>
    <w:rsid w:val="009C1592"/>
    <w:rPr>
      <w:rFonts w:ascii="Times New Roman" w:eastAsia="Times New Roman"/>
      <w:color w:val="00000A"/>
      <w:sz w:val="28"/>
    </w:rPr>
  </w:style>
  <w:style w:type="character" w:customStyle="1" w:styleId="CharAttribute331">
    <w:name w:val="CharAttribute331"/>
    <w:rsid w:val="009C1592"/>
    <w:rPr>
      <w:rFonts w:ascii="Times New Roman" w:eastAsia="Times New Roman"/>
      <w:sz w:val="28"/>
    </w:rPr>
  </w:style>
  <w:style w:type="character" w:customStyle="1" w:styleId="CharAttribute275">
    <w:name w:val="CharAttribute275"/>
    <w:rsid w:val="009C1592"/>
    <w:rPr>
      <w:rFonts w:ascii="Times New Roman" w:eastAsia="Times New Roman"/>
      <w:b/>
      <w:i/>
      <w:sz w:val="28"/>
    </w:rPr>
  </w:style>
  <w:style w:type="character" w:customStyle="1" w:styleId="CharAttribute327">
    <w:name w:val="CharAttribute327"/>
    <w:rsid w:val="009C1592"/>
    <w:rPr>
      <w:rFonts w:ascii="Times New Roman" w:eastAsia="Times New Roman"/>
      <w:sz w:val="28"/>
    </w:rPr>
  </w:style>
  <w:style w:type="character" w:customStyle="1" w:styleId="CharAttribute521">
    <w:name w:val="CharAttribute521"/>
    <w:rsid w:val="009C1592"/>
    <w:rPr>
      <w:rFonts w:ascii="Times New Roman" w:eastAsia="Times New Roman"/>
      <w:i/>
      <w:sz w:val="28"/>
    </w:rPr>
  </w:style>
  <w:style w:type="character" w:customStyle="1" w:styleId="CharAttribute335">
    <w:name w:val="CharAttribute335"/>
    <w:rsid w:val="009C1592"/>
    <w:rPr>
      <w:rFonts w:ascii="Times New Roman" w:eastAsia="Times New Roman"/>
      <w:sz w:val="28"/>
    </w:rPr>
  </w:style>
  <w:style w:type="character" w:customStyle="1" w:styleId="CharAttribute305">
    <w:name w:val="CharAttribute305"/>
    <w:rsid w:val="009C1592"/>
    <w:rPr>
      <w:rFonts w:ascii="Times New Roman" w:eastAsia="Times New Roman"/>
      <w:sz w:val="28"/>
    </w:rPr>
  </w:style>
  <w:style w:type="character" w:customStyle="1" w:styleId="CharAttribute300">
    <w:name w:val="CharAttribute300"/>
    <w:rsid w:val="009C1592"/>
    <w:rPr>
      <w:rFonts w:ascii="Times New Roman" w:eastAsia="Times New Roman"/>
      <w:color w:val="00000A"/>
      <w:sz w:val="28"/>
    </w:rPr>
  </w:style>
  <w:style w:type="character" w:customStyle="1" w:styleId="CharAttribute485">
    <w:name w:val="CharAttribute485"/>
    <w:uiPriority w:val="99"/>
    <w:rsid w:val="009C1592"/>
    <w:rPr>
      <w:rFonts w:ascii="Times New Roman" w:eastAsia="Times New Roman"/>
      <w:i/>
      <w:sz w:val="22"/>
    </w:rPr>
  </w:style>
  <w:style w:type="character" w:customStyle="1" w:styleId="CharAttribute0">
    <w:name w:val="CharAttribute0"/>
    <w:rsid w:val="009C1592"/>
    <w:rPr>
      <w:rFonts w:ascii="Times New Roman" w:eastAsia="Times New Roman" w:hAnsi="Times New Roman"/>
      <w:sz w:val="28"/>
    </w:rPr>
  </w:style>
  <w:style w:type="character" w:customStyle="1" w:styleId="CharAttribute514">
    <w:name w:val="CharAttribute514"/>
    <w:rsid w:val="009C1592"/>
    <w:rPr>
      <w:rFonts w:ascii="Times New Roman" w:eastAsia="Times New Roman"/>
      <w:sz w:val="28"/>
    </w:rPr>
  </w:style>
  <w:style w:type="character" w:customStyle="1" w:styleId="CharAttribute328">
    <w:name w:val="CharAttribute328"/>
    <w:rsid w:val="009C1592"/>
    <w:rPr>
      <w:rFonts w:ascii="Times New Roman" w:eastAsia="Times New Roman"/>
      <w:sz w:val="28"/>
    </w:rPr>
  </w:style>
  <w:style w:type="character" w:customStyle="1" w:styleId="CharAttribute277">
    <w:name w:val="CharAttribute277"/>
    <w:rsid w:val="009C1592"/>
    <w:rPr>
      <w:rFonts w:ascii="Times New Roman" w:eastAsia="Times New Roman"/>
      <w:b/>
      <w:i/>
      <w:color w:val="00000A"/>
      <w:sz w:val="28"/>
    </w:rPr>
  </w:style>
  <w:style w:type="character" w:customStyle="1" w:styleId="CharAttribute276">
    <w:name w:val="CharAttribute276"/>
    <w:rsid w:val="009C1592"/>
    <w:rPr>
      <w:rFonts w:ascii="Times New Roman" w:eastAsia="Times New Roman"/>
      <w:sz w:val="28"/>
    </w:rPr>
  </w:style>
  <w:style w:type="character" w:customStyle="1" w:styleId="CharAttribute330">
    <w:name w:val="CharAttribute330"/>
    <w:rsid w:val="009C1592"/>
    <w:rPr>
      <w:rFonts w:ascii="Times New Roman" w:eastAsia="Times New Roman"/>
      <w:sz w:val="28"/>
    </w:rPr>
  </w:style>
  <w:style w:type="character" w:customStyle="1" w:styleId="CharAttribute273">
    <w:name w:val="CharAttribute273"/>
    <w:rsid w:val="009C1592"/>
    <w:rPr>
      <w:rFonts w:ascii="Times New Roman" w:eastAsia="Times New Roman"/>
      <w:sz w:val="28"/>
    </w:rPr>
  </w:style>
  <w:style w:type="character" w:customStyle="1" w:styleId="CharAttribute10">
    <w:name w:val="CharAttribute10"/>
    <w:uiPriority w:val="99"/>
    <w:rsid w:val="009C1592"/>
    <w:rPr>
      <w:rFonts w:ascii="Times New Roman" w:eastAsia="Times New Roman" w:hAnsi="Times New Roman"/>
      <w:b/>
      <w:sz w:val="28"/>
    </w:rPr>
  </w:style>
  <w:style w:type="character" w:customStyle="1" w:styleId="CharAttribute293">
    <w:name w:val="CharAttribute293"/>
    <w:rsid w:val="009C1592"/>
    <w:rPr>
      <w:rFonts w:ascii="Times New Roman" w:eastAsia="Times New Roman"/>
      <w:sz w:val="28"/>
    </w:rPr>
  </w:style>
  <w:style w:type="character" w:customStyle="1" w:styleId="CharAttribute333">
    <w:name w:val="CharAttribute333"/>
    <w:rsid w:val="009C1592"/>
    <w:rPr>
      <w:rFonts w:ascii="Times New Roman" w:eastAsia="Times New Roman"/>
      <w:sz w:val="28"/>
    </w:rPr>
  </w:style>
  <w:style w:type="character" w:customStyle="1" w:styleId="CharAttribute311">
    <w:name w:val="CharAttribute311"/>
    <w:rsid w:val="009C1592"/>
    <w:rPr>
      <w:rFonts w:ascii="Times New Roman" w:eastAsia="Times New Roman"/>
      <w:sz w:val="28"/>
    </w:rPr>
  </w:style>
  <w:style w:type="character" w:customStyle="1" w:styleId="CharAttribute11">
    <w:name w:val="CharAttribute11"/>
    <w:rsid w:val="009C1592"/>
    <w:rPr>
      <w:rFonts w:ascii="Times New Roman" w:eastAsia="Batang" w:hAnsi="Batang"/>
      <w:i/>
      <w:color w:val="00000A"/>
      <w:sz w:val="28"/>
    </w:rPr>
  </w:style>
  <w:style w:type="character" w:customStyle="1" w:styleId="CharAttribute315">
    <w:name w:val="CharAttribute315"/>
    <w:rsid w:val="009C1592"/>
    <w:rPr>
      <w:rFonts w:ascii="Times New Roman" w:eastAsia="Times New Roman"/>
      <w:sz w:val="28"/>
    </w:rPr>
  </w:style>
  <w:style w:type="character" w:customStyle="1" w:styleId="CharAttribute3">
    <w:name w:val="CharAttribute3"/>
    <w:rsid w:val="009C1592"/>
    <w:rPr>
      <w:rFonts w:ascii="Times New Roman" w:eastAsia="Batang" w:hAnsi="Batang"/>
      <w:sz w:val="28"/>
    </w:rPr>
  </w:style>
  <w:style w:type="character" w:customStyle="1" w:styleId="1ffb">
    <w:name w:val="Основной текст с отступом Знак1"/>
    <w:basedOn w:val="a1"/>
    <w:uiPriority w:val="99"/>
    <w:semiHidden/>
    <w:rsid w:val="009C1592"/>
    <w:rPr>
      <w:rFonts w:eastAsia="Times New Roman" w:cs="Times New Roman"/>
      <w:kern w:val="2"/>
      <w:szCs w:val="24"/>
      <w:lang w:eastAsia="ko-KR"/>
    </w:rPr>
  </w:style>
  <w:style w:type="character" w:customStyle="1" w:styleId="1ffc">
    <w:name w:val="Текст примечания Знак1"/>
    <w:basedOn w:val="a1"/>
    <w:uiPriority w:val="99"/>
    <w:rsid w:val="009C1592"/>
    <w:rPr>
      <w:rFonts w:eastAsia="Times New Roman" w:cs="Times New Roman"/>
      <w:kern w:val="2"/>
      <w:lang w:eastAsia="ko-KR"/>
    </w:rPr>
  </w:style>
  <w:style w:type="character" w:customStyle="1" w:styleId="1ffd">
    <w:name w:val="Тема примечания Знак1"/>
    <w:basedOn w:val="1ffc"/>
    <w:uiPriority w:val="99"/>
    <w:semiHidden/>
    <w:rsid w:val="009C1592"/>
    <w:rPr>
      <w:b/>
      <w:bCs/>
    </w:rPr>
  </w:style>
  <w:style w:type="paragraph" w:customStyle="1" w:styleId="ParaAttribute16">
    <w:name w:val="ParaAttribute16"/>
    <w:uiPriority w:val="99"/>
    <w:rsid w:val="009C1592"/>
    <w:pPr>
      <w:widowControl w:val="0"/>
      <w:ind w:left="1080"/>
      <w:jc w:val="both"/>
    </w:pPr>
    <w:rPr>
      <w:rFonts w:eastAsia="№Е"/>
      <w:lang w:val="en-US"/>
    </w:rPr>
  </w:style>
  <w:style w:type="paragraph" w:customStyle="1" w:styleId="ParaAttribute2">
    <w:name w:val="ParaAttribute2"/>
    <w:qFormat/>
    <w:rsid w:val="009C1592"/>
    <w:pPr>
      <w:widowControl w:val="0"/>
      <w:wordWrap w:val="0"/>
      <w:ind w:right="-1"/>
      <w:jc w:val="center"/>
    </w:pPr>
    <w:rPr>
      <w:rFonts w:eastAsia="№Е"/>
      <w:lang w:val="en-US"/>
    </w:rPr>
  </w:style>
  <w:style w:type="character" w:customStyle="1" w:styleId="1ffe">
    <w:name w:val="Текст выноски Знак1"/>
    <w:basedOn w:val="a1"/>
    <w:uiPriority w:val="99"/>
    <w:semiHidden/>
    <w:rsid w:val="009C1592"/>
    <w:rPr>
      <w:rFonts w:ascii="Tahoma" w:eastAsia="Times New Roman" w:hAnsi="Tahoma" w:cs="Tahoma"/>
      <w:kern w:val="2"/>
      <w:sz w:val="16"/>
      <w:szCs w:val="16"/>
      <w:lang w:eastAsia="ko-KR"/>
    </w:rPr>
  </w:style>
  <w:style w:type="paragraph" w:customStyle="1" w:styleId="ParaAttribute8">
    <w:name w:val="ParaAttribute8"/>
    <w:qFormat/>
    <w:rsid w:val="009C1592"/>
    <w:pPr>
      <w:widowControl w:val="0"/>
      <w:ind w:firstLine="851"/>
      <w:jc w:val="both"/>
    </w:pPr>
    <w:rPr>
      <w:rFonts w:eastAsia="№Е"/>
      <w:lang w:val="en-US"/>
    </w:rPr>
  </w:style>
  <w:style w:type="paragraph" w:customStyle="1" w:styleId="ParaAttribute3">
    <w:name w:val="ParaAttribute3"/>
    <w:qFormat/>
    <w:rsid w:val="009C1592"/>
    <w:pPr>
      <w:widowControl w:val="0"/>
      <w:wordWrap w:val="0"/>
      <w:ind w:right="-1"/>
      <w:jc w:val="center"/>
    </w:pPr>
    <w:rPr>
      <w:rFonts w:eastAsia="№Е"/>
      <w:lang w:val="en-US"/>
    </w:rPr>
  </w:style>
  <w:style w:type="paragraph" w:customStyle="1" w:styleId="ParaAttribute1">
    <w:name w:val="ParaAttribute1"/>
    <w:rsid w:val="009C1592"/>
    <w:pPr>
      <w:widowControl w:val="0"/>
      <w:wordWrap w:val="0"/>
      <w:jc w:val="center"/>
    </w:pPr>
    <w:rPr>
      <w:rFonts w:eastAsia="Batang"/>
      <w:lang w:val="en-US"/>
    </w:rPr>
  </w:style>
  <w:style w:type="paragraph" w:customStyle="1" w:styleId="ParaAttribute30">
    <w:name w:val="ParaAttribute30"/>
    <w:rsid w:val="009C1592"/>
    <w:pPr>
      <w:widowControl w:val="0"/>
      <w:ind w:left="709" w:right="566"/>
      <w:jc w:val="center"/>
    </w:pPr>
    <w:rPr>
      <w:rFonts w:eastAsia="№Е"/>
      <w:lang w:val="en-US"/>
    </w:rPr>
  </w:style>
  <w:style w:type="character" w:customStyle="1" w:styleId="313">
    <w:name w:val="Основной текст с отступом 3 Знак1"/>
    <w:basedOn w:val="a1"/>
    <w:uiPriority w:val="99"/>
    <w:semiHidden/>
    <w:rsid w:val="009C1592"/>
    <w:rPr>
      <w:rFonts w:eastAsia="Times New Roman" w:cs="Times New Roman"/>
      <w:kern w:val="2"/>
      <w:sz w:val="16"/>
      <w:szCs w:val="16"/>
      <w:lang w:eastAsia="ko-KR"/>
    </w:rPr>
  </w:style>
  <w:style w:type="paragraph" w:customStyle="1" w:styleId="ParaAttribute0">
    <w:name w:val="ParaAttribute0"/>
    <w:rsid w:val="009C1592"/>
    <w:pPr>
      <w:widowControl w:val="0"/>
      <w:jc w:val="both"/>
    </w:pPr>
    <w:rPr>
      <w:rFonts w:eastAsia="№Е"/>
      <w:lang w:val="en-US"/>
    </w:rPr>
  </w:style>
  <w:style w:type="paragraph" w:customStyle="1" w:styleId="ParaAttribute7">
    <w:name w:val="ParaAttribute7"/>
    <w:qFormat/>
    <w:rsid w:val="009C1592"/>
    <w:pPr>
      <w:widowControl w:val="0"/>
      <w:ind w:firstLine="851"/>
      <w:jc w:val="center"/>
    </w:pPr>
    <w:rPr>
      <w:rFonts w:eastAsia="№Е"/>
      <w:lang w:val="en-US"/>
    </w:rPr>
  </w:style>
  <w:style w:type="paragraph" w:customStyle="1" w:styleId="ParaAttribute10">
    <w:name w:val="ParaAttribute10"/>
    <w:uiPriority w:val="99"/>
    <w:rsid w:val="009C1592"/>
    <w:pPr>
      <w:widowControl w:val="0"/>
      <w:jc w:val="both"/>
    </w:pPr>
    <w:rPr>
      <w:rFonts w:eastAsia="№Е"/>
      <w:lang w:val="en-US"/>
    </w:rPr>
  </w:style>
  <w:style w:type="paragraph" w:customStyle="1" w:styleId="Style3">
    <w:name w:val="Style3"/>
    <w:basedOn w:val="a0"/>
    <w:uiPriority w:val="99"/>
    <w:rsid w:val="009C1592"/>
    <w:pPr>
      <w:autoSpaceDE w:val="0"/>
      <w:autoSpaceDN w:val="0"/>
      <w:adjustRightInd w:val="0"/>
      <w:spacing w:after="0" w:line="240" w:lineRule="auto"/>
    </w:pPr>
    <w:rPr>
      <w:rFonts w:eastAsia="Times New Roman"/>
      <w:sz w:val="24"/>
      <w:szCs w:val="24"/>
      <w:lang w:val="ru-RU" w:eastAsia="ru-RU"/>
    </w:rPr>
  </w:style>
  <w:style w:type="paragraph" w:customStyle="1" w:styleId="ParaAttribute5">
    <w:name w:val="ParaAttribute5"/>
    <w:qFormat/>
    <w:rsid w:val="009C1592"/>
    <w:pPr>
      <w:widowControl w:val="0"/>
      <w:wordWrap w:val="0"/>
      <w:ind w:right="-1"/>
      <w:jc w:val="both"/>
    </w:pPr>
    <w:rPr>
      <w:rFonts w:eastAsia="№Е"/>
      <w:lang w:val="en-US"/>
    </w:rPr>
  </w:style>
  <w:style w:type="paragraph" w:customStyle="1" w:styleId="ParaAttribute38">
    <w:name w:val="ParaAttribute38"/>
    <w:rsid w:val="009C1592"/>
    <w:pPr>
      <w:widowControl w:val="0"/>
      <w:ind w:right="-1"/>
      <w:jc w:val="both"/>
    </w:pPr>
    <w:rPr>
      <w:rFonts w:eastAsia="№Е"/>
      <w:lang w:val="en-US"/>
    </w:rPr>
  </w:style>
  <w:style w:type="table" w:customStyle="1" w:styleId="DefaultTable">
    <w:name w:val="Default Table"/>
    <w:rsid w:val="009C1592"/>
    <w:pPr>
      <w:widowControl w:val="0"/>
      <w:jc w:val="both"/>
    </w:pPr>
    <w:rPr>
      <w:rFonts w:eastAsia="Batang"/>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organictitlecontentspan">
    <w:name w:val="organictitlecontentspan"/>
    <w:basedOn w:val="a1"/>
    <w:rsid w:val="009C1592"/>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52D487-0099-47DD-B2BF-361C92CB5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753</TotalTime>
  <Pages>932</Pages>
  <Words>238288</Words>
  <Characters>1358246</Characters>
  <Application>Microsoft Office Word</Application>
  <DocSecurity>0</DocSecurity>
  <Lines>11318</Lines>
  <Paragraphs>3186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1593348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концертный</cp:lastModifiedBy>
  <cp:revision>56</cp:revision>
  <dcterms:created xsi:type="dcterms:W3CDTF">2024-03-27T12:17:00Z</dcterms:created>
  <dcterms:modified xsi:type="dcterms:W3CDTF">2024-10-15T08:35:00Z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FC463C859C5B4B8788441E0434FB9685_12</vt:lpwstr>
  </property>
</Properties>
</file>