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right="399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Rule="auto"/>
        <w:ind w:left="793" w:right="404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РАБОЧАЯ ПРОГРАММА ВОСПИТАНИЯ</w:t>
      </w:r>
    </w:p>
    <w:p w:rsidR="00000000" w:rsidDel="00000000" w:rsidP="00000000" w:rsidRDefault="00000000" w:rsidRPr="00000000" w14:paraId="00000014">
      <w:pPr>
        <w:pStyle w:val="Heading1"/>
        <w:spacing w:before="49" w:lineRule="auto"/>
        <w:ind w:right="403"/>
        <w:jc w:val="center"/>
        <w:rPr/>
        <w:sectPr>
          <w:pgSz w:h="16840" w:w="11910" w:orient="portrait"/>
          <w:pgMar w:bottom="280" w:top="1120" w:left="900" w:right="440" w:header="360" w:footer="360"/>
          <w:pgNumType w:start="1"/>
        </w:sectPr>
      </w:pPr>
      <w:r w:rsidDel="00000000" w:rsidR="00000000" w:rsidRPr="00000000">
        <w:rPr>
          <w:rtl w:val="0"/>
        </w:rPr>
        <w:t xml:space="preserve">профильной смены с дневным пребыванием детей «Дорожной дозор»</w:t>
      </w:r>
    </w:p>
    <w:p w:rsidR="00000000" w:rsidDel="00000000" w:rsidP="00000000" w:rsidRDefault="00000000" w:rsidRPr="00000000" w14:paraId="00000015">
      <w:pPr>
        <w:spacing w:before="83" w:lineRule="auto"/>
        <w:ind w:left="793" w:right="398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СОДЕРЖАНИЕ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74.0" w:type="dxa"/>
        <w:jc w:val="left"/>
        <w:tblInd w:w="8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5"/>
        <w:gridCol w:w="919"/>
        <w:tblGridChange w:id="0">
          <w:tblGrid>
            <w:gridCol w:w="8555"/>
            <w:gridCol w:w="919"/>
          </w:tblGrid>
        </w:tblGridChange>
      </w:tblGrid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Пояснительная записка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I. ЦЕННОСТНО-ЦЕЛЕВЫЕ ОСНОВЫ ВОСПИТАНИЯ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1.1. Цель и задачи воспитания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7" w:right="0" w:firstLine="84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1.2. Методологические основы и принципы воспитательной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1.3. Основные направления воспитания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7" w:right="0" w:firstLine="84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1.4. Основные традиции и уникальность воспитательной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7" w:right="24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II. СОДЕРЖАНИЕ, ВИДЫ И ФОРМЫ ВОСПИТАТЕЛЬНОЙ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2.1. Модуль «Будущее России. Ключевые мероприятия»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2.2. Модуль «Отрядная работа. КТД»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2.3. Модуль «Самоуправление»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2.4. Модуль «Дополнительное образование»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fafafa" w:val="clear"/>
                <w:vertAlign w:val="baseline"/>
                <w:rtl w:val="0"/>
              </w:rPr>
              <w:t xml:space="preserve">2.5. Модуль «Здоровый образ жизни»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4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fafafa" w:val="clear"/>
                <w:vertAlign w:val="baseline"/>
                <w:rtl w:val="0"/>
              </w:rPr>
              <w:t xml:space="preserve">2.6. Модуль «Организация предметно-эстетической среды»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4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fafafa" w:val="clear"/>
                <w:vertAlign w:val="baseline"/>
                <w:rtl w:val="0"/>
              </w:rPr>
              <w:t xml:space="preserve">2.7. Модуль «Профилактика и безопасность»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4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2.8. Модуль «Работа с вожатыми/воспитателями»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4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2.9. Модуль «Работа с родителями»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4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2.10. Модуль «Экскурсии и походы»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2.11. Модуль «Профориентация»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2.12. Модуль «Детское медиа-пространство»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2.13. Модуль «Цифровая среда воспитания»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2.14. Модуль «Социальное партнерство»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Раздел III. ОРГАНИЗАЦИЯ ВОСПИТАТЕЛЬНОЙ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4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</w:tr>
    </w:tbl>
    <w:p w:rsidR="00000000" w:rsidDel="00000000" w:rsidP="00000000" w:rsidRDefault="00000000" w:rsidRPr="00000000" w14:paraId="00000043">
      <w:pPr>
        <w:rPr/>
        <w:sectPr>
          <w:headerReference r:id="rId6" w:type="default"/>
          <w:type w:val="nextPage"/>
          <w:pgSz w:h="16840" w:w="11910" w:orient="portrait"/>
          <w:pgMar w:bottom="280" w:top="1040" w:left="900" w:right="440" w:header="569" w:footer="0"/>
          <w:pgNumType w:start="2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74.0" w:type="dxa"/>
        <w:jc w:val="left"/>
        <w:tblInd w:w="8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55"/>
        <w:gridCol w:w="919"/>
        <w:tblGridChange w:id="0">
          <w:tblGrid>
            <w:gridCol w:w="8555"/>
            <w:gridCol w:w="919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8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3.1. Особенности организации воспитательной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295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7" w:right="1350" w:firstLine="84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3.2. Анализ воспитательного процесса и результатов воспитания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4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</w:tr>
      <w:tr>
        <w:trPr>
          <w:cantSplit w:val="0"/>
          <w:trHeight w:val="5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Приложение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94" w:right="293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38</w:t>
            </w:r>
          </w:p>
        </w:tc>
      </w:tr>
    </w:tbl>
    <w:p w:rsidR="00000000" w:rsidDel="00000000" w:rsidP="00000000" w:rsidRDefault="00000000" w:rsidRPr="00000000" w14:paraId="0000004B">
      <w:pPr>
        <w:rPr/>
        <w:sectPr>
          <w:type w:val="nextPage"/>
          <w:pgSz w:h="16840" w:w="11910" w:orient="portrait"/>
          <w:pgMar w:bottom="280" w:top="1040" w:left="900" w:right="440" w:header="569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spacing w:before="83" w:lineRule="auto"/>
        <w:ind w:right="403"/>
        <w:jc w:val="center"/>
        <w:rPr/>
      </w:pPr>
      <w:r w:rsidDel="00000000" w:rsidR="00000000" w:rsidRPr="00000000">
        <w:rPr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360" w:lineRule="auto"/>
        <w:ind w:left="0" w:right="40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подготовлена ФГБОУ «Всероссийский детский центр «Смена»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07"/>
        </w:tabs>
        <w:spacing w:after="0" w:before="1" w:line="360" w:lineRule="auto"/>
        <w:ind w:left="794" w:right="401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8"/>
        </w:tabs>
        <w:spacing w:after="0" w:before="0" w:line="360" w:lineRule="auto"/>
        <w:ind w:left="794" w:right="41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Конвенцией о правах ребенка (одобрена Генеральной Ассамблеей ООН 20.11.1989, вступила в силу для СССР 15.09.1990).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9"/>
        </w:tabs>
        <w:spacing w:after="0" w:before="0" w:line="360" w:lineRule="auto"/>
        <w:ind w:left="794" w:right="401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Федеральным законом от 29.12.2012 № 273-ФЗ «Об образовании в Российской Федерации».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7"/>
        </w:tabs>
        <w:spacing w:after="0" w:before="0" w:line="360" w:lineRule="auto"/>
        <w:ind w:left="794" w:right="40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23"/>
        </w:tabs>
        <w:spacing w:after="0" w:before="0" w:line="360" w:lineRule="auto"/>
        <w:ind w:left="794" w:right="402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Федеральным законом от 24.07.1998 № 124-ФЗ «Об основных гарантиях прав ребенка в Российской Федерации».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9"/>
        </w:tabs>
        <w:spacing w:after="0" w:before="0" w:line="360" w:lineRule="auto"/>
        <w:ind w:left="794" w:right="401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Федеральным законом от 30.12.2020 № 489-ФЗ «О молодежной политике в Российской Федерации».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6"/>
        </w:tabs>
        <w:spacing w:after="0" w:before="0" w:line="360" w:lineRule="auto"/>
        <w:ind w:left="794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0"/>
        </w:tabs>
        <w:spacing w:after="0" w:before="0" w:line="360" w:lineRule="auto"/>
        <w:ind w:left="794" w:right="407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00" w:right="440" w:header="569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4"/>
        </w:tabs>
        <w:spacing w:after="0" w:before="79" w:line="360" w:lineRule="auto"/>
        <w:ind w:left="794" w:right="409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0"/>
        </w:tabs>
        <w:spacing w:after="0" w:before="1" w:line="360" w:lineRule="auto"/>
        <w:ind w:left="794" w:right="40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Указом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9"/>
        </w:tabs>
        <w:spacing w:after="0" w:before="0" w:line="360" w:lineRule="auto"/>
        <w:ind w:left="794" w:right="405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3"/>
        </w:tabs>
        <w:spacing w:after="0" w:before="2" w:line="360" w:lineRule="auto"/>
        <w:ind w:left="794" w:right="405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59"/>
        </w:tabs>
        <w:spacing w:after="0" w:before="0" w:line="360" w:lineRule="auto"/>
        <w:ind w:left="794" w:right="405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8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организациям отдыха детей и их оздоровления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3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2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1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1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Родины и природы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лежат в основе патриотического направления воспитания.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2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Ценности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человека, дружбы, семьи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сотрудничества лежат в основе духовно-нравственного и социального направлений воспитания.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знания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лежит в основе познавательного направления воспитания.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здоровья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лежит в основе направления физического воспитания.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Ценность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труда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лежит в основе трудового направления воспитания.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Ценности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культуры</w:t>
        <w:tab/>
        <w:t xml:space="preserve">и</w:t>
        <w:tab/>
        <w:t xml:space="preserve">красоты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лежат</w:t>
        <w:tab/>
        <w:t xml:space="preserve">в</w:t>
        <w:tab/>
        <w:t xml:space="preserve">основе эстетического направления воспитания.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4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«Ключевые смыслы» системы воспитания, с учетом которых должна реализовываться программа: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84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«Люблю Родину».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1829054" cy="762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1829054" cy="762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054" cy="76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401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«Мы – одна команда»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94" w:right="406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детях инициативность, самостоятельность, ответственность, трудолюбие, чувство собственного достоинства.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«Россия – страна возможностей»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 Первых»,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360" w:lineRule="auto"/>
        <w:ind w:left="0" w:right="404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включает три раздела: целевой; содержательный; организационный.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1" w:lineRule="auto"/>
        <w:ind w:left="164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00" w:right="440" w:header="569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Приложение: примерный календарный план воспитательной работы.</w:t>
      </w:r>
    </w:p>
    <w:p w:rsidR="00000000" w:rsidDel="00000000" w:rsidP="00000000" w:rsidRDefault="00000000" w:rsidRPr="00000000" w14:paraId="0000006E">
      <w:pPr>
        <w:pStyle w:val="Heading1"/>
        <w:spacing w:before="83" w:lineRule="auto"/>
        <w:ind w:right="403"/>
        <w:jc w:val="center"/>
        <w:rPr/>
      </w:pPr>
      <w:r w:rsidDel="00000000" w:rsidR="00000000" w:rsidRPr="00000000">
        <w:rPr>
          <w:rtl w:val="0"/>
        </w:rPr>
        <w:t xml:space="preserve">Раздел I. ЦЕННОСТНО-ЦЕЛЕВЫЕ ОСНОВЫ ВОСПИТАНИЯ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2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39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1"/>
        <w:numPr>
          <w:ilvl w:val="1"/>
          <w:numId w:val="10"/>
        </w:numPr>
        <w:tabs>
          <w:tab w:val="left" w:leader="none" w:pos="4046"/>
        </w:tabs>
        <w:spacing w:after="0" w:before="0" w:line="240" w:lineRule="auto"/>
        <w:ind w:left="4045" w:right="0" w:hanging="493.0000000000001"/>
        <w:jc w:val="both"/>
        <w:rPr/>
      </w:pPr>
      <w:r w:rsidDel="00000000" w:rsidR="00000000" w:rsidRPr="00000000">
        <w:rPr>
          <w:rtl w:val="0"/>
        </w:rPr>
        <w:t xml:space="preserve">Цель и задачи воспитания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360" w:lineRule="auto"/>
        <w:ind w:left="0" w:right="399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воспитания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398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воспитания определены с учетом интеллектуально- когнитивной, эмоционально-оценочной, деятельностно-практической составляющих развития личности: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398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398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и развитие позитивных личностных отношений к этим нормам, ценностям, традициям (их освоение, принятие);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398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социально значимых знаний, формирование отношения к традиционным базовым российским ценностям.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398" w:firstLine="851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Методологические основы и принципы воспитательной деятельности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9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 деятельность в детском лагере основывается на следующих принципах: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2"/>
        </w:tabs>
        <w:spacing w:after="0" w:before="0" w:line="360" w:lineRule="auto"/>
        <w:ind w:left="794" w:right="400" w:firstLine="85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гуманистической направленности.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2"/>
        </w:tabs>
        <w:spacing w:after="0" w:before="0" w:line="360" w:lineRule="auto"/>
        <w:ind w:left="794" w:right="400" w:firstLine="851"/>
        <w:jc w:val="both"/>
        <w:rPr>
          <w:b w:val="0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ценностного единства и совместности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7"/>
        </w:tabs>
        <w:spacing w:after="0" w:before="0" w:line="360" w:lineRule="auto"/>
        <w:ind w:left="794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культуросообразности.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Воспитание основывается на культуре и традициях России, включая культурные особенности региона;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0"/>
        </w:tabs>
        <w:spacing w:after="0" w:before="0" w:line="360" w:lineRule="auto"/>
        <w:ind w:left="794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следования нравственному примеру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6"/>
        </w:tabs>
        <w:spacing w:after="0" w:before="0" w:line="360" w:lineRule="auto"/>
        <w:ind w:left="794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безопасной жизнедеятельности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10"/>
        </w:tabs>
        <w:spacing w:after="0" w:before="0" w:line="360" w:lineRule="auto"/>
        <w:ind w:left="794" w:right="39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совместной деятельности ребенка и взрослого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Значимость совместной деятельности взрослого и ребенка на основе приобщения к культурным ценностям и их освоения;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6"/>
        </w:tabs>
        <w:spacing w:after="0" w:before="0" w:line="360" w:lineRule="auto"/>
        <w:ind w:left="794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инклюзивности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Уклад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Воспитывающая среда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000000" w:rsidDel="00000000" w:rsidP="00000000" w:rsidRDefault="00000000" w:rsidRPr="00000000" w14:paraId="00000088">
      <w:pPr>
        <w:pStyle w:val="Heading1"/>
        <w:spacing w:before="1" w:lineRule="auto"/>
        <w:ind w:left="1646" w:firstLine="0"/>
        <w:rPr>
          <w:b w:val="0"/>
        </w:rPr>
      </w:pPr>
      <w:r w:rsidDel="00000000" w:rsidR="00000000" w:rsidRPr="00000000">
        <w:rPr>
          <w:rtl w:val="0"/>
        </w:rPr>
        <w:t xml:space="preserve">Воспитывающие общности (сообщества) в детском лагере</w:t>
      </w:r>
      <w:r w:rsidDel="00000000" w:rsidR="00000000" w:rsidRPr="00000000">
        <w:rPr>
          <w:b w:val="0"/>
          <w:rtl w:val="0"/>
        </w:rPr>
        <w:t xml:space="preserve">:</w:t>
      </w:r>
    </w:p>
    <w:p w:rsidR="00000000" w:rsidDel="00000000" w:rsidP="00000000" w:rsidRDefault="00000000" w:rsidRPr="00000000" w14:paraId="00000089">
      <w:pPr>
        <w:pStyle w:val="Heading1"/>
        <w:spacing w:before="1" w:lineRule="auto"/>
        <w:ind w:left="229" w:firstLine="0"/>
        <w:rPr>
          <w:b w:val="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детские (одновозрастные и разновозрастные отряды)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b w:val="0"/>
          <w:sz w:val="28"/>
          <w:szCs w:val="28"/>
          <w:rtl w:val="0"/>
        </w:rPr>
        <w:t xml:space="preserve">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1"/>
        <w:spacing w:before="1" w:lineRule="auto"/>
        <w:ind w:left="229" w:firstLine="0"/>
        <w:rPr>
          <w:b w:val="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детско-взрослые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b w:val="0"/>
          <w:sz w:val="28"/>
          <w:szCs w:val="28"/>
          <w:rtl w:val="0"/>
        </w:rPr>
        <w:t xml:space="preserve">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1"/>
        <w:numPr>
          <w:ilvl w:val="1"/>
          <w:numId w:val="10"/>
        </w:numPr>
        <w:tabs>
          <w:tab w:val="left" w:leader="none" w:pos="3429"/>
        </w:tabs>
        <w:spacing w:after="0" w:before="0" w:line="240" w:lineRule="auto"/>
        <w:ind w:left="3428" w:right="0" w:hanging="493.0000000000001"/>
        <w:jc w:val="both"/>
        <w:rPr/>
      </w:pPr>
      <w:r w:rsidDel="00000000" w:rsidR="00000000" w:rsidRPr="00000000">
        <w:rPr>
          <w:rtl w:val="0"/>
        </w:rPr>
        <w:t xml:space="preserve">Основные направления воспитания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360" w:lineRule="auto"/>
        <w:ind w:left="0" w:right="406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Практическая реализация цели и задач воспитания осуществляется в рамках следующих направлений воспитательной работы: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8"/>
        </w:tabs>
        <w:spacing w:after="0" w:before="0" w:line="360" w:lineRule="auto"/>
        <w:ind w:left="85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1.гражданское воспитание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9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патриотическое воспитание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0"/>
        </w:tabs>
        <w:spacing w:after="0" w:before="0" w:line="360" w:lineRule="auto"/>
        <w:ind w:left="85" w:right="402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2.духовно-нравственное развитие и воспитание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2"/>
        </w:tabs>
        <w:spacing w:after="0" w:before="1" w:line="360" w:lineRule="auto"/>
        <w:ind w:left="85" w:right="403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3.эстетическое воспитание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18"/>
        </w:tabs>
        <w:spacing w:after="0" w:before="0" w:line="360" w:lineRule="auto"/>
        <w:ind w:left="85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4.экологическое воспитание: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4"/>
        </w:tabs>
        <w:spacing w:after="0" w:before="2" w:line="360" w:lineRule="auto"/>
        <w:ind w:left="85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5.трудовое воспитание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0" w:line="360" w:lineRule="auto"/>
        <w:ind w:left="85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6.физическое воспитание и воспитание культуры здорового образа жизни и безопасности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0" w:line="360" w:lineRule="auto"/>
        <w:ind w:left="85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познавательное направление воспитания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стремление к познанию себя и других людей, природы и общества, к знаниям, образованию.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0" w:line="360" w:lineRule="auto"/>
        <w:ind w:left="85" w:right="404" w:firstLine="84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9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традиции и уникальность воспитательной деятельности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40" w:lineRule="auto"/>
        <w:ind w:left="164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9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традиции воспитания в детском лагере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являются: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4"/>
        </w:tabs>
        <w:spacing w:after="0" w:before="161" w:line="360" w:lineRule="auto"/>
        <w:ind w:left="794" w:right="40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совместная деятельность детей и взрослых, как ведущий способ организации воспитательной деятельности;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5"/>
        </w:tabs>
        <w:spacing w:after="0" w:before="0" w:line="360" w:lineRule="auto"/>
        <w:ind w:left="794" w:right="406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5"/>
        </w:tabs>
        <w:spacing w:after="0" w:before="0" w:line="360" w:lineRule="auto"/>
        <w:ind w:left="794" w:right="406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создание условий для приобретения детьми нового социального опыта и освоения новых социальных ролей;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12"/>
        </w:tabs>
        <w:spacing w:after="0" w:before="0" w:line="360" w:lineRule="auto"/>
        <w:ind w:left="794" w:right="40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98"/>
        </w:tabs>
        <w:spacing w:after="0" w:before="0" w:line="360" w:lineRule="auto"/>
        <w:ind w:left="794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включение детей в процесс организации жизнедеятельности временного детского коллектива;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4"/>
        </w:tabs>
        <w:spacing w:after="0" w:before="0" w:line="360" w:lineRule="auto"/>
        <w:ind w:left="794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0"/>
        </w:tabs>
        <w:spacing w:after="0" w:before="0" w:line="240" w:lineRule="auto"/>
        <w:ind w:left="1810" w:right="0" w:hanging="16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обмен опытом между детьми в формате «дети-детям»;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0"/>
        </w:tabs>
        <w:spacing w:after="0" w:before="156" w:line="360" w:lineRule="auto"/>
        <w:ind w:left="794" w:right="40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404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Уникальность воспитательного процесса в детском лагере заключается в кратковременности, автономности, сборности.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404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000000" w:rsidDel="00000000" w:rsidP="00000000" w:rsidRDefault="00000000" w:rsidRPr="00000000" w14:paraId="000000A4">
      <w:pPr>
        <w:pStyle w:val="Heading1"/>
        <w:spacing w:before="83" w:line="360" w:lineRule="auto"/>
        <w:ind w:left="-168" w:right="1569" w:firstLine="0"/>
        <w:jc w:val="center"/>
        <w:rPr/>
      </w:pPr>
      <w:r w:rsidDel="00000000" w:rsidR="00000000" w:rsidRPr="00000000">
        <w:rPr>
          <w:rtl w:val="0"/>
        </w:rPr>
        <w:t xml:space="preserve">Раздел II. СОДЕРЖАНИЕ, ВИДЫ И ФОРМЫ ВОСПИТАТЕЛЬНО ДЕЯТЕЛЬНОСТИ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2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1"/>
          <w:szCs w:val="4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Style w:val="Heading1"/>
        <w:ind w:right="399"/>
        <w:jc w:val="center"/>
        <w:rPr/>
      </w:pPr>
      <w:r w:rsidDel="00000000" w:rsidR="00000000" w:rsidRPr="00000000">
        <w:rPr>
          <w:rtl w:val="0"/>
        </w:rPr>
        <w:t xml:space="preserve">ИНВАРИАНТНЫЕ МОДУЛИ</w:t>
      </w:r>
    </w:p>
    <w:p w:rsidR="00000000" w:rsidDel="00000000" w:rsidP="00000000" w:rsidRDefault="00000000" w:rsidRPr="00000000" w14:paraId="000000A9">
      <w:pPr>
        <w:spacing w:before="163" w:lineRule="auto"/>
        <w:ind w:left="793" w:right="405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(обязательные для всех детских лагерей)</w:t>
      </w:r>
    </w:p>
    <w:p w:rsidR="00000000" w:rsidDel="00000000" w:rsidP="00000000" w:rsidRDefault="00000000" w:rsidRPr="00000000" w14:paraId="000000AA">
      <w:pPr>
        <w:pStyle w:val="Heading1"/>
        <w:numPr>
          <w:ilvl w:val="1"/>
          <w:numId w:val="3"/>
        </w:numPr>
        <w:tabs>
          <w:tab w:val="left" w:leader="none" w:pos="2406"/>
        </w:tabs>
        <w:spacing w:after="0" w:before="160" w:line="240" w:lineRule="auto"/>
        <w:ind w:left="2405" w:right="0" w:hanging="2016"/>
        <w:jc w:val="left"/>
        <w:rPr/>
      </w:pPr>
      <w:r w:rsidDel="00000000" w:rsidR="00000000" w:rsidRPr="00000000">
        <w:rPr>
          <w:rtl w:val="0"/>
        </w:rPr>
        <w:t xml:space="preserve">Модуль «Будущее России. Ключевые мероприятия»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0" w:right="403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0" w:right="403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Деятельность реализуется по направлениям: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0" w:right="403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400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9"/>
        </w:tabs>
        <w:spacing w:after="0" w:before="2" w:line="360" w:lineRule="auto"/>
        <w:ind w:left="794" w:right="400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Дни единых действий,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646" w:right="523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июня – День защиты детей; 6 июня – День русского языка; 12 июня – День России;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4"/>
        </w:tabs>
        <w:spacing w:after="0" w:before="160" w:line="360" w:lineRule="auto"/>
        <w:ind w:left="794" w:right="399" w:firstLine="85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«Цивилизационное наследие России»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403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Цивилизационное наследие как ценностный ориентир для развития каждого гражданина России предусматривает: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3"/>
        </w:tabs>
        <w:spacing w:after="0" w:before="0" w:line="360" w:lineRule="auto"/>
        <w:ind w:left="794" w:right="401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00" w:right="440" w:header="569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примерами реальных людей, событий, деятельности, которая происходила на благо России.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0"/>
        </w:tabs>
        <w:spacing w:after="0" w:before="79" w:line="360" w:lineRule="auto"/>
        <w:ind w:left="794" w:right="40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8"/>
        </w:tabs>
        <w:spacing w:after="0" w:before="1" w:line="360" w:lineRule="auto"/>
        <w:ind w:left="794" w:right="399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000000" w:rsidDel="00000000" w:rsidP="00000000" w:rsidRDefault="00000000" w:rsidRPr="00000000" w14:paraId="000000B8">
      <w:pPr>
        <w:pStyle w:val="Heading1"/>
        <w:numPr>
          <w:ilvl w:val="1"/>
          <w:numId w:val="3"/>
        </w:numPr>
        <w:tabs>
          <w:tab w:val="left" w:leader="none" w:pos="3604"/>
        </w:tabs>
        <w:spacing w:after="0" w:before="0" w:line="240" w:lineRule="auto"/>
        <w:ind w:left="3603" w:right="0" w:hanging="493.0000000000001"/>
        <w:jc w:val="both"/>
        <w:rPr/>
      </w:pPr>
      <w:r w:rsidDel="00000000" w:rsidR="00000000" w:rsidRPr="00000000">
        <w:rPr>
          <w:rtl w:val="0"/>
        </w:rPr>
        <w:t xml:space="preserve">Модуль «Отрядная работа. КТД»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1078" w:right="398" w:firstLine="84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78" w:right="405" w:firstLine="84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33"/>
        </w:tabs>
        <w:spacing w:after="0" w:before="1" w:line="360" w:lineRule="auto"/>
        <w:ind w:left="1078" w:right="405" w:firstLine="84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 функционирует в течение короткого промежутка времени; максимальный период не превышает 45 дней.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2"/>
        </w:tabs>
        <w:spacing w:after="0" w:before="1" w:line="360" w:lineRule="auto"/>
        <w:ind w:left="1078" w:right="406" w:firstLine="84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Как правило, коллектив объединяет детей, которые не были знакомы ранее.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5"/>
        </w:tabs>
        <w:spacing w:after="0" w:before="0" w:line="360" w:lineRule="auto"/>
        <w:ind w:left="1078" w:right="403" w:firstLine="84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54"/>
        </w:tabs>
        <w:spacing w:after="0" w:before="0" w:line="360" w:lineRule="auto"/>
        <w:ind w:left="1078" w:right="398" w:firstLine="84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Коллективная деятельность. Участники коллектива вовлечены в совместную деятельность.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09"/>
        </w:tabs>
        <w:spacing w:after="0" w:before="0" w:line="360" w:lineRule="auto"/>
        <w:ind w:left="1078" w:right="407" w:firstLine="84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Завершенность развития: полный цикл: от формирования до завершения функционирования.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68"/>
          <w:tab w:val="left" w:leader="none" w:pos="6050"/>
          <w:tab w:val="left" w:leader="none" w:pos="7803"/>
          <w:tab w:val="left" w:leader="none" w:pos="9297"/>
        </w:tabs>
        <w:spacing w:after="0" w:before="0" w:line="360" w:lineRule="auto"/>
        <w:ind w:left="1078" w:right="406" w:firstLine="848.999999999999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</w:t>
        <w:tab/>
        <w:t xml:space="preserve">воспитательного</w:t>
        <w:tab/>
        <w:t xml:space="preserve">потенциала</w:t>
        <w:tab/>
        <w:t xml:space="preserve">отрядной</w:t>
        <w:tab/>
        <w:t xml:space="preserve">работы предусматривает: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1"/>
        </w:tabs>
        <w:spacing w:after="0" w:before="0" w:line="321" w:lineRule="auto"/>
        <w:ind w:left="2090" w:right="0" w:hanging="164.00000000000006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планирование и проведение отрядной деятельности;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4"/>
        </w:tabs>
        <w:spacing w:after="0" w:before="155" w:line="360" w:lineRule="auto"/>
        <w:ind w:left="1078" w:right="400" w:firstLine="848.9999999999999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9"/>
        </w:tabs>
        <w:spacing w:after="0" w:before="0" w:line="360" w:lineRule="auto"/>
        <w:ind w:left="794" w:right="398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2"/>
        </w:tabs>
        <w:spacing w:after="0" w:before="0" w:line="360" w:lineRule="auto"/>
        <w:ind w:left="794" w:right="40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42"/>
        </w:tabs>
        <w:spacing w:after="0" w:before="0" w:line="360" w:lineRule="auto"/>
        <w:ind w:left="1078" w:right="407" w:firstLine="84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32"/>
        </w:tabs>
        <w:spacing w:after="0" w:before="0" w:line="360" w:lineRule="auto"/>
        <w:ind w:left="1078" w:right="403" w:firstLine="84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9"/>
        </w:tabs>
        <w:spacing w:after="0" w:before="0" w:line="360" w:lineRule="auto"/>
        <w:ind w:left="1078" w:right="406" w:firstLine="84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диагностику интересов, склонностей, ценностных ориентаций, выявление лидеров, аутсайдеров через наблюдение, игры, анкеты;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68"/>
        </w:tabs>
        <w:spacing w:after="0" w:before="0" w:line="360" w:lineRule="auto"/>
        <w:ind w:left="1078" w:right="404" w:firstLine="848.9999999999999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аналитическую работу с детьми: анализ дня, анализ ситуации, мероприятия, анализ смены, результатов;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0"/>
        </w:tabs>
        <w:spacing w:after="0" w:before="0" w:line="321" w:lineRule="auto"/>
        <w:ind w:left="1810" w:right="0" w:hanging="16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поддержка детских инициатив и детского самоуправления;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9"/>
        </w:tabs>
        <w:spacing w:after="0" w:before="153" w:line="360" w:lineRule="auto"/>
        <w:ind w:left="794" w:right="408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сбор отряда: хозяйственный сбор, организационный сбор, утренний информационный сбор отряда и др.;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9"/>
        </w:tabs>
        <w:spacing w:after="0" w:before="153" w:line="360" w:lineRule="auto"/>
        <w:ind w:left="794" w:right="408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37"/>
        </w:tabs>
        <w:spacing w:after="0" w:before="1" w:line="360" w:lineRule="auto"/>
        <w:ind w:left="794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коллективно-творческое дело (КТД)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40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общелагерными.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1"/>
        <w:numPr>
          <w:ilvl w:val="1"/>
          <w:numId w:val="3"/>
        </w:numPr>
        <w:tabs>
          <w:tab w:val="left" w:leader="none" w:pos="3981"/>
        </w:tabs>
        <w:spacing w:after="0" w:before="0" w:line="240" w:lineRule="auto"/>
        <w:ind w:left="3980" w:right="0" w:hanging="493.0000000000001"/>
        <w:jc w:val="both"/>
        <w:rPr/>
      </w:pPr>
      <w:r w:rsidDel="00000000" w:rsidR="00000000" w:rsidRPr="00000000">
        <w:rPr>
          <w:rtl w:val="0"/>
        </w:rPr>
        <w:t xml:space="preserve">Модуль «Самоуправление»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360" w:lineRule="auto"/>
        <w:ind w:left="0" w:right="399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6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00" w:right="440" w:header="569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Самоуправление формируется с первых дней смены, то есть в организационный период.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360" w:lineRule="auto"/>
        <w:ind w:left="0" w:right="39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уровне детского лагеря: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360" w:lineRule="auto"/>
        <w:ind w:left="0" w:right="403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уровне отряда: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через 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6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000000" w:rsidDel="00000000" w:rsidP="00000000" w:rsidRDefault="00000000" w:rsidRPr="00000000" w14:paraId="000000D7">
      <w:pPr>
        <w:pStyle w:val="Heading1"/>
        <w:numPr>
          <w:ilvl w:val="1"/>
          <w:numId w:val="3"/>
        </w:numPr>
        <w:tabs>
          <w:tab w:val="left" w:leader="none" w:pos="3182"/>
        </w:tabs>
        <w:spacing w:after="0" w:before="1" w:line="240" w:lineRule="auto"/>
        <w:ind w:left="3181" w:right="0" w:hanging="493.9999999999998"/>
        <w:jc w:val="left"/>
        <w:rPr/>
      </w:pPr>
      <w:r w:rsidDel="00000000" w:rsidR="00000000" w:rsidRPr="00000000">
        <w:rPr>
          <w:rtl w:val="0"/>
        </w:rPr>
        <w:t xml:space="preserve">Модуль «Дополнительное образование»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360" w:lineRule="auto"/>
        <w:ind w:left="0" w:right="324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Дополнительное образование детей в детском лагере является одним из основных видов деятельности и реализуется через: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0"/>
        </w:tabs>
        <w:spacing w:after="0" w:before="0" w:line="321" w:lineRule="auto"/>
        <w:ind w:left="1810" w:right="0" w:hanging="16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программы профильных (специализированных, тематических) смен;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8"/>
        </w:tabs>
        <w:spacing w:after="0" w:before="163" w:line="360" w:lineRule="auto"/>
        <w:ind w:left="794" w:right="406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00" w:right="440" w:header="569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360" w:lineRule="auto"/>
        <w:ind w:left="0" w:right="399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рамках шести направленностей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: социально-гуманитарная;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художественная; естественнонаучная; техническая; туристско-краеведческая;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физкультурно-спортивная.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0" w:right="406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воспитательного потенциала дополнительного образования предполагает: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68"/>
        </w:tabs>
        <w:spacing w:after="0" w:before="1" w:line="360" w:lineRule="auto"/>
        <w:ind w:left="794" w:right="407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новых знаний, умений, навыков в привлекательной, отличной от учебной деятельности, форме;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0"/>
        </w:tabs>
        <w:spacing w:after="0" w:before="0" w:line="321" w:lineRule="auto"/>
        <w:ind w:left="1810" w:right="0" w:hanging="16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и реализация познавательного интереса;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4"/>
        </w:tabs>
        <w:spacing w:after="0" w:before="161" w:line="360" w:lineRule="auto"/>
        <w:ind w:left="794" w:right="40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0"/>
        </w:tabs>
        <w:spacing w:after="0" w:before="2" w:line="240" w:lineRule="auto"/>
        <w:ind w:left="1810" w:right="0" w:hanging="16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и развитие творческих способностей обучающихся.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Style w:val="Heading1"/>
        <w:numPr>
          <w:ilvl w:val="1"/>
          <w:numId w:val="3"/>
        </w:numPr>
        <w:tabs>
          <w:tab w:val="left" w:leader="none" w:pos="3614"/>
        </w:tabs>
        <w:spacing w:after="0" w:before="89" w:line="240" w:lineRule="auto"/>
        <w:ind w:left="3613" w:right="0" w:hanging="3225"/>
        <w:jc w:val="left"/>
        <w:rPr/>
      </w:pPr>
      <w:r w:rsidDel="00000000" w:rsidR="00000000" w:rsidRPr="00000000">
        <w:rPr>
          <w:shd w:fill="fafafa" w:val="clear"/>
          <w:rtl w:val="0"/>
        </w:rPr>
        <w:t xml:space="preserve">Модуль «Здоровый образ жизни»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0" w:right="40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Модуль предполагает восстановление физического и психического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здоровья в благоприятных природных и социокультурных условиях,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освоение способов восстановления и укрепление здоровья, формирование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ценностного отношения к собственному здоровью, способов его укрепления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и т.п.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Основными составляющими здорового образа жизни являются: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оптимальный уровень двигательной активности, рациональное питание,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соблюдение режима дня, личная гигиена, соблюдение правил поведения,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позволяющих избежать травм и других повреждений.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9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Система мероприятий в детском лагере, направленных на воспитание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ответственного отношения у детей к своему здоровью и здоровью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окружающих, включает: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8"/>
        </w:tabs>
        <w:spacing w:after="0" w:before="1" w:line="360" w:lineRule="auto"/>
        <w:ind w:left="794" w:right="403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00" w:right="440" w:header="569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физкультурно-спортивных мероприятия: зарядка, спортивные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соревнования, эстафеты, спортивные часы;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5"/>
        </w:tabs>
        <w:spacing w:after="0" w:before="79" w:line="360" w:lineRule="auto"/>
        <w:ind w:left="794" w:right="403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спортивно-оздоровительные события и мероприятия на свежем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воздухе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4"/>
        </w:tabs>
        <w:spacing w:after="0" w:before="0" w:line="360" w:lineRule="auto"/>
        <w:ind w:left="794" w:right="401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просветительские беседы, направленные на профилактику вредных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привычек и привлечение интереса детей к занятиям физкультурой и спортом;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06"/>
        </w:tabs>
        <w:spacing w:after="0" w:before="0" w:line="360" w:lineRule="auto"/>
        <w:ind w:left="794" w:right="399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встречи с известными (интересными) людьми - общественными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деятелями, деятелями спорта, культуры и искусства и др.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1"/>
        <w:numPr>
          <w:ilvl w:val="1"/>
          <w:numId w:val="3"/>
        </w:numPr>
        <w:tabs>
          <w:tab w:val="left" w:leader="none" w:pos="2466"/>
        </w:tabs>
        <w:spacing w:after="0" w:before="89" w:line="240" w:lineRule="auto"/>
        <w:ind w:left="2465" w:right="0" w:hanging="493.0000000000001"/>
        <w:jc w:val="left"/>
        <w:rPr/>
      </w:pPr>
      <w:r w:rsidDel="00000000" w:rsidR="00000000" w:rsidRPr="00000000">
        <w:rPr>
          <w:shd w:fill="fafafa" w:val="clear"/>
          <w:rtl w:val="0"/>
        </w:rPr>
        <w:t xml:space="preserve">Модуль «Организация предметно-эстетической среды»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360" w:lineRule="auto"/>
        <w:ind w:left="0" w:right="402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Окружающая ребенка предметно-эстетическая среда детского 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обогащает его внутренний мир, способствует формированию у него чувства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вкуса и стиля, создает атмосферу психологического комфорта, поднимает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настроение, предупреждает стрессовые ситуации, способствует позитивному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восприятию ребенком детского лагеря.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1" w:firstLine="5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Реализация воспитательного потенциала предметно-эстетической среды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предусматривает: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3"/>
        </w:tabs>
        <w:spacing w:after="0" w:before="0" w:line="360" w:lineRule="auto"/>
        <w:ind w:left="794" w:right="405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тематическое оформление интерьера помещений детского лагеря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(вестибюля, коридоров, рекреаций, залов, лестничных пролетов и т.п.)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комнат для проживания детей;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8"/>
        </w:tabs>
        <w:spacing w:after="0" w:before="0" w:line="360" w:lineRule="auto"/>
        <w:ind w:left="794" w:right="404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озеленение территории детского лагеря, разбивка клумб, аллей,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оборудование отрядных мест, спортивных и игровых площадок,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оздоровительно-рекреационных зон, позволяющих разделить территорию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детского лагеря на зоны активного и тихого отдыха, создание дендроплана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лагеря и использование его воспитательного потенциала;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78"/>
        </w:tabs>
        <w:spacing w:after="0" w:before="0" w:line="360" w:lineRule="auto"/>
        <w:ind w:left="794" w:right="400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оформление отрядных уголков, позволяющее детям проявить свои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фантазию и творческие способности. Отрядный уголок – форма отражения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жизнедеятельности отряда, постоянно действующая, информирующая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воспитывающая одновременно, вызывающая интерес и стимулирующая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afa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активность детей. В оформлении отрядного уголка принимает участие весь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отряд, вожатый является организатором и идейным вдохновителем.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7"/>
        </w:tabs>
        <w:spacing w:after="0" w:before="0" w:line="360" w:lineRule="auto"/>
        <w:ind w:left="794" w:right="403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событийный дизайн – оформление пространства проведения событий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(праздников, церемоний, творческих вечеров, выставок, КТД, отрядных дел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т.п.);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7"/>
        </w:tabs>
        <w:spacing w:after="0" w:before="0" w:line="360" w:lineRule="auto"/>
        <w:ind w:left="794" w:right="407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оформление образовательной, досуговой и спортивной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инфраструктуры;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61"/>
        </w:tabs>
        <w:spacing w:after="0" w:before="0" w:line="360" w:lineRule="auto"/>
        <w:ind w:left="794" w:right="402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совместная с детьми разработка, создание и популяризация особой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лагерной и отрядной символики (флаг, гимн, эмблема, логотип, элементы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костюма и т.п.);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30"/>
        </w:tabs>
        <w:spacing w:after="0" w:before="0" w:line="360" w:lineRule="auto"/>
        <w:ind w:left="794" w:right="406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регулярная организация и проведение с детьми акций и проектов 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благоустройству участков территории детского лагеря (например, высадка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растений, закладка аллей, создание инсталляций и иного декоративного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оформления отведенных для детских проектов мест);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58"/>
        </w:tabs>
        <w:spacing w:after="0" w:before="0" w:line="360" w:lineRule="auto"/>
        <w:ind w:left="794" w:right="396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акцентирование внимания детей посредством элементов предметно-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эстетической среды (стенды, плакаты, инсталляции) на важных для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воспитания ценностях детского лагеря, его традициях, правилах;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10"/>
        </w:tabs>
        <w:spacing w:after="0" w:before="0" w:line="360" w:lineRule="auto"/>
        <w:ind w:left="794" w:right="398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звуковое пространство детском лагере – работа детского радио, аудио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сообщения (информация, музыка) позитивной духовно-нравственной,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гражданско-патриотической воспитательной направленности, исполнение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гимна РФ;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25"/>
        </w:tabs>
        <w:spacing w:after="0" w:before="0" w:line="360" w:lineRule="auto"/>
        <w:ind w:left="794" w:right="398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«места новостей» – оформленные места, стенды в помещениях (холл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первого этажа, рекреации), содержащие в доступной, привлекательной форме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новостную информацию позитивного гражданско-патриотического, духовно-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нравственного содержания, поздравления, афиши и т.п.;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8"/>
        </w:tabs>
        <w:spacing w:after="0" w:before="0" w:line="360" w:lineRule="auto"/>
        <w:ind w:left="794" w:right="398" w:firstLine="52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размещение регулярно сменяемых экспозиций творческих работ детей,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демонстрирующих их способности, знакомящих с работами друг друга,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фотоотчетов об интересных событиях детском лагере.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Heading1"/>
        <w:numPr>
          <w:ilvl w:val="1"/>
          <w:numId w:val="3"/>
        </w:numPr>
        <w:tabs>
          <w:tab w:val="left" w:leader="none" w:pos="3114"/>
        </w:tabs>
        <w:spacing w:after="0" w:before="254" w:line="240" w:lineRule="auto"/>
        <w:ind w:left="3113" w:right="0" w:hanging="2726"/>
        <w:jc w:val="left"/>
        <w:rPr/>
      </w:pPr>
      <w:r w:rsidDel="00000000" w:rsidR="00000000" w:rsidRPr="00000000">
        <w:rPr>
          <w:shd w:fill="fafafa" w:val="clear"/>
          <w:rtl w:val="0"/>
        </w:rPr>
        <w:t xml:space="preserve">Модуль «Профилактика и безопасность»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360" w:lineRule="auto"/>
        <w:ind w:left="0" w:right="404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Профилактика и безопасность – профилактика девиантного поведения,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конфликтов, создание условий для успешного формирования и развития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личностных ресурсов, способствующих преодолению различных трудных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жизненных ситуаций и влияющих на повышение устойчивости 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неблагоприятным факторам;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360" w:lineRule="auto"/>
        <w:ind w:left="0" w:right="406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Реализация воспитательного потенциала профилактической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деятельности в целях формирования и поддержки безопасной и комфортной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среды в детском лагере предусматривает: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23"/>
        </w:tabs>
        <w:spacing w:after="0" w:before="0" w:line="360" w:lineRule="auto"/>
        <w:ind w:left="794" w:right="406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физическую и психологическую безопасность ребенка в новых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условиях;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0"/>
        </w:tabs>
        <w:spacing w:after="0" w:before="0" w:line="317" w:lineRule="auto"/>
        <w:ind w:left="1810" w:right="0" w:hanging="16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специализированные проекты и смены;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23"/>
        </w:tabs>
        <w:spacing w:after="0" w:before="159" w:line="360" w:lineRule="auto"/>
        <w:ind w:left="794" w:right="405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целенаправленную работу всего педагогического коллектива по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созданию в детском лагере эффективной профилактической среды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обеспечения безопасности жизнедеятельности как условия успешной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воспитательной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38"/>
        </w:tabs>
        <w:spacing w:after="0" w:before="1" w:line="360" w:lineRule="auto"/>
        <w:ind w:left="794" w:right="404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разработку и реализацию разных форм профилактических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воспитательных мероприятий: антиалкогольные, против курения,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безопасность в цифровой среде, вовлечение в деструктивные группы 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социальных сетях, деструктивные молодежные, религиозные объединения,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культы, субкультуры, безопасность дорожного движения, противопожарная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s">
            <w:drawing>
              <wp:inline distB="0" distT="0" distL="114300" distR="114300">
                <wp:extent cx="5949315" cy="208915"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 w14:paraId="10010000">
                            <w:pPr>
                              <w:pStyle w:val="Style_1"/>
                              <w:tabs>
                                <w:tab w:val="left" w:leader="none" w:pos="2456"/>
                                <w:tab w:val="left" w:leader="none" w:pos="4764"/>
                                <w:tab w:val="left" w:leader="none" w:pos="6615"/>
                              </w:tabs>
                              <w:ind w:left="0" w:firstLine="0"/>
                              <w:jc w:val="left"/>
                            </w:pPr>
                            <w:r w:rsidDel="00000000" w:rsidR="00000000" w:rsidRPr="00000000">
                              <w:t>безопасность,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гражданская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оборона,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антитеррористическая,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5949315" cy="208915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31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79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антиэкстремистская безопасность и т.д.;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76"/>
        </w:tabs>
        <w:spacing w:after="0" w:before="163" w:line="360" w:lineRule="auto"/>
        <w:ind w:left="794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организацию превентивной работы со сценариями социально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одобряемого поведения, развитие у обучающихся навыков саморефлексии,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самоконтроля, устойчивости к негативному воздействию, групповому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давлению;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6"/>
        </w:tabs>
        <w:spacing w:after="0" w:before="0" w:line="360" w:lineRule="auto"/>
        <w:ind w:left="794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поддержку инициатив детей, педагогов в сфере укрепления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безопасности жизнедеятельности в детском лагере, профилактики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правонарушений, девиаций, организация деятельности, альтернативной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девиантному поведению – познание (путешествия), испытание себя (походы,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спорт), значимое общение, любовь, творчество, деятельность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104">
      <w:pPr>
        <w:pStyle w:val="Heading1"/>
        <w:numPr>
          <w:ilvl w:val="1"/>
          <w:numId w:val="3"/>
        </w:numPr>
        <w:tabs>
          <w:tab w:val="left" w:leader="none" w:pos="3069"/>
        </w:tabs>
        <w:spacing w:after="0" w:before="89" w:line="240" w:lineRule="auto"/>
        <w:ind w:left="3068" w:right="0" w:hanging="493.9999999999998"/>
        <w:jc w:val="left"/>
        <w:rPr/>
      </w:pPr>
      <w:r w:rsidDel="00000000" w:rsidR="00000000" w:rsidRPr="00000000">
        <w:rPr>
          <w:shd w:fill="fafafa" w:val="clear"/>
          <w:rtl w:val="0"/>
        </w:rPr>
        <w:t xml:space="preserve">Модуль «Работа с вожатыми/воспитателями»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16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Главными субъектами успешной и качественной работы с детьми 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 w14:paraId="17010000">
                            <w:pPr>
                              <w:pStyle w:val="Style_1"/>
                              <w:tabs>
                                <w:tab w:val="left" w:leader="none" w:pos="1179"/>
                                <w:tab w:val="left" w:leader="none" w:pos="2158"/>
                                <w:tab w:val="left" w:leader="none" w:pos="3485"/>
                                <w:tab w:val="left" w:leader="none" w:pos="6349"/>
                                <w:tab w:val="left" w:leader="none" w:pos="6685"/>
                                <w:tab w:val="left" w:leader="none" w:pos="7597"/>
                                <w:tab w:val="left" w:leader="none" w:pos="8250"/>
                              </w:tabs>
                              <w:ind w:left="0" w:firstLine="0"/>
                              <w:jc w:val="left"/>
                            </w:pPr>
                            <w:r w:rsidDel="00000000" w:rsidR="00000000" w:rsidRPr="00000000">
                              <w:t>детском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лагере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являются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вожатые/воспитатели,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а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также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они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rPr>
                                <w:spacing w:val="-1"/>
                              </w:rPr>
                              <w:t>являются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31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7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важным участником системы детско-взрослой воспитывающей общности. От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 w14:paraId="1A010000">
                            <w:pPr>
                              <w:pStyle w:val="Style_1"/>
                              <w:ind w:left="0" w:firstLine="0"/>
                              <w:jc w:val="left"/>
                            </w:pPr>
                            <w:r w:rsidDel="00000000" w:rsidR="00000000" w:rsidRPr="00000000">
                              <w:t>их</w:t>
                            </w:r>
                            <w:r w:rsidDel="00000000" w:rsidR="00000000" w:rsidRPr="00000000">
                              <w:rPr>
                                <w:spacing w:val="85"/>
                              </w:rPr>
                              <w:t xml:space="preserve"> </w:t>
                            </w:r>
                            <w:r w:rsidDel="00000000" w:rsidR="00000000" w:rsidRPr="00000000">
                              <w:t>компетентности,</w:t>
                            </w:r>
                            <w:r w:rsidDel="00000000" w:rsidR="00000000" w:rsidRPr="00000000">
                              <w:rPr>
                                <w:spacing w:val="81"/>
                              </w:rPr>
                              <w:t xml:space="preserve"> </w:t>
                            </w:r>
                            <w:r w:rsidDel="00000000" w:rsidR="00000000" w:rsidRPr="00000000">
                              <w:t>профессиональной</w:t>
                            </w:r>
                            <w:r w:rsidDel="00000000" w:rsidR="00000000" w:rsidRPr="00000000">
                              <w:rPr>
                                <w:spacing w:val="82"/>
                              </w:rPr>
                              <w:t xml:space="preserve"> </w:t>
                            </w:r>
                            <w:r w:rsidDel="00000000" w:rsidR="00000000" w:rsidRPr="00000000">
                              <w:t>готовности,</w:t>
                            </w:r>
                            <w:r w:rsidDel="00000000" w:rsidR="00000000" w:rsidRPr="00000000">
                              <w:rPr>
                                <w:spacing w:val="84"/>
                              </w:rPr>
                              <w:t xml:space="preserve"> </w:t>
                            </w:r>
                            <w:r w:rsidDel="00000000" w:rsidR="00000000" w:rsidRPr="00000000">
                              <w:t>увлеченности</w:t>
                            </w:r>
                            <w:r w:rsidDel="00000000" w:rsidR="00000000" w:rsidRPr="00000000">
                              <w:rPr>
                                <w:spacing w:val="85"/>
                              </w:rPr>
                              <w:t xml:space="preserve"> </w:t>
                            </w:r>
                            <w:r w:rsidDel="00000000" w:rsidR="00000000" w:rsidRPr="00000000">
                              <w:t>зависит,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31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 w14:paraId="1B010000">
                            <w:pPr>
                              <w:pStyle w:val="Style_1"/>
                              <w:ind w:left="0" w:firstLine="0"/>
                              <w:jc w:val="left"/>
                            </w:pPr>
                            <w:r w:rsidDel="00000000" w:rsidR="00000000" w:rsidRPr="00000000">
                              <w:t>насколько</w:t>
                            </w:r>
                            <w:r w:rsidDel="00000000" w:rsidR="00000000" w:rsidRPr="00000000">
                              <w:rPr>
                                <w:spacing w:val="106"/>
                              </w:rPr>
                              <w:t xml:space="preserve"> </w:t>
                            </w:r>
                            <w:r w:rsidDel="00000000" w:rsidR="00000000" w:rsidRPr="00000000">
                              <w:t>дети</w:t>
                            </w:r>
                            <w:r w:rsidDel="00000000" w:rsidR="00000000" w:rsidRPr="00000000">
                              <w:rPr>
                                <w:spacing w:val="103"/>
                              </w:rPr>
                              <w:t xml:space="preserve"> </w:t>
                            </w:r>
                            <w:r w:rsidDel="00000000" w:rsidR="00000000" w:rsidRPr="00000000">
                              <w:t>смогут</w:t>
                            </w:r>
                            <w:r w:rsidDel="00000000" w:rsidR="00000000" w:rsidRPr="00000000">
                              <w:rPr>
                                <w:spacing w:val="105"/>
                              </w:rPr>
                              <w:t xml:space="preserve"> </w:t>
                            </w:r>
                            <w:r w:rsidDel="00000000" w:rsidR="00000000" w:rsidRPr="00000000">
                              <w:t>раскрыть</w:t>
                            </w:r>
                            <w:r w:rsidDel="00000000" w:rsidR="00000000" w:rsidRPr="00000000">
                              <w:rPr>
                                <w:spacing w:val="101"/>
                              </w:rPr>
                              <w:t xml:space="preserve"> </w:t>
                            </w:r>
                            <w:r w:rsidDel="00000000" w:rsidR="00000000" w:rsidRPr="00000000">
                              <w:t>свой</w:t>
                            </w:r>
                            <w:r w:rsidDel="00000000" w:rsidR="00000000" w:rsidRPr="00000000">
                              <w:rPr>
                                <w:spacing w:val="105"/>
                              </w:rPr>
                              <w:t xml:space="preserve"> </w:t>
                            </w:r>
                            <w:r w:rsidDel="00000000" w:rsidR="00000000" w:rsidRPr="00000000">
                              <w:t>потенциал,</w:t>
                            </w:r>
                            <w:r w:rsidDel="00000000" w:rsidR="00000000" w:rsidRPr="00000000">
                              <w:rPr>
                                <w:spacing w:val="102"/>
                              </w:rPr>
                              <w:t xml:space="preserve"> </w:t>
                            </w:r>
                            <w:r w:rsidDel="00000000" w:rsidR="00000000" w:rsidRPr="00000000">
                              <w:t>осознать</w:t>
                            </w:r>
                            <w:r w:rsidDel="00000000" w:rsidR="00000000" w:rsidRPr="00000000">
                              <w:rPr>
                                <w:spacing w:val="104"/>
                              </w:rPr>
                              <w:t xml:space="preserve"> </w:t>
                            </w:r>
                            <w:r w:rsidDel="00000000" w:rsidR="00000000" w:rsidRPr="00000000">
                              <w:t>себя</w:t>
                            </w:r>
                            <w:r w:rsidDel="00000000" w:rsidR="00000000" w:rsidRPr="00000000">
                              <w:rPr>
                                <w:spacing w:val="104"/>
                              </w:rPr>
                              <w:t xml:space="preserve"> </w:t>
                            </w:r>
                            <w:r w:rsidDel="00000000" w:rsidR="00000000" w:rsidRPr="00000000">
                              <w:t>частью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31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 w14:paraId="1C010000">
                            <w:pPr>
                              <w:pStyle w:val="Style_1"/>
                              <w:ind w:left="0" w:firstLine="0"/>
                              <w:jc w:val="left"/>
                            </w:pPr>
                            <w:r w:rsidDel="00000000" w:rsidR="00000000" w:rsidRPr="00000000">
                              <w:t>сообщества</w:t>
                            </w:r>
                            <w:r w:rsidDel="00000000" w:rsidR="00000000" w:rsidRPr="00000000">
                              <w:rPr>
                                <w:spacing w:val="114"/>
                              </w:rPr>
                              <w:t xml:space="preserve"> </w:t>
                            </w:r>
                            <w:r w:rsidDel="00000000" w:rsidR="00000000" w:rsidRPr="00000000">
                              <w:t>детского</w:t>
                            </w:r>
                            <w:r w:rsidDel="00000000" w:rsidR="00000000" w:rsidRPr="00000000">
                              <w:rPr>
                                <w:spacing w:val="116"/>
                              </w:rPr>
                              <w:t xml:space="preserve"> </w:t>
                            </w:r>
                            <w:r w:rsidDel="00000000" w:rsidR="00000000" w:rsidRPr="00000000">
                              <w:t>лагеря.</w:t>
                            </w:r>
                            <w:r w:rsidDel="00000000" w:rsidR="00000000" w:rsidRPr="00000000">
                              <w:rPr>
                                <w:spacing w:val="115"/>
                              </w:rPr>
                              <w:t xml:space="preserve"> </w:t>
                            </w:r>
                            <w:r w:rsidDel="00000000" w:rsidR="00000000" w:rsidRPr="00000000">
                              <w:t>Детский</w:t>
                            </w:r>
                            <w:r w:rsidDel="00000000" w:rsidR="00000000" w:rsidRPr="00000000">
                              <w:rPr>
                                <w:spacing w:val="115"/>
                              </w:rPr>
                              <w:t xml:space="preserve"> </w:t>
                            </w:r>
                            <w:r w:rsidDel="00000000" w:rsidR="00000000" w:rsidRPr="00000000">
                              <w:t>лагерь</w:t>
                            </w:r>
                            <w:r w:rsidDel="00000000" w:rsidR="00000000" w:rsidRPr="00000000">
                              <w:rPr>
                                <w:spacing w:val="115"/>
                              </w:rPr>
                              <w:t xml:space="preserve"> </w:t>
                            </w:r>
                            <w:r w:rsidDel="00000000" w:rsidR="00000000" w:rsidRPr="00000000">
                              <w:t>для</w:t>
                            </w:r>
                            <w:r w:rsidDel="00000000" w:rsidR="00000000" w:rsidRPr="00000000">
                              <w:rPr>
                                <w:spacing w:val="115"/>
                              </w:rPr>
                              <w:t xml:space="preserve"> </w:t>
                            </w:r>
                            <w:r w:rsidDel="00000000" w:rsidR="00000000" w:rsidRPr="00000000">
                              <w:t>ребенка</w:t>
                            </w:r>
                            <w:r w:rsidDel="00000000" w:rsidR="00000000" w:rsidRPr="00000000">
                              <w:rPr>
                                <w:spacing w:val="116"/>
                              </w:rPr>
                              <w:t xml:space="preserve"> </w:t>
                            </w:r>
                            <w:r w:rsidDel="00000000" w:rsidR="00000000" w:rsidRPr="00000000">
                              <w:t>начинается</w:t>
                            </w:r>
                            <w:r w:rsidDel="00000000" w:rsidR="00000000" w:rsidRPr="00000000">
                              <w:rPr>
                                <w:spacing w:val="115"/>
                              </w:rPr>
                              <w:t xml:space="preserve"> </w:t>
                            </w:r>
                            <w:r w:rsidDel="00000000" w:rsidR="00000000" w:rsidRPr="00000000">
                              <w:t>с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31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 w14:paraId="1D010000">
                            <w:pPr>
                              <w:pStyle w:val="Style_1"/>
                              <w:tabs>
                                <w:tab w:val="left" w:leader="none" w:pos="1501"/>
                                <w:tab w:val="left" w:leader="none" w:pos="3434"/>
                                <w:tab w:val="left" w:leader="none" w:pos="4398"/>
                                <w:tab w:val="left" w:leader="none" w:pos="5900"/>
                                <w:tab w:val="left" w:leader="none" w:pos="6660"/>
                                <w:tab w:val="left" w:leader="none" w:pos="7779"/>
                                <w:tab w:val="left" w:leader="none" w:pos="8253"/>
                              </w:tabs>
                              <w:ind w:left="0" w:right="-15" w:firstLine="0"/>
                              <w:jc w:val="left"/>
                            </w:pPr>
                            <w:r w:rsidDel="00000000" w:rsidR="00000000" w:rsidRPr="00000000">
                              <w:t>вожатого,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раскрывается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через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вожатого.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Все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нормы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и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ценности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effectExtent b="0" l="0" r="0" t="0"/>
                <wp:wrapTopAndBottom distB="0" distT="0"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31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wrapTopAndBottom distB="0" distT="0"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 w14:paraId="1E010000">
                            <w:pPr>
                              <w:pStyle w:val="Style_1"/>
                              <w:tabs>
                                <w:tab w:val="left" w:leader="none" w:pos="2579"/>
                                <w:tab w:val="left" w:leader="none" w:pos="4303"/>
                                <w:tab w:val="left" w:leader="none" w:pos="4953"/>
                                <w:tab w:val="left" w:leader="none" w:pos="5913"/>
                                <w:tab w:val="left" w:leader="none" w:pos="7110"/>
                                <w:tab w:val="left" w:leader="none" w:pos="8271"/>
                              </w:tabs>
                              <w:ind w:left="0" w:firstLine="0"/>
                              <w:jc w:val="left"/>
                            </w:pPr>
                            <w:r w:rsidDel="00000000" w:rsidR="00000000" w:rsidRPr="00000000">
                              <w:t>актуализируются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ребенком,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в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том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числе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через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rPr>
                                <w:spacing w:val="-1"/>
                              </w:rPr>
                              <w:t>личность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effectExtent b="0" l="0" r="0" t="0"/>
                <wp:wrapTopAndBottom distB="0" distT="0"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31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"/>
          <w:szCs w:val="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7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вожатого/воспитателя.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1"/>
        <w:spacing w:before="89" w:lineRule="auto"/>
        <w:ind w:right="399"/>
        <w:jc w:val="center"/>
        <w:rPr/>
      </w:pPr>
      <w:r w:rsidDel="00000000" w:rsidR="00000000" w:rsidRPr="00000000">
        <w:rPr>
          <w:shd w:fill="fafafa" w:val="clear"/>
          <w:rtl w:val="0"/>
        </w:rPr>
        <w:t xml:space="preserve">ВАРИАТИВНЫЕ МОДУЛИ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29"/>
        </w:tabs>
        <w:spacing w:after="0" w:before="160" w:line="240" w:lineRule="auto"/>
        <w:ind w:left="3728" w:right="0" w:hanging="493.000000000000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Модуль «Работа с родителями»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0" w:right="324" w:firstLine="85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Работа с родителями или законными представителями осуществляется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 рамках следующих видов и форм деятельности: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6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На групповом уровне: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8"/>
          <w:tab w:val="left" w:leader="none" w:pos="2029"/>
          <w:tab w:val="left" w:leader="none" w:pos="3939"/>
          <w:tab w:val="left" w:leader="none" w:pos="5410"/>
          <w:tab w:val="left" w:leader="none" w:pos="5973"/>
          <w:tab w:val="left" w:leader="none" w:pos="7266"/>
          <w:tab w:val="left" w:leader="none" w:pos="9144"/>
        </w:tabs>
        <w:spacing w:after="0" w:before="161" w:line="240" w:lineRule="auto"/>
        <w:ind w:left="2028" w:right="0" w:hanging="383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родительские</w:t>
        <w:tab/>
        <w:t xml:space="preserve">гостиные,</w:t>
        <w:tab/>
        <w:t xml:space="preserve">на</w:t>
        <w:tab/>
        <w:t xml:space="preserve">которых</w:t>
        <w:tab/>
        <w:t xml:space="preserve">обсуждаются</w:t>
        <w:tab/>
        <w:t xml:space="preserve">вопросы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wrapTopAndBottom distB="0" distT="0"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 w14:paraId="2C010000">
                            <w:pPr>
                              <w:pStyle w:val="Style_1"/>
                              <w:tabs>
                                <w:tab w:val="left" w:leader="none" w:pos="1664"/>
                                <w:tab w:val="left" w:leader="none" w:pos="3587"/>
                                <w:tab w:val="left" w:leader="none" w:pos="4611"/>
                                <w:tab w:val="left" w:leader="none" w:pos="5731"/>
                                <w:tab w:val="left" w:leader="none" w:pos="6174"/>
                                <w:tab w:val="left" w:leader="none" w:pos="7474"/>
                              </w:tabs>
                              <w:ind w:left="0" w:firstLine="0"/>
                              <w:jc w:val="left"/>
                            </w:pPr>
                            <w:r w:rsidDel="00000000" w:rsidR="00000000" w:rsidRPr="00000000">
                              <w:t>возрастных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особенностей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детей,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формы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и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способы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доверительного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619048</wp:posOffset>
                </wp:positionH>
                <wp:positionV relativeFrom="paragraph">
                  <wp:posOffset>0</wp:posOffset>
                </wp:positionV>
                <wp:extent cx="5949315" cy="208915"/>
                <wp:effectExtent b="0" l="0" r="0" t="0"/>
                <wp:wrapTopAndBottom distB="0" distT="0"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31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" w:line="360" w:lineRule="auto"/>
        <w:ind w:left="7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взаимодействия родителей с детьми, проводятся мастер-классы, семинары,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круглые столы с приглашением специалистов;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2"/>
        </w:tabs>
        <w:spacing w:after="0" w:before="0" w:line="317" w:lineRule="auto"/>
        <w:ind w:left="1882" w:right="0" w:hanging="23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родительские дни (дни посещения родителей), во время которых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fafafa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деятельности детского лагеря;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0"/>
        </w:tabs>
        <w:spacing w:after="0" w:before="163" w:line="240" w:lineRule="auto"/>
        <w:ind w:left="1810" w:right="0" w:hanging="164.000000000000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творческий отчетный концерт для родителей;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1"/>
          <w:tab w:val="left" w:leader="none" w:pos="1942"/>
          <w:tab w:val="left" w:leader="none" w:pos="3764"/>
          <w:tab w:val="left" w:leader="none" w:pos="4933"/>
          <w:tab w:val="left" w:leader="none" w:pos="5575"/>
          <w:tab w:val="left" w:leader="none" w:pos="8848"/>
          <w:tab w:val="left" w:leader="none" w:pos="9892"/>
        </w:tabs>
        <w:spacing w:after="0" w:before="161" w:line="240" w:lineRule="auto"/>
        <w:ind w:left="1942" w:right="0" w:hanging="295.999999999999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родительские</w:t>
        <w:tab/>
        <w:t xml:space="preserve">форумы</w:t>
        <w:tab/>
        <w:t xml:space="preserve">при</w:t>
        <w:tab/>
        <w:t xml:space="preserve">интернет-сайте детского</w:t>
        <w:tab/>
        <w:t xml:space="preserve">лагеря,</w:t>
        <w:tab/>
        <w:t xml:space="preserve">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671176</wp:posOffset>
                </wp:positionH>
                <wp:positionV relativeFrom="paragraph">
                  <wp:posOffset>0</wp:posOffset>
                </wp:positionV>
                <wp:extent cx="5949315" cy="208915"/>
                <wp:wrapTopAndBottom distB="0" distT="0"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315" cy="208915"/>
                        </a:xfrm>
                        <a:prstGeom prst="rect">
                          <a:avLst/>
                        </a:prstGeom>
                        <a:solidFill>
                          <a:srgbClr val="FAFAF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 w14:paraId="32010000">
                            <w:pPr>
                              <w:pStyle w:val="Style_1"/>
                              <w:tabs>
                                <w:tab w:val="left" w:leader="none" w:pos="1313"/>
                                <w:tab w:val="left" w:leader="none" w:pos="3215"/>
                                <w:tab w:val="left" w:leader="none" w:pos="5295"/>
                                <w:tab w:val="left" w:leader="none" w:pos="6837"/>
                                <w:tab w:val="left" w:leader="none" w:pos="8230"/>
                                <w:tab w:val="left" w:leader="none" w:pos="8664"/>
                              </w:tabs>
                              <w:ind w:left="0" w:firstLine="0"/>
                              <w:jc w:val="left"/>
                            </w:pPr>
                            <w:r w:rsidDel="00000000" w:rsidR="00000000" w:rsidRPr="00000000">
                              <w:t>которых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обсуждаются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интересующие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родителей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вопросы,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t>а</w:t>
                            </w:r>
                            <w:r w:rsidDel="00000000" w:rsidR="00000000" w:rsidRPr="00000000">
                              <w:tab/>
                            </w:r>
                            <w:r w:rsidDel="00000000" w:rsidR="00000000" w:rsidRPr="00000000">
                              <w:rPr>
                                <w:spacing w:val="-1"/>
                              </w:rPr>
                              <w:t>также</w:t>
                            </w: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671176</wp:posOffset>
                </wp:positionH>
                <wp:positionV relativeFrom="paragraph">
                  <wp:posOffset>0</wp:posOffset>
                </wp:positionV>
                <wp:extent cx="5949315" cy="208915"/>
                <wp:effectExtent b="0" l="0" r="0" t="0"/>
                <wp:wrapTopAndBottom distB="0" distT="0"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315" cy="2089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7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осуществляются виртуальные консультации психологов и педагогов.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164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На индивидуальном уровне: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работа специалистов по запросу родителей для решения острых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конфликтных ситуаций;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06"/>
        </w:tabs>
        <w:spacing w:after="0" w:before="0" w:line="360" w:lineRule="auto"/>
        <w:ind w:left="794" w:right="406" w:hanging="296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индивидуальное консультирование c целью координации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fafafa" w:val="clear"/>
          <w:vertAlign w:val="baseline"/>
          <w:rtl w:val="0"/>
        </w:rPr>
        <w:t xml:space="preserve">воспитательных усилий педагогов и родителей.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Style w:val="Heading1"/>
        <w:numPr>
          <w:ilvl w:val="1"/>
          <w:numId w:val="3"/>
        </w:numPr>
        <w:tabs>
          <w:tab w:val="left" w:leader="none" w:pos="3813"/>
        </w:tabs>
        <w:spacing w:after="0" w:before="0" w:line="240" w:lineRule="auto"/>
        <w:ind w:left="3812" w:right="0" w:hanging="631.9999999999999"/>
        <w:jc w:val="both"/>
        <w:rPr/>
      </w:pPr>
      <w:r w:rsidDel="00000000" w:rsidR="00000000" w:rsidRPr="00000000">
        <w:rPr>
          <w:rtl w:val="0"/>
        </w:rPr>
        <w:t xml:space="preserve">Модуль «Экскурсии и походы»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0" w:right="409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для детей экскурсий, походов и реализация их воспитательного потенциала.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Style w:val="Heading1"/>
        <w:numPr>
          <w:ilvl w:val="1"/>
          <w:numId w:val="3"/>
        </w:numPr>
        <w:tabs>
          <w:tab w:val="left" w:leader="none" w:pos="4024"/>
        </w:tabs>
        <w:spacing w:after="0" w:before="0" w:line="240" w:lineRule="auto"/>
        <w:ind w:left="4023" w:right="0" w:hanging="631.9999999999999"/>
        <w:jc w:val="both"/>
        <w:rPr/>
      </w:pPr>
      <w:r w:rsidDel="00000000" w:rsidR="00000000" w:rsidRPr="00000000">
        <w:rPr>
          <w:rtl w:val="0"/>
        </w:rPr>
        <w:t xml:space="preserve">Модуль «Профориентация»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360" w:lineRule="auto"/>
        <w:ind w:left="0" w:right="401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7"/>
        </w:tabs>
        <w:spacing w:after="0" w:before="0" w:line="360" w:lineRule="auto"/>
        <w:ind w:left="794" w:right="400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40"/>
        </w:tabs>
        <w:spacing w:after="0" w:before="0" w:line="360" w:lineRule="auto"/>
        <w:ind w:left="794" w:right="407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0"/>
        </w:tabs>
        <w:spacing w:after="0" w:before="0" w:line="360" w:lineRule="auto"/>
        <w:ind w:left="794" w:right="405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56"/>
        </w:tabs>
        <w:spacing w:after="0" w:before="0" w:line="360" w:lineRule="auto"/>
        <w:ind w:left="794" w:right="405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11"/>
        </w:tabs>
        <w:spacing w:after="0" w:before="0" w:line="360" w:lineRule="auto"/>
        <w:ind w:left="794" w:right="398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Style w:val="Heading1"/>
        <w:numPr>
          <w:ilvl w:val="1"/>
          <w:numId w:val="3"/>
        </w:numPr>
        <w:tabs>
          <w:tab w:val="left" w:leader="none" w:pos="3345"/>
        </w:tabs>
        <w:spacing w:after="0" w:before="0" w:line="240" w:lineRule="auto"/>
        <w:ind w:left="3344" w:right="0" w:hanging="633.0000000000001"/>
        <w:jc w:val="both"/>
        <w:rPr/>
      </w:pPr>
      <w:r w:rsidDel="00000000" w:rsidR="00000000" w:rsidRPr="00000000">
        <w:rPr>
          <w:rtl w:val="0"/>
        </w:rPr>
        <w:t xml:space="preserve">Модуль «Детское медиапространство»</w:t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0" w:right="399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 детского медиапространства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медиапространства реализуется в рамках следующих видов и форм деятельности: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0" w:right="399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детский редакционный совет и консультирующих их взрослых, целью которого является освещение (через детскую газету, детское радио или  телевидение) наиболее интересных моментов жизни детского лагеря;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27"/>
        </w:tabs>
        <w:spacing w:after="0" w:before="1" w:line="360" w:lineRule="auto"/>
        <w:ind w:left="794" w:right="402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9"/>
        </w:tabs>
        <w:spacing w:after="0" w:before="0" w:line="360" w:lineRule="auto"/>
        <w:ind w:left="794" w:right="402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9"/>
        </w:tabs>
        <w:spacing w:after="0" w:before="0" w:line="360" w:lineRule="auto"/>
        <w:ind w:left="794" w:right="402" w:firstLine="851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 «Цифровая среда воспитания»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202"/>
          <w:tab w:val="left" w:leader="none" w:pos="2481"/>
          <w:tab w:val="left" w:leader="none" w:pos="4928"/>
          <w:tab w:val="left" w:leader="none" w:pos="5451"/>
          <w:tab w:val="left" w:leader="none" w:pos="7003"/>
          <w:tab w:val="left" w:leader="none" w:pos="8384"/>
        </w:tabs>
        <w:spacing w:after="0" w:before="156" w:line="240" w:lineRule="auto"/>
        <w:ind w:left="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Модуль</w:t>
        <w:tab/>
        <w:t xml:space="preserve">является</w:t>
        <w:tab/>
        <w:t xml:space="preserve">вспомогательным,</w:t>
        <w:tab/>
        <w:t xml:space="preserve">не</w:t>
        <w:tab/>
        <w:t xml:space="preserve">уменьшает</w:t>
        <w:tab/>
        <w:t xml:space="preserve">важности</w:t>
        <w:tab/>
        <w:t xml:space="preserve">и значимости очных воспитательных мероприятий для детей.</w:t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0" w:right="403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</w:t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0" w:right="403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Цифровая среда воспитания предполагает следующее:</w:t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160" w:line="240" w:lineRule="auto"/>
        <w:ind w:left="1807" w:right="0" w:hanging="16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телемосты, онлайн-встречи, видеоконференции и т.п.;</w:t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160" w:line="240" w:lineRule="auto"/>
        <w:ind w:left="1807" w:right="0" w:hanging="16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160" w:line="240" w:lineRule="auto"/>
        <w:ind w:left="1807" w:right="0" w:hanging="16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онлайн-мероприятия в официальных группах детского лагеря в социальных сетях;</w:t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160" w:line="240" w:lineRule="auto"/>
        <w:ind w:left="1807" w:right="0" w:hanging="164.0000000000000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освещение деятельности детского лагеря в официальных группах в социальных сетях и на официальном сайте детского лагеря.</w:t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1"/>
        <w:numPr>
          <w:ilvl w:val="1"/>
          <w:numId w:val="3"/>
        </w:numPr>
        <w:tabs>
          <w:tab w:val="left" w:leader="none" w:pos="3527"/>
        </w:tabs>
        <w:spacing w:after="0" w:before="1" w:line="240" w:lineRule="auto"/>
        <w:ind w:left="3526" w:right="0" w:hanging="633.0000000000001"/>
        <w:jc w:val="both"/>
        <w:rPr/>
      </w:pPr>
      <w:r w:rsidDel="00000000" w:rsidR="00000000" w:rsidRPr="00000000">
        <w:rPr>
          <w:rtl w:val="0"/>
        </w:rPr>
        <w:t xml:space="preserve">Модуль «Социальное партнерство»</w:t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360" w:lineRule="auto"/>
        <w:ind w:left="0" w:right="401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</w:t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2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Реализация воспитательного потенциала социального партнерства предусматривает:</w:t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10"/>
        </w:tabs>
        <w:spacing w:after="0" w:before="0" w:line="360" w:lineRule="auto"/>
        <w:ind w:left="794" w:right="403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02"/>
        </w:tabs>
        <w:spacing w:after="0" w:before="1" w:line="360" w:lineRule="auto"/>
        <w:ind w:left="794" w:right="403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4"/>
        </w:tabs>
        <w:spacing w:after="0" w:before="0" w:line="360" w:lineRule="auto"/>
        <w:ind w:left="794" w:right="398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4"/>
        </w:tabs>
        <w:spacing w:after="0" w:before="0" w:line="360" w:lineRule="auto"/>
        <w:ind w:left="794" w:right="398" w:firstLine="707.000000000000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74"/>
        </w:tabs>
        <w:spacing w:after="0" w:before="0" w:line="360" w:lineRule="auto"/>
        <w:ind w:left="794" w:right="398" w:firstLine="707.0000000000002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Раздел III. ОРГАНИЗАЦИЯ ВОСПИТАТЕЛЬНОЙ ДЕЯТЕЛЬНОСТИ</w:t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16"/>
        </w:tabs>
        <w:spacing w:after="0" w:before="0" w:line="240" w:lineRule="auto"/>
        <w:ind w:left="2115" w:right="0" w:hanging="494.0000000000000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организации воспитательной деятельности</w:t>
      </w:r>
    </w:p>
    <w:p w:rsidR="00000000" w:rsidDel="00000000" w:rsidP="00000000" w:rsidRDefault="00000000" w:rsidRPr="00000000" w14:paraId="000001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360" w:lineRule="auto"/>
        <w:ind w:left="0" w:right="399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8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Детский лагерь – особое образовательное учреждение, в котором создаются условия для обеспечения воспитывающей, эмоционально- 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5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70"/>
        </w:tabs>
        <w:spacing w:after="0" w:before="0" w:line="360" w:lineRule="auto"/>
        <w:ind w:left="794" w:right="403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0" w:line="240" w:lineRule="auto"/>
        <w:ind w:left="1807" w:right="0" w:hanging="164.0000000000000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творческий характер деятельности;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155" w:line="240" w:lineRule="auto"/>
        <w:ind w:left="1807" w:right="0" w:hanging="164.0000000000000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многопрофильность;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0"/>
        </w:tabs>
        <w:spacing w:after="0" w:before="161" w:line="360" w:lineRule="auto"/>
        <w:ind w:left="794" w:right="407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1040" w:left="900" w:right="440" w:header="569" w:footer="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отсутствие обязательной оценки результативности деятельности ребенка, официального статуса;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5"/>
        </w:tabs>
        <w:spacing w:after="0" w:before="79" w:line="360" w:lineRule="auto"/>
        <w:ind w:left="794" w:right="404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1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000000" w:rsidDel="00000000" w:rsidP="00000000" w:rsidRDefault="00000000" w:rsidRPr="00000000" w14:paraId="0000014F">
      <w:pPr>
        <w:spacing w:before="1" w:line="360" w:lineRule="auto"/>
        <w:ind w:left="794" w:right="401" w:firstLine="84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Основные характеристики уклада детского лагеря: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4"/>
        </w:tabs>
        <w:spacing w:after="0" w:before="1" w:line="360" w:lineRule="auto"/>
        <w:ind w:left="794" w:right="398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основные вехи истории детского лагеря, включенность в историко- культурный контекст территории, «миссия» детского лагеря в самосознании ее педагогического коллектива;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96"/>
        </w:tabs>
        <w:spacing w:after="0" w:before="1" w:line="360" w:lineRule="auto"/>
        <w:ind w:left="794" w:right="402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80"/>
        </w:tabs>
        <w:spacing w:after="0" w:before="0" w:line="360" w:lineRule="auto"/>
        <w:ind w:left="794" w:right="401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организационно-правовая форма, направленность детского лагеря, образовательных программ (смен), режим деятельности (сезонного или круглогодичного действия, круглосуточное или дневное пребывание);</w:t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0" w:line="240" w:lineRule="auto"/>
        <w:ind w:left="1807" w:right="0" w:hanging="164.0000000000000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социальных партнеров;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08"/>
        </w:tabs>
        <w:spacing w:after="0" w:before="160" w:line="240" w:lineRule="auto"/>
        <w:ind w:left="1807" w:right="0" w:hanging="164.0000000000000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особенности детского лагеря, определяющие «уникальность» лагеря;</w:t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6"/>
        </w:tabs>
        <w:spacing w:after="0" w:before="163" w:line="360" w:lineRule="auto"/>
        <w:ind w:left="794" w:right="406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наличие существенных проблемных зон, дефицитов, препятствий в воспитательной деятельности и решения этих проблем;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9"/>
        </w:tabs>
        <w:spacing w:after="0" w:before="0" w:line="360" w:lineRule="auto"/>
        <w:ind w:left="794" w:right="398" w:firstLine="849"/>
        <w:jc w:val="both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 воспитательной деятельности.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9"/>
        </w:tabs>
        <w:spacing w:after="0" w:before="0" w:line="360" w:lineRule="auto"/>
        <w:ind w:left="794" w:right="398" w:firstLine="851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воспитательного процесса и результатов воспитания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" w:line="360" w:lineRule="auto"/>
        <w:ind w:left="0" w:right="402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7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Основными принципами, на основе которых осуществляется самоанализ воспитательной работы в детском лагере, являются:</w:t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5"/>
        </w:tabs>
        <w:spacing w:after="0" w:before="0" w:line="360" w:lineRule="auto"/>
        <w:ind w:left="794" w:right="406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62"/>
        </w:tabs>
        <w:spacing w:after="0" w:before="0" w:line="360" w:lineRule="auto"/>
        <w:ind w:left="794" w:right="406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19"/>
        </w:tabs>
        <w:spacing w:after="0" w:before="1" w:line="360" w:lineRule="auto"/>
        <w:ind w:left="794" w:right="404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25"/>
        </w:tabs>
        <w:spacing w:after="0" w:before="0" w:line="240" w:lineRule="auto"/>
        <w:ind w:left="1924" w:right="0" w:hanging="280.9999999999999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Результаты воспитания, социализации и саморазвития детей.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0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Поэтому результаты воспитания представлены в виде целевых ориентиров: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360" w:lineRule="auto"/>
        <w:ind w:left="0" w:right="402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9"/>
        </w:tabs>
        <w:spacing w:after="0" w:before="0" w:line="360" w:lineRule="auto"/>
        <w:ind w:left="794" w:right="407" w:firstLine="8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и развитие позитивных личностных отношений к этим нормам, ценностям, традициям (их освоение, принятие);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77"/>
        </w:tabs>
        <w:spacing w:after="0" w:before="0" w:line="360" w:lineRule="auto"/>
        <w:ind w:left="794" w:right="404" w:firstLine="85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социально значимых знаний, формирование отношения к традиционным базовым российским ценностям.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399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numPr>
          <w:ilvl w:val="2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33"/>
        </w:tabs>
        <w:spacing w:after="0" w:before="0" w:line="360" w:lineRule="auto"/>
        <w:ind w:left="794" w:right="405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Состояние организуемой в детском лагере совместной деятельности детей и взрослых.</w:t>
      </w:r>
    </w:p>
    <w:p w:rsidR="00000000" w:rsidDel="00000000" w:rsidP="00000000" w:rsidRDefault="00000000" w:rsidRPr="00000000" w14:paraId="00000164">
      <w:pPr>
        <w:spacing w:before="0" w:line="360" w:lineRule="auto"/>
        <w:ind w:left="794" w:right="398" w:firstLine="84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</w:t>
      </w:r>
    </w:p>
    <w:p w:rsidR="00000000" w:rsidDel="00000000" w:rsidP="00000000" w:rsidRDefault="00000000" w:rsidRPr="00000000" w14:paraId="00000165">
      <w:pPr>
        <w:spacing w:before="0" w:line="360" w:lineRule="auto"/>
        <w:ind w:left="794" w:right="398" w:firstLine="849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94"/>
        </w:tabs>
        <w:spacing w:after="0" w:before="0" w:line="360" w:lineRule="auto"/>
        <w:ind w:left="794" w:right="405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26"/>
        </w:tabs>
        <w:spacing w:after="0" w:before="0" w:line="360" w:lineRule="auto"/>
        <w:ind w:left="794" w:right="403" w:firstLine="849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404" w:firstLine="84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" w:line="240" w:lineRule="auto"/>
        <w:ind w:left="0" w:right="116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Style w:val="Heading1"/>
        <w:ind w:left="1459" w:right="666" w:firstLine="0"/>
        <w:jc w:val="center"/>
        <w:rPr/>
      </w:pPr>
      <w:r w:rsidDel="00000000" w:rsidR="00000000" w:rsidRPr="00000000">
        <w:rPr>
          <w:rtl w:val="0"/>
        </w:rPr>
        <w:t xml:space="preserve">КАЛЕНДАРНЫЙ ПЛАН ВОСПИТАТЕЛЬНОЙ РАБОТЫ   </w:t>
      </w:r>
    </w:p>
    <w:p w:rsidR="00000000" w:rsidDel="00000000" w:rsidP="00000000" w:rsidRDefault="00000000" w:rsidRPr="00000000" w14:paraId="0000016C">
      <w:pPr>
        <w:pStyle w:val="Heading1"/>
        <w:ind w:left="1459" w:right="666" w:firstLine="0"/>
        <w:jc w:val="center"/>
        <w:rPr/>
      </w:pPr>
      <w:r w:rsidDel="00000000" w:rsidR="00000000" w:rsidRPr="00000000">
        <w:rPr>
          <w:rtl w:val="0"/>
        </w:rPr>
        <w:t xml:space="preserve">профильной смены «Дорожный дозор»</w:t>
      </w:r>
    </w:p>
    <w:p w:rsidR="00000000" w:rsidDel="00000000" w:rsidP="00000000" w:rsidRDefault="00000000" w:rsidRPr="00000000" w14:paraId="0000016D">
      <w:pPr>
        <w:tabs>
          <w:tab w:val="left" w:leader="none" w:pos="2769"/>
        </w:tabs>
        <w:spacing w:before="2" w:lineRule="auto"/>
        <w:ind w:left="793" w:right="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2023 год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360" w:lineRule="auto"/>
        <w:ind w:left="-1213" w:right="119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after="6" w:before="1" w:line="360" w:lineRule="auto"/>
        <w:ind w:left="204" w:right="121" w:firstLine="707.9999999999998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Год посвящен Педагогу.</w:t>
      </w:r>
    </w:p>
    <w:tbl>
      <w:tblPr>
        <w:tblStyle w:val="Table3"/>
        <w:tblW w:w="10314.999999999998" w:type="dxa"/>
        <w:jc w:val="left"/>
        <w:tblInd w:w="115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689"/>
        <w:gridCol w:w="3684"/>
        <w:gridCol w:w="1418"/>
        <w:gridCol w:w="1698"/>
        <w:gridCol w:w="1418"/>
        <w:gridCol w:w="1408"/>
        <w:tblGridChange w:id="0">
          <w:tblGrid>
            <w:gridCol w:w="689"/>
            <w:gridCol w:w="3684"/>
            <w:gridCol w:w="1418"/>
            <w:gridCol w:w="1698"/>
            <w:gridCol w:w="1418"/>
            <w:gridCol w:w="1408"/>
          </w:tblGrid>
        </w:tblGridChange>
      </w:tblGrid>
      <w:tr>
        <w:trPr>
          <w:cantSplit w:val="0"/>
          <w:trHeight w:val="43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39" w:right="124" w:firstLine="57.00000000000001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991" w:right="886" w:hanging="92.00000000000003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Наименование мероприятия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23" w:right="124" w:hanging="3.000000000000007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Срок проведен ия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94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Уровень проведения</w:t>
            </w:r>
          </w:p>
        </w:tc>
      </w:tr>
      <w:tr>
        <w:trPr>
          <w:cantSplit w:val="0"/>
          <w:trHeight w:val="13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49" w:right="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Всероссийск ий/ региональн ый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45" w:right="285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Детский лагерь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29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Отряд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581"/>
              </w:tabs>
              <w:spacing w:after="0" w:before="53" w:line="240" w:lineRule="auto"/>
              <w:ind w:left="0" w:right="3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Модуль «Будущее России»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13" w:right="2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День защиты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01.06.2023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213" w:right="2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День защиты русского языка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06.06.2023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День России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09.06.2023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Познавательный час-викторина «Родной мой край»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«Ключевые мероприятия детского лагеря»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Тематический день «Детство – это Я и ТЫ!»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Торжественное открытие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Торжественная церемония подъема государственного флага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ежедневно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Квест игра «Светофор»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Фигурное вождение велосипеда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Оказание первой медицинской помощи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Учим ПДД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«Отрядная работа»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Планирование и проведение отрядной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ежедневно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Отрядный сбор «Давайте познакомимся»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Участие в общелагерных мероприятиях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Формирование и сплочение через игры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Конкурс рисунков «Дорожные знаки»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Конкурс «Знатоки ПДД»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Конкурс «Фигурное вождение велосипеда»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Флешмоб «Колесики»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Аналитическая работа с детьми: анализ дня, анализ ситуации, мероприятия, смены.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«КТД»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КТД- «Светофор»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Викторина по ПДД «Знаки дорожный знай, правила дорожные соблюдай»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«Самоуправления»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Совет отряда (выбор лидера)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 Дополнительное образование»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Деятельность кружковых объединений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«Здоровый образ жизни»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Игры на свежем воздухе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ежедневно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Утренняя зарядка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ежедневно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Езда на велосипеде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Плавное обследование состояния детей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Профилактические беседы «Здоровый образ жизни»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Презентация «Знаменитые спортсмены-нижегородцы»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Встреча с врачом «Вредным привычкам - нет»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«Организация предметно-эстетической среды»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Разработка и оформление дизайна эмблемы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01.06.2023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Оформление уголка отряда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Оформление информационнного стенда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Размещение творческих работ детей, фотоотчет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«Профилактика и безопасность»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Минутки безопасности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Инструктажи по технике безопасности, профилактике детского травматизма, ДТП.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8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Беседа с инспектором ПДН.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 Работа с воспитателем»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Инструктивные совещания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Педагогический совет лагеря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«Работа с родителями»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Индивидуальные консультации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Анкетирование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«Экскурсии»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Экскурсия по городу Пестово.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Модуль «Социальное пространство»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8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D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Пестовский районный дом культуры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Центральная городская библиотека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течение смены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7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</w:r>
    </w:p>
    <w:sectPr>
      <w:headerReference r:id="rId17" w:type="default"/>
      <w:type w:val="nextPage"/>
      <w:pgSz w:h="16840" w:w="11910" w:orient="portrait"/>
      <w:pgMar w:bottom="280" w:top="1040" w:left="900" w:right="440" w:header="569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XO Thames"/>
  <w:font w:name="Calibri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9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3935603</wp:posOffset>
              </wp:positionH>
              <wp:positionV relativeFrom="page">
                <wp:posOffset>348318</wp:posOffset>
              </wp:positionV>
              <wp:extent cx="228600" cy="19431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h="21600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 w14:paraId="08000000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3935603</wp:posOffset>
              </wp:positionH>
              <wp:positionV relativeFrom="page">
                <wp:posOffset>348318</wp:posOffset>
              </wp:positionV>
              <wp:extent cx="228600" cy="19431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B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3935603</wp:posOffset>
              </wp:positionH>
              <wp:positionV relativeFrom="page">
                <wp:posOffset>348318</wp:posOffset>
              </wp:positionV>
              <wp:extent cx="228600" cy="19431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h="21600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 w14:paraId="02000000"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3935603</wp:posOffset>
              </wp:positionH>
              <wp:positionV relativeFrom="page">
                <wp:posOffset>348318</wp:posOffset>
              </wp:positionV>
              <wp:extent cx="228600" cy="19431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8600" cy="194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94" w:hanging="552"/>
      </w:pPr>
      <w:rPr/>
    </w:lvl>
    <w:lvl w:ilvl="1">
      <w:start w:val="0"/>
      <w:numFmt w:val="bullet"/>
      <w:lvlText w:val="•"/>
      <w:lvlJc w:val="left"/>
      <w:pPr>
        <w:ind w:left="1776" w:hanging="552"/>
      </w:pPr>
      <w:rPr/>
    </w:lvl>
    <w:lvl w:ilvl="2">
      <w:start w:val="0"/>
      <w:numFmt w:val="bullet"/>
      <w:lvlText w:val="•"/>
      <w:lvlJc w:val="left"/>
      <w:pPr>
        <w:ind w:left="2753" w:hanging="552"/>
      </w:pPr>
      <w:rPr/>
    </w:lvl>
    <w:lvl w:ilvl="3">
      <w:start w:val="0"/>
      <w:numFmt w:val="bullet"/>
      <w:lvlText w:val="•"/>
      <w:lvlJc w:val="left"/>
      <w:pPr>
        <w:ind w:left="3729" w:hanging="552"/>
      </w:pPr>
      <w:rPr/>
    </w:lvl>
    <w:lvl w:ilvl="4">
      <w:start w:val="0"/>
      <w:numFmt w:val="bullet"/>
      <w:lvlText w:val="•"/>
      <w:lvlJc w:val="left"/>
      <w:pPr>
        <w:ind w:left="4706" w:hanging="552"/>
      </w:pPr>
      <w:rPr/>
    </w:lvl>
    <w:lvl w:ilvl="5">
      <w:start w:val="0"/>
      <w:numFmt w:val="bullet"/>
      <w:lvlText w:val="•"/>
      <w:lvlJc w:val="left"/>
      <w:pPr>
        <w:ind w:left="5683" w:hanging="552.0000000000009"/>
      </w:pPr>
      <w:rPr/>
    </w:lvl>
    <w:lvl w:ilvl="6">
      <w:start w:val="0"/>
      <w:numFmt w:val="bullet"/>
      <w:lvlText w:val="•"/>
      <w:lvlJc w:val="left"/>
      <w:pPr>
        <w:ind w:left="6659" w:hanging="552.0000000000009"/>
      </w:pPr>
      <w:rPr/>
    </w:lvl>
    <w:lvl w:ilvl="7">
      <w:start w:val="0"/>
      <w:numFmt w:val="bullet"/>
      <w:lvlText w:val="•"/>
      <w:lvlJc w:val="left"/>
      <w:pPr>
        <w:ind w:left="7636" w:hanging="552"/>
      </w:pPr>
      <w:rPr/>
    </w:lvl>
    <w:lvl w:ilvl="8">
      <w:start w:val="0"/>
      <w:numFmt w:val="bullet"/>
      <w:lvlText w:val="•"/>
      <w:lvlJc w:val="left"/>
      <w:pPr>
        <w:ind w:left="8613" w:hanging="552.0000000000009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794" w:hanging="247.9999999999999"/>
      </w:pPr>
      <w:rPr/>
    </w:lvl>
    <w:lvl w:ilvl="1">
      <w:start w:val="0"/>
      <w:numFmt w:val="bullet"/>
      <w:lvlText w:val="-"/>
      <w:lvlJc w:val="left"/>
      <w:pPr>
        <w:ind w:left="1078" w:hanging="305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2134" w:hanging="305"/>
      </w:pPr>
      <w:rPr/>
    </w:lvl>
    <w:lvl w:ilvl="3">
      <w:start w:val="0"/>
      <w:numFmt w:val="bullet"/>
      <w:lvlText w:val="•"/>
      <w:lvlJc w:val="left"/>
      <w:pPr>
        <w:ind w:left="3188" w:hanging="305"/>
      </w:pPr>
      <w:rPr/>
    </w:lvl>
    <w:lvl w:ilvl="4">
      <w:start w:val="0"/>
      <w:numFmt w:val="bullet"/>
      <w:lvlText w:val="•"/>
      <w:lvlJc w:val="left"/>
      <w:pPr>
        <w:ind w:left="4242" w:hanging="305"/>
      </w:pPr>
      <w:rPr/>
    </w:lvl>
    <w:lvl w:ilvl="5">
      <w:start w:val="0"/>
      <w:numFmt w:val="bullet"/>
      <w:lvlText w:val="•"/>
      <w:lvlJc w:val="left"/>
      <w:pPr>
        <w:ind w:left="5296" w:hanging="305"/>
      </w:pPr>
      <w:rPr/>
    </w:lvl>
    <w:lvl w:ilvl="6">
      <w:start w:val="0"/>
      <w:numFmt w:val="bullet"/>
      <w:lvlText w:val="•"/>
      <w:lvlJc w:val="left"/>
      <w:pPr>
        <w:ind w:left="6350" w:hanging="305"/>
      </w:pPr>
      <w:rPr/>
    </w:lvl>
    <w:lvl w:ilvl="7">
      <w:start w:val="0"/>
      <w:numFmt w:val="bullet"/>
      <w:lvlText w:val="•"/>
      <w:lvlJc w:val="left"/>
      <w:pPr>
        <w:ind w:left="7404" w:hanging="305"/>
      </w:pPr>
      <w:rPr/>
    </w:lvl>
    <w:lvl w:ilvl="8">
      <w:start w:val="0"/>
      <w:numFmt w:val="bullet"/>
      <w:lvlText w:val="•"/>
      <w:lvlJc w:val="left"/>
      <w:pPr>
        <w:ind w:left="8458" w:hanging="305"/>
      </w:pPr>
      <w:rPr/>
    </w:lvl>
  </w:abstractNum>
  <w:abstractNum w:abstractNumId="3">
    <w:lvl w:ilvl="0">
      <w:start w:val="0"/>
      <w:numFmt w:val="bullet"/>
      <w:lvlText w:val="-"/>
      <w:lvlJc w:val="left"/>
      <w:pPr>
        <w:ind w:left="794" w:hanging="236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776" w:hanging="236"/>
      </w:pPr>
      <w:rPr/>
    </w:lvl>
    <w:lvl w:ilvl="2">
      <w:start w:val="0"/>
      <w:numFmt w:val="bullet"/>
      <w:lvlText w:val="•"/>
      <w:lvlJc w:val="left"/>
      <w:pPr>
        <w:ind w:left="2753" w:hanging="236"/>
      </w:pPr>
      <w:rPr/>
    </w:lvl>
    <w:lvl w:ilvl="3">
      <w:start w:val="0"/>
      <w:numFmt w:val="bullet"/>
      <w:lvlText w:val="•"/>
      <w:lvlJc w:val="left"/>
      <w:pPr>
        <w:ind w:left="3729" w:hanging="236.00000000000045"/>
      </w:pPr>
      <w:rPr/>
    </w:lvl>
    <w:lvl w:ilvl="4">
      <w:start w:val="0"/>
      <w:numFmt w:val="bullet"/>
      <w:lvlText w:val="•"/>
      <w:lvlJc w:val="left"/>
      <w:pPr>
        <w:ind w:left="4706" w:hanging="236"/>
      </w:pPr>
      <w:rPr/>
    </w:lvl>
    <w:lvl w:ilvl="5">
      <w:start w:val="0"/>
      <w:numFmt w:val="bullet"/>
      <w:lvlText w:val="•"/>
      <w:lvlJc w:val="left"/>
      <w:pPr>
        <w:ind w:left="5683" w:hanging="236.0000000000009"/>
      </w:pPr>
      <w:rPr/>
    </w:lvl>
    <w:lvl w:ilvl="6">
      <w:start w:val="0"/>
      <w:numFmt w:val="bullet"/>
      <w:lvlText w:val="•"/>
      <w:lvlJc w:val="left"/>
      <w:pPr>
        <w:ind w:left="6659" w:hanging="236"/>
      </w:pPr>
      <w:rPr/>
    </w:lvl>
    <w:lvl w:ilvl="7">
      <w:start w:val="0"/>
      <w:numFmt w:val="bullet"/>
      <w:lvlText w:val="•"/>
      <w:lvlJc w:val="left"/>
      <w:pPr>
        <w:ind w:left="7636" w:hanging="236"/>
      </w:pPr>
      <w:rPr/>
    </w:lvl>
    <w:lvl w:ilvl="8">
      <w:start w:val="0"/>
      <w:numFmt w:val="bullet"/>
      <w:lvlText w:val="•"/>
      <w:lvlJc w:val="left"/>
      <w:pPr>
        <w:ind w:left="8613" w:hanging="236"/>
      </w:pPr>
      <w:rPr/>
    </w:lvl>
  </w:abstractNum>
  <w:abstractNum w:abstractNumId="4">
    <w:lvl w:ilvl="0">
      <w:start w:val="0"/>
      <w:numFmt w:val="bullet"/>
      <w:lvlText w:val="-"/>
      <w:lvlJc w:val="left"/>
      <w:pPr>
        <w:ind w:left="794" w:hanging="299.99999999999994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776" w:hanging="300"/>
      </w:pPr>
      <w:rPr/>
    </w:lvl>
    <w:lvl w:ilvl="2">
      <w:start w:val="0"/>
      <w:numFmt w:val="bullet"/>
      <w:lvlText w:val="•"/>
      <w:lvlJc w:val="left"/>
      <w:pPr>
        <w:ind w:left="2753" w:hanging="300"/>
      </w:pPr>
      <w:rPr/>
    </w:lvl>
    <w:lvl w:ilvl="3">
      <w:start w:val="0"/>
      <w:numFmt w:val="bullet"/>
      <w:lvlText w:val="•"/>
      <w:lvlJc w:val="left"/>
      <w:pPr>
        <w:ind w:left="3729" w:hanging="300"/>
      </w:pPr>
      <w:rPr/>
    </w:lvl>
    <w:lvl w:ilvl="4">
      <w:start w:val="0"/>
      <w:numFmt w:val="bullet"/>
      <w:lvlText w:val="•"/>
      <w:lvlJc w:val="left"/>
      <w:pPr>
        <w:ind w:left="4706" w:hanging="300"/>
      </w:pPr>
      <w:rPr/>
    </w:lvl>
    <w:lvl w:ilvl="5">
      <w:start w:val="0"/>
      <w:numFmt w:val="bullet"/>
      <w:lvlText w:val="•"/>
      <w:lvlJc w:val="left"/>
      <w:pPr>
        <w:ind w:left="5683" w:hanging="300"/>
      </w:pPr>
      <w:rPr/>
    </w:lvl>
    <w:lvl w:ilvl="6">
      <w:start w:val="0"/>
      <w:numFmt w:val="bullet"/>
      <w:lvlText w:val="•"/>
      <w:lvlJc w:val="left"/>
      <w:pPr>
        <w:ind w:left="6659" w:hanging="300"/>
      </w:pPr>
      <w:rPr/>
    </w:lvl>
    <w:lvl w:ilvl="7">
      <w:start w:val="0"/>
      <w:numFmt w:val="bullet"/>
      <w:lvlText w:val="•"/>
      <w:lvlJc w:val="left"/>
      <w:pPr>
        <w:ind w:left="7636" w:hanging="300"/>
      </w:pPr>
      <w:rPr/>
    </w:lvl>
    <w:lvl w:ilvl="8">
      <w:start w:val="0"/>
      <w:numFmt w:val="bullet"/>
      <w:lvlText w:val="•"/>
      <w:lvlJc w:val="left"/>
      <w:pPr>
        <w:ind w:left="8613" w:hanging="300"/>
      </w:pPr>
      <w:rPr/>
    </w:lvl>
  </w:abstractNum>
  <w:abstractNum w:abstractNumId="5">
    <w:lvl w:ilvl="0">
      <w:start w:val="1"/>
      <w:numFmt w:val="decimal"/>
      <w:lvlText w:val="%1"/>
      <w:lvlJc w:val="left"/>
      <w:pPr>
        <w:ind w:left="4045" w:hanging="493"/>
      </w:pPr>
      <w:rPr/>
    </w:lvl>
    <w:lvl w:ilvl="1">
      <w:start w:val="1"/>
      <w:numFmt w:val="decimal"/>
      <w:lvlText w:val="%1.%2."/>
      <w:lvlJc w:val="left"/>
      <w:pPr>
        <w:ind w:left="4045" w:hanging="493"/>
      </w:pPr>
      <w:rPr>
        <w:b w:val="1"/>
      </w:rPr>
    </w:lvl>
    <w:lvl w:ilvl="2">
      <w:start w:val="0"/>
      <w:numFmt w:val="bullet"/>
      <w:lvlText w:val="•"/>
      <w:lvlJc w:val="left"/>
      <w:pPr>
        <w:ind w:left="5345" w:hanging="493"/>
      </w:pPr>
      <w:rPr/>
    </w:lvl>
    <w:lvl w:ilvl="3">
      <w:start w:val="0"/>
      <w:numFmt w:val="bullet"/>
      <w:lvlText w:val="•"/>
      <w:lvlJc w:val="left"/>
      <w:pPr>
        <w:ind w:left="5997" w:hanging="492.9999999999991"/>
      </w:pPr>
      <w:rPr/>
    </w:lvl>
    <w:lvl w:ilvl="4">
      <w:start w:val="0"/>
      <w:numFmt w:val="bullet"/>
      <w:lvlText w:val="•"/>
      <w:lvlJc w:val="left"/>
      <w:pPr>
        <w:ind w:left="6650" w:hanging="493"/>
      </w:pPr>
      <w:rPr/>
    </w:lvl>
    <w:lvl w:ilvl="5">
      <w:start w:val="0"/>
      <w:numFmt w:val="bullet"/>
      <w:lvlText w:val="•"/>
      <w:lvlJc w:val="left"/>
      <w:pPr>
        <w:ind w:left="7303" w:hanging="493"/>
      </w:pPr>
      <w:rPr/>
    </w:lvl>
    <w:lvl w:ilvl="6">
      <w:start w:val="0"/>
      <w:numFmt w:val="bullet"/>
      <w:lvlText w:val="•"/>
      <w:lvlJc w:val="left"/>
      <w:pPr>
        <w:ind w:left="7955" w:hanging="493"/>
      </w:pPr>
      <w:rPr/>
    </w:lvl>
    <w:lvl w:ilvl="7">
      <w:start w:val="0"/>
      <w:numFmt w:val="bullet"/>
      <w:lvlText w:val="•"/>
      <w:lvlJc w:val="left"/>
      <w:pPr>
        <w:ind w:left="8608" w:hanging="493"/>
      </w:pPr>
      <w:rPr/>
    </w:lvl>
    <w:lvl w:ilvl="8">
      <w:start w:val="0"/>
      <w:numFmt w:val="bullet"/>
      <w:lvlText w:val="•"/>
      <w:lvlJc w:val="left"/>
      <w:pPr>
        <w:ind w:left="9261" w:hanging="493"/>
      </w:pPr>
      <w:rPr/>
    </w:lvl>
  </w:abstractNum>
  <w:abstractNum w:abstractNumId="6">
    <w:lvl w:ilvl="0">
      <w:start w:val="0"/>
      <w:numFmt w:val="bullet"/>
      <w:lvlText w:val="-"/>
      <w:lvlJc w:val="left"/>
      <w:pPr>
        <w:ind w:left="794" w:hanging="295.99999999999994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1">
      <w:start w:val="0"/>
      <w:numFmt w:val="bullet"/>
      <w:lvlText w:val="•"/>
      <w:lvlJc w:val="left"/>
      <w:pPr>
        <w:ind w:left="1776" w:hanging="296"/>
      </w:pPr>
      <w:rPr/>
    </w:lvl>
    <w:lvl w:ilvl="2">
      <w:start w:val="0"/>
      <w:numFmt w:val="bullet"/>
      <w:lvlText w:val="•"/>
      <w:lvlJc w:val="left"/>
      <w:pPr>
        <w:ind w:left="2753" w:hanging="296"/>
      </w:pPr>
      <w:rPr/>
    </w:lvl>
    <w:lvl w:ilvl="3">
      <w:start w:val="0"/>
      <w:numFmt w:val="bullet"/>
      <w:lvlText w:val="•"/>
      <w:lvlJc w:val="left"/>
      <w:pPr>
        <w:ind w:left="3729" w:hanging="296.00000000000045"/>
      </w:pPr>
      <w:rPr/>
    </w:lvl>
    <w:lvl w:ilvl="4">
      <w:start w:val="0"/>
      <w:numFmt w:val="bullet"/>
      <w:lvlText w:val="•"/>
      <w:lvlJc w:val="left"/>
      <w:pPr>
        <w:ind w:left="4706" w:hanging="296"/>
      </w:pPr>
      <w:rPr/>
    </w:lvl>
    <w:lvl w:ilvl="5">
      <w:start w:val="0"/>
      <w:numFmt w:val="bullet"/>
      <w:lvlText w:val="•"/>
      <w:lvlJc w:val="left"/>
      <w:pPr>
        <w:ind w:left="5683" w:hanging="296.0000000000009"/>
      </w:pPr>
      <w:rPr/>
    </w:lvl>
    <w:lvl w:ilvl="6">
      <w:start w:val="0"/>
      <w:numFmt w:val="bullet"/>
      <w:lvlText w:val="•"/>
      <w:lvlJc w:val="left"/>
      <w:pPr>
        <w:ind w:left="6659" w:hanging="296"/>
      </w:pPr>
      <w:rPr/>
    </w:lvl>
    <w:lvl w:ilvl="7">
      <w:start w:val="0"/>
      <w:numFmt w:val="bullet"/>
      <w:lvlText w:val="•"/>
      <w:lvlJc w:val="left"/>
      <w:pPr>
        <w:ind w:left="7636" w:hanging="296"/>
      </w:pPr>
      <w:rPr/>
    </w:lvl>
    <w:lvl w:ilvl="8">
      <w:start w:val="0"/>
      <w:numFmt w:val="bullet"/>
      <w:lvlText w:val="•"/>
      <w:lvlJc w:val="left"/>
      <w:pPr>
        <w:ind w:left="8613" w:hanging="296"/>
      </w:pPr>
      <w:rPr/>
    </w:lvl>
  </w:abstractNum>
  <w:abstractNum w:abstractNumId="7">
    <w:lvl w:ilvl="0">
      <w:start w:val="0"/>
      <w:numFmt w:val="bullet"/>
      <w:lvlText w:val="-"/>
      <w:lvlJc w:val="left"/>
      <w:pPr>
        <w:ind w:left="794" w:hanging="362.9999999999999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•"/>
      <w:lvlJc w:val="left"/>
      <w:pPr>
        <w:ind w:left="1776" w:hanging="363"/>
      </w:pPr>
      <w:rPr/>
    </w:lvl>
    <w:lvl w:ilvl="2">
      <w:start w:val="0"/>
      <w:numFmt w:val="bullet"/>
      <w:lvlText w:val="•"/>
      <w:lvlJc w:val="left"/>
      <w:pPr>
        <w:ind w:left="2753" w:hanging="363"/>
      </w:pPr>
      <w:rPr/>
    </w:lvl>
    <w:lvl w:ilvl="3">
      <w:start w:val="0"/>
      <w:numFmt w:val="bullet"/>
      <w:lvlText w:val="•"/>
      <w:lvlJc w:val="left"/>
      <w:pPr>
        <w:ind w:left="3729" w:hanging="363.00000000000045"/>
      </w:pPr>
      <w:rPr/>
    </w:lvl>
    <w:lvl w:ilvl="4">
      <w:start w:val="0"/>
      <w:numFmt w:val="bullet"/>
      <w:lvlText w:val="•"/>
      <w:lvlJc w:val="left"/>
      <w:pPr>
        <w:ind w:left="4706" w:hanging="363"/>
      </w:pPr>
      <w:rPr/>
    </w:lvl>
    <w:lvl w:ilvl="5">
      <w:start w:val="0"/>
      <w:numFmt w:val="bullet"/>
      <w:lvlText w:val="•"/>
      <w:lvlJc w:val="left"/>
      <w:pPr>
        <w:ind w:left="5683" w:hanging="363"/>
      </w:pPr>
      <w:rPr/>
    </w:lvl>
    <w:lvl w:ilvl="6">
      <w:start w:val="0"/>
      <w:numFmt w:val="bullet"/>
      <w:lvlText w:val="•"/>
      <w:lvlJc w:val="left"/>
      <w:pPr>
        <w:ind w:left="6659" w:hanging="363"/>
      </w:pPr>
      <w:rPr/>
    </w:lvl>
    <w:lvl w:ilvl="7">
      <w:start w:val="0"/>
      <w:numFmt w:val="bullet"/>
      <w:lvlText w:val="•"/>
      <w:lvlJc w:val="left"/>
      <w:pPr>
        <w:ind w:left="7636" w:hanging="362.9999999999991"/>
      </w:pPr>
      <w:rPr/>
    </w:lvl>
    <w:lvl w:ilvl="8">
      <w:start w:val="0"/>
      <w:numFmt w:val="bullet"/>
      <w:lvlText w:val="•"/>
      <w:lvlJc w:val="left"/>
      <w:pPr>
        <w:ind w:left="8613" w:hanging="363"/>
      </w:pPr>
      <w:rPr/>
    </w:lvl>
  </w:abstractNum>
  <w:abstractNum w:abstractNumId="8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-"/>
      <w:lvlJc w:val="left"/>
      <w:pPr>
        <w:ind w:left="2880" w:hanging="360"/>
      </w:pPr>
      <w:rPr>
        <w:rFonts w:ascii="Calibri" w:cs="Calibri" w:eastAsia="Calibri" w:hAnsi="Calibri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-"/>
      <w:lvlJc w:val="left"/>
      <w:pPr>
        <w:ind w:left="5040" w:hanging="360"/>
      </w:pPr>
      <w:rPr>
        <w:rFonts w:ascii="Calibri" w:cs="Calibri" w:eastAsia="Calibri" w:hAnsi="Calibri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3"/>
      <w:numFmt w:val="decimal"/>
      <w:lvlText w:val="%1"/>
      <w:lvlJc w:val="left"/>
      <w:pPr>
        <w:ind w:left="2115" w:hanging="493"/>
      </w:pPr>
      <w:rPr/>
    </w:lvl>
    <w:lvl w:ilvl="1">
      <w:start w:val="1"/>
      <w:numFmt w:val="decimal"/>
      <w:lvlText w:val="%1.%2."/>
      <w:lvlJc w:val="left"/>
      <w:pPr>
        <w:ind w:left="2115" w:hanging="493"/>
      </w:pPr>
      <w:rPr>
        <w:rFonts w:ascii="Times New Roman" w:cs="Times New Roman" w:eastAsia="Times New Roman" w:hAnsi="Times New Roman"/>
        <w:b w:val="1"/>
        <w:sz w:val="28"/>
        <w:szCs w:val="28"/>
      </w:r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cs="Times New Roman" w:eastAsia="Times New Roman" w:hAnsi="Times New Roman"/>
        <w:sz w:val="28"/>
        <w:szCs w:val="28"/>
      </w:rPr>
    </w:lvl>
    <w:lvl w:ilvl="3">
      <w:start w:val="0"/>
      <w:numFmt w:val="bullet"/>
      <w:lvlText w:val="•"/>
      <w:lvlJc w:val="left"/>
      <w:pPr>
        <w:ind w:left="3996" w:hanging="281"/>
      </w:pPr>
      <w:rPr/>
    </w:lvl>
    <w:lvl w:ilvl="4">
      <w:start w:val="0"/>
      <w:numFmt w:val="bullet"/>
      <w:lvlText w:val="•"/>
      <w:lvlJc w:val="left"/>
      <w:pPr>
        <w:ind w:left="4935" w:hanging="281"/>
      </w:pPr>
      <w:rPr/>
    </w:lvl>
    <w:lvl w:ilvl="5">
      <w:start w:val="0"/>
      <w:numFmt w:val="bullet"/>
      <w:lvlText w:val="•"/>
      <w:lvlJc w:val="left"/>
      <w:pPr>
        <w:ind w:left="5873" w:hanging="281.0000000000009"/>
      </w:pPr>
      <w:rPr/>
    </w:lvl>
    <w:lvl w:ilvl="6">
      <w:start w:val="0"/>
      <w:numFmt w:val="bullet"/>
      <w:lvlText w:val="•"/>
      <w:lvlJc w:val="left"/>
      <w:pPr>
        <w:ind w:left="6812" w:hanging="281"/>
      </w:pPr>
      <w:rPr/>
    </w:lvl>
    <w:lvl w:ilvl="7">
      <w:start w:val="0"/>
      <w:numFmt w:val="bullet"/>
      <w:lvlText w:val="•"/>
      <w:lvlJc w:val="left"/>
      <w:pPr>
        <w:ind w:left="7750" w:hanging="281"/>
      </w:pPr>
      <w:rPr/>
    </w:lvl>
    <w:lvl w:ilvl="8">
      <w:start w:val="0"/>
      <w:numFmt w:val="bullet"/>
      <w:lvlText w:val="•"/>
      <w:lvlJc w:val="left"/>
      <w:pPr>
        <w:ind w:left="8689" w:hanging="281"/>
      </w:pPr>
      <w:rPr/>
    </w:lvl>
  </w:abstractNum>
  <w:abstractNum w:abstractNumId="10">
    <w:lvl w:ilvl="0">
      <w:start w:val="0"/>
      <w:numFmt w:val="bullet"/>
      <w:lvlText w:val="-"/>
      <w:lvlJc w:val="left"/>
      <w:pPr>
        <w:ind w:left="794" w:hanging="307.9999999999999"/>
      </w:pPr>
      <w:rPr>
        <w:rFonts w:ascii="Times New Roman" w:cs="Times New Roman" w:eastAsia="Times New Roman" w:hAnsi="Times New Roman"/>
        <w:sz w:val="28"/>
        <w:szCs w:val="28"/>
      </w:rPr>
    </w:lvl>
    <w:lvl w:ilvl="1">
      <w:start w:val="0"/>
      <w:numFmt w:val="bullet"/>
      <w:lvlText w:val="-"/>
      <w:lvlJc w:val="left"/>
      <w:pPr>
        <w:ind w:left="794" w:hanging="226"/>
      </w:pPr>
      <w:rPr>
        <w:rFonts w:ascii="Times New Roman" w:cs="Times New Roman" w:eastAsia="Times New Roman" w:hAnsi="Times New Roman"/>
        <w:sz w:val="28"/>
        <w:szCs w:val="28"/>
      </w:rPr>
    </w:lvl>
    <w:lvl w:ilvl="2">
      <w:start w:val="0"/>
      <w:numFmt w:val="bullet"/>
      <w:lvlText w:val="•"/>
      <w:lvlJc w:val="left"/>
      <w:pPr>
        <w:ind w:left="2753" w:hanging="226"/>
      </w:pPr>
      <w:rPr/>
    </w:lvl>
    <w:lvl w:ilvl="3">
      <w:start w:val="0"/>
      <w:numFmt w:val="bullet"/>
      <w:lvlText w:val="•"/>
      <w:lvlJc w:val="left"/>
      <w:pPr>
        <w:ind w:left="3729" w:hanging="226.00000000000045"/>
      </w:pPr>
      <w:rPr/>
    </w:lvl>
    <w:lvl w:ilvl="4">
      <w:start w:val="0"/>
      <w:numFmt w:val="bullet"/>
      <w:lvlText w:val="•"/>
      <w:lvlJc w:val="left"/>
      <w:pPr>
        <w:ind w:left="4706" w:hanging="226"/>
      </w:pPr>
      <w:rPr/>
    </w:lvl>
    <w:lvl w:ilvl="5">
      <w:start w:val="0"/>
      <w:numFmt w:val="bullet"/>
      <w:lvlText w:val="•"/>
      <w:lvlJc w:val="left"/>
      <w:pPr>
        <w:ind w:left="5683" w:hanging="226.0000000000009"/>
      </w:pPr>
      <w:rPr/>
    </w:lvl>
    <w:lvl w:ilvl="6">
      <w:start w:val="0"/>
      <w:numFmt w:val="bullet"/>
      <w:lvlText w:val="•"/>
      <w:lvlJc w:val="left"/>
      <w:pPr>
        <w:ind w:left="6659" w:hanging="226"/>
      </w:pPr>
      <w:rPr/>
    </w:lvl>
    <w:lvl w:ilvl="7">
      <w:start w:val="0"/>
      <w:numFmt w:val="bullet"/>
      <w:lvlText w:val="•"/>
      <w:lvlJc w:val="left"/>
      <w:pPr>
        <w:ind w:left="7636" w:hanging="226"/>
      </w:pPr>
      <w:rPr/>
    </w:lvl>
    <w:lvl w:ilvl="8">
      <w:start w:val="0"/>
      <w:numFmt w:val="bullet"/>
      <w:lvlText w:val="•"/>
      <w:lvlJc w:val="left"/>
      <w:pPr>
        <w:ind w:left="8613" w:hanging="226"/>
      </w:pPr>
      <w:rPr/>
    </w:lvl>
  </w:abstractNum>
  <w:abstractNum w:abstractNumId="11">
    <w:lvl w:ilvl="0">
      <w:start w:val="0"/>
      <w:numFmt w:val="bullet"/>
      <w:lvlText w:val="-"/>
      <w:lvlJc w:val="left"/>
      <w:pPr>
        <w:ind w:left="794" w:hanging="307.9999999999999"/>
      </w:pPr>
      <w:rPr>
        <w:rFonts w:ascii="Times New Roman" w:cs="Times New Roman" w:eastAsia="Times New Roman" w:hAnsi="Times New Roman"/>
        <w:sz w:val="28"/>
        <w:szCs w:val="28"/>
        <w:shd w:fill="fafafa" w:val="clear"/>
      </w:rPr>
    </w:lvl>
    <w:lvl w:ilvl="1">
      <w:start w:val="0"/>
      <w:numFmt w:val="bullet"/>
      <w:lvlText w:val="-"/>
      <w:lvlJc w:val="left"/>
      <w:pPr>
        <w:ind w:left="794" w:hanging="276"/>
      </w:pPr>
      <w:rPr/>
    </w:lvl>
    <w:lvl w:ilvl="2">
      <w:start w:val="0"/>
      <w:numFmt w:val="bullet"/>
      <w:lvlText w:val="•"/>
      <w:lvlJc w:val="left"/>
      <w:pPr>
        <w:ind w:left="2753" w:hanging="276"/>
      </w:pPr>
      <w:rPr/>
    </w:lvl>
    <w:lvl w:ilvl="3">
      <w:start w:val="0"/>
      <w:numFmt w:val="bullet"/>
      <w:lvlText w:val="•"/>
      <w:lvlJc w:val="left"/>
      <w:pPr>
        <w:ind w:left="3729" w:hanging="276.00000000000045"/>
      </w:pPr>
      <w:rPr/>
    </w:lvl>
    <w:lvl w:ilvl="4">
      <w:start w:val="0"/>
      <w:numFmt w:val="bullet"/>
      <w:lvlText w:val="•"/>
      <w:lvlJc w:val="left"/>
      <w:pPr>
        <w:ind w:left="4706" w:hanging="276"/>
      </w:pPr>
      <w:rPr/>
    </w:lvl>
    <w:lvl w:ilvl="5">
      <w:start w:val="0"/>
      <w:numFmt w:val="bullet"/>
      <w:lvlText w:val="•"/>
      <w:lvlJc w:val="left"/>
      <w:pPr>
        <w:ind w:left="5683" w:hanging="276.0000000000009"/>
      </w:pPr>
      <w:rPr/>
    </w:lvl>
    <w:lvl w:ilvl="6">
      <w:start w:val="0"/>
      <w:numFmt w:val="bullet"/>
      <w:lvlText w:val="•"/>
      <w:lvlJc w:val="left"/>
      <w:pPr>
        <w:ind w:left="6659" w:hanging="276"/>
      </w:pPr>
      <w:rPr/>
    </w:lvl>
    <w:lvl w:ilvl="7">
      <w:start w:val="0"/>
      <w:numFmt w:val="bullet"/>
      <w:lvlText w:val="•"/>
      <w:lvlJc w:val="left"/>
      <w:pPr>
        <w:ind w:left="7636" w:hanging="276"/>
      </w:pPr>
      <w:rPr/>
    </w:lvl>
    <w:lvl w:ilvl="8">
      <w:start w:val="0"/>
      <w:numFmt w:val="bullet"/>
      <w:lvlText w:val="•"/>
      <w:lvlJc w:val="left"/>
      <w:pPr>
        <w:ind w:left="8613" w:hanging="276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93" w:firstLine="0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120" w:line="240" w:lineRule="auto"/>
      <w:ind w:left="0" w:right="0" w:firstLine="0"/>
      <w:jc w:val="both"/>
    </w:pPr>
    <w:rPr>
      <w:rFonts w:ascii="XO Thames" w:cs="XO Thames" w:eastAsia="XO Thames" w:hAnsi="XO Thame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567" w:before="567" w:line="240" w:lineRule="auto"/>
      <w:ind w:left="0" w:right="0" w:firstLine="0"/>
      <w:jc w:val="center"/>
    </w:pPr>
    <w:rPr>
      <w:rFonts w:ascii="XO Thames" w:cs="XO Thames" w:eastAsia="XO Thames" w:hAnsi="XO Thames"/>
      <w:b w:val="1"/>
      <w:i w:val="0"/>
      <w:smallCaps w:val="1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XO Thames" w:cs="XO Thames" w:eastAsia="XO Thames" w:hAnsi="XO Thames"/>
      <w:b w:val="0"/>
      <w:i w:val="1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7" Type="http://schemas.openxmlformats.org/officeDocument/2006/relationships/header" Target="header1.xml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image" Target="media/image3.png"/><Relationship Id="rId8" Type="http://schemas.openxmlformats.org/officeDocument/2006/relationships/image" Target="media/image6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